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rPr>
          <w:rFonts w:ascii="Times New Roman" w:hAnsi="Times New Roman"/>
          <w:b/>
          <w:color w:val="000000" w:themeColor="text1"/>
          <w:sz w:val="32"/>
          <w:szCs w:val="32"/>
          <w14:textFill>
            <w14:solidFill>
              <w14:schemeClr w14:val="tx1"/>
            </w14:solidFill>
          </w14:textFill>
        </w:rPr>
      </w:pPr>
      <w:r>
        <w:rPr>
          <w:rFonts w:hint="eastAsia" w:ascii="Times New Roman" w:hAnsi="Times New Roman"/>
          <w:b/>
          <w:color w:val="000000" w:themeColor="text1"/>
          <w:sz w:val="32"/>
          <w:szCs w:val="32"/>
          <w14:textFill>
            <w14:solidFill>
              <w14:schemeClr w14:val="tx1"/>
            </w14:solidFill>
          </w14:textFill>
        </w:rPr>
        <w:t>2020-2021学年第二学期期中教学质量检测</w:t>
      </w:r>
    </w:p>
    <w:p>
      <w:pPr>
        <w:adjustRightInd w:val="0"/>
        <w:spacing w:line="360" w:lineRule="auto"/>
        <w:jc w:val="center"/>
        <w:rPr>
          <w:rFonts w:ascii="Times New Roman" w:hAnsi="Times New Roman"/>
          <w:b/>
          <w:color w:val="000000" w:themeColor="text1"/>
          <w:sz w:val="32"/>
          <w:szCs w:val="32"/>
          <w14:textFill>
            <w14:solidFill>
              <w14:schemeClr w14:val="tx1"/>
            </w14:solidFill>
          </w14:textFill>
        </w:rPr>
      </w:pPr>
      <w:r>
        <w:rPr>
          <w:rFonts w:hint="eastAsia" w:ascii="Times New Roman" w:hAnsi="Times New Roman"/>
          <w:b/>
          <w:color w:val="000000" w:themeColor="text1"/>
          <w:sz w:val="32"/>
          <w:szCs w:val="32"/>
          <w14:textFill>
            <w14:solidFill>
              <w14:schemeClr w14:val="tx1"/>
            </w14:solidFill>
          </w14:textFill>
        </w:rPr>
        <w:t>九年级英语试卷</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注意事项：1. 本试卷共8页，总分120分，考试时间120分钟。</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2. 答题前，考生务必将姓名、准考证号填写在试卷和答题卡相应位置上。</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3. 答选择题时，每小题选出答案后，用2B铅笔把答题卡上对应题目的答案标号涂黑；答非选择题时，将答案写在答题卡上。写在本试卷上无效。</w:t>
      </w:r>
    </w:p>
    <w:p>
      <w:pPr>
        <w:adjustRightInd w:val="0"/>
        <w:spacing w:line="360" w:lineRule="auto"/>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听力部分</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I. 听句子，选出句子中所包含的信息。（共5小题，每小题1分，满分5分）</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 A. ticket            B. pocket               C. jacket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 A. April 22</w:t>
      </w:r>
      <w:r>
        <w:rPr>
          <w:rFonts w:hint="eastAsia" w:ascii="Times New Roman" w:hAnsi="Times New Roman"/>
          <w:color w:val="000000" w:themeColor="text1"/>
          <w:szCs w:val="21"/>
          <w:vertAlign w:val="superscript"/>
          <w14:textFill>
            <w14:solidFill>
              <w14:schemeClr w14:val="tx1"/>
            </w14:solidFill>
          </w14:textFill>
        </w:rPr>
        <w:t>n</w:t>
      </w:r>
      <w:r>
        <w:rPr>
          <w:rFonts w:ascii="Times New Roman" w:hAnsi="Times New Roman"/>
          <w:color w:val="000000" w:themeColor="text1"/>
          <w:szCs w:val="21"/>
          <w:vertAlign w:val="superscript"/>
          <w14:textFill>
            <w14:solidFill>
              <w14:schemeClr w14:val="tx1"/>
            </w14:solidFill>
          </w14:textFill>
        </w:rPr>
        <w:t>d</w:t>
      </w:r>
      <w:r>
        <w:rPr>
          <w:rFonts w:ascii="Times New Roman" w:hAnsi="Times New Roman"/>
          <w:color w:val="000000" w:themeColor="text1"/>
          <w:szCs w:val="21"/>
          <w14:textFill>
            <w14:solidFill>
              <w14:schemeClr w14:val="tx1"/>
            </w14:solidFill>
          </w14:textFill>
        </w:rPr>
        <w:t xml:space="preserve">         B. March 22</w:t>
      </w:r>
      <w:r>
        <w:rPr>
          <w:rFonts w:hint="eastAsia" w:ascii="Times New Roman" w:hAnsi="Times New Roman"/>
          <w:color w:val="000000" w:themeColor="text1"/>
          <w:szCs w:val="21"/>
          <w:vertAlign w:val="superscript"/>
          <w14:textFill>
            <w14:solidFill>
              <w14:schemeClr w14:val="tx1"/>
            </w14:solidFill>
          </w14:textFill>
        </w:rPr>
        <w:t xml:space="preserve"> n</w:t>
      </w:r>
      <w:r>
        <w:rPr>
          <w:rFonts w:ascii="Times New Roman" w:hAnsi="Times New Roman"/>
          <w:color w:val="000000" w:themeColor="text1"/>
          <w:szCs w:val="21"/>
          <w:vertAlign w:val="superscript"/>
          <w14:textFill>
            <w14:solidFill>
              <w14:schemeClr w14:val="tx1"/>
            </w14:solidFill>
          </w14:textFill>
        </w:rPr>
        <w:t>d</w:t>
      </w:r>
      <w:r>
        <w:rPr>
          <w:rFonts w:ascii="Times New Roman" w:hAnsi="Times New Roman"/>
          <w:color w:val="000000" w:themeColor="text1"/>
          <w:szCs w:val="21"/>
          <w14:textFill>
            <w14:solidFill>
              <w14:schemeClr w14:val="tx1"/>
            </w14:solidFill>
          </w14:textFill>
        </w:rPr>
        <w:t xml:space="preserve">          C. April 2</w:t>
      </w:r>
      <w:r>
        <w:rPr>
          <w:rFonts w:hint="eastAsia" w:ascii="Times New Roman" w:hAnsi="Times New Roman"/>
          <w:color w:val="000000" w:themeColor="text1"/>
          <w:szCs w:val="21"/>
          <w:vertAlign w:val="superscript"/>
          <w14:textFill>
            <w14:solidFill>
              <w14:schemeClr w14:val="tx1"/>
            </w14:solidFill>
          </w14:textFill>
        </w:rPr>
        <w:t xml:space="preserve"> n</w:t>
      </w:r>
      <w:r>
        <w:rPr>
          <w:rFonts w:ascii="Times New Roman" w:hAnsi="Times New Roman"/>
          <w:color w:val="000000" w:themeColor="text1"/>
          <w:szCs w:val="21"/>
          <w:vertAlign w:val="superscript"/>
          <w14:textFill>
            <w14:solidFill>
              <w14:schemeClr w14:val="tx1"/>
            </w14:solidFill>
          </w14:textFill>
        </w:rPr>
        <w:t>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 A. look up             B. make up          C. tum up</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4. A. My sister doesn't like my cat.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B. My sister and I will be on holiday.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C. My sister will look after my cat for me.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5. A. Jack is not busy tonight.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B. Jack will come if he is free tonight.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C. Jack has many things to do tonight. </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Ⅱ. 听句子，选出该句的最佳答语。（共5小题，每小题1分，满分5分）</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6. A. It's cool.            B. No problem.          C. I don't agree.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7. A. Thank you.          B. No, it</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isn't.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  C. I don't think so.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8. A. Have fun.           B. Good luck.           C. Well done.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9. A. Never min</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xml:space="preserve">.          B. Not yet.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 C. Sorry, I won't.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10. A. By air.             B. Last October.          C. From Englad. </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Ⅲ. 听对话和问题，选择正确答案。（共8小题，每小题1分，满分8分）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11. Where are they talking now?</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A</w:t>
      </w:r>
      <w:r>
        <w:rPr>
          <w:rFonts w:ascii="Times New Roman" w:hAnsi="Times New Roman"/>
          <w:color w:val="000000" w:themeColor="text1"/>
          <w:szCs w:val="21"/>
          <w14:textFill>
            <w14:solidFill>
              <w14:schemeClr w14:val="tx1"/>
            </w14:solidFill>
          </w14:textFill>
        </w:rPr>
        <w:t xml:space="preserve">. </w:t>
      </w:r>
      <w:r>
        <w:rPr>
          <w:rFonts w:ascii="Times New Roman" w:hAnsi="Times New Roman"/>
          <w:szCs w:val="21"/>
        </w:rPr>
        <w:drawing>
          <wp:inline distT="0" distB="0" distL="0" distR="0">
            <wp:extent cx="1418590" cy="10852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419048" cy="1085714"/>
                    </a:xfrm>
                    <a:prstGeom prst="rect">
                      <a:avLst/>
                    </a:prstGeom>
                  </pic:spPr>
                </pic:pic>
              </a:graphicData>
            </a:graphic>
          </wp:inline>
        </w:drawing>
      </w:r>
      <w:r>
        <w:rPr>
          <w:rFonts w:ascii="Times New Roman" w:hAnsi="Times New Roman"/>
          <w:color w:val="000000" w:themeColor="text1"/>
          <w:szCs w:val="21"/>
          <w14:textFill>
            <w14:solidFill>
              <w14:schemeClr w14:val="tx1"/>
            </w14:solidFill>
          </w14:textFill>
        </w:rPr>
        <w:t xml:space="preserve">         B. </w:t>
      </w:r>
      <w:r>
        <w:rPr>
          <w:rFonts w:ascii="Times New Roman" w:hAnsi="Times New Roman"/>
          <w:szCs w:val="21"/>
        </w:rPr>
        <w:drawing>
          <wp:inline distT="0" distB="0" distL="0" distR="0">
            <wp:extent cx="1351915" cy="104711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352381" cy="1047619"/>
                    </a:xfrm>
                    <a:prstGeom prst="rect">
                      <a:avLst/>
                    </a:prstGeom>
                  </pic:spPr>
                </pic:pic>
              </a:graphicData>
            </a:graphic>
          </wp:inline>
        </w:drawing>
      </w:r>
      <w:r>
        <w:rPr>
          <w:rFonts w:ascii="Times New Roman" w:hAnsi="Times New Roman"/>
          <w:color w:val="000000" w:themeColor="text1"/>
          <w:szCs w:val="21"/>
          <w14:textFill>
            <w14:solidFill>
              <w14:schemeClr w14:val="tx1"/>
            </w14:solidFill>
          </w14:textFill>
        </w:rPr>
        <w:t xml:space="preserve">         C. </w:t>
      </w:r>
      <w:r>
        <w:rPr>
          <w:rFonts w:ascii="Times New Roman" w:hAnsi="Times New Roman"/>
          <w:szCs w:val="21"/>
        </w:rPr>
        <w:drawing>
          <wp:inline distT="0" distB="0" distL="0" distR="0">
            <wp:extent cx="1428115" cy="11042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1428571" cy="1104762"/>
                    </a:xfrm>
                    <a:prstGeom prst="rect">
                      <a:avLst/>
                    </a:prstGeom>
                  </pic:spPr>
                </pic:pic>
              </a:graphicData>
            </a:graphic>
          </wp:inline>
        </w:drawing>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12. What does the boy want to do after school?</w:t>
      </w:r>
    </w:p>
    <w:p>
      <w:pPr>
        <w:adjustRightInd w:val="0"/>
        <w:spacing w:line="360" w:lineRule="auto"/>
        <w:rPr>
          <w:rFonts w:ascii="Times New Roman" w:hAnsi="Times New Roman"/>
          <w:szCs w:val="21"/>
        </w:rPr>
      </w:pPr>
      <w:r>
        <w:rPr>
          <w:rFonts w:hint="eastAsia" w:ascii="Times New Roman" w:hAnsi="Times New Roman"/>
          <w:color w:val="000000" w:themeColor="text1"/>
          <w:szCs w:val="21"/>
          <w14:textFill>
            <w14:solidFill>
              <w14:schemeClr w14:val="tx1"/>
            </w14:solidFill>
          </w14:textFill>
        </w:rPr>
        <w:t>A</w:t>
      </w:r>
      <w:r>
        <w:rPr>
          <w:rFonts w:ascii="Times New Roman" w:hAnsi="Times New Roman"/>
          <w:color w:val="000000" w:themeColor="text1"/>
          <w:szCs w:val="21"/>
          <w14:textFill>
            <w14:solidFill>
              <w14:schemeClr w14:val="tx1"/>
            </w14:solidFill>
          </w14:textFill>
        </w:rPr>
        <w:t xml:space="preserve">. </w:t>
      </w:r>
      <w:r>
        <w:rPr>
          <w:rFonts w:ascii="Times New Roman" w:hAnsi="Times New Roman"/>
          <w:szCs w:val="21"/>
        </w:rPr>
        <w:drawing>
          <wp:inline distT="0" distB="0" distL="0" distR="0">
            <wp:extent cx="1390015" cy="102806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390476" cy="1028571"/>
                    </a:xfrm>
                    <a:prstGeom prst="rect">
                      <a:avLst/>
                    </a:prstGeom>
                  </pic:spPr>
                </pic:pic>
              </a:graphicData>
            </a:graphic>
          </wp:inline>
        </w:drawing>
      </w:r>
      <w:r>
        <w:rPr>
          <w:rFonts w:ascii="Times New Roman" w:hAnsi="Times New Roman"/>
          <w:color w:val="000000" w:themeColor="text1"/>
          <w:szCs w:val="21"/>
          <w14:textFill>
            <w14:solidFill>
              <w14:schemeClr w14:val="tx1"/>
            </w14:solidFill>
          </w14:textFill>
        </w:rPr>
        <w:t xml:space="preserve">         B. </w:t>
      </w:r>
      <w:r>
        <w:rPr>
          <w:rFonts w:ascii="Times New Roman" w:hAnsi="Times New Roman"/>
          <w:szCs w:val="21"/>
        </w:rPr>
        <w:drawing>
          <wp:inline distT="0" distB="0" distL="0" distR="0">
            <wp:extent cx="1351915" cy="101854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1352381" cy="1019048"/>
                    </a:xfrm>
                    <a:prstGeom prst="rect">
                      <a:avLst/>
                    </a:prstGeom>
                  </pic:spPr>
                </pic:pic>
              </a:graphicData>
            </a:graphic>
          </wp:inline>
        </w:drawing>
      </w:r>
      <w:r>
        <w:rPr>
          <w:rFonts w:ascii="Times New Roman" w:hAnsi="Times New Roman"/>
          <w:color w:val="000000" w:themeColor="text1"/>
          <w:szCs w:val="21"/>
          <w14:textFill>
            <w14:solidFill>
              <w14:schemeClr w14:val="tx1"/>
            </w14:solidFill>
          </w14:textFill>
        </w:rPr>
        <w:t xml:space="preserve">         C. </w:t>
      </w:r>
      <w:r>
        <w:rPr>
          <w:rFonts w:ascii="Times New Roman" w:hAnsi="Times New Roman"/>
          <w:szCs w:val="21"/>
        </w:rPr>
        <w:drawing>
          <wp:inline distT="0" distB="0" distL="0" distR="0">
            <wp:extent cx="1370965" cy="103759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1371429" cy="1038095"/>
                    </a:xfrm>
                    <a:prstGeom prst="rect">
                      <a:avLst/>
                    </a:prstGeom>
                  </pic:spPr>
                </pic:pic>
              </a:graphicData>
            </a:graphic>
          </wp:inline>
        </w:drawing>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13. What's the possible relationship between the two speakers?</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Mother and son.           B. Teacher and student.          C. Customer and water.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14. How long has Mary been in the school music club?</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Two years.          B. Two months.          C. Four years.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15. What can the boy do in the club?</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Sing some songs.          B. Play the drums.          C. Play the erhu</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16. When does Mary have meat?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Every day.          B. On weekdays.          C. On weekends.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17. Which is Mary's favorite food?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Egg5.          B. Meat.          C. Dumplings.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18. What does Mary have after lunch?</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Apples.          B. Milk.          C. Bread. </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Ⅳ. 听短文和问题，选择正确答案。（共7小题，每小题1分，满分7分）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19. What did the speaker think of his mother in the past?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She was patient.          B. She was lazy.          C. She was strict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20. Why did the speaker change his mind?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Because he has grown up.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B. Because he read his mother's diary.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Because he talked with his mother a lot.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21. How was their relationship later?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Worse.          B. Much better.          C. As bad as before</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22. What does the speaker talk about?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Study.          B. Work         C. Music</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23. What can help the students relax?</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Listening to music.          B. Dancing to music.          C. Talking to their friends</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24. How do the students feel when they hear their fa</w:t>
      </w:r>
      <w:r>
        <w:rPr>
          <w:rFonts w:ascii="Times New Roman" w:hAnsi="Times New Roman"/>
          <w:color w:val="000000" w:themeColor="text1"/>
          <w:szCs w:val="21"/>
          <w14:textFill>
            <w14:solidFill>
              <w14:schemeClr w14:val="tx1"/>
            </w14:solidFill>
          </w14:textFill>
        </w:rPr>
        <w:t>v</w:t>
      </w:r>
      <w:r>
        <w:rPr>
          <w:rFonts w:hint="eastAsia" w:ascii="Times New Roman" w:hAnsi="Times New Roman"/>
          <w:color w:val="000000" w:themeColor="text1"/>
          <w:szCs w:val="21"/>
          <w14:textFill>
            <w14:solidFill>
              <w14:schemeClr w14:val="tx1"/>
            </w14:solidFill>
          </w14:textFill>
        </w:rPr>
        <w:t>orite music?</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Excited.          B. Happy.          C. Crazy.</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25. What kind of music will the students enjoy?</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Pop music.          B. Country music.          C. Western classical music.</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V. 听短文填空（共5小题，每小题1分，满分5分）</w:t>
      </w:r>
    </w:p>
    <w:tbl>
      <w:tblPr>
        <w:tblStyle w:val="9"/>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gridSpan w:val="2"/>
          </w:tcPr>
          <w:p>
            <w:pPr>
              <w:adjustRightInd w:val="0"/>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Some laws in England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adjustRightInd w:val="0"/>
              <w:spacing w:line="360" w:lineRule="auto"/>
              <w:rPr>
                <w:rFonts w:ascii="Times New Roman" w:hAnsi="Times New Roman"/>
                <w:szCs w:val="21"/>
              </w:rPr>
            </w:pPr>
            <w:r>
              <w:rPr>
                <w:rFonts w:ascii="Times New Roman" w:hAnsi="Times New Roman"/>
                <w:szCs w:val="21"/>
              </w:rPr>
              <w:t>One</w:t>
            </w:r>
          </w:p>
        </w:tc>
        <w:tc>
          <w:tcPr>
            <w:tcW w:w="8465" w:type="dxa"/>
          </w:tcPr>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You can't drink if you' re under 26. ____________ years 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adjustRightInd w:val="0"/>
              <w:spacing w:line="360" w:lineRule="auto"/>
              <w:rPr>
                <w:rFonts w:ascii="Times New Roman" w:hAnsi="Times New Roman"/>
                <w:szCs w:val="21"/>
              </w:rPr>
            </w:pPr>
            <w:r>
              <w:rPr>
                <w:rFonts w:ascii="Times New Roman" w:hAnsi="Times New Roman"/>
                <w:szCs w:val="21"/>
              </w:rPr>
              <w:t>Two</w:t>
            </w:r>
          </w:p>
        </w:tc>
        <w:tc>
          <w:tcPr>
            <w:tcW w:w="8465" w:type="dxa"/>
          </w:tcPr>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Don't make 27. ____________ at night.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adjustRightInd w:val="0"/>
              <w:spacing w:line="360" w:lineRule="auto"/>
              <w:rPr>
                <w:rFonts w:ascii="Times New Roman" w:hAnsi="Times New Roman"/>
                <w:szCs w:val="21"/>
              </w:rPr>
            </w:pPr>
            <w:r>
              <w:rPr>
                <w:rFonts w:ascii="Times New Roman" w:hAnsi="Times New Roman"/>
                <w:szCs w:val="21"/>
              </w:rPr>
              <w:t>Three</w:t>
            </w:r>
          </w:p>
        </w:tc>
        <w:tc>
          <w:tcPr>
            <w:tcW w:w="8465" w:type="dxa"/>
          </w:tcPr>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The traffic moves on the 28. ____________ side of the road.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adjustRightInd w:val="0"/>
              <w:spacing w:line="360" w:lineRule="auto"/>
              <w:rPr>
                <w:rFonts w:ascii="Times New Roman" w:hAnsi="Times New Roman"/>
                <w:szCs w:val="21"/>
              </w:rPr>
            </w:pPr>
            <w:r>
              <w:rPr>
                <w:rFonts w:ascii="Times New Roman" w:hAnsi="Times New Roman"/>
                <w:szCs w:val="21"/>
              </w:rPr>
              <w:t>Four</w:t>
            </w:r>
          </w:p>
        </w:tc>
        <w:tc>
          <w:tcPr>
            <w:tcW w:w="8465" w:type="dxa"/>
          </w:tcPr>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You mustn't hurt 29. ____________ anywhere and anytime.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adjustRightInd w:val="0"/>
              <w:spacing w:line="360" w:lineRule="auto"/>
              <w:rPr>
                <w:rFonts w:ascii="Times New Roman" w:hAnsi="Times New Roman"/>
                <w:szCs w:val="21"/>
              </w:rPr>
            </w:pPr>
            <w:r>
              <w:rPr>
                <w:rFonts w:ascii="Times New Roman" w:hAnsi="Times New Roman"/>
                <w:szCs w:val="21"/>
              </w:rPr>
              <w:t>Five</w:t>
            </w:r>
          </w:p>
        </w:tc>
        <w:tc>
          <w:tcPr>
            <w:tcW w:w="8465" w:type="dxa"/>
          </w:tcPr>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You mustn't 30. ____________if you are under 16 years of age. </w:t>
            </w:r>
          </w:p>
        </w:tc>
      </w:tr>
    </w:tbl>
    <w:p>
      <w:pPr>
        <w:adjustRightInd w:val="0"/>
        <w:spacing w:line="360" w:lineRule="auto"/>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笔试部分</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VI. 单项选择（共10小题，每小题1分，满分10分）</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31. This cell phone belongs to___________</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 xml:space="preserve"> His parents bought it as a birthday gift.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me         B. him         C. her         D. them</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32. This skirt feels soft. It's made of___________.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glass         B. paper         C. silver         D. cotton</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33. It's hard to___________</w:t>
      </w:r>
      <w:r>
        <w:rPr>
          <w:rFonts w:hint="eastAsia" w:ascii="Times New Roman" w:hAnsi="Times New Roman"/>
          <w:color w:val="000000" w:themeColor="text1"/>
          <w:szCs w:val="21"/>
          <w14:textFill>
            <w14:solidFill>
              <w14:schemeClr w14:val="tx1"/>
            </w14:solidFill>
          </w14:textFill>
        </w:rPr>
        <w:t xml:space="preserve"> mistakes, but we can try our best to do the task better</w:t>
      </w:r>
      <w:r>
        <w:rPr>
          <w:rFonts w:ascii="Times New Roman" w:hAnsi="Times New Roman"/>
          <w:color w:val="000000" w:themeColor="text1"/>
          <w:szCs w:val="21"/>
          <w14:textFill>
            <w14:solidFill>
              <w14:schemeClr w14:val="tx1"/>
            </w14:solidFill>
          </w14:textFill>
        </w:rPr>
        <w: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cancel</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B. admire         C. avoid         D. attend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34. Your advice is very___________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to me. I'm sure our activity will be more meaningful.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valuable         B. comfortable         C. impossible          D. useless</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35. —Excuse me. is this the way to the children's palace?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—Sorry. I am not sure. But it___________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be.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must</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B. might         C. can't         D. mustn't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36. Time to go to bed. ___________</w:t>
      </w:r>
      <w:r>
        <w:rPr>
          <w:rFonts w:hint="eastAsia" w:ascii="Times New Roman" w:hAnsi="Times New Roman"/>
          <w:color w:val="000000" w:themeColor="text1"/>
          <w:szCs w:val="21"/>
          <w14:textFill>
            <w14:solidFill>
              <w14:schemeClr w14:val="tx1"/>
            </w14:solidFill>
          </w14:textFill>
        </w:rPr>
        <w:t xml:space="preserve"> your toys, Bill.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Put up         B. Put out         C. Put off         D. Put away</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37. Little Tony was happy to get a gift from his friend, </w:t>
      </w:r>
      <w:r>
        <w:rPr>
          <w:rFonts w:ascii="Times New Roman" w:hAnsi="Times New Roman"/>
          <w:color w:val="000000" w:themeColor="text1"/>
          <w:szCs w:val="21"/>
          <w14:textFill>
            <w14:solidFill>
              <w14:schemeClr w14:val="tx1"/>
            </w14:solidFill>
          </w14:textFill>
        </w:rPr>
        <w:t xml:space="preserve">___________the gift was only a card.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though         B. but         C. since         D. if</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38. More green parks___________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in my hometown in the future.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build         B. are built         C. have built         D. will be built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39. Mike used to be a top student, but he</w:t>
      </w:r>
      <w:r>
        <w:rPr>
          <w:rFonts w:ascii="Times New Roman" w:hAnsi="Times New Roman"/>
          <w:color w:val="000000" w:themeColor="text1"/>
          <w:szCs w:val="21"/>
          <w14:textFill>
            <w14:solidFill>
              <w14:schemeClr w14:val="tx1"/>
            </w14:solidFill>
          </w14:textFill>
        </w:rPr>
        <w:t>___________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behind since he lost himself in computer</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games.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fell         B. has fallen         C. was falling         D. will fall</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40. Li Ming went to Beijing last week. We all wonder___________.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why he went there</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B. who went there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where he has gone                D. when he will go there</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VI. 完形填空（共10小题，每小题1分，满分10分）</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It was Sunday afternoon. A girl was unhappy. She complained（向……抱怨）to her father about her hard life. There were so many problems! One problem wasn't solved but</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41</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came. She wanted to give up.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Her father smiled and took her into the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2  </w:t>
      </w:r>
      <w:r>
        <w:rPr>
          <w:rFonts w:ascii="Times New Roman" w:hAnsi="Times New Roman"/>
          <w:color w:val="000000" w:themeColor="text1"/>
          <w:szCs w:val="21"/>
          <w14:textFill>
            <w14:solidFill>
              <w14:schemeClr w14:val="tx1"/>
            </w14:solidFill>
          </w14:textFill>
        </w:rPr>
        <w:t xml:space="preserve"> . He filled three pots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3  </w:t>
      </w:r>
      <w:r>
        <w:rPr>
          <w:rFonts w:ascii="Times New Roman" w:hAnsi="Times New Roman"/>
          <w:color w:val="000000" w:themeColor="text1"/>
          <w:szCs w:val="21"/>
          <w14:textFill>
            <w14:solidFill>
              <w14:schemeClr w14:val="tx1"/>
            </w14:solidFill>
          </w14:textFill>
        </w:rPr>
        <w:t xml:space="preserve"> water. And he</w:t>
      </w:r>
      <w:r>
        <w:rPr>
          <w:rFonts w:hint="eastAsia" w:ascii="Times New Roman" w:hAnsi="Times New Roman"/>
          <w:color w:val="000000" w:themeColor="text1"/>
          <w:szCs w:val="21"/>
          <w14:textFill>
            <w14:solidFill>
              <w14:schemeClr w14:val="tx1"/>
            </w14:solidFill>
          </w14:textFill>
        </w:rPr>
        <w:t xml:space="preserve"> put some carrots in the first one. In the second one, he put some eggs. Coffee was put in the third </w:t>
      </w:r>
      <w:r>
        <w:rPr>
          <w:rFonts w:ascii="Times New Roman" w:hAnsi="Times New Roman"/>
          <w:color w:val="000000" w:themeColor="text1"/>
          <w:szCs w:val="21"/>
          <w14:textFill>
            <w14:solidFill>
              <w14:schemeClr w14:val="tx1"/>
            </w14:solidFill>
          </w14:textFill>
        </w:rPr>
        <w:t xml:space="preserve">one. Then he boiled them. The girl watched her father. Her father just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4  </w:t>
      </w:r>
      <w:r>
        <w:rPr>
          <w:rFonts w:ascii="Times New Roman" w:hAnsi="Times New Roman"/>
          <w:color w:val="000000" w:themeColor="text1"/>
          <w:szCs w:val="21"/>
          <w14:textFill>
            <w14:solidFill>
              <w14:schemeClr w14:val="tx1"/>
            </w14:solidFill>
          </w14:textFill>
        </w:rPr>
        <w:t xml:space="preserve"> without saying a</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word.</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The girl wanted to know</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5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her father was doing that. About 20 minutes later, her </w:t>
      </w:r>
      <w:r>
        <w:rPr>
          <w:rFonts w:ascii="Times New Roman" w:hAnsi="Times New Roman"/>
          <w:color w:val="000000" w:themeColor="text1"/>
          <w:szCs w:val="21"/>
          <w14:textFill>
            <w14:solidFill>
              <w14:schemeClr w14:val="tx1"/>
            </w14:solidFill>
          </w14:textFill>
        </w:rPr>
        <w:t xml:space="preserve">father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6  </w:t>
      </w:r>
      <w:r>
        <w:rPr>
          <w:rFonts w:ascii="Times New Roman" w:hAnsi="Times New Roman"/>
          <w:color w:val="000000" w:themeColor="text1"/>
          <w:szCs w:val="21"/>
          <w14:textFill>
            <w14:solidFill>
              <w14:schemeClr w14:val="tx1"/>
            </w14:solidFill>
          </w14:textFill>
        </w:rPr>
        <w:t xml:space="preserve"> the carrots and put them into a bowl. The eggs were put on a plate and the coffee</w:t>
      </w:r>
      <w:r>
        <w:rPr>
          <w:rFonts w:hint="eastAsia" w:ascii="Times New Roman" w:hAnsi="Times New Roman"/>
          <w:color w:val="000000" w:themeColor="text1"/>
          <w:szCs w:val="21"/>
          <w14:textFill>
            <w14:solidFill>
              <w14:schemeClr w14:val="tx1"/>
            </w14:solidFill>
          </w14:textFill>
        </w:rPr>
        <w:t xml:space="preserve"> was</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7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into a cup. Turning back to his daughter, Dad asked. "What do you see?" "Carrots </w:t>
      </w:r>
      <w:r>
        <w:rPr>
          <w:rFonts w:ascii="Times New Roman" w:hAnsi="Times New Roman"/>
          <w:color w:val="000000" w:themeColor="text1"/>
          <w:szCs w:val="21"/>
          <w14:textFill>
            <w14:solidFill>
              <w14:schemeClr w14:val="tx1"/>
            </w14:solidFill>
          </w14:textFill>
        </w:rPr>
        <w:t>eggs and coffee." she answered.</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Her father told her to close her eyes and let her touch the carrots. She did and felt the</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carrots were soft. After that he asked his daughter to take the eggs and feel them. The eggs were</w:t>
      </w:r>
      <w:r>
        <w:rPr>
          <w:rFonts w:hint="eastAsia" w:ascii="Times New Roman" w:hAnsi="Times New Roman"/>
          <w:color w:val="000000" w:themeColor="text1"/>
          <w:szCs w:val="21"/>
          <w14:textFill>
            <w14:solidFill>
              <w14:schemeClr w14:val="tx1"/>
            </w14:solidFill>
          </w14:textFill>
        </w:rPr>
        <w:t xml:space="preserve"> har</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At last, her father asked her to taste the cof</w:t>
      </w:r>
      <w:r>
        <w:rPr>
          <w:rFonts w:ascii="Times New Roman" w:hAnsi="Times New Roman"/>
          <w:color w:val="000000" w:themeColor="text1"/>
          <w:szCs w:val="21"/>
          <w14:textFill>
            <w14:solidFill>
              <w14:schemeClr w14:val="tx1"/>
            </w14:solidFill>
          </w14:textFill>
        </w:rPr>
        <w:t>f</w:t>
      </w:r>
      <w:r>
        <w:rPr>
          <w:rFonts w:hint="eastAsia" w:ascii="Times New Roman" w:hAnsi="Times New Roman"/>
          <w:color w:val="000000" w:themeColor="text1"/>
          <w:szCs w:val="21"/>
          <w14:textFill>
            <w14:solidFill>
              <w14:schemeClr w14:val="tx1"/>
            </w14:solidFill>
          </w14:textFill>
        </w:rPr>
        <w:t>ee. "What's the meaning. Dad?" He explained that</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8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of the things had met with the same unlucky experience—th</w:t>
      </w:r>
      <w:r>
        <w:rPr>
          <w:rFonts w:ascii="Times New Roman" w:hAnsi="Times New Roman"/>
          <w:color w:val="000000" w:themeColor="text1"/>
          <w:szCs w:val="21"/>
          <w14:textFill>
            <w14:solidFill>
              <w14:schemeClr w14:val="tx1"/>
            </w14:solidFill>
          </w14:textFill>
        </w:rPr>
        <w:t>e</w:t>
      </w:r>
      <w:r>
        <w:rPr>
          <w:rFonts w:hint="eastAsia" w:ascii="Times New Roman" w:hAnsi="Times New Roman"/>
          <w:color w:val="000000" w:themeColor="text1"/>
          <w:szCs w:val="21"/>
          <w14:textFill>
            <w14:solidFill>
              <w14:schemeClr w14:val="tx1"/>
            </w14:solidFill>
          </w14:textFill>
        </w:rPr>
        <w:t xml:space="preserve"> boiling water, but the </w:t>
      </w:r>
      <w:r>
        <w:rPr>
          <w:rFonts w:ascii="Times New Roman" w:hAnsi="Times New Roman"/>
          <w:color w:val="000000" w:themeColor="text1"/>
          <w:szCs w:val="21"/>
          <w14:textFill>
            <w14:solidFill>
              <w14:schemeClr w14:val="tx1"/>
            </w14:solidFill>
          </w14:textFill>
        </w:rPr>
        <w:t xml:space="preserve">three things had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4</w:t>
      </w:r>
      <w:r>
        <w:rPr>
          <w:rFonts w:ascii="Times New Roman" w:hAnsi="Times New Roman"/>
          <w:color w:val="000000" w:themeColor="text1"/>
          <w:szCs w:val="21"/>
          <w:u w:val="single"/>
          <w14:textFill>
            <w14:solidFill>
              <w14:schemeClr w14:val="tx1"/>
            </w14:solidFill>
          </w14:textFill>
        </w:rPr>
        <w:t xml:space="preserve">9  </w:t>
      </w:r>
      <w:r>
        <w:rPr>
          <w:rFonts w:ascii="Times New Roman" w:hAnsi="Times New Roman"/>
          <w:color w:val="000000" w:themeColor="text1"/>
          <w:szCs w:val="21"/>
          <w14:textFill>
            <w14:solidFill>
              <w14:schemeClr w14:val="tx1"/>
            </w14:solidFill>
          </w14:textFill>
        </w:rPr>
        <w:t xml:space="preserve"> results.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The strong and hard carrots became soft and weak after they were put into the boiling water. The eggs became hard after being cooke</w:t>
      </w:r>
      <w:r>
        <w:rPr>
          <w:rFonts w:hint="eastAsia" w:ascii="Times New Roman" w:hAnsi="Times New Roman"/>
          <w:color w:val="000000" w:themeColor="text1"/>
          <w:szCs w:val="21"/>
          <w14:textFill>
            <w14:solidFill>
              <w14:schemeClr w14:val="tx1"/>
            </w14:solidFill>
          </w14:textFill>
        </w:rPr>
        <w:t>d</w:t>
      </w:r>
      <w:r>
        <w:rPr>
          <w:rFonts w:ascii="Times New Roman" w:hAnsi="Times New Roman"/>
          <w:color w:val="000000" w:themeColor="text1"/>
          <w:szCs w:val="21"/>
          <w14:textFill>
            <w14:solidFill>
              <w14:schemeClr w14:val="tx1"/>
            </w14:solidFill>
          </w14:textFill>
        </w:rPr>
        <w:t xml:space="preserve">. The coffee was very special and it </w:t>
      </w:r>
      <w:r>
        <w:rPr>
          <w:rFonts w:ascii="Times New Roman" w:hAnsi="Times New Roman"/>
          <w:color w:val="000000" w:themeColor="text1"/>
          <w:szCs w:val="21"/>
          <w:u w:val="single"/>
          <w14:textFill>
            <w14:solidFill>
              <w14:schemeClr w14:val="tx1"/>
            </w14:solidFill>
          </w14:textFill>
        </w:rPr>
        <w:t xml:space="preserve">  50  </w:t>
      </w:r>
      <w:r>
        <w:rPr>
          <w:rFonts w:ascii="Times New Roman" w:hAnsi="Times New Roman"/>
          <w:color w:val="000000" w:themeColor="text1"/>
          <w:szCs w:val="21"/>
          <w14:textFill>
            <w14:solidFill>
              <w14:schemeClr w14:val="tx1"/>
            </w14:solidFill>
          </w14:textFill>
        </w:rPr>
        <w:t xml:space="preserve"> the water. "Which one will you choose to be, a carrot, an egg or coffee? That's up to you to decide" said</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her father.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41. A. other            B. others         C. another         D. the other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42. A. bedroom         B. kitchen         C. hospital         D. restaurant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43. A. with             B. for             C. of             D. into</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44. A. ate              B. waited          C. drank           D. played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45. A. what           B. when              C. how             D. why</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46. A. gave up         B. gave away          C. took out          D. took off</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47. A. poured          B. made              C. thrown           D. placed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48. A. either             B. each             C. neither           D. none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49. A. same             B. similar            C. difficult          D. different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50. A. divided           B. invented           C. changed         D. discovered</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Ⅷ. 阅读理解（共15小题，每小题2分，满分30分）</w:t>
      </w:r>
    </w:p>
    <w:p>
      <w:pPr>
        <w:adjustRightInd w:val="0"/>
        <w:spacing w:line="360" w:lineRule="auto"/>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A</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As long as everyone contributes（做出贡献）a little, the world will become a much better </w:t>
      </w:r>
      <w:r>
        <w:rPr>
          <w:rFonts w:ascii="Times New Roman" w:hAnsi="Times New Roman"/>
          <w:color w:val="000000" w:themeColor="text1"/>
          <w:szCs w:val="21"/>
          <w14:textFill>
            <w14:solidFill>
              <w14:schemeClr w14:val="tx1"/>
            </w14:solidFill>
          </w14:textFill>
        </w:rPr>
        <w:t>place.</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Most people are kind-hearted and want to lend a helping hand. Now let's share some</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memorable moments.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Linda: Once, when I was on my way back to my hometown, I lost my purse without even </w:t>
      </w:r>
      <w:r>
        <w:rPr>
          <w:rFonts w:ascii="Times New Roman" w:hAnsi="Times New Roman"/>
          <w:color w:val="000000" w:themeColor="text1"/>
          <w:szCs w:val="21"/>
          <w14:textFill>
            <w14:solidFill>
              <w14:schemeClr w14:val="tx1"/>
            </w14:solidFill>
          </w14:textFill>
        </w:rPr>
        <w:t>knowing it. I was told over the train's loudspeaker that my purse was at the railway station's lost</w:t>
      </w:r>
      <w:r>
        <w:rPr>
          <w:rFonts w:hint="eastAsia" w:ascii="Times New Roman" w:hAnsi="Times New Roman"/>
          <w:color w:val="000000" w:themeColor="text1"/>
          <w:szCs w:val="21"/>
          <w14:textFill>
            <w14:solidFill>
              <w14:schemeClr w14:val="tx1"/>
            </w14:solidFill>
          </w14:textFill>
        </w:rPr>
        <w:t xml:space="preserve"> and found office. But the train had already starte</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xml:space="preserve">. Seeing my helplessness, a kind lady offered </w:t>
      </w:r>
      <w:r>
        <w:rPr>
          <w:rFonts w:ascii="Times New Roman" w:hAnsi="Times New Roman"/>
          <w:color w:val="000000" w:themeColor="text1"/>
          <w:szCs w:val="21"/>
          <w14:textFill>
            <w14:solidFill>
              <w14:schemeClr w14:val="tx1"/>
            </w14:solidFill>
          </w14:textFill>
        </w:rPr>
        <w:t>to lend me some money. I went back to the railway station and got my purse. I am still thankful</w:t>
      </w:r>
      <w:r>
        <w:rPr>
          <w:rFonts w:hint="eastAsia" w:ascii="Times New Roman" w:hAnsi="Times New Roman"/>
          <w:color w:val="000000" w:themeColor="text1"/>
          <w:szCs w:val="21"/>
          <w14:textFill>
            <w14:solidFill>
              <w14:schemeClr w14:val="tx1"/>
            </w14:solidFill>
          </w14:textFill>
        </w:rPr>
        <w:t xml:space="preserve"> to the railway staff（工作人员）and the person who found my purse</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Scott: When I was a little boy, there was a time when I went to fish with my elder sister. All of a sudden, I slipped into（滑入）the river. The next thing I remember is my father holding me </w:t>
      </w:r>
      <w:r>
        <w:rPr>
          <w:rFonts w:ascii="Times New Roman" w:hAnsi="Times New Roman"/>
          <w:color w:val="000000" w:themeColor="text1"/>
          <w:szCs w:val="21"/>
          <w14:textFill>
            <w14:solidFill>
              <w14:schemeClr w14:val="tx1"/>
            </w14:solidFill>
          </w14:textFill>
        </w:rPr>
        <w:t>in the hospital. Today I still don't know who got me out of that river. I have been trying to help</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other people whenever I can all these years.</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Tina</w:t>
      </w: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 xml:space="preserve"> One of my neighbors is an old man who cannot speak. He makes money by recycling waste. Our other neighbors don't like his behavior. But in my opinion, it's his way to support his family. Once, after cleaning my house, I placed some cardboard boxes in his garden and left my rubbish beside my door. However, when I was about to go out, I found nothing outside my door but a note: "</w:t>
      </w:r>
      <w:r>
        <w:rPr>
          <w:rFonts w:ascii="Times New Roman" w:hAnsi="Times New Roman"/>
          <w:color w:val="000000" w:themeColor="text1"/>
          <w:szCs w:val="21"/>
          <w14:textFill>
            <w14:solidFill>
              <w14:schemeClr w14:val="tx1"/>
            </w14:solidFill>
          </w14:textFill>
        </w:rPr>
        <w:t>I</w:t>
      </w:r>
      <w:r>
        <w:rPr>
          <w:rFonts w:hint="eastAsia" w:ascii="Times New Roman" w:hAnsi="Times New Roman"/>
          <w:color w:val="000000" w:themeColor="text1"/>
          <w:szCs w:val="21"/>
          <w14:textFill>
            <w14:solidFill>
              <w14:schemeClr w14:val="tx1"/>
            </w14:solidFill>
          </w14:textFill>
        </w:rPr>
        <w:t xml:space="preserve"> have thrown away your rubbish. You are a nice girl. Thanks a lot!"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51. The passage above is probably a__________.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letter         B. diary         C. novel         D. report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52. According to the passage above, we know that</w:t>
      </w:r>
      <w:r>
        <w:rPr>
          <w:rFonts w:ascii="Times New Roman" w:hAnsi="Times New Roman"/>
          <w:color w:val="000000" w:themeColor="text1"/>
          <w:szCs w:val="21"/>
          <w14:textFill>
            <w14:solidFill>
              <w14:schemeClr w14:val="tx1"/>
            </w14:solidFill>
          </w14:textFill>
        </w:rPr>
        <w:t>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the lady found Linda's purse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 Linda knew where she lost her purse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Scott still doesn't know who got him out of the river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 some cardboard boxes were stolen by Tina's neighbor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53. The writer is trying to tell us the value of__________.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health         B. kindness         C. money         D. safety</w:t>
      </w:r>
    </w:p>
    <w:p>
      <w:pPr>
        <w:adjustRightInd w:val="0"/>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Mildred Freeman was my English teacher in the ninth grade. She was humorous and kind,</w:t>
      </w:r>
      <w:r>
        <w:rPr>
          <w:rFonts w:ascii="Times New Roman" w:hAnsi="Times New Roman"/>
          <w:color w:val="000000" w:themeColor="text1"/>
          <w:szCs w:val="21"/>
          <w14:textFill>
            <w14:solidFill>
              <w14:schemeClr w14:val="tx1"/>
            </w14:solidFill>
          </w14:textFill>
        </w:rPr>
        <w:t xml:space="preserve"> s</w:t>
      </w:r>
      <w:r>
        <w:rPr>
          <w:rFonts w:hint="eastAsia" w:ascii="Times New Roman" w:hAnsi="Times New Roman"/>
          <w:color w:val="000000" w:themeColor="text1"/>
          <w:szCs w:val="21"/>
          <w14:textFill>
            <w14:solidFill>
              <w14:schemeClr w14:val="tx1"/>
            </w14:solidFill>
          </w14:textFill>
        </w:rPr>
        <w:t>o I loved being around her. She was also a good listener. At the end of the year, she said that she was moving to Florida, and I was sa</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We gave our addresses to each other and became pen pals.</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I could tell her anything, and she treated me with respect（尊重）even though I was a teenager. I</w:t>
      </w:r>
      <w:r>
        <w:rPr>
          <w:rFonts w:ascii="Times New Roman" w:hAnsi="Times New Roman"/>
          <w:color w:val="000000" w:themeColor="text1"/>
          <w:szCs w:val="21"/>
          <w14:textFill>
            <w14:solidFill>
              <w14:schemeClr w14:val="tx1"/>
            </w14:solidFill>
          </w14:textFill>
        </w:rPr>
        <w:t>n F</w:t>
      </w:r>
      <w:r>
        <w:rPr>
          <w:rFonts w:hint="eastAsia" w:ascii="Times New Roman" w:hAnsi="Times New Roman"/>
          <w:color w:val="000000" w:themeColor="text1"/>
          <w:szCs w:val="21"/>
          <w14:textFill>
            <w14:solidFill>
              <w14:schemeClr w14:val="tx1"/>
            </w14:solidFill>
          </w14:textFill>
        </w:rPr>
        <w:t xml:space="preserve">lorida, Mrs Freeman became a realtor（房地产经纪人）and was very busy, but she always found </w:t>
      </w:r>
      <w:r>
        <w:rPr>
          <w:rFonts w:ascii="Times New Roman" w:hAnsi="Times New Roman"/>
          <w:color w:val="000000" w:themeColor="text1"/>
          <w:szCs w:val="21"/>
          <w14:textFill>
            <w14:solidFill>
              <w14:schemeClr w14:val="tx1"/>
            </w14:solidFill>
          </w14:textFill>
        </w:rPr>
        <w:t>time to write letters to me. She wrote interesting stories and always took my worries and</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problems seriously.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One summer holiday, Mrs Freeman invited me to visit her in a letter. I missed her very much, so I accepted her offer. I spent three weeks with her in Florida, excited to do anything </w:t>
      </w:r>
      <w:r>
        <w:rPr>
          <w:rFonts w:ascii="Times New Roman" w:hAnsi="Times New Roman"/>
          <w:color w:val="000000" w:themeColor="text1"/>
          <w:szCs w:val="21"/>
          <w14:textFill>
            <w14:solidFill>
              <w14:schemeClr w14:val="tx1"/>
            </w14:solidFill>
          </w14:textFill>
        </w:rPr>
        <w:t>from washing dishes to touring houses with her. Her love of music and creative writing</w:t>
      </w:r>
      <w:r>
        <w:rPr>
          <w:rFonts w:hint="eastAsia" w:ascii="Times New Roman" w:hAnsi="Times New Roman"/>
          <w:color w:val="000000" w:themeColor="text1"/>
          <w:szCs w:val="21"/>
          <w14:textFill>
            <w14:solidFill>
              <w14:schemeClr w14:val="tx1"/>
            </w14:solidFill>
          </w14:textFill>
        </w:rPr>
        <w:t xml:space="preserve"> encouraged me to go on with my endeavors（努力）.</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Two years later she surprised me by attending my high school graduation ceremony. Later</w:t>
      </w:r>
      <w:r>
        <w:rPr>
          <w:rFonts w:hint="eastAsia" w:ascii="Times New Roman" w:hAnsi="Times New Roman"/>
          <w:color w:val="000000" w:themeColor="text1"/>
          <w:szCs w:val="21"/>
          <w14:textFill>
            <w14:solidFill>
              <w14:schemeClr w14:val="tx1"/>
            </w14:solidFill>
          </w14:textFill>
        </w:rPr>
        <w:t xml:space="preserve"> that year, when I arrived at her house I had hoped to talk to her about my future plans, but instead she was in hospital. I went to the hospital and was shocked（震惊的）to find that she was seriously ill. A month later after I got back home, I got a call that Mrs Freeman had die</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xml:space="preserve">.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To this day, more than 50 years later, I still remember her smile and the advice she gave </w:t>
      </w:r>
      <w:r>
        <w:rPr>
          <w:rFonts w:ascii="Times New Roman" w:hAnsi="Times New Roman"/>
          <w:color w:val="000000" w:themeColor="text1"/>
          <w:szCs w:val="21"/>
          <w14:textFill>
            <w14:solidFill>
              <w14:schemeClr w14:val="tx1"/>
            </w14:solidFill>
          </w14:textFill>
        </w:rPr>
        <w:t>m</w:t>
      </w:r>
      <w:r>
        <w:rPr>
          <w:rFonts w:hint="eastAsia" w:ascii="Times New Roman" w:hAnsi="Times New Roman"/>
          <w:color w:val="000000" w:themeColor="text1"/>
          <w:szCs w:val="21"/>
          <w14:textFill>
            <w14:solidFill>
              <w14:schemeClr w14:val="tx1"/>
            </w14:solidFill>
          </w14:textFill>
        </w:rPr>
        <w:t>e.</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From time to time I reread her letters, thinking of the wonderful time we spent together.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54. After Mrs Freeman moved to Florida, she</w:t>
      </w:r>
      <w:r>
        <w:rPr>
          <w:rFonts w:ascii="Times New Roman" w:hAnsi="Times New Roman"/>
          <w:color w:val="000000" w:themeColor="text1"/>
          <w:szCs w:val="21"/>
          <w14:textFill>
            <w14:solidFill>
              <w14:schemeClr w14:val="tx1"/>
            </w14:solidFill>
          </w14:textFill>
        </w:rPr>
        <w:t>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lived a busy life</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B. worked as a teacher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seldom wrote to the writer         D. had a lot of worries and problems</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55. What do we know about the writer's high school graduation ceremony?</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Mrs Freeman surprisingly attended it.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B. Mrs Freeman was seriously ill that day.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C. The writer met a new pen pal on the ceremony.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 The writer told her parents her future plans that day</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56. Where did the writer and Mrs Freeman last meet?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At the writer's house</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B. In a hospital. </w:t>
      </w:r>
      <w:r>
        <w:pict>
          <v:shape id="_x0000_i1025" o:spt="75" type="#_x0000_t75" style="height:15.75pt;width:21pt;" filled="f" o:preferrelative="t" stroked="f" coordsize="21600,21600">
            <v:path/>
            <v:fill on="f" focussize="0,0"/>
            <v:stroke on="f" joinstyle="miter"/>
            <v:imagedata r:id="rId11" o:title=""/>
            <o:lock v:ext="edit" aspectratio="t"/>
            <w10:wrap type="none"/>
            <w10:anchorlock/>
          </v:shape>
        </w:pic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At Mrs Freeman's home</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D. In the writer's school.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57. The writer wrote the passage__________.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to tell how to be a good teacher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 to ask Mrs Freeman for her help</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C. to share Mrs Freeman's interesting stories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 to show how she misses Mrs Freeman</w:t>
      </w:r>
    </w:p>
    <w:p>
      <w:pPr>
        <w:adjustRightInd w:val="0"/>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Mrs. Li plans to visit the National Museum of China next Sunday with her son. She is</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looking for information on its official website. </w:t>
      </w:r>
    </w:p>
    <w:tbl>
      <w:tblPr>
        <w:tblStyle w:val="9"/>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736" w:type="dxa"/>
          </w:tcPr>
          <w:p>
            <w:pPr>
              <w:adjustRightInd w:val="0"/>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szCs w:val="21"/>
              </w:rPr>
              <w:drawing>
                <wp:inline distT="0" distB="0" distL="0" distR="0">
                  <wp:extent cx="4142740" cy="5041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extLst>
                              <a:ext uri="{BEBA8EAE-BF5A-486C-A8C5-ECC9F3942E4B}">
                                <a14:imgProps xmlns:a14="http://schemas.microsoft.com/office/drawing/2010/main">
                                  <a14:imgLayer r:embed="rId13">
                                    <a14:imgEffect>
                                      <a14:brightnessContrast contrast="40000"/>
                                    </a14:imgEffect>
                                  </a14:imgLayer>
                                </a14:imgProps>
                              </a:ext>
                            </a:extLst>
                          </a:blip>
                          <a:stretch>
                            <a:fillRect/>
                          </a:stretch>
                        </pic:blipFill>
                        <pic:spPr>
                          <a:xfrm>
                            <a:off x="0" y="0"/>
                            <a:ext cx="4142857" cy="504762"/>
                          </a:xfrm>
                          <a:prstGeom prst="rect">
                            <a:avLst/>
                          </a:prstGeom>
                        </pic:spPr>
                      </pic:pic>
                    </a:graphicData>
                  </a:graphic>
                </wp:inline>
              </w:drawing>
            </w:r>
          </w:p>
          <w:p>
            <w:pPr>
              <w:adjustRightInd w:val="0"/>
              <w:spacing w:line="360" w:lineRule="auto"/>
              <w:ind w:firstLine="420" w:firstLineChars="20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NATIONAL MUSEUM OF CHINA</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Address</w:t>
            </w:r>
            <w:r>
              <w:rPr>
                <w:rFonts w:hint="eastAsia" w:ascii="Times New Roman" w:hAnsi="Times New Roman"/>
                <w:color w:val="000000" w:themeColor="text1"/>
                <w:szCs w:val="21"/>
                <w14:textFill>
                  <w14:solidFill>
                    <w14:schemeClr w14:val="tx1"/>
                  </w14:solidFill>
                </w14:textFill>
              </w:rPr>
              <w:t xml:space="preserve">: East side of Tiananmen Square, No. 16 East Changan Street, Dongcheng District, </w:t>
            </w:r>
            <w:r>
              <w:rPr>
                <w:rFonts w:ascii="Times New Roman" w:hAnsi="Times New Roman"/>
                <w:color w:val="000000" w:themeColor="text1"/>
                <w:szCs w:val="21"/>
                <w14:textFill>
                  <w14:solidFill>
                    <w14:schemeClr w14:val="tx1"/>
                  </w14:solidFill>
                </w14:textFill>
              </w:rPr>
              <w:t>Beijing</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Opening hours</w:t>
            </w:r>
            <w:r>
              <w:rPr>
                <w:rFonts w:hint="eastAsia" w:ascii="Times New Roman" w:hAnsi="Times New Roman"/>
                <w:color w:val="000000" w:themeColor="text1"/>
                <w:szCs w:val="21"/>
                <w14:textFill>
                  <w14:solidFill>
                    <w14:schemeClr w14:val="tx1"/>
                  </w14:solidFill>
                </w14:textFill>
              </w:rPr>
              <w:t>: 9:00 am-5:00 pm</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It closes on Monday except during public holidays like May Day or National Day.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Price</w:t>
            </w:r>
            <w:r>
              <w:rPr>
                <w:rFonts w:hint="eastAsia" w:ascii="Times New Roman" w:hAnsi="Times New Roman"/>
                <w:color w:val="000000" w:themeColor="text1"/>
                <w:szCs w:val="21"/>
                <w14:textFill>
                  <w14:solidFill>
                    <w14:schemeClr w14:val="tx1"/>
                  </w14:solidFill>
                </w14:textFill>
              </w:rPr>
              <w:t>: For fr</w:t>
            </w:r>
            <w:r>
              <w:rPr>
                <w:rFonts w:ascii="Times New Roman" w:hAnsi="Times New Roman"/>
                <w:color w:val="000000" w:themeColor="text1"/>
                <w:szCs w:val="21"/>
                <w14:textFill>
                  <w14:solidFill>
                    <w14:schemeClr w14:val="tx1"/>
                  </w14:solidFill>
                </w14:textFill>
              </w:rPr>
              <w:t>e</w:t>
            </w:r>
            <w:r>
              <w:rPr>
                <w:rFonts w:hint="eastAsia" w:ascii="Times New Roman" w:hAnsi="Times New Roman"/>
                <w:color w:val="000000" w:themeColor="text1"/>
                <w:szCs w:val="21"/>
                <w14:textFill>
                  <w14:solidFill>
                    <w14:schemeClr w14:val="tx1"/>
                  </w14:solidFill>
                </w14:textFill>
              </w:rPr>
              <w:t>e</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Admission（进入许可）</w:t>
            </w:r>
            <w:r>
              <w:rPr>
                <w:rFonts w:hint="eastAsia" w:ascii="Times New Roman" w:hAnsi="Times New Roman"/>
                <w:color w:val="000000" w:themeColor="text1"/>
                <w:szCs w:val="21"/>
                <w14:textFill>
                  <w14:solidFill>
                    <w14:schemeClr w14:val="tx1"/>
                  </w14:solidFill>
                </w14:textFill>
              </w:rPr>
              <w:t xml:space="preserve">: All visitors must make an appointment in advance（预约）. Visitors with ID cards, student cards and other valid certificates（有效证件）can enter. Before entering, visitors must go through safety checks. Children under 1.3m need to be accompanied（陪同）by their parents.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Getting here</w:t>
            </w:r>
            <w:r>
              <w:rPr>
                <w:rFonts w:hint="eastAsia" w:ascii="Times New Roman" w:hAnsi="Times New Roman"/>
                <w:color w:val="000000" w:themeColor="text1"/>
                <w:szCs w:val="21"/>
                <w14:textFill>
                  <w14:solidFill>
                    <w14:schemeClr w14:val="tx1"/>
                  </w14:solidFill>
                </w14:textFill>
              </w:rPr>
              <w:t>: No. 1, No. 2, No. 52, No. 82, No. 120 buses; Subway Line 1</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Note</w:t>
            </w:r>
            <w:r>
              <w:rPr>
                <w:rFonts w:hint="eastAsia" w:ascii="Times New Roman" w:hAnsi="Times New Roman"/>
                <w:color w:val="000000" w:themeColor="text1"/>
                <w:szCs w:val="21"/>
                <w14:textFill>
                  <w14:solidFill>
                    <w14:schemeClr w14:val="tx1"/>
                  </w14:solidFill>
                </w14:textFill>
              </w:rPr>
              <w:t xml:space="preserve">: In order to keep exhibition halls clean. pets, drinks and food cannot be brought into the </w:t>
            </w:r>
            <w:r>
              <w:rPr>
                <w:rFonts w:ascii="Times New Roman" w:hAnsi="Times New Roman"/>
                <w:color w:val="000000" w:themeColor="text1"/>
                <w:szCs w:val="21"/>
                <w14:textFill>
                  <w14:solidFill>
                    <w14:schemeClr w14:val="tx1"/>
                  </w14:solidFill>
                </w14:textFill>
              </w:rPr>
              <w:t xml:space="preserve">museum.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For more information, please visit </w:t>
            </w:r>
            <w:r>
              <w:fldChar w:fldCharType="begin"/>
            </w:r>
            <w:r>
              <w:instrText xml:space="preserve"> HYPERLINK "http://www.chnmuseum.cn" </w:instrText>
            </w:r>
            <w:r>
              <w:fldChar w:fldCharType="separate"/>
            </w:r>
            <w:r>
              <w:rPr>
                <w:rStyle w:val="7"/>
                <w:rFonts w:hint="eastAsia" w:ascii="Times New Roman" w:hAnsi="Times New Roman"/>
                <w:color w:val="000000" w:themeColor="text1"/>
                <w:szCs w:val="21"/>
                <w:u w:val="none"/>
                <w14:textFill>
                  <w14:solidFill>
                    <w14:schemeClr w14:val="tx1"/>
                  </w14:solidFill>
                </w14:textFill>
              </w:rPr>
              <w:t>http://www.chnmuseum.cn</w:t>
            </w:r>
            <w:r>
              <w:rPr>
                <w:rStyle w:val="7"/>
                <w:rFonts w:hint="eastAsia" w:ascii="Times New Roman" w:hAnsi="Times New Roman"/>
                <w:color w:val="000000" w:themeColor="text1"/>
                <w:szCs w:val="21"/>
                <w:u w:val="none"/>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w:t>
            </w:r>
          </w:p>
        </w:tc>
      </w:tr>
    </w:tbl>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58. The museum is usually open for__________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hours a day.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7         B. 8         C. 8.5         D. 9</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59. What can't we lea</w:t>
      </w:r>
      <w:r>
        <w:rPr>
          <w:rFonts w:ascii="Times New Roman" w:hAnsi="Times New Roman"/>
          <w:color w:val="000000" w:themeColor="text1"/>
          <w:szCs w:val="21"/>
          <w14:textFill>
            <w14:solidFill>
              <w14:schemeClr w14:val="tx1"/>
            </w14:solidFill>
          </w14:textFill>
        </w:rPr>
        <w:t>rn</w:t>
      </w:r>
      <w:r>
        <w:rPr>
          <w:rFonts w:hint="eastAsia" w:ascii="Times New Roman" w:hAnsi="Times New Roman"/>
          <w:color w:val="000000" w:themeColor="text1"/>
          <w:szCs w:val="21"/>
          <w14:textFill>
            <w14:solidFill>
              <w14:schemeClr w14:val="tx1"/>
            </w14:solidFill>
          </w14:textFill>
        </w:rPr>
        <w:t xml:space="preserve"> about the National Museum of China in the text?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Its address.                  B. Its closing time.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C. Its history and story.           D. Its official website.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60. Which of the following is true?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A. Six bus lines lead to the museum.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B. Visitors can take their pet dogs into the museum.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C. A l.2-meter-ta</w:t>
      </w:r>
      <w:r>
        <w:rPr>
          <w:rFonts w:ascii="Times New Roman" w:hAnsi="Times New Roman"/>
          <w:color w:val="000000" w:themeColor="text1"/>
          <w:szCs w:val="21"/>
          <w14:textFill>
            <w14:solidFill>
              <w14:schemeClr w14:val="tx1"/>
            </w14:solidFill>
          </w14:textFill>
        </w:rPr>
        <w:t>l</w:t>
      </w:r>
      <w:r>
        <w:rPr>
          <w:rFonts w:hint="eastAsia" w:ascii="Times New Roman" w:hAnsi="Times New Roman"/>
          <w:color w:val="000000" w:themeColor="text1"/>
          <w:szCs w:val="21"/>
          <w14:textFill>
            <w14:solidFill>
              <w14:schemeClr w14:val="tx1"/>
            </w14:solidFill>
          </w14:textFill>
        </w:rPr>
        <w:t>l boy can enter the mus</w:t>
      </w:r>
      <w:r>
        <w:rPr>
          <w:rFonts w:ascii="Times New Roman" w:hAnsi="Times New Roman"/>
          <w:color w:val="000000" w:themeColor="text1"/>
          <w:szCs w:val="21"/>
          <w14:textFill>
            <w14:solidFill>
              <w14:schemeClr w14:val="tx1"/>
            </w14:solidFill>
          </w14:textFill>
        </w:rPr>
        <w:t>e</w:t>
      </w:r>
      <w:r>
        <w:rPr>
          <w:rFonts w:hint="eastAsia" w:ascii="Times New Roman" w:hAnsi="Times New Roman"/>
          <w:color w:val="000000" w:themeColor="text1"/>
          <w:szCs w:val="21"/>
          <w14:textFill>
            <w14:solidFill>
              <w14:schemeClr w14:val="tx1"/>
            </w14:solidFill>
          </w14:textFill>
        </w:rPr>
        <w:t>um with his parents</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 Mrs. Li will visit the National Museum of China on Monday</w:t>
      </w:r>
    </w:p>
    <w:p>
      <w:pPr>
        <w:adjustRightInd w:val="0"/>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On January 10th. the 2020 Spring Festival travel rush starte</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From Jan. 10 to Fe</w:t>
      </w:r>
      <w:r>
        <w:rPr>
          <w:rFonts w:ascii="Times New Roman" w:hAnsi="Times New Roman"/>
          <w:color w:val="000000" w:themeColor="text1"/>
          <w:szCs w:val="21"/>
          <w14:textFill>
            <w14:solidFill>
              <w14:schemeClr w14:val="tx1"/>
            </w14:solidFill>
          </w14:textFill>
        </w:rPr>
        <w:t>b</w:t>
      </w:r>
      <w:r>
        <w:rPr>
          <w:rFonts w:hint="eastAsia" w:ascii="Times New Roman" w:hAnsi="Times New Roman"/>
          <w:color w:val="000000" w:themeColor="text1"/>
          <w:szCs w:val="21"/>
          <w14:textFill>
            <w14:solidFill>
              <w14:schemeClr w14:val="tx1"/>
            </w14:solidFill>
          </w14:textFill>
        </w:rPr>
        <w:t xml:space="preserve">. 18, the </w:t>
      </w:r>
      <w:r>
        <w:rPr>
          <w:rFonts w:ascii="Times New Roman" w:hAnsi="Times New Roman"/>
          <w:color w:val="000000" w:themeColor="text1"/>
          <w:szCs w:val="21"/>
          <w14:textFill>
            <w14:solidFill>
              <w14:schemeClr w14:val="tx1"/>
            </w14:solidFill>
          </w14:textFill>
        </w:rPr>
        <w:t>total number of trip is likely to hit 3 billion. But how do so many people leave their cities for the</w:t>
      </w:r>
      <w:r>
        <w:rPr>
          <w:rFonts w:hint="eastAsia" w:ascii="Times New Roman" w:hAnsi="Times New Roman"/>
          <w:color w:val="000000" w:themeColor="text1"/>
          <w:szCs w:val="21"/>
          <w14:textFill>
            <w14:solidFill>
              <w14:schemeClr w14:val="tx1"/>
            </w14:solidFill>
          </w14:textFill>
        </w:rPr>
        <w:t xml:space="preserve"> homes of their parents and grandparents? By adopting（采取）air trips, waterway trips and </w:t>
      </w:r>
      <w:r>
        <w:rPr>
          <w:rFonts w:ascii="Times New Roman" w:hAnsi="Times New Roman"/>
          <w:color w:val="000000" w:themeColor="text1"/>
          <w:szCs w:val="21"/>
          <w14:textFill>
            <w14:solidFill>
              <w14:schemeClr w14:val="tx1"/>
            </w14:solidFill>
          </w14:textFill>
        </w:rPr>
        <w:t xml:space="preserve">especially train trips.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China high-speed rail is the most advanced（先进的）transportation system in the worl</w:t>
      </w:r>
      <w:r>
        <w:rPr>
          <w:rFonts w:ascii="Times New Roman" w:hAnsi="Times New Roman"/>
          <w:color w:val="000000" w:themeColor="text1"/>
          <w:szCs w:val="21"/>
          <w14:textFill>
            <w14:solidFill>
              <w14:schemeClr w14:val="tx1"/>
            </w14:solidFill>
          </w14:textFill>
        </w:rPr>
        <w:t>d</w:t>
      </w:r>
      <w:r>
        <w:rPr>
          <w:rFonts w:hint="eastAsia" w:ascii="Times New Roman" w:hAnsi="Times New Roman"/>
          <w:color w:val="000000" w:themeColor="text1"/>
          <w:szCs w:val="21"/>
          <w14:textFill>
            <w14:solidFill>
              <w14:schemeClr w14:val="tx1"/>
            </w14:solidFill>
          </w14:textFill>
        </w:rPr>
        <w:t>. Started in only 2007, at 6,000 miles and growing, it's already the longest bullet train（动车）</w:t>
      </w:r>
      <w:r>
        <w:rPr>
          <w:rFonts w:ascii="Times New Roman" w:hAnsi="Times New Roman"/>
          <w:color w:val="000000" w:themeColor="text1"/>
          <w:szCs w:val="21"/>
          <w14:textFill>
            <w14:solidFill>
              <w14:schemeClr w14:val="tx1"/>
            </w14:solidFill>
          </w14:textFill>
        </w:rPr>
        <w:t xml:space="preserve">network in the world. Traveling the 800-mile trip from Shanghai to Beijing used to take 14 hours. Now you can get there in just 5 hours.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All high-speed railway stations will allow passengers to use electronic tickets. According to</w:t>
      </w:r>
      <w:r>
        <w:rPr>
          <w:rFonts w:hint="eastAsia" w:ascii="Times New Roman" w:hAnsi="Times New Roman"/>
          <w:color w:val="000000" w:themeColor="text1"/>
          <w:szCs w:val="21"/>
          <w14:textFill>
            <w14:solidFill>
              <w14:schemeClr w14:val="tx1"/>
            </w14:solidFill>
          </w14:textFill>
        </w:rPr>
        <w:t xml:space="preserve"> China State Railway Co., passengers can check in without paper tickets at 1,020 railway stations across the country, which is expected to increase the speed of passengers' flow（客流）. In </w:t>
      </w:r>
      <w:r>
        <w:rPr>
          <w:rFonts w:ascii="Times New Roman" w:hAnsi="Times New Roman"/>
          <w:color w:val="000000" w:themeColor="text1"/>
          <w:szCs w:val="21"/>
          <w14:textFill>
            <w14:solidFill>
              <w14:schemeClr w14:val="tx1"/>
            </w14:solidFill>
          </w14:textFill>
        </w:rPr>
        <w:t>addition, the Opinion on Deepening the Reform of Road Transport Prices was effective on</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January 1 st, 2020, which made it clear that some children enjoy free ride or half-price tickets by</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public transport. The </w:t>
      </w:r>
      <w:r>
        <w:rPr>
          <w:rFonts w:ascii="Times New Roman" w:hAnsi="Times New Roman"/>
          <w:color w:val="000000" w:themeColor="text1"/>
          <w:szCs w:val="21"/>
          <w:u w:val="single"/>
          <w14:textFill>
            <w14:solidFill>
              <w14:schemeClr w14:val="tx1"/>
            </w14:solidFill>
          </w14:textFill>
        </w:rPr>
        <w:t>criteria</w:t>
      </w:r>
      <w:r>
        <w:rPr>
          <w:rFonts w:ascii="Times New Roman" w:hAnsi="Times New Roman"/>
          <w:color w:val="000000" w:themeColor="text1"/>
          <w:szCs w:val="21"/>
          <w14:textFill>
            <w14:solidFill>
              <w14:schemeClr w14:val="tx1"/>
            </w14:solidFill>
          </w14:textFill>
        </w:rPr>
        <w:t xml:space="preserve"> are as follows: Children who are under 6 years old and don't need</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separate seats can take public transport for free. Half-price tickets are available for </w:t>
      </w:r>
      <w:r>
        <w:rPr>
          <w:rFonts w:ascii="Times New Roman" w:hAnsi="Times New Roman"/>
          <w:color w:val="000000" w:themeColor="text1"/>
          <w:szCs w:val="21"/>
          <w:u w:val="single"/>
          <w14:textFill>
            <w14:solidFill>
              <w14:schemeClr w14:val="tx1"/>
            </w14:solidFill>
          </w14:textFill>
        </w:rPr>
        <w:t>those</w:t>
      </w:r>
      <w:r>
        <w:rPr>
          <w:rFonts w:ascii="Times New Roman" w:hAnsi="Times New Roman"/>
          <w:color w:val="000000" w:themeColor="text1"/>
          <w:szCs w:val="21"/>
          <w14:textFill>
            <w14:solidFill>
              <w14:schemeClr w14:val="tx1"/>
            </w14:solidFill>
          </w14:textFill>
        </w:rPr>
        <w:t xml:space="preserve"> who</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need separate seats or more than one seat. Children with a height of 1.2 to 1.5 meters can buy</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half-price tickets to get a seat.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61. The main way to travel during the Spring Festival travel rush is__________.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taking a train         B. taking a ship          C. taking a plane          D. taking a bus</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62. The journey from Shanghai to Beijing takes__________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ours less than it used to.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5         B. 6         C. 9         D. 14</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63. The underlined word "criteria" probably means__________.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ages         B. rules         C. suggestions         D. agreements</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64. The underlined word “those” in the last paragraph refers to__________.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children who are 6 years old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 children who are over 6 years old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children who are under 6 years old</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 children with a height of 1.2 to 1.5 meters</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65. What is the best title for the passage?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 People are on their way home</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 Spring Festival travel rush is over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 Train tickets are becoming cheaper</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D. China high-speed rail is developing. </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IX. 任务型阅读（共5小题，每小题2分，满分10分）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读短文，按要求完成下列各题。</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What do you think the schools of the future will be like? Smart campuses（校园）have come </w:t>
      </w:r>
      <w:r>
        <w:rPr>
          <w:rFonts w:ascii="Times New Roman" w:hAnsi="Times New Roman"/>
          <w:color w:val="000000" w:themeColor="text1"/>
          <w:szCs w:val="21"/>
          <w14:textFill>
            <w14:solidFill>
              <w14:schemeClr w14:val="tx1"/>
            </w14:solidFill>
          </w14:textFill>
        </w:rPr>
        <w:t xml:space="preserve">into use all over the world.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The University of British Columbia has created Canada's first 5G-powered smart campus</w:t>
      </w:r>
      <w:r>
        <w:rPr>
          <w:rFonts w:hint="eastAsia" w:ascii="Times New Roman" w:hAnsi="Times New Roman"/>
          <w:color w:val="000000" w:themeColor="text1"/>
          <w:szCs w:val="21"/>
          <w14:textFill>
            <w14:solidFill>
              <w14:schemeClr w14:val="tx1"/>
            </w14:solidFill>
          </w14:textFill>
        </w:rPr>
        <w:t xml:space="preserve"> Its high-tech helps students learn more and faster, as well as makes it easier for teachers to give </w:t>
      </w:r>
      <w:r>
        <w:rPr>
          <w:rFonts w:ascii="Times New Roman" w:hAnsi="Times New Roman"/>
          <w:color w:val="000000" w:themeColor="text1"/>
          <w:szCs w:val="21"/>
          <w14:textFill>
            <w14:solidFill>
              <w14:schemeClr w14:val="tx1"/>
            </w14:solidFill>
          </w14:textFill>
        </w:rPr>
        <w:t xml:space="preserve">their classes. </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At Staffordshire University in the UK, many students enjoy talking to Beacon and asking it </w:t>
      </w:r>
      <w:r>
        <w:rPr>
          <w:rFonts w:ascii="Times New Roman" w:hAnsi="Times New Roman"/>
          <w:color w:val="000000" w:themeColor="text1"/>
          <w:szCs w:val="21"/>
          <w14:textFill>
            <w14:solidFill>
              <w14:schemeClr w14:val="tx1"/>
            </w14:solidFill>
          </w14:textFill>
        </w:rPr>
        <w:t>questions. Beacon is an Al chat robot that was developed by the university. It is like a persona</w:t>
      </w:r>
      <w:r>
        <w:rPr>
          <w:rFonts w:hint="eastAsia" w:ascii="Times New Roman" w:hAnsi="Times New Roman"/>
          <w:color w:val="000000" w:themeColor="text1"/>
          <w:szCs w:val="21"/>
          <w14:textFill>
            <w14:solidFill>
              <w14:schemeClr w14:val="tx1"/>
            </w14:solidFill>
          </w14:textFill>
        </w:rPr>
        <w:t xml:space="preserve"> assistant（助手）for students at the school. They can ask it questions, such as whether or not one </w:t>
      </w:r>
      <w:r>
        <w:rPr>
          <w:rFonts w:ascii="Times New Roman" w:hAnsi="Times New Roman"/>
          <w:color w:val="000000" w:themeColor="text1"/>
          <w:szCs w:val="21"/>
          <w14:textFill>
            <w14:solidFill>
              <w14:schemeClr w14:val="tx1"/>
            </w14:solidFill>
          </w14:textFill>
        </w:rPr>
        <w:t>of their classes is canceled.</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Some universities in the world use the voice-activated（声控的）smart assistant—Alexa. </w:t>
      </w:r>
      <w:r>
        <w:rPr>
          <w:rFonts w:hint="eastAsia" w:ascii="Times New Roman" w:hAnsi="Times New Roman"/>
          <w:color w:val="000000" w:themeColor="text1"/>
          <w:szCs w:val="21"/>
          <w:u w:val="single"/>
          <w14:textFill>
            <w14:solidFill>
              <w14:schemeClr w14:val="tx1"/>
            </w14:solidFill>
          </w14:textFill>
        </w:rPr>
        <w:t>It can help teachers run their classes better</w:t>
      </w:r>
      <w:r>
        <w:rPr>
          <w:rFonts w:hint="eastAsia" w:ascii="Times New Roman" w:hAnsi="Times New Roman"/>
          <w:color w:val="000000" w:themeColor="text1"/>
          <w:szCs w:val="21"/>
          <w14:textFill>
            <w14:solidFill>
              <w14:schemeClr w14:val="tx1"/>
            </w14:solidFill>
          </w14:textFill>
        </w:rPr>
        <w:t>. For example, Alexa can remember the teacher's classroom preferences, such as how bright the lights should be, and change them accordingly</w:t>
      </w:r>
      <w:r>
        <w:rPr>
          <w:rFonts w:ascii="Times New Roman" w:hAnsi="Times New Roman"/>
          <w:color w:val="000000" w:themeColor="text1"/>
          <w:szCs w:val="21"/>
          <w14:textFill>
            <w14:solidFill>
              <w14:schemeClr w14:val="tx1"/>
            </w14:solidFill>
          </w14:textFill>
        </w:rPr>
        <w:t>.</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Universities often have their own transportation, roads, shops and banks. They are good </w:t>
      </w:r>
      <w:r>
        <w:rPr>
          <w:rFonts w:ascii="Times New Roman" w:hAnsi="Times New Roman"/>
          <w:color w:val="000000" w:themeColor="text1"/>
          <w:szCs w:val="21"/>
          <w14:textFill>
            <w14:solidFill>
              <w14:schemeClr w14:val="tx1"/>
            </w14:solidFill>
          </w14:textFill>
        </w:rPr>
        <w:t xml:space="preserve">places to test smart technology because they have control over all of their buildings. </w:t>
      </w:r>
      <w:r>
        <w:rPr>
          <w:rFonts w:hint="eastAsia" w:ascii="Times New Roman" w:hAnsi="Times New Roman"/>
          <w:color w:val="000000" w:themeColor="text1"/>
          <w:szCs w:val="21"/>
          <w14:textFill>
            <w14:solidFill>
              <w14:schemeClr w14:val="tx1"/>
            </w14:solidFill>
          </w14:textFill>
        </w:rPr>
        <w:t xml:space="preserve">"Universities are like a living lab," said a designer who is working on a smart campus </w:t>
      </w:r>
      <w:r>
        <w:rPr>
          <w:rFonts w:ascii="Times New Roman" w:hAnsi="Times New Roman"/>
          <w:color w:val="000000" w:themeColor="text1"/>
          <w:szCs w:val="21"/>
          <w14:textFill>
            <w14:solidFill>
              <w14:schemeClr w14:val="tx1"/>
            </w14:solidFill>
          </w14:textFill>
        </w:rPr>
        <w:t>development for the University of Glasgow.</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66、67题完成句子；68题简略回答问题；69题找出并写下全文的主题句；70题将文中画线句子译成汉语。</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66. In Canada, the 5G-powered smart campus helps students learn</w:t>
      </w:r>
      <w:r>
        <w:rPr>
          <w:rFonts w:ascii="Times New Roman" w:hAnsi="Times New Roman"/>
          <w:color w:val="000000" w:themeColor="text1"/>
          <w:szCs w:val="21"/>
          <w14:textFill>
            <w14:solidFill>
              <w14:schemeClr w14:val="tx1"/>
            </w14:solidFill>
          </w14:textFill>
        </w:rPr>
        <w:t>____________________</w:t>
      </w:r>
      <w:r>
        <w:rPr>
          <w:rFonts w:hint="eastAsia" w:ascii="Times New Roman" w:hAnsi="Times New Roman"/>
          <w:color w:val="000000" w:themeColor="text1"/>
          <w:szCs w:val="21"/>
          <w14:textFill>
            <w14:solidFill>
              <w14:schemeClr w14:val="tx1"/>
            </w14:solidFill>
          </w14:textFill>
        </w:rPr>
        <w:t>.</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67. Beacon is____________________</w:t>
      </w:r>
      <w:r>
        <w:rPr>
          <w:rFonts w:hint="eastAsia"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that was developed by Staffordshire University. </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68. Why are universities good places to test smart technology?</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69. ________________________________________________________________________________.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70. ________________________________________________________________________________.</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Ⅹ. 词汇运用（共10小题，每小题1分，满分10分）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阅读下面短文，在空白处填入一个适当的单词或括号内单词的正确形式。</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People in Britain often say "Sorry" in their daily life. One day when I was walking on the</w:t>
      </w:r>
      <w:r>
        <w:rPr>
          <w:rFonts w:hint="eastAsia" w:ascii="Times New Roman" w:hAnsi="Times New Roman"/>
          <w:color w:val="000000" w:themeColor="text1"/>
          <w:szCs w:val="21"/>
          <w14:textFill>
            <w14:solidFill>
              <w14:schemeClr w14:val="tx1"/>
            </w14:solidFill>
          </w14:textFill>
        </w:rPr>
        <w:t xml:space="preserve"> street, a man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71</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（run）by hurriedly, brushing against my handbag. He continued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2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（he）way, but didn't forget to say "sorry" to me. One day, after I bought some bananas, the shopkeeper was passing me the change. A coin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3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（drop）onto the ground because I wasn't ready for it. "Sorry", he said and picked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4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up. Another time, I stepped on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5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man's foot in a theater. At the same time, we both said "sorry". I hear people say "sorry" not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6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（little）than ten times each day.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7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（slow）, I got to know that when something unpleasant happens in daily life, the British don't care much about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8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is wrong. They are </w:t>
      </w:r>
      <w:r>
        <w:rPr>
          <w:rFonts w:ascii="Times New Roman" w:hAnsi="Times New Roman"/>
          <w:color w:val="000000" w:themeColor="text1"/>
          <w:szCs w:val="21"/>
          <w:u w:val="single"/>
          <w14:textFill>
            <w14:solidFill>
              <w14:schemeClr w14:val="tx1"/>
            </w14:solidFill>
          </w14:textFill>
        </w:rPr>
        <w:t xml:space="preserve">  </w:t>
      </w:r>
      <w:r>
        <w:rPr>
          <w:rFonts w:hint="eastAsia" w:ascii="Times New Roman" w:hAnsi="Times New Roman"/>
          <w:color w:val="000000" w:themeColor="text1"/>
          <w:szCs w:val="21"/>
          <w:u w:val="single"/>
          <w14:textFill>
            <w14:solidFill>
              <w14:schemeClr w14:val="tx1"/>
            </w14:solidFill>
          </w14:textFill>
        </w:rPr>
        <w:t>7</w:t>
      </w:r>
      <w:r>
        <w:rPr>
          <w:rFonts w:ascii="Times New Roman" w:hAnsi="Times New Roman"/>
          <w:color w:val="000000" w:themeColor="text1"/>
          <w:szCs w:val="21"/>
          <w:u w:val="single"/>
          <w14:textFill>
            <w14:solidFill>
              <w14:schemeClr w14:val="tx1"/>
            </w14:solidFill>
          </w14:textFill>
        </w:rPr>
        <w:t xml:space="preserve">9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（care）when they do things but they think a "sorry" is always necessary when in trouble. Perhaps that is why I seldom see people argue on the buses or </w:t>
      </w:r>
      <w:r>
        <w:rPr>
          <w:rFonts w:ascii="Times New Roman" w:hAnsi="Times New Roman"/>
          <w:color w:val="000000" w:themeColor="text1"/>
          <w:szCs w:val="21"/>
          <w:u w:val="single"/>
          <w14:textFill>
            <w14:solidFill>
              <w14:schemeClr w14:val="tx1"/>
            </w14:solidFill>
          </w14:textFill>
        </w:rPr>
        <w:t xml:space="preserve">  80  </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 xml:space="preserve">（street）in Britain. </w:t>
      </w:r>
    </w:p>
    <w:p>
      <w:pPr>
        <w:adjustRightInd w:val="0"/>
        <w:spacing w:line="360" w:lineRule="auto"/>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XI. 基础写作（包括A、B两部分，A部分5分；B部分15分，共20分）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A）连词成句（共5小题：每小题1分，满分5分）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将所给词语连成句子，要求符合语法，语句通顺，大小写正确，词语不得重复使用。句末标点已给出。</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81. you,     the,     seen,     film,     have</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_</w:t>
      </w:r>
      <w:r>
        <w:rPr>
          <w:rFonts w:ascii="Times New Roman" w:hAnsi="Times New Roman"/>
          <w:color w:val="000000" w:themeColor="text1"/>
          <w:szCs w:val="21"/>
          <w14:textFill>
            <w14:solidFill>
              <w14:schemeClr w14:val="tx1"/>
            </w14:solidFill>
          </w14:textFill>
        </w:rPr>
        <w:t>________________________________________________________</w:t>
      </w:r>
      <w:r>
        <w:rPr>
          <w:rFonts w:hint="eastAsia" w:ascii="Times New Roman" w:hAnsi="Times New Roman"/>
          <w:color w:val="000000" w:themeColor="text1"/>
          <w:szCs w:val="21"/>
          <w14:textFill>
            <w14:solidFill>
              <w14:schemeClr w14:val="tx1"/>
            </w14:solidFill>
          </w14:textFill>
        </w:rPr>
        <w: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82. his,     me,     new,     showed,     he,     toy</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_</w:t>
      </w:r>
      <w:r>
        <w:rPr>
          <w:rFonts w:ascii="Times New Roman" w:hAnsi="Times New Roman"/>
          <w:color w:val="000000" w:themeColor="text1"/>
          <w:szCs w:val="21"/>
          <w14:textFill>
            <w14:solidFill>
              <w14:schemeClr w14:val="tx1"/>
            </w14:solidFill>
          </w14:textFill>
        </w:rPr>
        <w:t>________________________________________________________.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83. me,     the,     after,     words,     read</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_</w:t>
      </w:r>
      <w:r>
        <w:rPr>
          <w:rFonts w:ascii="Times New Roman" w:hAnsi="Times New Roman"/>
          <w:color w:val="000000" w:themeColor="text1"/>
          <w:szCs w:val="21"/>
          <w14:textFill>
            <w14:solidFill>
              <w14:schemeClr w14:val="tx1"/>
            </w14:solidFill>
          </w14:textFill>
        </w:rPr>
        <w:t>________________________________________________________.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84. can,     her,     make,     </w:t>
      </w:r>
      <w:r>
        <w:rPr>
          <w:rFonts w:ascii="Times New Roman" w:hAnsi="Times New Roman"/>
          <w:color w:val="000000" w:themeColor="text1"/>
          <w:szCs w:val="21"/>
          <w14:textFill>
            <w14:solidFill>
              <w14:schemeClr w14:val="tx1"/>
            </w14:solidFill>
          </w14:textFill>
        </w:rPr>
        <w:t>I</w:t>
      </w:r>
      <w:r>
        <w:rPr>
          <w:rFonts w:hint="eastAsia" w:ascii="Times New Roman" w:hAnsi="Times New Roman"/>
          <w:color w:val="000000" w:themeColor="text1"/>
          <w:szCs w:val="21"/>
          <w14:textFill>
            <w14:solidFill>
              <w14:schemeClr w14:val="tx1"/>
            </w14:solidFill>
          </w14:textFill>
        </w:rPr>
        <w:t>,     how,     quiet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_</w:t>
      </w:r>
      <w:r>
        <w:rPr>
          <w:rFonts w:ascii="Times New Roman" w:hAnsi="Times New Roman"/>
          <w:color w:val="000000" w:themeColor="text1"/>
          <w:szCs w:val="21"/>
          <w14:textFill>
            <w14:solidFill>
              <w14:schemeClr w14:val="tx1"/>
            </w14:solidFill>
          </w14:textFill>
        </w:rPr>
        <w:t>________________________________________________________</w:t>
      </w:r>
      <w:r>
        <w:rPr>
          <w:rFonts w:hint="eastAsia" w:ascii="Times New Roman" w:hAnsi="Times New Roman"/>
          <w:color w:val="000000" w:themeColor="text1"/>
          <w:szCs w:val="21"/>
          <w14:textFill>
            <w14:solidFill>
              <w14:schemeClr w14:val="tx1"/>
            </w14:solidFill>
          </w14:textFill>
        </w:rPr>
        <w: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85. people,     are,     what,     they,     kind</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_</w:t>
      </w:r>
      <w:r>
        <w:rPr>
          <w:rFonts w:ascii="Times New Roman" w:hAnsi="Times New Roman"/>
          <w:color w:val="000000" w:themeColor="text1"/>
          <w:szCs w:val="21"/>
          <w14:textFill>
            <w14:solidFill>
              <w14:schemeClr w14:val="tx1"/>
            </w14:solidFill>
          </w14:textFill>
        </w:rPr>
        <w:t>________________________________________________________!</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B）书面表达（满分15分）</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86.假如你是李华，你的外国朋友Nancy最近视力减退严重。请你根据下面的要求和提示，用英文给她写一封信，分享你在保护视力方面的一些做法。</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提示：（1）do sports outside the classroom；</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（2）try to avoid using the mobile phone；</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（3）do eye exercises；</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r>
        <w:rPr>
          <w:rFonts w:ascii="Times New Roman" w:hAnsi="Times New Roman"/>
          <w:color w:val="000000" w:themeColor="text1"/>
          <w:szCs w:val="21"/>
          <w14:textFill>
            <w14:solidFill>
              <w14:schemeClr w14:val="tx1"/>
            </w14:solidFill>
          </w14:textFill>
        </w:rPr>
        <w:t>……</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要求：</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（1）文中须包含全部要点，至少补充一条自己的做法；</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（2）可适当增加细节，以使行文连贯、充实；</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（3）文中不得出现真实的地名、校名和人名；</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（4）词数80左右。开头和结尾已给出，不计入总词数。</w:t>
      </w:r>
    </w:p>
    <w:p>
      <w:pPr>
        <w:adjustRightInd w:val="0"/>
        <w:spacing w:line="360" w:lineRule="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Dear Nancy,</w:t>
      </w:r>
    </w:p>
    <w:p>
      <w:pPr>
        <w:adjustRightInd w:val="0"/>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I'm sorry to hear that your eyesight is getting poor. </w:t>
      </w:r>
      <w:r>
        <w:rPr>
          <w:rFonts w:hint="eastAsia" w:ascii="Times New Roman" w:hAnsi="Times New Roman"/>
          <w:color w:val="000000" w:themeColor="text1"/>
          <w:szCs w:val="21"/>
          <w14:textFill>
            <w14:solidFill>
              <w14:schemeClr w14:val="tx1"/>
            </w14:solidFill>
          </w14:textFill>
        </w:rPr>
        <w:t>_</w:t>
      </w:r>
      <w:r>
        <w:rPr>
          <w:rFonts w:ascii="Times New Roman" w:hAnsi="Times New Roman"/>
          <w:color w:val="000000" w:themeColor="text1"/>
          <w:szCs w:val="21"/>
          <w14:textFill>
            <w14:solidFill>
              <w14:schemeClr w14:val="tx1"/>
            </w14:solidFill>
          </w14:textFill>
        </w:rPr>
        <w:t>________________________________________________</w:t>
      </w:r>
    </w:p>
    <w:p>
      <w:pPr>
        <w:adjustRightInd w:val="0"/>
        <w:spacing w:line="360" w:lineRule="auto"/>
        <w:jc w:val="right"/>
        <w:rPr>
          <w:rFonts w:ascii="Times New Roman" w:hAnsi="Times New Roman"/>
          <w:color w:val="000000" w:themeColor="text1"/>
          <w:szCs w:val="21"/>
          <w14:textFill>
            <w14:solidFill>
              <w14:schemeClr w14:val="tx1"/>
            </w14:solidFill>
          </w14:textFill>
        </w:rPr>
      </w:pPr>
      <w:bookmarkStart w:id="0" w:name="_GoBack"/>
      <w:bookmarkEnd w:id="0"/>
      <w:r>
        <w:rPr>
          <w:rFonts w:ascii="Times New Roman" w:hAnsi="Times New Roman"/>
          <w:color w:val="000000" w:themeColor="text1"/>
          <w:szCs w:val="21"/>
          <w14:textFill>
            <w14:solidFill>
              <w14:schemeClr w14:val="tx1"/>
            </w14:solidFill>
          </w14:textFill>
        </w:rPr>
        <w:t>Yours</w:t>
      </w:r>
    </w:p>
    <w:p>
      <w:pPr>
        <w:adjustRightInd w:val="0"/>
        <w:spacing w:line="360" w:lineRule="auto"/>
        <w:jc w:val="right"/>
        <w:rPr>
          <w:rFonts w:hint="eastAsia"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Li Hua</w:t>
      </w:r>
    </w:p>
    <w:p>
      <w:pPr>
        <w:spacing w:line="360" w:lineRule="auto"/>
        <w:jc w:val="center"/>
        <w:rPr>
          <w:rFonts w:ascii="Times New Roman" w:hAnsi="Times New Roman"/>
          <w:b/>
          <w:sz w:val="32"/>
          <w:szCs w:val="32"/>
        </w:rPr>
      </w:pPr>
      <w:r>
        <w:rPr>
          <w:rFonts w:ascii="Times New Roman" w:hAnsi="Times New Roman"/>
          <w:b/>
          <w:sz w:val="32"/>
          <w:szCs w:val="32"/>
        </w:rPr>
        <w:t>九年级英语答案</w:t>
      </w:r>
    </w:p>
    <w:p>
      <w:pPr>
        <w:spacing w:line="360" w:lineRule="auto"/>
        <w:rPr>
          <w:rFonts w:ascii="Times New Roman" w:hAnsi="Times New Roman"/>
          <w:b/>
          <w:bCs/>
          <w:sz w:val="24"/>
        </w:rPr>
      </w:pPr>
      <w:r>
        <w:rPr>
          <w:rFonts w:ascii="Times New Roman" w:hAnsi="Times New Roman"/>
          <w:b/>
          <w:bCs/>
          <w:color w:val="000000"/>
          <w:sz w:val="24"/>
        </w:rPr>
        <w:t>听力部分</w:t>
      </w:r>
    </w:p>
    <w:p>
      <w:pPr>
        <w:spacing w:line="360" w:lineRule="auto"/>
        <w:jc w:val="left"/>
        <w:rPr>
          <w:rFonts w:ascii="Times New Roman" w:hAnsi="Times New Roman"/>
          <w:b/>
          <w:color w:val="000000"/>
          <w:sz w:val="24"/>
        </w:rPr>
      </w:pPr>
      <w:r>
        <w:rPr>
          <w:rFonts w:hint="eastAsia" w:ascii="宋体" w:hAnsi="宋体" w:cs="宋体"/>
          <w:b/>
          <w:color w:val="000000"/>
          <w:sz w:val="24"/>
        </w:rPr>
        <w:t>Ⅰ</w:t>
      </w:r>
      <w:r>
        <w:rPr>
          <w:rFonts w:ascii="Times New Roman" w:hAnsi="Times New Roman"/>
          <w:b/>
          <w:color w:val="000000"/>
          <w:sz w:val="24"/>
        </w:rPr>
        <w:t>～</w:t>
      </w:r>
      <w:r>
        <w:rPr>
          <w:rFonts w:hint="eastAsia" w:ascii="宋体" w:hAnsi="宋体" w:cs="宋体"/>
          <w:b/>
          <w:color w:val="000000"/>
          <w:sz w:val="24"/>
        </w:rPr>
        <w:t>Ⅳ</w:t>
      </w:r>
      <w:r>
        <w:rPr>
          <w:rFonts w:ascii="Times New Roman" w:hAnsi="Times New Roman"/>
          <w:b/>
          <w:color w:val="000000"/>
          <w:sz w:val="24"/>
        </w:rPr>
        <w:t>. 听力选择题（每小题1分，计25分）</w:t>
      </w:r>
    </w:p>
    <w:p>
      <w:pPr>
        <w:spacing w:line="360" w:lineRule="auto"/>
        <w:rPr>
          <w:rFonts w:ascii="Times New Roman" w:hAnsi="Times New Roman"/>
          <w:szCs w:val="21"/>
        </w:rPr>
      </w:pPr>
      <w:r>
        <w:rPr>
          <w:rFonts w:ascii="Times New Roman" w:hAnsi="Times New Roman"/>
          <w:szCs w:val="21"/>
        </w:rPr>
        <w:t>1～5 CABCB    6～10 BABCA</w:t>
      </w:r>
      <w:r>
        <w:rPr>
          <w:rFonts w:ascii="Times New Roman" w:hAnsi="Times New Roman"/>
          <w:szCs w:val="21"/>
        </w:rPr>
        <w:tab/>
      </w:r>
      <w:r>
        <w:rPr>
          <w:rFonts w:ascii="Times New Roman" w:hAnsi="Times New Roman"/>
          <w:szCs w:val="21"/>
        </w:rPr>
        <w:t xml:space="preserve">   11～15 AACA</w:t>
      </w:r>
    </w:p>
    <w:p>
      <w:pPr>
        <w:spacing w:line="360" w:lineRule="auto"/>
        <w:rPr>
          <w:rFonts w:ascii="Times New Roman" w:hAnsi="Times New Roman"/>
          <w:szCs w:val="21"/>
        </w:rPr>
      </w:pPr>
      <w:r>
        <w:rPr>
          <w:rFonts w:ascii="Times New Roman" w:hAnsi="Times New Roman"/>
          <w:szCs w:val="21"/>
        </w:rPr>
        <w:t>16～20 CCACB   21～25 BCABA</w:t>
      </w:r>
    </w:p>
    <w:p>
      <w:pPr>
        <w:tabs>
          <w:tab w:val="left" w:pos="0"/>
          <w:tab w:val="left" w:pos="3262"/>
          <w:tab w:val="left" w:pos="4074"/>
        </w:tabs>
        <w:spacing w:line="360" w:lineRule="auto"/>
        <w:jc w:val="left"/>
        <w:rPr>
          <w:rFonts w:ascii="Times New Roman" w:hAnsi="Times New Roman"/>
          <w:b/>
          <w:color w:val="000000"/>
          <w:sz w:val="24"/>
        </w:rPr>
      </w:pPr>
      <w:r>
        <w:rPr>
          <w:rFonts w:hint="eastAsia" w:ascii="宋体" w:hAnsi="宋体" w:cs="宋体"/>
          <w:b/>
          <w:color w:val="000000"/>
          <w:sz w:val="24"/>
        </w:rPr>
        <w:t>Ⅴ</w:t>
      </w:r>
      <w:r>
        <w:rPr>
          <w:rFonts w:ascii="Times New Roman" w:hAnsi="Times New Roman"/>
          <w:b/>
          <w:color w:val="000000"/>
          <w:sz w:val="24"/>
        </w:rPr>
        <w:t>. 听短文填空（每小题1分，计5分）</w:t>
      </w:r>
    </w:p>
    <w:p>
      <w:pPr>
        <w:spacing w:line="360" w:lineRule="auto"/>
        <w:rPr>
          <w:rFonts w:ascii="Times New Roman" w:hAnsi="Times New Roman"/>
          <w:szCs w:val="21"/>
        </w:rPr>
      </w:pPr>
      <w:r>
        <w:rPr>
          <w:rFonts w:ascii="Times New Roman" w:hAnsi="Times New Roman"/>
          <w:szCs w:val="21"/>
        </w:rPr>
        <w:t xml:space="preserve">26. eighteen/18     27. </w:t>
      </w:r>
      <w:r>
        <w:rPr>
          <w:rFonts w:ascii="Times New Roman" w:hAnsi="Times New Roman"/>
          <w:bCs/>
          <w:szCs w:val="21"/>
        </w:rPr>
        <w:t>noise</w:t>
      </w:r>
      <w:r>
        <w:rPr>
          <w:rFonts w:ascii="Times New Roman" w:hAnsi="Times New Roman"/>
          <w:szCs w:val="21"/>
        </w:rPr>
        <w:t xml:space="preserve">     28. left      29. animals    30. smoke</w:t>
      </w:r>
    </w:p>
    <w:p>
      <w:pPr>
        <w:tabs>
          <w:tab w:val="left" w:pos="900"/>
          <w:tab w:val="left" w:pos="1498"/>
          <w:tab w:val="left" w:pos="2700"/>
          <w:tab w:val="left" w:pos="2880"/>
          <w:tab w:val="left" w:pos="3600"/>
          <w:tab w:val="left" w:pos="4500"/>
          <w:tab w:val="left" w:pos="5460"/>
          <w:tab w:val="left" w:pos="6411"/>
          <w:tab w:val="left" w:pos="7380"/>
          <w:tab w:val="decimal" w:pos="7560"/>
        </w:tabs>
        <w:spacing w:line="360" w:lineRule="auto"/>
        <w:jc w:val="left"/>
        <w:rPr>
          <w:rFonts w:ascii="Times New Roman" w:hAnsi="Times New Roman"/>
          <w:b/>
          <w:color w:val="000000"/>
          <w:sz w:val="24"/>
        </w:rPr>
      </w:pPr>
      <w:r>
        <w:rPr>
          <w:rFonts w:ascii="Times New Roman" w:hAnsi="Times New Roman"/>
          <w:b/>
          <w:bCs/>
          <w:color w:val="000000"/>
          <w:sz w:val="24"/>
        </w:rPr>
        <w:t xml:space="preserve">笔试部分 </w:t>
      </w:r>
    </w:p>
    <w:p>
      <w:pPr>
        <w:spacing w:line="360" w:lineRule="auto"/>
        <w:rPr>
          <w:rFonts w:ascii="Times New Roman" w:hAnsi="Times New Roman"/>
          <w:b/>
          <w:sz w:val="24"/>
        </w:rPr>
      </w:pPr>
      <w:r>
        <w:rPr>
          <w:rFonts w:hint="eastAsia" w:ascii="宋体" w:hAnsi="宋体" w:cs="宋体"/>
          <w:b/>
          <w:bCs/>
          <w:sz w:val="24"/>
        </w:rPr>
        <w:t>Ⅵ</w:t>
      </w:r>
      <w:r>
        <w:rPr>
          <w:rFonts w:ascii="Times New Roman" w:hAnsi="Times New Roman"/>
          <w:b/>
          <w:bCs/>
          <w:sz w:val="24"/>
        </w:rPr>
        <w:t>.</w:t>
      </w:r>
      <w:r>
        <w:rPr>
          <w:rFonts w:ascii="Times New Roman" w:hAnsi="Times New Roman"/>
          <w:b/>
          <w:sz w:val="24"/>
        </w:rPr>
        <w:t xml:space="preserve">单项选择（每小题1分，计10分）  </w:t>
      </w:r>
    </w:p>
    <w:p>
      <w:pPr>
        <w:spacing w:line="360" w:lineRule="auto"/>
        <w:rPr>
          <w:rFonts w:ascii="Times New Roman" w:hAnsi="Times New Roman"/>
          <w:szCs w:val="21"/>
        </w:rPr>
      </w:pPr>
      <w:r>
        <w:rPr>
          <w:rFonts w:ascii="Times New Roman" w:hAnsi="Times New Roman"/>
          <w:szCs w:val="21"/>
        </w:rPr>
        <w:t>31～35 BDCAB    36～40 DADBA</w:t>
      </w:r>
    </w:p>
    <w:p>
      <w:pPr>
        <w:spacing w:line="360" w:lineRule="auto"/>
        <w:rPr>
          <w:rFonts w:ascii="Times New Roman" w:hAnsi="Times New Roman"/>
          <w:b/>
          <w:sz w:val="24"/>
        </w:rPr>
      </w:pPr>
      <w:r>
        <w:rPr>
          <w:rFonts w:hint="eastAsia" w:ascii="宋体" w:hAnsi="宋体" w:cs="宋体"/>
          <w:b/>
          <w:sz w:val="24"/>
        </w:rPr>
        <w:t>Ⅶ</w:t>
      </w:r>
      <w:r>
        <w:rPr>
          <w:rFonts w:ascii="Times New Roman" w:hAnsi="Times New Roman"/>
          <w:b/>
          <w:sz w:val="24"/>
        </w:rPr>
        <w:t>. 完形填空（每小题1分，计10分）</w:t>
      </w:r>
    </w:p>
    <w:p>
      <w:pPr>
        <w:spacing w:line="360" w:lineRule="auto"/>
        <w:rPr>
          <w:rFonts w:ascii="Times New Roman" w:hAnsi="Times New Roman"/>
          <w:szCs w:val="21"/>
        </w:rPr>
      </w:pPr>
      <w:r>
        <w:rPr>
          <w:rFonts w:ascii="Times New Roman" w:hAnsi="Times New Roman"/>
          <w:szCs w:val="21"/>
        </w:rPr>
        <w:t>41～45 CBABD</w:t>
      </w:r>
      <w:r>
        <w:rPr>
          <w:rFonts w:ascii="Times New Roman" w:hAnsi="Times New Roman"/>
          <w:szCs w:val="21"/>
        </w:rPr>
        <w:tab/>
      </w:r>
      <w:r>
        <w:rPr>
          <w:rFonts w:ascii="Times New Roman" w:hAnsi="Times New Roman"/>
          <w:szCs w:val="21"/>
        </w:rPr>
        <w:t xml:space="preserve">  46～50 CABDC </w:t>
      </w:r>
    </w:p>
    <w:p>
      <w:pPr>
        <w:spacing w:line="360" w:lineRule="auto"/>
        <w:rPr>
          <w:rFonts w:ascii="Times New Roman" w:hAnsi="Times New Roman"/>
          <w:b/>
          <w:sz w:val="24"/>
        </w:rPr>
      </w:pPr>
      <w:r>
        <w:rPr>
          <w:rFonts w:hint="eastAsia" w:ascii="宋体" w:hAnsi="宋体" w:cs="宋体"/>
          <w:b/>
          <w:sz w:val="24"/>
        </w:rPr>
        <w:t>Ⅷ</w:t>
      </w:r>
      <w:r>
        <w:rPr>
          <w:rFonts w:ascii="Times New Roman" w:hAnsi="Times New Roman"/>
          <w:b/>
          <w:sz w:val="24"/>
        </w:rPr>
        <w:t xml:space="preserve">. 阅读理解（每小题2分，计30分） </w:t>
      </w:r>
    </w:p>
    <w:p>
      <w:pPr>
        <w:spacing w:line="360" w:lineRule="auto"/>
        <w:rPr>
          <w:rFonts w:ascii="Times New Roman" w:hAnsi="Times New Roman"/>
          <w:szCs w:val="21"/>
        </w:rPr>
      </w:pPr>
      <w:r>
        <w:rPr>
          <w:rFonts w:ascii="Times New Roman" w:hAnsi="Times New Roman"/>
          <w:szCs w:val="21"/>
        </w:rPr>
        <w:t>51～55 DCBAA    56～60 BDBCC    61～65 ACBCD</w:t>
      </w:r>
    </w:p>
    <w:p>
      <w:pPr>
        <w:spacing w:line="360" w:lineRule="auto"/>
        <w:rPr>
          <w:rFonts w:ascii="Times New Roman" w:hAnsi="Times New Roman"/>
          <w:b/>
          <w:bCs/>
          <w:sz w:val="24"/>
        </w:rPr>
      </w:pPr>
      <w:r>
        <w:rPr>
          <w:rFonts w:hint="eastAsia" w:ascii="宋体" w:hAnsi="宋体" w:cs="宋体"/>
          <w:b/>
          <w:bCs/>
          <w:sz w:val="24"/>
        </w:rPr>
        <w:t>Ⅸ</w:t>
      </w:r>
      <w:r>
        <w:rPr>
          <w:rFonts w:ascii="Times New Roman" w:hAnsi="Times New Roman"/>
          <w:b/>
          <w:bCs/>
          <w:sz w:val="24"/>
        </w:rPr>
        <w:t>.</w:t>
      </w:r>
      <w:r>
        <w:rPr>
          <w:rFonts w:ascii="Times New Roman" w:hAnsi="Times New Roman"/>
          <w:b/>
          <w:sz w:val="24"/>
        </w:rPr>
        <w:t xml:space="preserve"> 任务型阅读</w:t>
      </w:r>
      <w:r>
        <w:rPr>
          <w:rFonts w:ascii="Times New Roman" w:hAnsi="Times New Roman"/>
          <w:b/>
          <w:bCs/>
          <w:sz w:val="24"/>
        </w:rPr>
        <w:t>（每小题2分，计10分）</w:t>
      </w:r>
    </w:p>
    <w:p>
      <w:pPr>
        <w:spacing w:line="360" w:lineRule="auto"/>
        <w:rPr>
          <w:rFonts w:ascii="Times New Roman" w:hAnsi="Times New Roman"/>
          <w:bCs/>
          <w:szCs w:val="21"/>
        </w:rPr>
      </w:pPr>
      <w:r>
        <w:rPr>
          <w:rFonts w:ascii="Times New Roman" w:hAnsi="Times New Roman"/>
          <w:bCs/>
          <w:szCs w:val="21"/>
        </w:rPr>
        <w:t>66. more and faster</w:t>
      </w:r>
    </w:p>
    <w:p>
      <w:pPr>
        <w:spacing w:line="360" w:lineRule="auto"/>
        <w:rPr>
          <w:rFonts w:ascii="Times New Roman" w:hAnsi="Times New Roman"/>
          <w:bCs/>
          <w:szCs w:val="21"/>
        </w:rPr>
      </w:pPr>
      <w:r>
        <w:rPr>
          <w:rFonts w:ascii="Times New Roman" w:hAnsi="Times New Roman"/>
          <w:bCs/>
          <w:szCs w:val="21"/>
        </w:rPr>
        <w:t>67. an AI chat robot</w:t>
      </w:r>
    </w:p>
    <w:p>
      <w:pPr>
        <w:spacing w:line="360" w:lineRule="auto"/>
        <w:rPr>
          <w:rFonts w:ascii="Times New Roman" w:hAnsi="Times New Roman"/>
          <w:bCs/>
          <w:szCs w:val="21"/>
        </w:rPr>
      </w:pPr>
      <w:r>
        <w:rPr>
          <w:rFonts w:ascii="Times New Roman" w:hAnsi="Times New Roman"/>
          <w:bCs/>
          <w:szCs w:val="21"/>
        </w:rPr>
        <w:t>68. Because they have control over all of their buildings.</w:t>
      </w:r>
    </w:p>
    <w:p>
      <w:pPr>
        <w:spacing w:line="360" w:lineRule="auto"/>
        <w:rPr>
          <w:rFonts w:ascii="Times New Roman" w:hAnsi="Times New Roman"/>
          <w:szCs w:val="21"/>
        </w:rPr>
      </w:pPr>
      <w:r>
        <w:rPr>
          <w:rFonts w:ascii="Times New Roman" w:hAnsi="Times New Roman"/>
          <w:szCs w:val="21"/>
        </w:rPr>
        <w:t>69. Smart campuses have come into use all over the world.</w:t>
      </w:r>
    </w:p>
    <w:p>
      <w:pPr>
        <w:spacing w:line="360" w:lineRule="auto"/>
        <w:jc w:val="left"/>
        <w:textAlignment w:val="center"/>
        <w:rPr>
          <w:rFonts w:ascii="Times New Roman" w:hAnsi="Times New Roman"/>
          <w:bCs/>
          <w:szCs w:val="21"/>
        </w:rPr>
      </w:pPr>
      <w:r>
        <w:rPr>
          <w:rFonts w:ascii="Times New Roman" w:hAnsi="Times New Roman"/>
          <w:szCs w:val="21"/>
        </w:rPr>
        <w:t>70. 它可以帮助老师们更好地管理课堂。</w:t>
      </w:r>
    </w:p>
    <w:p>
      <w:pPr>
        <w:spacing w:line="360" w:lineRule="auto"/>
        <w:rPr>
          <w:rFonts w:ascii="Times New Roman" w:hAnsi="Times New Roman"/>
          <w:b/>
          <w:sz w:val="24"/>
        </w:rPr>
      </w:pPr>
      <w:r>
        <w:rPr>
          <w:rFonts w:hint="eastAsia" w:ascii="宋体" w:hAnsi="宋体" w:cs="宋体"/>
          <w:b/>
          <w:bCs/>
          <w:sz w:val="24"/>
        </w:rPr>
        <w:t>Ⅹ</w:t>
      </w:r>
      <w:r>
        <w:rPr>
          <w:rFonts w:ascii="Times New Roman" w:hAnsi="Times New Roman"/>
          <w:b/>
          <w:bCs/>
          <w:sz w:val="24"/>
        </w:rPr>
        <w:t>.</w:t>
      </w:r>
      <w:r>
        <w:rPr>
          <w:rFonts w:ascii="Times New Roman" w:hAnsi="Times New Roman"/>
          <w:b/>
          <w:sz w:val="24"/>
        </w:rPr>
        <w:t xml:space="preserve">词语应用（每小题1分，计10分）  </w:t>
      </w:r>
    </w:p>
    <w:p>
      <w:pPr>
        <w:spacing w:line="360" w:lineRule="auto"/>
        <w:rPr>
          <w:rFonts w:ascii="Times New Roman" w:hAnsi="Times New Roman"/>
          <w:szCs w:val="21"/>
        </w:rPr>
      </w:pPr>
      <w:r>
        <w:rPr>
          <w:rFonts w:ascii="Times New Roman" w:hAnsi="Times New Roman"/>
          <w:szCs w:val="21"/>
        </w:rPr>
        <w:t>71. ran      72. his         73. dropped      74. it                 75. a</w:t>
      </w:r>
    </w:p>
    <w:p>
      <w:pPr>
        <w:spacing w:line="360" w:lineRule="auto"/>
        <w:rPr>
          <w:rFonts w:ascii="Times New Roman" w:hAnsi="Times New Roman"/>
          <w:szCs w:val="21"/>
        </w:rPr>
      </w:pPr>
      <w:r>
        <w:rPr>
          <w:rFonts w:ascii="Times New Roman" w:hAnsi="Times New Roman"/>
          <w:szCs w:val="21"/>
        </w:rPr>
        <w:t>76. less     77. Slowly       78. who         79. careful/caring      80. streets</w:t>
      </w:r>
    </w:p>
    <w:p>
      <w:pPr>
        <w:spacing w:line="360" w:lineRule="auto"/>
        <w:rPr>
          <w:rFonts w:ascii="Times New Roman" w:hAnsi="Times New Roman"/>
          <w:b/>
          <w:szCs w:val="21"/>
        </w:rPr>
      </w:pPr>
      <w:r>
        <w:rPr>
          <w:rFonts w:hint="eastAsia" w:ascii="宋体" w:hAnsi="宋体" w:cs="宋体"/>
          <w:b/>
          <w:bCs/>
          <w:szCs w:val="21"/>
        </w:rPr>
        <w:t>Ⅺ</w:t>
      </w:r>
      <w:r>
        <w:rPr>
          <w:rFonts w:ascii="Times New Roman" w:hAnsi="Times New Roman"/>
          <w:b/>
          <w:bCs/>
          <w:szCs w:val="21"/>
        </w:rPr>
        <w:t>.</w:t>
      </w:r>
      <w:r>
        <w:rPr>
          <w:rFonts w:ascii="Times New Roman" w:hAnsi="Times New Roman"/>
          <w:b/>
          <w:bCs/>
          <w:iCs/>
          <w:szCs w:val="21"/>
        </w:rPr>
        <w:t xml:space="preserve"> </w:t>
      </w:r>
      <w:r>
        <w:rPr>
          <w:rFonts w:ascii="Times New Roman" w:hAnsi="Times New Roman"/>
          <w:b/>
          <w:szCs w:val="21"/>
        </w:rPr>
        <w:t xml:space="preserve">基础写作  </w:t>
      </w:r>
    </w:p>
    <w:p>
      <w:pPr>
        <w:spacing w:line="360" w:lineRule="auto"/>
        <w:rPr>
          <w:rFonts w:ascii="Times New Roman" w:hAnsi="Times New Roman"/>
          <w:szCs w:val="21"/>
        </w:rPr>
      </w:pPr>
      <w:r>
        <w:rPr>
          <w:rFonts w:ascii="Times New Roman" w:hAnsi="Times New Roman"/>
          <w:szCs w:val="21"/>
        </w:rPr>
        <w:t xml:space="preserve">A) </w:t>
      </w:r>
      <w:r>
        <w:rPr>
          <w:rFonts w:ascii="Times New Roman" w:hAnsi="Times New Roman"/>
          <w:b/>
          <w:szCs w:val="21"/>
        </w:rPr>
        <w:t>连词成句</w:t>
      </w:r>
      <w:r>
        <w:rPr>
          <w:rFonts w:ascii="Times New Roman" w:hAnsi="Times New Roman"/>
          <w:szCs w:val="21"/>
        </w:rPr>
        <w:t>（</w:t>
      </w:r>
      <w:r>
        <w:rPr>
          <w:rFonts w:ascii="Times New Roman" w:hAnsi="Times New Roman"/>
          <w:color w:val="000000"/>
          <w:szCs w:val="21"/>
        </w:rPr>
        <w:t>每小题1分，计5分）</w:t>
      </w:r>
    </w:p>
    <w:p>
      <w:pPr>
        <w:spacing w:line="360" w:lineRule="auto"/>
        <w:rPr>
          <w:rFonts w:ascii="Times New Roman" w:hAnsi="Times New Roman"/>
          <w:szCs w:val="21"/>
        </w:rPr>
      </w:pPr>
      <w:r>
        <w:rPr>
          <w:rFonts w:ascii="Times New Roman" w:hAnsi="Times New Roman"/>
          <w:szCs w:val="21"/>
        </w:rPr>
        <w:t>81. Have you seen the film?</w:t>
      </w:r>
    </w:p>
    <w:p>
      <w:pPr>
        <w:spacing w:line="360" w:lineRule="auto"/>
        <w:rPr>
          <w:rFonts w:ascii="Times New Roman" w:hAnsi="Times New Roman"/>
          <w:szCs w:val="21"/>
        </w:rPr>
      </w:pPr>
      <w:r>
        <w:rPr>
          <w:rFonts w:ascii="Times New Roman" w:hAnsi="Times New Roman"/>
          <w:szCs w:val="21"/>
        </w:rPr>
        <w:t>82. He showed me his new toy.</w:t>
      </w:r>
    </w:p>
    <w:p>
      <w:pPr>
        <w:spacing w:line="360" w:lineRule="auto"/>
        <w:rPr>
          <w:rFonts w:ascii="Times New Roman" w:hAnsi="Times New Roman"/>
          <w:szCs w:val="21"/>
        </w:rPr>
      </w:pPr>
      <w:r>
        <w:rPr>
          <w:rFonts w:ascii="Times New Roman" w:hAnsi="Times New Roman"/>
          <w:szCs w:val="21"/>
        </w:rPr>
        <w:t>83. Read the words after me.</w:t>
      </w:r>
    </w:p>
    <w:p>
      <w:pPr>
        <w:spacing w:line="360" w:lineRule="auto"/>
        <w:rPr>
          <w:rFonts w:ascii="Times New Roman" w:hAnsi="Times New Roman"/>
          <w:szCs w:val="21"/>
        </w:rPr>
      </w:pPr>
      <w:r>
        <w:rPr>
          <w:rFonts w:ascii="Times New Roman" w:hAnsi="Times New Roman"/>
          <w:szCs w:val="21"/>
        </w:rPr>
        <w:t xml:space="preserve">84. How can I make her quiet? </w:t>
      </w:r>
    </w:p>
    <w:p>
      <w:pPr>
        <w:spacing w:line="360" w:lineRule="auto"/>
        <w:rPr>
          <w:rFonts w:ascii="Times New Roman" w:hAnsi="Times New Roman"/>
          <w:szCs w:val="21"/>
        </w:rPr>
      </w:pPr>
      <w:r>
        <w:rPr>
          <w:rFonts w:ascii="Times New Roman" w:hAnsi="Times New Roman"/>
          <w:szCs w:val="21"/>
        </w:rPr>
        <w:t>85. What kind people they are!</w:t>
      </w:r>
    </w:p>
    <w:p>
      <w:pPr>
        <w:spacing w:line="360" w:lineRule="auto"/>
        <w:rPr>
          <w:rFonts w:ascii="Times New Roman" w:hAnsi="Times New Roman"/>
          <w:szCs w:val="21"/>
        </w:rPr>
      </w:pPr>
      <w:r>
        <w:rPr>
          <w:rFonts w:ascii="Times New Roman" w:hAnsi="Times New Roman"/>
          <w:b/>
          <w:szCs w:val="21"/>
        </w:rPr>
        <w:t xml:space="preserve">B) 书面表达 </w:t>
      </w:r>
      <w:r>
        <w:rPr>
          <w:rFonts w:ascii="Times New Roman" w:hAnsi="Times New Roman"/>
          <w:szCs w:val="21"/>
        </w:rPr>
        <w:t>（满分15分）</w:t>
      </w:r>
    </w:p>
    <w:p>
      <w:pPr>
        <w:spacing w:line="360" w:lineRule="auto"/>
        <w:rPr>
          <w:rFonts w:ascii="Times New Roman" w:hAnsi="Times New Roman"/>
          <w:szCs w:val="21"/>
        </w:rPr>
      </w:pPr>
      <w:r>
        <w:rPr>
          <w:rFonts w:ascii="Times New Roman" w:hAnsi="Times New Roman"/>
          <w:szCs w:val="21"/>
        </w:rPr>
        <w:t>86. One possible version</w:t>
      </w:r>
    </w:p>
    <w:p>
      <w:pPr>
        <w:pStyle w:val="2"/>
        <w:spacing w:line="360" w:lineRule="auto"/>
        <w:rPr>
          <w:b w:val="0"/>
          <w:bCs w:val="0"/>
          <w:szCs w:val="21"/>
        </w:rPr>
      </w:pPr>
      <w:r>
        <w:rPr>
          <w:b w:val="0"/>
          <w:bCs w:val="0"/>
          <w:szCs w:val="21"/>
        </w:rPr>
        <w:t>Dear Nancy,</w:t>
      </w:r>
    </w:p>
    <w:p>
      <w:pPr>
        <w:spacing w:line="360" w:lineRule="auto"/>
        <w:ind w:firstLine="420" w:firstLineChars="200"/>
        <w:rPr>
          <w:rFonts w:ascii="Times New Roman" w:hAnsi="Times New Roman"/>
          <w:szCs w:val="21"/>
        </w:rPr>
      </w:pPr>
      <w:r>
        <w:rPr>
          <w:rFonts w:ascii="Times New Roman" w:hAnsi="Times New Roman"/>
          <w:szCs w:val="21"/>
        </w:rPr>
        <w:t>I’m sorry to hear that your eyesight is getting poor. I’d like to talk about my ways of protecting eyesight.</w:t>
      </w:r>
    </w:p>
    <w:p>
      <w:pPr>
        <w:spacing w:line="360" w:lineRule="auto"/>
        <w:ind w:firstLine="420" w:firstLineChars="200"/>
        <w:rPr>
          <w:rFonts w:ascii="Times New Roman" w:hAnsi="Times New Roman"/>
          <w:szCs w:val="21"/>
        </w:rPr>
      </w:pPr>
      <w:r>
        <w:rPr>
          <w:rFonts w:ascii="Times New Roman" w:hAnsi="Times New Roman"/>
          <w:szCs w:val="21"/>
        </w:rPr>
        <w:t>At school, I often do sports or play outside the classroom after class. At home, I try hard to avoid using the mobile phone or computer. The light from the screens is harmful to our eyes. Besides, doing eye exercises plays an important role in relaxing my eyes. Lastly, I have my eyes examined every term to make sure they are healthy.</w:t>
      </w:r>
    </w:p>
    <w:p>
      <w:pPr>
        <w:spacing w:line="360" w:lineRule="auto"/>
        <w:ind w:firstLine="420" w:firstLineChars="200"/>
        <w:rPr>
          <w:rFonts w:ascii="Times New Roman" w:hAnsi="Times New Roman"/>
          <w:szCs w:val="21"/>
        </w:rPr>
      </w:pPr>
      <w:r>
        <w:rPr>
          <w:rFonts w:ascii="Times New Roman" w:hAnsi="Times New Roman"/>
          <w:szCs w:val="21"/>
        </w:rPr>
        <w:t>I hope my ways are helpful to you.</w:t>
      </w:r>
    </w:p>
    <w:p>
      <w:pPr>
        <w:spacing w:line="360" w:lineRule="auto"/>
        <w:jc w:val="right"/>
        <w:rPr>
          <w:rFonts w:ascii="Times New Roman" w:hAnsi="Times New Roman"/>
          <w:szCs w:val="21"/>
        </w:rPr>
      </w:pPr>
      <w:r>
        <w:rPr>
          <w:rFonts w:ascii="Times New Roman" w:hAnsi="Times New Roman"/>
          <w:szCs w:val="21"/>
        </w:rPr>
        <w:t>Yours</w:t>
      </w:r>
    </w:p>
    <w:p>
      <w:pPr>
        <w:spacing w:line="360" w:lineRule="auto"/>
        <w:jc w:val="right"/>
        <w:rPr>
          <w:rFonts w:ascii="Times New Roman" w:hAnsi="Times New Roman"/>
          <w:szCs w:val="21"/>
        </w:rPr>
      </w:pPr>
      <w:r>
        <w:rPr>
          <w:rFonts w:ascii="Times New Roman" w:hAnsi="Times New Roman"/>
          <w:szCs w:val="21"/>
        </w:rPr>
        <w:t>Li Hua</w:t>
      </w:r>
    </w:p>
    <w:sectPr>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1E3521"/>
    <w:rsid w:val="00201A7E"/>
    <w:rsid w:val="00204526"/>
    <w:rsid w:val="00221FC9"/>
    <w:rsid w:val="00244CEF"/>
    <w:rsid w:val="002457C2"/>
    <w:rsid w:val="002908F0"/>
    <w:rsid w:val="002A0E5D"/>
    <w:rsid w:val="002A1A21"/>
    <w:rsid w:val="002F06B2"/>
    <w:rsid w:val="003102DB"/>
    <w:rsid w:val="003273F1"/>
    <w:rsid w:val="003B1712"/>
    <w:rsid w:val="003B3D7B"/>
    <w:rsid w:val="003C4A95"/>
    <w:rsid w:val="003D0C09"/>
    <w:rsid w:val="003E3992"/>
    <w:rsid w:val="003E60FA"/>
    <w:rsid w:val="004062F6"/>
    <w:rsid w:val="00435F83"/>
    <w:rsid w:val="00444A46"/>
    <w:rsid w:val="0044521C"/>
    <w:rsid w:val="004610E7"/>
    <w:rsid w:val="0046214C"/>
    <w:rsid w:val="0049183B"/>
    <w:rsid w:val="004B44B5"/>
    <w:rsid w:val="004D44FD"/>
    <w:rsid w:val="004D458A"/>
    <w:rsid w:val="0059145F"/>
    <w:rsid w:val="00596076"/>
    <w:rsid w:val="005B39DB"/>
    <w:rsid w:val="005C2124"/>
    <w:rsid w:val="005E23C8"/>
    <w:rsid w:val="005F1362"/>
    <w:rsid w:val="00605626"/>
    <w:rsid w:val="006071D5"/>
    <w:rsid w:val="0062039B"/>
    <w:rsid w:val="00623C16"/>
    <w:rsid w:val="00637D3A"/>
    <w:rsid w:val="00640BF5"/>
    <w:rsid w:val="006D5DE9"/>
    <w:rsid w:val="006F45E0"/>
    <w:rsid w:val="00701D6B"/>
    <w:rsid w:val="007061B2"/>
    <w:rsid w:val="00740A09"/>
    <w:rsid w:val="007505E7"/>
    <w:rsid w:val="00762E26"/>
    <w:rsid w:val="007D6B38"/>
    <w:rsid w:val="008028B5"/>
    <w:rsid w:val="00832EC9"/>
    <w:rsid w:val="008634CD"/>
    <w:rsid w:val="008731FA"/>
    <w:rsid w:val="00880A38"/>
    <w:rsid w:val="00893DD6"/>
    <w:rsid w:val="008B7DD4"/>
    <w:rsid w:val="008D2E94"/>
    <w:rsid w:val="00906284"/>
    <w:rsid w:val="00974E0F"/>
    <w:rsid w:val="00982128"/>
    <w:rsid w:val="009A27BF"/>
    <w:rsid w:val="009B5666"/>
    <w:rsid w:val="009C4252"/>
    <w:rsid w:val="00A07DF2"/>
    <w:rsid w:val="00A405DB"/>
    <w:rsid w:val="00A46D54"/>
    <w:rsid w:val="00A536B0"/>
    <w:rsid w:val="00A72EAF"/>
    <w:rsid w:val="00A94B77"/>
    <w:rsid w:val="00AB3EE3"/>
    <w:rsid w:val="00AD4827"/>
    <w:rsid w:val="00AD6B6A"/>
    <w:rsid w:val="00B73FED"/>
    <w:rsid w:val="00B80D67"/>
    <w:rsid w:val="00B8100F"/>
    <w:rsid w:val="00B96924"/>
    <w:rsid w:val="00BB50C6"/>
    <w:rsid w:val="00C02815"/>
    <w:rsid w:val="00C321EB"/>
    <w:rsid w:val="00CA4A07"/>
    <w:rsid w:val="00D51257"/>
    <w:rsid w:val="00D634C2"/>
    <w:rsid w:val="00D756B6"/>
    <w:rsid w:val="00D77F6E"/>
    <w:rsid w:val="00DA0796"/>
    <w:rsid w:val="00DA5448"/>
    <w:rsid w:val="00DB6888"/>
    <w:rsid w:val="00DB798A"/>
    <w:rsid w:val="00DC061C"/>
    <w:rsid w:val="00DC458E"/>
    <w:rsid w:val="00DD20E1"/>
    <w:rsid w:val="00DF071B"/>
    <w:rsid w:val="00E22C2C"/>
    <w:rsid w:val="00E63075"/>
    <w:rsid w:val="00E74C61"/>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38274566"/>
    <w:rsid w:val="3EC16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7"/>
    <w:unhideWhenUsed/>
    <w:uiPriority w:val="0"/>
    <w:rPr>
      <w:rFonts w:ascii="Times New Roman" w:hAnsi="Times New Roman"/>
      <w:b/>
      <w:bCs/>
    </w:rPr>
  </w:style>
  <w:style w:type="paragraph" w:styleId="3">
    <w:name w:val="Balloon Text"/>
    <w:basedOn w:val="1"/>
    <w:link w:val="14"/>
    <w:uiPriority w:val="99"/>
    <w:rPr>
      <w:kern w:val="0"/>
      <w:sz w:val="18"/>
      <w:szCs w:val="18"/>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5"/>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页脚 Char"/>
    <w:link w:val="4"/>
    <w:qFormat/>
    <w:uiPriority w:val="99"/>
    <w:rPr>
      <w:kern w:val="2"/>
      <w:sz w:val="18"/>
      <w:szCs w:val="24"/>
    </w:rPr>
  </w:style>
  <w:style w:type="character" w:customStyle="1" w:styleId="14">
    <w:name w:val="批注框文本 Char"/>
    <w:link w:val="3"/>
    <w:uiPriority w:val="99"/>
    <w:rPr>
      <w:sz w:val="18"/>
      <w:szCs w:val="18"/>
    </w:rPr>
  </w:style>
  <w:style w:type="character" w:customStyle="1" w:styleId="15">
    <w:name w:val="批注框文本 Char1"/>
    <w:basedOn w:val="6"/>
    <w:uiPriority w:val="0"/>
    <w:rPr>
      <w:kern w:val="2"/>
      <w:sz w:val="18"/>
      <w:szCs w:val="18"/>
    </w:rPr>
  </w:style>
  <w:style w:type="paragraph" w:customStyle="1" w:styleId="16">
    <w:name w:val="正文_0"/>
    <w:qFormat/>
    <w:uiPriority w:val="99"/>
    <w:pPr>
      <w:widowControl w:val="0"/>
      <w:jc w:val="both"/>
    </w:pPr>
    <w:rPr>
      <w:rFonts w:ascii="Calibri" w:hAnsi="Calibri" w:eastAsia="宋体" w:cs="Calibri"/>
      <w:kern w:val="2"/>
      <w:sz w:val="21"/>
      <w:szCs w:val="21"/>
      <w:lang w:val="en-US" w:eastAsia="zh-CN" w:bidi="ar-SA"/>
    </w:rPr>
  </w:style>
  <w:style w:type="character" w:customStyle="1" w:styleId="17">
    <w:name w:val="正文文本 Char"/>
    <w:basedOn w:val="6"/>
    <w:link w:val="2"/>
    <w:uiPriority w:val="0"/>
    <w:rPr>
      <w:rFonts w:ascii="Times New Roman" w:hAnsi="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microsoft.com/office/2007/relationships/hdphoto" Target="media/hdphoto1.wdp"/><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C0BA1A-ADD9-4AE6-8CA1-3C2943785EBB}">
  <ds:schemaRefs/>
</ds:datastoreItem>
</file>

<file path=docProps/app.xml><?xml version="1.0" encoding="utf-8"?>
<Properties xmlns="http://schemas.openxmlformats.org/officeDocument/2006/extended-properties" xmlns:vt="http://schemas.openxmlformats.org/officeDocument/2006/docPropsVTypes">
  <Template>Normal</Template>
  <Pages>1</Pages>
  <Words>3072</Words>
  <Characters>17517</Characters>
  <Lines>145</Lines>
  <Paragraphs>41</Paragraphs>
  <TotalTime>151</TotalTime>
  <ScaleCrop>false</ScaleCrop>
  <LinksUpToDate>false</LinksUpToDate>
  <CharactersWithSpaces>20548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2021-05-28T01:49:37Z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