
<file path=[Content_Types].xml><?xml version="1.0" encoding="utf-8"?>
<Types xmlns="http://schemas.openxmlformats.org/package/2006/content-types">
  <Default Extension="emf" ContentType="image/x-emf"/>
  <Default Extension="png" ContentType="image/png"/>
  <Default Extension="wmf" ContentType="image/x-wmf"/>
  <Default Extension="rels" ContentType="application/vnd.openxmlformats-package.relationships+xml"/>
  <Default Extension="xml" ContentType="application/xml"/>
  <Override PartName="/customXml/item1.xml" ContentType="application/xml"/>
  <Override PartName="/customXml/item2.xml" ContentType="application/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media/image11.svg" ContentType="image/svg+xml"/>
  <Override PartName="/word/media/image13.svg" ContentType="image/svg+xml"/>
  <Override PartName="/word/media/image15.svg" ContentType="image/svg+xml"/>
  <Override PartName="/word/media/image22.tif" ContentType="image/tiff"/>
  <Override PartName="/word/media/image3.tif" ContentType="image/tiff"/>
  <Override PartName="/word/media/image9.svg" ContentType="image/svg+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NET 18.11 -->
  <w:body>
    <w:p>
      <w:pPr>
        <w:autoSpaceDE w:val="0"/>
        <w:spacing w:line="480" w:lineRule="exact"/>
        <w:jc w:val="center"/>
        <w:rPr>
          <w:rFonts w:ascii="Times New Roman" w:eastAsia="华文中宋" w:hAnsi="Times New Roman" w:cs="Times New Roman"/>
          <w:bCs/>
          <w:color w:val="000000"/>
          <w:sz w:val="36"/>
          <w:szCs w:val="36"/>
        </w:rPr>
      </w:pPr>
      <w:r>
        <w:rPr>
          <w:rFonts w:ascii="Times New Roman" w:eastAsia="华文中宋" w:hAnsi="Times New Roman" w:cs="Times New Roman"/>
          <w:bCs/>
          <w:color w:val="000000"/>
          <w:sz w:val="36"/>
          <w:szCs w:val="36"/>
        </w:rPr>
        <w:drawing>
          <wp:anchor simplePos="0" relativeHeight="251658240" behindDoc="0" locked="0" layoutInCell="1" allowOverlap="1">
            <wp:simplePos x="0" y="0"/>
            <wp:positionH relativeFrom="page">
              <wp:posOffset>11874500</wp:posOffset>
            </wp:positionH>
            <wp:positionV relativeFrom="topMargin">
              <wp:posOffset>11849100</wp:posOffset>
            </wp:positionV>
            <wp:extent cx="419100" cy="419100"/>
            <wp:wrapNone/>
            <wp:docPr id="10003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0771779" name=""/>
                    <pic:cNvPicPr>
                      <a:picLocks noChangeAspect="1"/>
                    </pic:cNvPicPr>
                  </pic:nvPicPr>
                  <pic:blipFill>
                    <a:blip xmlns:r="http://schemas.openxmlformats.org/officeDocument/2006/relationships" r:embed="rId6"/>
                    <a:stretch>
                      <a:fillRect/>
                    </a:stretch>
                  </pic:blipFill>
                  <pic:spPr>
                    <a:xfrm>
                      <a:off x="0" y="0"/>
                      <a:ext cx="419100" cy="419100"/>
                    </a:xfrm>
                    <a:prstGeom prst="rect">
                      <a:avLst/>
                    </a:prstGeom>
                  </pic:spPr>
                </pic:pic>
              </a:graphicData>
            </a:graphic>
          </wp:anchor>
        </w:drawing>
      </w:r>
      <w:r>
        <w:rPr>
          <w:rFonts w:ascii="Times New Roman" w:eastAsia="华文中宋" w:hAnsi="Times New Roman" w:cs="Times New Roman"/>
          <w:bCs/>
          <w:color w:val="000000"/>
          <w:sz w:val="36"/>
          <w:szCs w:val="36"/>
        </w:rPr>
        <w:t>2021</w:t>
      </w:r>
      <w:r>
        <w:rPr>
          <w:rFonts w:ascii="华文中宋" w:eastAsia="华文中宋" w:hAnsi="华文中宋" w:cs="Times New Roman" w:hint="eastAsia"/>
          <w:bCs/>
          <w:color w:val="000000"/>
          <w:sz w:val="36"/>
          <w:szCs w:val="36"/>
        </w:rPr>
        <w:t>届初中毕业模拟考试</w:t>
      </w:r>
    </w:p>
    <w:p>
      <w:pPr>
        <w:autoSpaceDE w:val="0"/>
        <w:spacing w:line="480" w:lineRule="exact"/>
        <w:jc w:val="center"/>
        <w:rPr>
          <w:rFonts w:ascii="华文中宋" w:eastAsia="华文中宋" w:hAnsi="华文中宋" w:cs="Times New Roman"/>
          <w:bCs/>
          <w:color w:val="000000"/>
          <w:sz w:val="36"/>
          <w:szCs w:val="36"/>
        </w:rPr>
      </w:pPr>
      <w:r>
        <w:rPr>
          <w:rFonts w:ascii="华文中宋" w:eastAsia="华文中宋" w:hAnsi="华文中宋" w:cs="Times New Roman" w:hint="eastAsia"/>
          <w:bCs/>
          <w:color w:val="000000"/>
          <w:sz w:val="36"/>
          <w:szCs w:val="36"/>
        </w:rPr>
        <w:t>化学试题卷</w:t>
      </w:r>
    </w:p>
    <w:p>
      <w:pPr>
        <w:autoSpaceDE w:val="0"/>
        <w:spacing w:line="280" w:lineRule="exact"/>
        <w:jc w:val="center"/>
        <w:rPr>
          <w:rFonts w:ascii="华文中宋" w:eastAsia="华文中宋" w:hAnsi="华文中宋" w:cs="Times New Roman"/>
          <w:bCs/>
          <w:color w:val="000000"/>
          <w:sz w:val="36"/>
          <w:szCs w:val="36"/>
        </w:rPr>
      </w:pPr>
    </w:p>
    <w:tbl>
      <w:tblPr>
        <w:tblStyle w:val="TableNormal"/>
        <w:tblpPr w:leftFromText="180" w:rightFromText="180" w:vertAnchor="text" w:horzAnchor="page" w:tblpX="3058" w:tblpY="-14"/>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Grid>
        <w:gridCol w:w="236"/>
        <w:gridCol w:w="236"/>
        <w:gridCol w:w="236"/>
        <w:gridCol w:w="236"/>
        <w:gridCol w:w="236"/>
        <w:gridCol w:w="236"/>
        <w:gridCol w:w="236"/>
        <w:gridCol w:w="236"/>
        <w:gridCol w:w="236"/>
        <w:gridCol w:w="236"/>
        <w:gridCol w:w="236"/>
        <w:gridCol w:w="236"/>
      </w:tblGrid>
      <w:tr>
        <w:tblPrEx>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Ex>
        <w:tc>
          <w:tcPr>
            <w:tcW w:w="236" w:type="dxa"/>
          </w:tcPr>
          <w:p>
            <w:pPr>
              <w:rPr>
                <w:rFonts w:ascii="华文中宋" w:eastAsia="华文中宋" w:hAnsi="华文中宋" w:cs="Times New Roman"/>
                <w:color w:val="000000"/>
                <w:szCs w:val="24"/>
              </w:rPr>
            </w:pPr>
          </w:p>
        </w:tc>
        <w:tc>
          <w:tcPr>
            <w:tcW w:w="236" w:type="dxa"/>
          </w:tcPr>
          <w:p>
            <w:pPr>
              <w:rPr>
                <w:rFonts w:ascii="华文中宋" w:eastAsia="华文中宋" w:hAnsi="华文中宋" w:cs="Times New Roman"/>
                <w:color w:val="000000"/>
                <w:szCs w:val="24"/>
              </w:rPr>
            </w:pPr>
          </w:p>
        </w:tc>
        <w:tc>
          <w:tcPr>
            <w:tcW w:w="236" w:type="dxa"/>
          </w:tcPr>
          <w:p>
            <w:pPr>
              <w:rPr>
                <w:rFonts w:ascii="华文中宋" w:eastAsia="华文中宋" w:hAnsi="华文中宋" w:cs="Times New Roman"/>
                <w:color w:val="000000"/>
                <w:szCs w:val="24"/>
              </w:rPr>
            </w:pPr>
          </w:p>
        </w:tc>
        <w:tc>
          <w:tcPr>
            <w:tcW w:w="236" w:type="dxa"/>
          </w:tcPr>
          <w:p>
            <w:pPr>
              <w:rPr>
                <w:rFonts w:ascii="华文中宋" w:eastAsia="华文中宋" w:hAnsi="华文中宋" w:cs="Times New Roman"/>
                <w:color w:val="000000"/>
                <w:szCs w:val="24"/>
              </w:rPr>
            </w:pPr>
          </w:p>
        </w:tc>
        <w:tc>
          <w:tcPr>
            <w:tcW w:w="236" w:type="dxa"/>
          </w:tcPr>
          <w:p>
            <w:pPr>
              <w:rPr>
                <w:rFonts w:ascii="华文中宋" w:eastAsia="华文中宋" w:hAnsi="华文中宋" w:cs="Times New Roman"/>
                <w:color w:val="000000"/>
                <w:szCs w:val="24"/>
              </w:rPr>
            </w:pPr>
          </w:p>
        </w:tc>
        <w:tc>
          <w:tcPr>
            <w:tcW w:w="236" w:type="dxa"/>
          </w:tcPr>
          <w:p>
            <w:pPr>
              <w:rPr>
                <w:rFonts w:ascii="华文中宋" w:eastAsia="华文中宋" w:hAnsi="华文中宋" w:cs="Times New Roman"/>
                <w:color w:val="000000"/>
                <w:szCs w:val="24"/>
              </w:rPr>
            </w:pPr>
          </w:p>
        </w:tc>
        <w:tc>
          <w:tcPr>
            <w:tcW w:w="236" w:type="dxa"/>
          </w:tcPr>
          <w:p>
            <w:pPr>
              <w:rPr>
                <w:rFonts w:ascii="华文中宋" w:eastAsia="华文中宋" w:hAnsi="华文中宋" w:cs="Times New Roman"/>
                <w:color w:val="000000"/>
                <w:szCs w:val="24"/>
              </w:rPr>
            </w:pPr>
          </w:p>
        </w:tc>
        <w:tc>
          <w:tcPr>
            <w:tcW w:w="236" w:type="dxa"/>
          </w:tcPr>
          <w:p>
            <w:pPr>
              <w:rPr>
                <w:rFonts w:ascii="华文中宋" w:eastAsia="华文中宋" w:hAnsi="华文中宋" w:cs="Times New Roman"/>
                <w:color w:val="000000"/>
                <w:szCs w:val="24"/>
              </w:rPr>
            </w:pPr>
          </w:p>
        </w:tc>
        <w:tc>
          <w:tcPr>
            <w:tcW w:w="236" w:type="dxa"/>
          </w:tcPr>
          <w:p>
            <w:pPr>
              <w:rPr>
                <w:rFonts w:ascii="华文中宋" w:eastAsia="华文中宋" w:hAnsi="华文中宋" w:cs="Times New Roman"/>
                <w:color w:val="000000"/>
                <w:szCs w:val="24"/>
              </w:rPr>
            </w:pPr>
          </w:p>
        </w:tc>
        <w:tc>
          <w:tcPr>
            <w:tcW w:w="236" w:type="dxa"/>
          </w:tcPr>
          <w:p>
            <w:pPr>
              <w:rPr>
                <w:rFonts w:ascii="华文中宋" w:eastAsia="华文中宋" w:hAnsi="华文中宋" w:cs="Times New Roman"/>
                <w:color w:val="000000"/>
                <w:szCs w:val="24"/>
              </w:rPr>
            </w:pPr>
          </w:p>
        </w:tc>
        <w:tc>
          <w:tcPr>
            <w:tcW w:w="236" w:type="dxa"/>
          </w:tcPr>
          <w:p>
            <w:pPr>
              <w:rPr>
                <w:rFonts w:ascii="华文中宋" w:eastAsia="华文中宋" w:hAnsi="华文中宋" w:cs="Times New Roman"/>
                <w:color w:val="000000"/>
                <w:szCs w:val="24"/>
              </w:rPr>
            </w:pPr>
          </w:p>
        </w:tc>
        <w:tc>
          <w:tcPr>
            <w:tcW w:w="236" w:type="dxa"/>
          </w:tcPr>
          <w:p>
            <w:pPr>
              <w:rPr>
                <w:rFonts w:ascii="华文中宋" w:eastAsia="华文中宋" w:hAnsi="华文中宋" w:cs="Times New Roman"/>
                <w:color w:val="000000"/>
                <w:szCs w:val="24"/>
              </w:rPr>
            </w:pPr>
          </w:p>
        </w:tc>
      </w:tr>
    </w:tbl>
    <w:p>
      <w:pPr>
        <w:spacing w:line="288" w:lineRule="auto"/>
        <w:ind w:firstLine="840" w:firstLineChars="400"/>
        <w:jc w:val="left"/>
        <w:rPr>
          <w:rFonts w:ascii="华文中宋" w:eastAsia="华文中宋" w:hAnsi="华文中宋" w:cs="Times New Roman"/>
          <w:color w:val="000000"/>
          <w:szCs w:val="24"/>
        </w:rPr>
      </w:pPr>
      <w:r>
        <w:rPr>
          <w:rFonts w:ascii="华文中宋" w:eastAsia="华文中宋" w:hAnsi="华文中宋" w:cs="Times New Roman" w:hint="eastAsia"/>
          <w:color w:val="000000"/>
          <w:szCs w:val="24"/>
        </w:rPr>
        <w:t>准考证号</w:t>
      </w:r>
      <w:r>
        <w:rPr>
          <w:rFonts w:ascii="华文中宋" w:eastAsia="华文中宋" w:hAnsi="华文中宋" w:cs="Times New Roman"/>
          <w:color w:val="000000"/>
          <w:szCs w:val="24"/>
        </w:rPr>
        <w:t xml:space="preserve">        </w:t>
      </w:r>
      <w:r>
        <w:rPr>
          <w:rFonts w:ascii="华文中宋" w:eastAsia="华文中宋" w:hAnsi="华文中宋" w:cs="Times New Roman" w:hint="eastAsia"/>
          <w:color w:val="000000"/>
          <w:szCs w:val="24"/>
        </w:rPr>
        <w:t>姓名</w:t>
      </w:r>
      <w:r>
        <w:rPr>
          <w:rFonts w:ascii="华文中宋" w:eastAsia="华文中宋" w:hAnsi="华文中宋" w:cs="Times New Roman"/>
          <w:color w:val="000000"/>
          <w:szCs w:val="24"/>
        </w:rPr>
        <w:t>_____________</w:t>
      </w:r>
    </w:p>
    <w:p>
      <w:pPr>
        <w:spacing w:line="320" w:lineRule="exact"/>
        <w:jc w:val="left"/>
        <w:rPr>
          <w:rFonts w:ascii="楷体" w:eastAsia="楷体" w:hAnsi="楷体" w:cs="华文中宋"/>
          <w:b/>
          <w:bCs/>
          <w:color w:val="000000" w:themeColor="text1"/>
          <w:szCs w:val="21"/>
          <w14:textFill>
            <w14:solidFill>
              <w14:schemeClr w14:val="tx1"/>
            </w14:solidFill>
          </w14:textFill>
        </w:rPr>
      </w:pPr>
      <w:r>
        <w:rPr>
          <w:rFonts w:ascii="楷体" w:eastAsia="楷体" w:hAnsi="楷体" w:cs="华文中宋" w:hint="eastAsia"/>
          <w:b/>
          <w:bCs/>
          <w:color w:val="000000" w:themeColor="text1"/>
          <w:szCs w:val="21"/>
          <w14:textFill>
            <w14:solidFill>
              <w14:schemeClr w14:val="tx1"/>
            </w14:solidFill>
          </w14:textFill>
        </w:rPr>
        <w:t>注意事项：</w:t>
      </w:r>
    </w:p>
    <w:p>
      <w:pPr>
        <w:pStyle w:val="ListParagraph"/>
        <w:numPr>
          <w:ilvl w:val="0"/>
          <w:numId w:val="1"/>
        </w:numPr>
        <w:spacing w:line="320" w:lineRule="exact"/>
        <w:ind w:firstLineChars="0"/>
        <w:jc w:val="left"/>
        <w:rPr>
          <w:rFonts w:ascii="楷体" w:eastAsia="楷体" w:hAnsi="楷体" w:cs="华文中宋"/>
          <w:color w:val="000000" w:themeColor="text1"/>
          <w:szCs w:val="21"/>
          <w14:textFill>
            <w14:solidFill>
              <w14:schemeClr w14:val="tx1"/>
            </w14:solidFill>
          </w14:textFill>
        </w:rPr>
      </w:pPr>
      <w:r>
        <w:rPr>
          <w:rFonts w:ascii="楷体" w:eastAsia="楷体" w:hAnsi="楷体" w:cs="华文中宋" w:hint="eastAsia"/>
          <w:color w:val="000000" w:themeColor="text1"/>
          <w:szCs w:val="21"/>
          <w14:textFill>
            <w14:solidFill>
              <w14:schemeClr w14:val="tx1"/>
            </w14:solidFill>
          </w14:textFill>
        </w:rPr>
        <w:t>答题前，考生务必将自己的姓名、座位号等填写在答题卷的指定区域。</w:t>
      </w:r>
    </w:p>
    <w:p>
      <w:pPr>
        <w:pStyle w:val="ListParagraph"/>
        <w:numPr>
          <w:ilvl w:val="0"/>
          <w:numId w:val="1"/>
        </w:numPr>
        <w:spacing w:line="320" w:lineRule="exact"/>
        <w:ind w:firstLineChars="0"/>
        <w:jc w:val="left"/>
        <w:rPr>
          <w:rFonts w:ascii="楷体" w:eastAsia="楷体" w:hAnsi="楷体" w:cs="华文中宋"/>
          <w:color w:val="000000" w:themeColor="text1"/>
          <w:szCs w:val="21"/>
          <w14:textFill>
            <w14:solidFill>
              <w14:schemeClr w14:val="tx1"/>
            </w14:solidFill>
          </w14:textFill>
        </w:rPr>
      </w:pPr>
      <w:r>
        <w:rPr>
          <w:rFonts w:ascii="楷体" w:eastAsia="楷体" w:hAnsi="楷体" w:cs="华文中宋" w:hint="eastAsia"/>
          <w:color w:val="000000" w:themeColor="text1"/>
          <w:szCs w:val="21"/>
          <w14:textFill>
            <w14:solidFill>
              <w14:schemeClr w14:val="tx1"/>
            </w14:solidFill>
          </w14:textFill>
        </w:rPr>
        <w:t>考生作答时，选择题在选择题区填涂，非选择题在答题卷上对应区域作答，在本试题卷上答题无效。考生在答题时请按答题卷中注意事项的要求答题。</w:t>
      </w:r>
    </w:p>
    <w:p>
      <w:pPr>
        <w:pStyle w:val="ListParagraph"/>
        <w:numPr>
          <w:ilvl w:val="0"/>
          <w:numId w:val="1"/>
        </w:numPr>
        <w:spacing w:line="320" w:lineRule="exact"/>
        <w:ind w:firstLineChars="0"/>
        <w:jc w:val="left"/>
        <w:rPr>
          <w:rFonts w:ascii="楷体" w:eastAsia="楷体" w:hAnsi="楷体" w:cs="华文中宋"/>
          <w:color w:val="000000" w:themeColor="text1"/>
          <w:szCs w:val="21"/>
          <w14:textFill>
            <w14:solidFill>
              <w14:schemeClr w14:val="tx1"/>
            </w14:solidFill>
          </w14:textFill>
        </w:rPr>
      </w:pPr>
      <w:r>
        <w:rPr>
          <w:rFonts w:ascii="楷体" w:eastAsia="楷体" w:hAnsi="楷体" w:cs="华文中宋" w:hint="eastAsia"/>
          <w:color w:val="000000" w:themeColor="text1"/>
          <w:szCs w:val="21"/>
          <w14:textFill>
            <w14:solidFill>
              <w14:schemeClr w14:val="tx1"/>
            </w14:solidFill>
          </w14:textFill>
        </w:rPr>
        <w:t>考试结束后将答题卷交回。</w:t>
      </w:r>
    </w:p>
    <w:p>
      <w:pPr>
        <w:pStyle w:val="ListParagraph"/>
        <w:numPr>
          <w:ilvl w:val="0"/>
          <w:numId w:val="1"/>
        </w:numPr>
        <w:spacing w:line="320" w:lineRule="exact"/>
        <w:ind w:firstLineChars="0"/>
        <w:jc w:val="left"/>
        <w:rPr>
          <w:rFonts w:ascii="楷体" w:eastAsia="楷体" w:hAnsi="楷体" w:cs="华文中宋"/>
          <w:color w:val="000000" w:themeColor="text1"/>
          <w:szCs w:val="21"/>
          <w14:textFill>
            <w14:solidFill>
              <w14:schemeClr w14:val="tx1"/>
            </w14:solidFill>
          </w14:textFill>
        </w:rPr>
      </w:pPr>
      <w:r>
        <w:rPr>
          <w:rFonts w:ascii="楷体" w:eastAsia="楷体" w:hAnsi="楷体" w:cs="华文中宋" w:hint="eastAsia"/>
          <w:color w:val="000000" w:themeColor="text1"/>
          <w:szCs w:val="21"/>
          <w14:textFill>
            <w14:solidFill>
              <w14:schemeClr w14:val="tx1"/>
            </w14:solidFill>
          </w14:textFill>
        </w:rPr>
        <w:t>本试卷共6页，满分100分，时量90分钟。以下数据可供解题时参考：</w:t>
      </w:r>
    </w:p>
    <w:p>
      <w:pPr>
        <w:spacing w:line="320" w:lineRule="exact"/>
        <w:ind w:left="2100" w:hanging="1470" w:leftChars="300" w:hangingChars="700"/>
        <w:jc w:val="left"/>
        <w:rPr>
          <w:rFonts w:ascii="华文中宋" w:eastAsia="华文中宋" w:hAnsi="华文中宋" w:cs="华文中宋"/>
          <w:b/>
          <w:bCs/>
          <w:szCs w:val="21"/>
        </w:rPr>
      </w:pPr>
      <w:r>
        <w:rPr>
          <w:rFonts w:ascii="楷体" w:eastAsia="楷体" w:hAnsi="楷体" w:cs="华文中宋" w:hint="eastAsia"/>
          <w:color w:val="000000" w:themeColor="text1"/>
          <w:szCs w:val="21"/>
          <w14:textFill>
            <w14:solidFill>
              <w14:schemeClr w14:val="tx1"/>
            </w14:solidFill>
          </w14:textFill>
        </w:rPr>
        <w:t xml:space="preserve">相对原子质量： </w:t>
      </w:r>
      <w:r>
        <w:rPr>
          <w:rFonts w:ascii="楷体" w:eastAsia="楷体" w:hAnsi="楷体" w:cs="华文中宋" w:hint="eastAsia"/>
          <w:b/>
          <w:bCs/>
          <w:color w:val="000000" w:themeColor="text1"/>
          <w:szCs w:val="21"/>
          <w14:textFill>
            <w14:solidFill>
              <w14:schemeClr w14:val="tx1"/>
            </w14:solidFill>
          </w14:textFill>
        </w:rPr>
        <w:t xml:space="preserve"> </w:t>
      </w:r>
      <w:r>
        <w:rPr>
          <w:rFonts w:ascii="楷体" w:eastAsia="楷体" w:hAnsi="楷体" w:cs="华文中宋" w:hint="eastAsia"/>
          <w:szCs w:val="21"/>
        </w:rPr>
        <w:t xml:space="preserve">H-1    C-12    O-16    S-32    Fe-56 </w:t>
      </w:r>
      <w:r>
        <w:rPr>
          <w:rFonts w:ascii="楷体" w:eastAsia="楷体" w:hAnsi="楷体" w:cs="华文中宋" w:hint="eastAsia"/>
          <w:b/>
          <w:bCs/>
          <w:szCs w:val="21"/>
        </w:rPr>
        <w:t xml:space="preserve">     </w:t>
      </w:r>
      <w:r>
        <w:rPr>
          <w:rFonts w:ascii="华文中宋" w:eastAsia="华文中宋" w:hAnsi="华文中宋" w:cs="华文中宋" w:hint="eastAsia"/>
          <w:b/>
          <w:bCs/>
          <w:szCs w:val="21"/>
        </w:rPr>
        <w:t xml:space="preserve">  </w:t>
      </w:r>
    </w:p>
    <w:p>
      <w:pPr>
        <w:numPr>
          <w:ilvl w:val="0"/>
          <w:numId w:val="2"/>
        </w:numPr>
        <w:spacing w:line="330" w:lineRule="exact"/>
        <w:rPr>
          <w:rFonts w:ascii="华文中宋" w:eastAsia="华文中宋" w:hAnsi="华文中宋" w:cs="华文中宋"/>
          <w:szCs w:val="21"/>
        </w:rPr>
      </w:pPr>
      <w:r>
        <w:rPr>
          <w:rFonts w:ascii="华文中宋" w:eastAsia="华文中宋" w:hAnsi="华文中宋" w:cs="华文中宋" w:hint="eastAsia"/>
          <w:b/>
          <w:bCs/>
          <w:szCs w:val="21"/>
        </w:rPr>
        <w:t>选择题</w:t>
      </w:r>
      <w:r>
        <w:rPr>
          <w:rFonts w:ascii="华文中宋" w:eastAsia="华文中宋" w:hAnsi="华文中宋" w:cs="华文中宋" w:hint="eastAsia"/>
          <w:szCs w:val="21"/>
        </w:rPr>
        <w:t>（本题包括15小题，每小题只有一个选项符合题意，每小题3分，共45分）</w:t>
      </w:r>
    </w:p>
    <w:p>
      <w:pPr>
        <w:spacing w:line="330" w:lineRule="exact"/>
        <w:rPr>
          <w:rFonts w:ascii="华文中宋" w:eastAsia="华文中宋" w:hAnsi="华文中宋" w:cs="华文中宋"/>
          <w:szCs w:val="21"/>
        </w:rPr>
      </w:pPr>
      <w:r>
        <w:rPr>
          <w:rFonts w:ascii="华文中宋" w:eastAsia="华文中宋" w:hAnsi="华文中宋" w:cs="华文中宋" w:hint="eastAsia"/>
          <w:szCs w:val="21"/>
        </w:rPr>
        <w:t>1．下列物质中属于合成材料的是</w:t>
      </w:r>
    </w:p>
    <w:p>
      <w:pPr>
        <w:tabs>
          <w:tab w:val="left" w:pos="426"/>
          <w:tab w:val="left" w:pos="2127"/>
          <w:tab w:val="left" w:pos="3828"/>
          <w:tab w:val="left" w:pos="5387"/>
        </w:tabs>
        <w:spacing w:line="330" w:lineRule="exact"/>
        <w:ind w:firstLine="105" w:firstLineChars="50"/>
        <w:rPr>
          <w:rFonts w:ascii="华文中宋" w:eastAsia="华文中宋" w:hAnsi="华文中宋" w:cs="华文中宋"/>
          <w:szCs w:val="21"/>
        </w:rPr>
      </w:pPr>
      <w:r>
        <w:rPr>
          <w:rFonts w:ascii="华文中宋" w:eastAsia="华文中宋" w:hAnsi="华文中宋" w:cs="华文中宋" w:hint="eastAsia"/>
          <w:szCs w:val="21"/>
        </w:rPr>
        <w:tab/>
      </w:r>
      <w:r>
        <w:rPr>
          <w:rFonts w:ascii="华文中宋" w:eastAsia="华文中宋" w:hAnsi="华文中宋" w:cs="华文中宋" w:hint="eastAsia"/>
          <w:szCs w:val="21"/>
        </w:rPr>
        <w:t xml:space="preserve">A．棉花 </w:t>
      </w:r>
      <w:r>
        <w:rPr>
          <w:rFonts w:ascii="华文中宋" w:eastAsia="华文中宋" w:hAnsi="华文中宋" w:cs="华文中宋" w:hint="eastAsia"/>
          <w:szCs w:val="21"/>
        </w:rPr>
        <w:tab/>
      </w:r>
      <w:r>
        <w:rPr>
          <w:rFonts w:ascii="华文中宋" w:eastAsia="华文中宋" w:hAnsi="华文中宋" w:cs="华文中宋" w:hint="eastAsia"/>
          <w:szCs w:val="21"/>
        </w:rPr>
        <w:t xml:space="preserve">B．合金 </w:t>
      </w:r>
      <w:r>
        <w:rPr>
          <w:rFonts w:ascii="华文中宋" w:eastAsia="华文中宋" w:hAnsi="华文中宋" w:cs="华文中宋" w:hint="eastAsia"/>
          <w:szCs w:val="21"/>
        </w:rPr>
        <w:tab/>
      </w:r>
      <w:r>
        <w:rPr>
          <w:rFonts w:ascii="华文中宋" w:eastAsia="华文中宋" w:hAnsi="华文中宋" w:cs="华文中宋" w:hint="eastAsia"/>
          <w:szCs w:val="21"/>
        </w:rPr>
        <w:t xml:space="preserve">C．塑料 </w:t>
      </w:r>
      <w:r>
        <w:rPr>
          <w:rFonts w:ascii="华文中宋" w:eastAsia="华文中宋" w:hAnsi="华文中宋" w:cs="华文中宋" w:hint="eastAsia"/>
          <w:szCs w:val="21"/>
        </w:rPr>
        <w:tab/>
      </w:r>
      <w:r>
        <w:rPr>
          <w:rFonts w:ascii="华文中宋" w:eastAsia="华文中宋" w:hAnsi="华文中宋" w:cs="华文中宋" w:hint="eastAsia"/>
          <w:szCs w:val="21"/>
        </w:rPr>
        <w:t>D．二氧化碳</w:t>
      </w:r>
    </w:p>
    <w:p>
      <w:pPr>
        <w:tabs>
          <w:tab w:val="left" w:pos="426"/>
          <w:tab w:val="left" w:pos="2127"/>
          <w:tab w:val="left" w:pos="3828"/>
          <w:tab w:val="left" w:pos="5387"/>
        </w:tabs>
        <w:spacing w:line="330" w:lineRule="exact"/>
        <w:rPr>
          <w:rFonts w:ascii="华文中宋" w:eastAsia="华文中宋" w:hAnsi="华文中宋" w:cs="华文中宋"/>
          <w:szCs w:val="21"/>
        </w:rPr>
      </w:pPr>
      <w:r>
        <w:rPr>
          <w:rFonts w:ascii="华文中宋" w:eastAsia="华文中宋" w:hAnsi="华文中宋" w:cs="华文中宋" w:hint="eastAsia"/>
          <w:szCs w:val="21"/>
        </w:rPr>
        <w:t>2．下列实验现象叙述错误的是</w:t>
      </w:r>
    </w:p>
    <w:p>
      <w:pPr>
        <w:tabs>
          <w:tab w:val="left" w:pos="426"/>
          <w:tab w:val="left" w:pos="2127"/>
          <w:tab w:val="left" w:pos="3828"/>
          <w:tab w:val="left" w:pos="5387"/>
        </w:tabs>
        <w:spacing w:line="330" w:lineRule="exact"/>
        <w:rPr>
          <w:rFonts w:ascii="华文中宋" w:eastAsia="华文中宋" w:hAnsi="华文中宋" w:cs="华文中宋"/>
          <w:szCs w:val="21"/>
        </w:rPr>
      </w:pPr>
      <w:r>
        <w:rPr>
          <w:rFonts w:ascii="华文中宋" w:eastAsia="华文中宋" w:hAnsi="华文中宋" w:cs="华文中宋" w:hint="eastAsia"/>
          <w:szCs w:val="21"/>
        </w:rPr>
        <w:tab/>
      </w:r>
      <w:r>
        <w:rPr>
          <w:rFonts w:ascii="华文中宋" w:eastAsia="华文中宋" w:hAnsi="华文中宋" w:cs="华文中宋" w:hint="eastAsia"/>
          <w:szCs w:val="21"/>
        </w:rPr>
        <w:t>A．硫在氧气中燃烧产生蓝紫色的火焰</w:t>
      </w:r>
    </w:p>
    <w:p>
      <w:pPr>
        <w:tabs>
          <w:tab w:val="left" w:pos="426"/>
          <w:tab w:val="left" w:pos="2127"/>
          <w:tab w:val="left" w:pos="3828"/>
          <w:tab w:val="left" w:pos="5387"/>
        </w:tabs>
        <w:spacing w:line="330" w:lineRule="exact"/>
        <w:ind w:firstLine="105" w:firstLineChars="50"/>
        <w:rPr>
          <w:rFonts w:ascii="华文中宋" w:eastAsia="华文中宋" w:hAnsi="华文中宋" w:cs="华文中宋"/>
          <w:szCs w:val="21"/>
        </w:rPr>
      </w:pPr>
      <w:r>
        <w:rPr>
          <w:rFonts w:ascii="华文中宋" w:eastAsia="华文中宋" w:hAnsi="华文中宋" w:cs="华文中宋" w:hint="eastAsia"/>
          <w:szCs w:val="21"/>
        </w:rPr>
        <w:tab/>
      </w:r>
      <w:r>
        <w:rPr>
          <w:rFonts w:ascii="华文中宋" w:eastAsia="华文中宋" w:hAnsi="华文中宋" w:cs="华文中宋" w:hint="eastAsia"/>
          <w:szCs w:val="21"/>
        </w:rPr>
        <w:t>B．铁在氧气中燃烧时，火星四射，放出大量的热</w:t>
      </w:r>
    </w:p>
    <w:p>
      <w:pPr>
        <w:tabs>
          <w:tab w:val="left" w:pos="426"/>
          <w:tab w:val="left" w:pos="2127"/>
          <w:tab w:val="left" w:pos="3828"/>
          <w:tab w:val="left" w:pos="5387"/>
        </w:tabs>
        <w:spacing w:line="330" w:lineRule="exact"/>
        <w:ind w:firstLine="210" w:firstLineChars="100"/>
        <w:rPr>
          <w:rFonts w:ascii="华文中宋" w:eastAsia="华文中宋" w:hAnsi="华文中宋" w:cs="华文中宋"/>
          <w:szCs w:val="21"/>
        </w:rPr>
      </w:pPr>
      <w:r>
        <w:rPr>
          <w:rFonts w:ascii="华文中宋" w:eastAsia="华文中宋" w:hAnsi="华文中宋" w:cs="华文中宋" w:hint="eastAsia"/>
          <w:szCs w:val="21"/>
        </w:rPr>
        <w:tab/>
      </w:r>
      <w:r>
        <w:rPr>
          <w:rFonts w:ascii="华文中宋" w:eastAsia="华文中宋" w:hAnsi="华文中宋" w:cs="华文中宋" w:hint="eastAsia"/>
          <w:szCs w:val="21"/>
        </w:rPr>
        <w:t>C．镁在空气中燃烧发出耀眼的白光，生成氧化镁的白色固体</w:t>
      </w:r>
    </w:p>
    <w:p>
      <w:pPr>
        <w:tabs>
          <w:tab w:val="left" w:pos="426"/>
          <w:tab w:val="left" w:pos="2127"/>
          <w:tab w:val="left" w:pos="3828"/>
          <w:tab w:val="left" w:pos="5387"/>
        </w:tabs>
        <w:spacing w:line="330" w:lineRule="exact"/>
        <w:ind w:firstLine="315" w:firstLineChars="150"/>
        <w:rPr>
          <w:rFonts w:ascii="华文中宋" w:eastAsia="华文中宋" w:hAnsi="华文中宋" w:cs="华文中宋"/>
          <w:szCs w:val="21"/>
        </w:rPr>
      </w:pPr>
      <w:r>
        <w:rPr>
          <w:rFonts w:ascii="华文中宋" w:eastAsia="华文中宋" w:hAnsi="华文中宋" w:cs="华文中宋" w:hint="eastAsia"/>
          <w:szCs w:val="21"/>
        </w:rPr>
        <w:tab/>
      </w:r>
      <w:r>
        <w:rPr>
          <w:rFonts w:ascii="华文中宋" w:eastAsia="华文中宋" w:hAnsi="华文中宋" w:cs="华文中宋" w:hint="eastAsia"/>
          <w:szCs w:val="21"/>
        </w:rPr>
        <w:t>D．氢氧化钠固体溶于水时有明显的放热现象</w:t>
      </w:r>
    </w:p>
    <w:p>
      <w:pPr>
        <w:tabs>
          <w:tab w:val="left" w:pos="426"/>
          <w:tab w:val="left" w:pos="2127"/>
          <w:tab w:val="left" w:pos="3828"/>
          <w:tab w:val="left" w:pos="5387"/>
        </w:tabs>
        <w:spacing w:line="330" w:lineRule="exact"/>
        <w:rPr>
          <w:rFonts w:ascii="华文中宋" w:eastAsia="华文中宋" w:hAnsi="华文中宋" w:cs="华文中宋"/>
          <w:szCs w:val="21"/>
        </w:rPr>
      </w:pPr>
      <w:r>
        <w:rPr>
          <w:rFonts w:ascii="华文中宋" w:eastAsia="华文中宋" w:hAnsi="华文中宋" w:cs="华文中宋" w:hint="eastAsia"/>
          <w:szCs w:val="21"/>
        </w:rPr>
        <w:t>3．元素观、微粒观是化学的重要观念。下列有关元素和微粒的说法正确的是</w:t>
      </w:r>
    </w:p>
    <w:p>
      <w:pPr>
        <w:tabs>
          <w:tab w:val="left" w:pos="426"/>
          <w:tab w:val="left" w:pos="2127"/>
          <w:tab w:val="left" w:pos="3828"/>
          <w:tab w:val="left" w:pos="5387"/>
        </w:tabs>
        <w:spacing w:line="330" w:lineRule="exact"/>
        <w:rPr>
          <w:rFonts w:ascii="华文中宋" w:eastAsia="华文中宋" w:hAnsi="华文中宋" w:cs="华文中宋"/>
          <w:szCs w:val="21"/>
        </w:rPr>
      </w:pPr>
      <w:r>
        <w:rPr>
          <w:rFonts w:ascii="华文中宋" w:eastAsia="华文中宋" w:hAnsi="华文中宋" w:cs="华文中宋" w:hint="eastAsia"/>
          <w:szCs w:val="21"/>
        </w:rPr>
        <w:tab/>
      </w:r>
      <w:r>
        <w:rPr>
          <w:rFonts w:ascii="华文中宋" w:eastAsia="华文中宋" w:hAnsi="华文中宋" w:cs="华文中宋" w:hint="eastAsia"/>
          <w:szCs w:val="21"/>
        </w:rPr>
        <w:t>A．构成物质的粒子只有分子和原子</w:t>
      </w:r>
    </w:p>
    <w:p>
      <w:pPr>
        <w:tabs>
          <w:tab w:val="left" w:pos="426"/>
          <w:tab w:val="left" w:pos="2127"/>
          <w:tab w:val="left" w:pos="3828"/>
          <w:tab w:val="left" w:pos="5387"/>
        </w:tabs>
        <w:spacing w:line="330" w:lineRule="exact"/>
        <w:ind w:firstLine="105" w:firstLineChars="50"/>
        <w:rPr>
          <w:rFonts w:ascii="华文中宋" w:eastAsia="华文中宋" w:hAnsi="华文中宋" w:cs="华文中宋"/>
          <w:szCs w:val="21"/>
        </w:rPr>
      </w:pPr>
      <w:r>
        <w:rPr>
          <w:rFonts w:ascii="华文中宋" w:eastAsia="华文中宋" w:hAnsi="华文中宋" w:cs="华文中宋" w:hint="eastAsia"/>
          <w:szCs w:val="21"/>
        </w:rPr>
        <w:tab/>
      </w:r>
      <w:r>
        <w:rPr>
          <w:rFonts w:ascii="华文中宋" w:eastAsia="华文中宋" w:hAnsi="华文中宋" w:cs="华文中宋" w:hint="eastAsia"/>
          <w:szCs w:val="21"/>
        </w:rPr>
        <w:t>B．同种元素的原子核内质子数与中子数一定相等</w:t>
      </w:r>
    </w:p>
    <w:p>
      <w:pPr>
        <w:tabs>
          <w:tab w:val="left" w:pos="426"/>
          <w:tab w:val="left" w:pos="2127"/>
          <w:tab w:val="left" w:pos="3828"/>
          <w:tab w:val="left" w:pos="5387"/>
        </w:tabs>
        <w:spacing w:line="330" w:lineRule="exact"/>
        <w:ind w:firstLine="210" w:firstLineChars="100"/>
        <w:rPr>
          <w:rFonts w:ascii="华文中宋" w:eastAsia="华文中宋" w:hAnsi="华文中宋" w:cs="华文中宋"/>
          <w:szCs w:val="21"/>
        </w:rPr>
      </w:pPr>
      <w:r>
        <w:rPr>
          <w:rFonts w:ascii="华文中宋" w:eastAsia="华文中宋" w:hAnsi="华文中宋" w:cs="华文中宋" w:hint="eastAsia"/>
          <w:szCs w:val="21"/>
        </w:rPr>
        <w:tab/>
      </w:r>
      <w:r>
        <w:rPr>
          <w:rFonts w:ascii="华文中宋" w:eastAsia="华文中宋" w:hAnsi="华文中宋" w:cs="华文中宋" w:hint="eastAsia"/>
          <w:szCs w:val="21"/>
        </w:rPr>
        <w:t>C．在原子转化为离子的过程中，元素种类一定发生改变</w:t>
      </w:r>
    </w:p>
    <w:p>
      <w:pPr>
        <w:tabs>
          <w:tab w:val="left" w:pos="426"/>
          <w:tab w:val="left" w:pos="2127"/>
          <w:tab w:val="left" w:pos="3828"/>
          <w:tab w:val="left" w:pos="5387"/>
        </w:tabs>
        <w:spacing w:line="330" w:lineRule="exact"/>
        <w:ind w:firstLine="315" w:firstLineChars="150"/>
        <w:rPr>
          <w:rFonts w:ascii="华文中宋" w:eastAsia="华文中宋" w:hAnsi="华文中宋" w:cs="华文中宋"/>
          <w:szCs w:val="21"/>
        </w:rPr>
      </w:pPr>
      <w:r>
        <w:rPr>
          <w:rFonts w:ascii="华文中宋" w:eastAsia="华文中宋" w:hAnsi="华文中宋" w:cs="华文中宋" w:hint="eastAsia"/>
          <w:szCs w:val="21"/>
        </w:rPr>
        <w:tab/>
      </w:r>
      <w:r>
        <w:rPr>
          <w:rFonts w:ascii="华文中宋" w:eastAsia="华文中宋" w:hAnsi="华文中宋" w:cs="华文中宋" w:hint="eastAsia"/>
          <w:szCs w:val="21"/>
        </w:rPr>
        <w:t>D．在物质发生化学变化时，原子的种类不变，元素的种类也不会改变</w:t>
      </w:r>
    </w:p>
    <w:p>
      <w:pPr>
        <w:tabs>
          <w:tab w:val="left" w:pos="426"/>
          <w:tab w:val="left" w:pos="2127"/>
          <w:tab w:val="left" w:pos="3828"/>
          <w:tab w:val="left" w:pos="5387"/>
        </w:tabs>
        <w:spacing w:line="330" w:lineRule="exact"/>
        <w:rPr>
          <w:rFonts w:ascii="华文中宋" w:eastAsia="华文中宋" w:hAnsi="华文中宋" w:cs="华文中宋"/>
          <w:szCs w:val="21"/>
        </w:rPr>
      </w:pPr>
      <w:r>
        <w:rPr>
          <w:rFonts w:ascii="华文中宋" w:eastAsia="华文中宋" w:hAnsi="华文中宋" w:cs="华文中宋" w:hint="eastAsia"/>
          <w:szCs w:val="21"/>
        </w:rPr>
        <w:t>4．以下是用8mL 蒸馏水稀释浓硫酸的实验操作过程，其中错误的环节是</w:t>
      </w:r>
    </w:p>
    <w:p>
      <w:pPr>
        <w:tabs>
          <w:tab w:val="left" w:pos="426"/>
          <w:tab w:val="left" w:pos="2127"/>
          <w:tab w:val="left" w:pos="3828"/>
          <w:tab w:val="left" w:pos="5387"/>
        </w:tabs>
        <w:spacing w:line="330" w:lineRule="exact"/>
        <w:rPr>
          <w:rFonts w:ascii="华文中宋" w:eastAsia="华文中宋" w:hAnsi="华文中宋" w:cs="华文中宋"/>
          <w:szCs w:val="21"/>
        </w:rPr>
      </w:pPr>
      <w:r>
        <w:rPr>
          <w:rFonts w:ascii="华文中宋" w:eastAsia="华文中宋" w:hAnsi="华文中宋" w:cs="华文中宋" w:hint="eastAsia"/>
          <w:szCs w:val="21"/>
        </w:rPr>
        <w:tab/>
      </w:r>
    </w:p>
    <w:p>
      <w:pPr>
        <w:tabs>
          <w:tab w:val="left" w:pos="426"/>
          <w:tab w:val="left" w:pos="2127"/>
          <w:tab w:val="left" w:pos="3828"/>
          <w:tab w:val="left" w:pos="5387"/>
        </w:tabs>
        <w:spacing w:line="330" w:lineRule="exact"/>
        <w:rPr>
          <w:rFonts w:ascii="华文中宋" w:eastAsia="华文中宋" w:hAnsi="华文中宋" w:cs="华文中宋"/>
          <w:szCs w:val="21"/>
        </w:rPr>
      </w:pPr>
      <w:r>
        <w:rPr>
          <w:rFonts w:ascii="华文中宋" w:eastAsia="华文中宋" w:hAnsi="华文中宋" w:cs="华文中宋" w:hint="eastAsia"/>
          <w:szCs w:val="21"/>
        </w:rPr>
        <w:drawing>
          <wp:anchor distT="0" distB="0" distL="114300" distR="114300" simplePos="0" relativeHeight="251676672" behindDoc="0" locked="0" layoutInCell="1" allowOverlap="1">
            <wp:simplePos x="0" y="0"/>
            <wp:positionH relativeFrom="column">
              <wp:posOffset>2955925</wp:posOffset>
            </wp:positionH>
            <wp:positionV relativeFrom="paragraph">
              <wp:posOffset>201295</wp:posOffset>
            </wp:positionV>
            <wp:extent cx="558165" cy="497205"/>
            <wp:effectExtent l="0" t="7620" r="5715" b="5715"/>
            <wp:wrapNone/>
            <wp:docPr id="4" name="图片 3" descr="微信图片_202104061008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2487232" name="图片 3" descr="微信图片_20210406100825.jpg"/>
                    <pic:cNvPicPr>
                      <a:picLocks noChangeAspect="1"/>
                    </pic:cNvPicPr>
                  </pic:nvPicPr>
                  <pic:blipFill>
                    <a:blip xmlns:r="http://schemas.openxmlformats.org/officeDocument/2006/relationships" r:embed="rId7" cstate="print">
                      <a:extLst>
                        <a:ext xmlns:a="http://schemas.openxmlformats.org/drawingml/2006/main" uri="{BEBA8EAE-BF5A-486C-A8C5-ECC9F3942E4B}">
                          <a14:imgProps xmlns:a14="http://schemas.microsoft.com/office/drawing/2010/main">
                            <a14:imgLayer xmlns:r="http://schemas.openxmlformats.org/officeDocument/2006/relationships" r:embed="rId8">
                              <a14:imgEffect>
                                <a14:brightnessContrast bright="44000" contrast="20000"/>
                              </a14:imgEffect>
                              <a14:imgEffect>
                                <a14:sharpenSoften amount="90000"/>
                              </a14:imgEffect>
                            </a14:imgLayer>
                          </a14:imgProps>
                        </a:ext>
                      </a:extLst>
                    </a:blip>
                    <a:srcRect l="45857" t="57436" r="30505" b="32797"/>
                    <a:stretch>
                      <a:fillRect/>
                    </a:stretch>
                  </pic:blipFill>
                  <pic:spPr>
                    <a:xfrm rot="16200000">
                      <a:off x="0" y="0"/>
                      <a:ext cx="558165" cy="497205"/>
                    </a:xfrm>
                    <a:prstGeom prst="rect">
                      <a:avLst/>
                    </a:prstGeom>
                  </pic:spPr>
                </pic:pic>
              </a:graphicData>
            </a:graphic>
          </wp:anchor>
        </w:drawing>
      </w:r>
      <w:r>
        <w:rPr>
          <w:rFonts w:ascii="华文中宋" w:eastAsia="华文中宋" w:hAnsi="华文中宋" w:cs="华文中宋" w:hint="eastAsia"/>
          <w:szCs w:val="21"/>
        </w:rPr>
        <w:drawing>
          <wp:anchor distT="0" distB="0" distL="114300" distR="114300" simplePos="0" relativeHeight="251677696" behindDoc="0" locked="0" layoutInCell="1" allowOverlap="1">
            <wp:simplePos x="0" y="0"/>
            <wp:positionH relativeFrom="column">
              <wp:posOffset>4133215</wp:posOffset>
            </wp:positionH>
            <wp:positionV relativeFrom="paragraph">
              <wp:posOffset>69850</wp:posOffset>
            </wp:positionV>
            <wp:extent cx="645795" cy="661035"/>
            <wp:effectExtent l="0" t="7620" r="0" b="0"/>
            <wp:wrapNone/>
            <wp:docPr id="5" name="图片 4" descr="微信图片_202104061008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2072199" name="图片 4" descr="微信图片_20210406100825.jpg"/>
                    <pic:cNvPicPr>
                      <a:picLocks noChangeAspect="1"/>
                    </pic:cNvPicPr>
                  </pic:nvPicPr>
                  <pic:blipFill>
                    <a:blip xmlns:r="http://schemas.openxmlformats.org/officeDocument/2006/relationships" r:embed="rId9" cstate="print">
                      <a:grayscl/>
                      <a:extLst>
                        <a:ext xmlns:a="http://schemas.openxmlformats.org/drawingml/2006/main" uri="{BEBA8EAE-BF5A-486C-A8C5-ECC9F3942E4B}">
                          <a14:imgProps xmlns:a14="http://schemas.microsoft.com/office/drawing/2010/main">
                            <a14:imgLayer xmlns:r="http://schemas.openxmlformats.org/officeDocument/2006/relationships" r:embed="rId8">
                              <a14:imgEffect>
                                <a14:brightnessContrast bright="70000" contrast="100000"/>
                              </a14:imgEffect>
                              <a14:imgEffect>
                                <a14:sharpenSoften amount="100000"/>
                              </a14:imgEffect>
                            </a14:imgLayer>
                          </a14:imgProps>
                        </a:ext>
                      </a:extLst>
                    </a:blip>
                    <a:srcRect l="46632" t="70727" r="23499" b="15120"/>
                    <a:stretch>
                      <a:fillRect/>
                    </a:stretch>
                  </pic:blipFill>
                  <pic:spPr>
                    <a:xfrm rot="16200000">
                      <a:off x="0" y="0"/>
                      <a:ext cx="645795" cy="661035"/>
                    </a:xfrm>
                    <a:prstGeom prst="rect">
                      <a:avLst/>
                    </a:prstGeom>
                  </pic:spPr>
                </pic:pic>
              </a:graphicData>
            </a:graphic>
          </wp:anchor>
        </w:drawing>
      </w:r>
      <w:r>
        <w:rPr>
          <w:rFonts w:ascii="华文中宋" w:eastAsia="华文中宋" w:hAnsi="华文中宋" w:cs="华文中宋" w:hint="eastAsia"/>
          <w:szCs w:val="21"/>
        </w:rPr>
        <w:drawing>
          <wp:anchor distT="0" distB="0" distL="114300" distR="114300" simplePos="0" relativeHeight="251675648" behindDoc="0" locked="0" layoutInCell="1" allowOverlap="1">
            <wp:simplePos x="0" y="0"/>
            <wp:positionH relativeFrom="column">
              <wp:posOffset>561975</wp:posOffset>
            </wp:positionH>
            <wp:positionV relativeFrom="paragraph">
              <wp:posOffset>93345</wp:posOffset>
            </wp:positionV>
            <wp:extent cx="661035" cy="615950"/>
            <wp:effectExtent l="3493" t="0" r="9207" b="9208"/>
            <wp:wrapNone/>
            <wp:docPr id="2" name="图片 1" descr="微信图片_202104061008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7461191" name="图片 1" descr="微信图片_20210406100825.jpg"/>
                    <pic:cNvPicPr>
                      <a:picLocks noChangeAspect="1"/>
                    </pic:cNvPicPr>
                  </pic:nvPicPr>
                  <pic:blipFill>
                    <a:blip xmlns:r="http://schemas.openxmlformats.org/officeDocument/2006/relationships" r:embed="rId10" cstate="print">
                      <a:extLst>
                        <a:ext xmlns:a="http://schemas.openxmlformats.org/drawingml/2006/main" uri="{BEBA8EAE-BF5A-486C-A8C5-ECC9F3942E4B}">
                          <a14:imgProps xmlns:a14="http://schemas.microsoft.com/office/drawing/2010/main">
                            <a14:imgLayer xmlns:r="http://schemas.openxmlformats.org/officeDocument/2006/relationships" r:embed="rId8">
                              <a14:imgEffect>
                                <a14:brightnessContrast bright="40000" contrast="-15000"/>
                              </a14:imgEffect>
                              <a14:imgEffect>
                                <a14:sharpenSoften amount="70000"/>
                              </a14:imgEffect>
                            </a14:imgLayer>
                          </a14:imgProps>
                        </a:ext>
                      </a:extLst>
                    </a:blip>
                    <a:srcRect l="44480" t="16029" r="28414" b="72269"/>
                    <a:stretch>
                      <a:fillRect/>
                    </a:stretch>
                  </pic:blipFill>
                  <pic:spPr>
                    <a:xfrm rot="16200000">
                      <a:off x="0" y="0"/>
                      <a:ext cx="661035" cy="615950"/>
                    </a:xfrm>
                    <a:prstGeom prst="rect">
                      <a:avLst/>
                    </a:prstGeom>
                  </pic:spPr>
                </pic:pic>
              </a:graphicData>
            </a:graphic>
          </wp:anchor>
        </w:drawing>
      </w:r>
      <w:r>
        <w:rPr>
          <w:rFonts w:ascii="华文中宋" w:eastAsia="华文中宋" w:hAnsi="华文中宋" w:cs="华文中宋"/>
          <w:szCs w:val="21"/>
        </w:rPr>
        <w:drawing>
          <wp:anchor distT="0" distB="0" distL="114300" distR="114300" simplePos="0" relativeHeight="251678720" behindDoc="0" locked="0" layoutInCell="1" allowOverlap="1">
            <wp:simplePos x="0" y="0"/>
            <wp:positionH relativeFrom="column">
              <wp:posOffset>1804670</wp:posOffset>
            </wp:positionH>
            <wp:positionV relativeFrom="paragraph">
              <wp:posOffset>35560</wp:posOffset>
            </wp:positionV>
            <wp:extent cx="882015" cy="544830"/>
            <wp:effectExtent l="0" t="2857" r="0" b="0"/>
            <wp:wrapNone/>
            <wp:docPr id="3" name="图片 2" descr="微信图片_202104061008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4476951" name="图片 2" descr="微信图片_20210406100825.jpg"/>
                    <pic:cNvPicPr>
                      <a:picLocks noChangeAspect="1"/>
                    </pic:cNvPicPr>
                  </pic:nvPicPr>
                  <pic:blipFill>
                    <a:blip xmlns:r="http://schemas.openxmlformats.org/officeDocument/2006/relationships" r:embed="rId11" cstate="print">
                      <a:extLst>
                        <a:ext xmlns:a="http://schemas.openxmlformats.org/drawingml/2006/main" uri="{BEBA8EAE-BF5A-486C-A8C5-ECC9F3942E4B}">
                          <a14:imgProps xmlns:a14="http://schemas.microsoft.com/office/drawing/2010/main">
                            <a14:imgLayer xmlns:r="http://schemas.openxmlformats.org/officeDocument/2006/relationships" r:embed="rId8">
                              <a14:imgEffect>
                                <a14:brightnessContrast bright="70000" contrast="15000"/>
                              </a14:imgEffect>
                              <a14:imgEffect>
                                <a14:sharpenSoften amount="70000"/>
                              </a14:imgEffect>
                            </a14:imgLayer>
                          </a14:imgProps>
                        </a:ext>
                      </a:extLst>
                    </a:blip>
                    <a:srcRect l="44693" t="39363" r="20259" b="50524"/>
                    <a:stretch>
                      <a:fillRect/>
                    </a:stretch>
                  </pic:blipFill>
                  <pic:spPr>
                    <a:xfrm rot="16200000">
                      <a:off x="0" y="0"/>
                      <a:ext cx="889050" cy="549406"/>
                    </a:xfrm>
                    <a:prstGeom prst="rect">
                      <a:avLst/>
                    </a:prstGeom>
                  </pic:spPr>
                </pic:pic>
              </a:graphicData>
            </a:graphic>
          </wp:anchor>
        </w:drawing>
      </w:r>
    </w:p>
    <w:p>
      <w:pPr>
        <w:tabs>
          <w:tab w:val="left" w:pos="426"/>
          <w:tab w:val="left" w:pos="2127"/>
          <w:tab w:val="left" w:pos="3828"/>
          <w:tab w:val="left" w:pos="5387"/>
        </w:tabs>
        <w:spacing w:line="330" w:lineRule="exact"/>
        <w:rPr>
          <w:rFonts w:ascii="华文中宋" w:eastAsia="华文中宋" w:hAnsi="华文中宋" w:cs="华文中宋"/>
          <w:szCs w:val="21"/>
        </w:rPr>
      </w:pPr>
    </w:p>
    <w:p>
      <w:pPr>
        <w:tabs>
          <w:tab w:val="left" w:pos="426"/>
          <w:tab w:val="left" w:pos="2127"/>
          <w:tab w:val="left" w:pos="3828"/>
          <w:tab w:val="left" w:pos="5387"/>
        </w:tabs>
        <w:spacing w:line="330" w:lineRule="exact"/>
        <w:rPr>
          <w:rFonts w:ascii="华文中宋" w:eastAsia="华文中宋" w:hAnsi="华文中宋" w:cs="华文中宋"/>
          <w:szCs w:val="21"/>
        </w:rPr>
      </w:pPr>
    </w:p>
    <w:p>
      <w:pPr>
        <w:tabs>
          <w:tab w:val="left" w:pos="426"/>
          <w:tab w:val="left" w:pos="2127"/>
          <w:tab w:val="left" w:pos="3828"/>
          <w:tab w:val="left" w:pos="5387"/>
        </w:tabs>
        <w:spacing w:line="330" w:lineRule="exact"/>
        <w:rPr>
          <w:rFonts w:ascii="华文中宋" w:eastAsia="华文中宋" w:hAnsi="华文中宋" w:cs="华文中宋"/>
          <w:szCs w:val="21"/>
        </w:rPr>
      </w:pPr>
    </w:p>
    <w:p>
      <w:pPr>
        <w:pStyle w:val="ListParagraph"/>
        <w:tabs>
          <w:tab w:val="left" w:pos="426"/>
          <w:tab w:val="left" w:pos="2127"/>
          <w:tab w:val="left" w:pos="3828"/>
          <w:tab w:val="left" w:pos="5387"/>
        </w:tabs>
        <w:spacing w:line="330" w:lineRule="exact"/>
        <w:ind w:left="357" w:firstLine="0" w:firstLineChars="0"/>
        <w:rPr>
          <w:rFonts w:ascii="华文中宋" w:eastAsia="华文中宋" w:hAnsi="华文中宋" w:cs="华文中宋"/>
          <w:szCs w:val="21"/>
        </w:rPr>
      </w:pPr>
      <w:r>
        <w:rPr>
          <w:rFonts w:ascii="华文中宋" w:eastAsia="华文中宋" w:hAnsi="华文中宋" w:cs="华文中宋"/>
          <w:szCs w:val="21"/>
        </w:rPr>
        <w:t>A.</w:t>
      </w:r>
      <w:r>
        <w:rPr>
          <w:rFonts w:ascii="华文中宋" w:eastAsia="华文中宋" w:hAnsi="华文中宋" w:cs="华文中宋" w:hint="eastAsia"/>
          <w:szCs w:val="21"/>
        </w:rPr>
        <w:t xml:space="preserve">向10mL量筒中       B.再用滴管加    C.读取水的   </w:t>
      </w:r>
      <w:r>
        <w:rPr>
          <w:rFonts w:ascii="华文中宋" w:eastAsia="华文中宋" w:hAnsi="华文中宋" w:cs="华文中宋"/>
          <w:szCs w:val="21"/>
        </w:rPr>
        <w:t xml:space="preserve"> </w:t>
      </w:r>
      <w:r>
        <w:rPr>
          <w:rFonts w:ascii="华文中宋" w:eastAsia="华文中宋" w:hAnsi="华文中宋" w:cs="华文中宋" w:hint="eastAsia"/>
          <w:szCs w:val="21"/>
        </w:rPr>
        <w:t xml:space="preserve"> D.稀释浓硫酸</w:t>
      </w:r>
    </w:p>
    <w:p>
      <w:pPr>
        <w:tabs>
          <w:tab w:val="left" w:pos="426"/>
          <w:tab w:val="left" w:pos="2127"/>
          <w:tab w:val="left" w:pos="3828"/>
          <w:tab w:val="left" w:pos="5387"/>
        </w:tabs>
        <w:spacing w:line="330" w:lineRule="exact"/>
        <w:ind w:firstLine="525" w:firstLineChars="250"/>
        <w:rPr>
          <w:rFonts w:ascii="华文中宋" w:eastAsia="华文中宋" w:hAnsi="华文中宋" w:cs="华文中宋"/>
          <w:szCs w:val="21"/>
        </w:rPr>
      </w:pPr>
      <w:r>
        <w:rPr>
          <w:rFonts w:ascii="华文中宋" w:eastAsia="华文中宋" w:hAnsi="华文中宋" w:cs="华文中宋" w:hint="eastAsia"/>
          <w:szCs w:val="21"/>
        </w:rPr>
        <w:t>加水接近8m</w:t>
      </w:r>
      <w:r>
        <w:rPr>
          <w:rFonts w:ascii="华文中宋" w:eastAsia="华文中宋" w:hAnsi="华文中宋" w:cs="华文中宋"/>
          <w:szCs w:val="21"/>
        </w:rPr>
        <w:t xml:space="preserve">L           </w:t>
      </w:r>
      <w:r>
        <w:rPr>
          <w:rFonts w:ascii="华文中宋" w:eastAsia="华文中宋" w:hAnsi="华文中宋" w:cs="华文中宋" w:hint="eastAsia"/>
          <w:szCs w:val="21"/>
        </w:rPr>
        <w:t>水至8m</w:t>
      </w:r>
      <w:r>
        <w:rPr>
          <w:rFonts w:ascii="华文中宋" w:eastAsia="华文中宋" w:hAnsi="华文中宋" w:cs="华文中宋"/>
          <w:szCs w:val="21"/>
        </w:rPr>
        <w:t xml:space="preserve">L         </w:t>
      </w:r>
      <w:r>
        <w:rPr>
          <w:rFonts w:ascii="华文中宋" w:eastAsia="华文中宋" w:hAnsi="华文中宋" w:cs="华文中宋" w:hint="eastAsia"/>
          <w:szCs w:val="21"/>
        </w:rPr>
        <w:t xml:space="preserve">体积 </w:t>
      </w:r>
    </w:p>
    <w:p>
      <w:pPr>
        <w:tabs>
          <w:tab w:val="left" w:pos="3570"/>
          <w:tab w:val="left" w:pos="4230"/>
          <w:tab w:val="left" w:pos="5387"/>
        </w:tabs>
        <w:spacing w:line="330" w:lineRule="exact"/>
        <w:rPr>
          <w:rFonts w:ascii="华文中宋" w:eastAsia="华文中宋" w:hAnsi="华文中宋" w:cs="华文中宋"/>
          <w:szCs w:val="21"/>
        </w:rPr>
      </w:pPr>
      <w:r>
        <w:rPr>
          <w:rFonts w:ascii="华文中宋" w:eastAsia="华文中宋" w:hAnsi="华文中宋" w:cs="华文中宋" w:hint="eastAsia"/>
          <w:szCs w:val="21"/>
        </w:rPr>
        <w:t>5．同学们喜欢喝的“蜂蜜柚子”饮料中含有维生素C，其化学式为C</w:t>
      </w:r>
      <w:r>
        <w:rPr>
          <w:rFonts w:ascii="华文中宋" w:eastAsia="华文中宋" w:hAnsi="华文中宋" w:cs="华文中宋" w:hint="eastAsia"/>
          <w:szCs w:val="21"/>
          <w:vertAlign w:val="subscript"/>
        </w:rPr>
        <w:t>6</w:t>
      </w:r>
      <w:r>
        <w:rPr>
          <w:rFonts w:ascii="华文中宋" w:eastAsia="华文中宋" w:hAnsi="华文中宋" w:cs="华文中宋" w:hint="eastAsia"/>
          <w:szCs w:val="21"/>
        </w:rPr>
        <w:t>H</w:t>
      </w:r>
      <w:r>
        <w:rPr>
          <w:rFonts w:ascii="华文中宋" w:eastAsia="华文中宋" w:hAnsi="华文中宋" w:cs="华文中宋" w:hint="eastAsia"/>
          <w:szCs w:val="21"/>
          <w:vertAlign w:val="subscript"/>
        </w:rPr>
        <w:t>8</w:t>
      </w:r>
      <w:r>
        <w:rPr>
          <w:rFonts w:ascii="华文中宋" w:eastAsia="华文中宋" w:hAnsi="华文中宋" w:cs="华文中宋" w:hint="eastAsia"/>
          <w:szCs w:val="21"/>
        </w:rPr>
        <w:t>O</w:t>
      </w:r>
      <w:r>
        <w:rPr>
          <w:rFonts w:ascii="华文中宋" w:eastAsia="华文中宋" w:hAnsi="华文中宋" w:cs="华文中宋" w:hint="eastAsia"/>
          <w:szCs w:val="21"/>
          <w:vertAlign w:val="subscript"/>
        </w:rPr>
        <w:t>6</w:t>
      </w:r>
      <w:r>
        <w:rPr>
          <w:rFonts w:ascii="华文中宋" w:eastAsia="华文中宋" w:hAnsi="华文中宋" w:cs="华文中宋" w:hint="eastAsia"/>
          <w:szCs w:val="21"/>
        </w:rPr>
        <w:t>，下列有关维生素C的说法正确的是</w:t>
      </w:r>
    </w:p>
    <w:p>
      <w:pPr>
        <w:tabs>
          <w:tab w:val="left" w:pos="426"/>
          <w:tab w:val="left" w:pos="2127"/>
          <w:tab w:val="left" w:pos="4455"/>
          <w:tab w:val="left" w:pos="5387"/>
        </w:tabs>
        <w:spacing w:line="330" w:lineRule="exact"/>
        <w:rPr>
          <w:rFonts w:ascii="华文中宋" w:eastAsia="华文中宋" w:hAnsi="华文中宋" w:cs="华文中宋"/>
          <w:szCs w:val="21"/>
        </w:rPr>
      </w:pPr>
      <w:r>
        <w:rPr>
          <w:rFonts w:ascii="华文中宋" w:eastAsia="华文中宋" w:hAnsi="华文中宋" w:cs="华文中宋" w:hint="eastAsia"/>
          <w:szCs w:val="21"/>
        </w:rPr>
        <w:tab/>
      </w:r>
      <w:r>
        <w:rPr>
          <w:rFonts w:ascii="华文中宋" w:eastAsia="华文中宋" w:hAnsi="华文中宋" w:cs="华文中宋" w:hint="eastAsia"/>
          <w:szCs w:val="21"/>
        </w:rPr>
        <w:t>A．属于无机化合物</w:t>
      </w:r>
      <w:r>
        <w:rPr>
          <w:rFonts w:ascii="华文中宋" w:eastAsia="华文中宋" w:hAnsi="华文中宋" w:cs="华文中宋" w:hint="eastAsia"/>
          <w:szCs w:val="21"/>
        </w:rPr>
        <w:tab/>
      </w:r>
      <w:r>
        <w:rPr>
          <w:rFonts w:ascii="华文中宋" w:eastAsia="华文中宋" w:hAnsi="华文中宋" w:cs="华文中宋" w:hint="eastAsia"/>
          <w:szCs w:val="21"/>
        </w:rPr>
        <w:t>B．C、H元素的质量比为6∶8</w:t>
      </w:r>
    </w:p>
    <w:p>
      <w:pPr>
        <w:tabs>
          <w:tab w:val="left" w:pos="426"/>
          <w:tab w:val="left" w:pos="2127"/>
          <w:tab w:val="left" w:pos="4455"/>
          <w:tab w:val="left" w:pos="5387"/>
        </w:tabs>
        <w:spacing w:line="330" w:lineRule="exact"/>
        <w:ind w:firstLine="105" w:firstLineChars="50"/>
        <w:rPr>
          <w:rFonts w:ascii="华文中宋" w:eastAsia="华文中宋" w:hAnsi="华文中宋" w:cs="华文中宋"/>
          <w:szCs w:val="21"/>
        </w:rPr>
      </w:pPr>
      <w:r>
        <w:rPr>
          <w:rFonts w:ascii="华文中宋" w:eastAsia="华文中宋" w:hAnsi="华文中宋" w:cs="华文中宋" w:hint="eastAsia"/>
          <w:szCs w:val="21"/>
        </w:rPr>
        <w:tab/>
      </w:r>
      <w:r>
        <w:rPr>
          <w:rFonts w:ascii="华文中宋" w:eastAsia="华文中宋" w:hAnsi="华文中宋" w:cs="华文中宋" w:hint="eastAsia"/>
          <w:szCs w:val="21"/>
        </w:rPr>
        <w:t xml:space="preserve">C．由C、H、O三种元素组成 </w:t>
      </w:r>
      <w:r>
        <w:rPr>
          <w:rFonts w:ascii="华文中宋" w:eastAsia="华文中宋" w:hAnsi="华文中宋" w:cs="华文中宋" w:hint="eastAsia"/>
          <w:szCs w:val="21"/>
        </w:rPr>
        <w:tab/>
      </w:r>
      <w:r>
        <w:rPr>
          <w:rFonts w:ascii="华文中宋" w:eastAsia="华文中宋" w:hAnsi="华文中宋" w:cs="华文中宋" w:hint="eastAsia"/>
          <w:szCs w:val="21"/>
        </w:rPr>
        <w:t>D．氢元素的质量分数最大</w:t>
      </w:r>
    </w:p>
    <w:p>
      <w:pPr>
        <w:tabs>
          <w:tab w:val="left" w:pos="426"/>
          <w:tab w:val="left" w:pos="2127"/>
          <w:tab w:val="left" w:pos="4455"/>
          <w:tab w:val="left" w:pos="5387"/>
        </w:tabs>
        <w:rPr>
          <w:rFonts w:ascii="华文中宋" w:eastAsia="华文中宋" w:hAnsi="华文中宋" w:cs="华文中宋"/>
          <w:szCs w:val="21"/>
        </w:rPr>
      </w:pPr>
      <w:r>
        <w:rPr>
          <w:rFonts w:ascii="宋体" w:eastAsia="宋体" w:hAnsi="宋体" w:cs="宋体"/>
          <w:sz w:val="24"/>
          <w:szCs w:val="24"/>
        </w:rPr>
        <w:drawing>
          <wp:anchor distT="0" distB="0" distL="114300" distR="114300" simplePos="0" relativeHeight="251679744" behindDoc="0" locked="0" layoutInCell="1" allowOverlap="1">
            <wp:simplePos x="0" y="0"/>
            <wp:positionH relativeFrom="column">
              <wp:posOffset>3627120</wp:posOffset>
            </wp:positionH>
            <wp:positionV relativeFrom="paragraph">
              <wp:posOffset>288290</wp:posOffset>
            </wp:positionV>
            <wp:extent cx="1146175" cy="853440"/>
            <wp:effectExtent l="0" t="0" r="0" b="3810"/>
            <wp:wrapNone/>
            <wp:docPr id="51" name="图片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274524" name="图片 114"/>
                    <pic:cNvPicPr>
                      <a:picLocks noChangeAspect="1"/>
                    </pic:cNvPicPr>
                  </pic:nvPicPr>
                  <pic:blipFill>
                    <a:blip xmlns:r="http://schemas.openxmlformats.org/officeDocument/2006/relationships" r:embed="rId12"/>
                    <a:stretch>
                      <a:fillRect/>
                    </a:stretch>
                  </pic:blipFill>
                  <pic:spPr>
                    <a:xfrm>
                      <a:off x="0" y="0"/>
                      <a:ext cx="1146344" cy="853440"/>
                    </a:xfrm>
                    <a:prstGeom prst="rect">
                      <a:avLst/>
                    </a:prstGeom>
                    <a:noFill/>
                    <a:ln>
                      <a:noFill/>
                    </a:ln>
                  </pic:spPr>
                </pic:pic>
              </a:graphicData>
            </a:graphic>
          </wp:anchor>
        </w:drawing>
      </w:r>
      <w:r>
        <w:rPr>
          <w:rFonts w:ascii="华文中宋" w:eastAsia="华文中宋" w:hAnsi="华文中宋" w:cs="华文中宋" w:hint="eastAsia"/>
          <w:szCs w:val="21"/>
        </w:rPr>
        <w:t>6．将二氧化碳气体缓缓通入质量分数为0.2%的氢氧化钠溶液中，溶液中某元素的质量或质量分数y随时间的变化趋势如图所示。则y坐标表示的是</w:t>
      </w:r>
    </w:p>
    <w:p>
      <w:pPr>
        <w:tabs>
          <w:tab w:val="left" w:pos="426"/>
          <w:tab w:val="left" w:pos="2127"/>
          <w:tab w:val="left" w:pos="4455"/>
          <w:tab w:val="left" w:pos="5387"/>
        </w:tabs>
        <w:rPr>
          <w:rFonts w:ascii="华文中宋" w:eastAsia="华文中宋" w:hAnsi="华文中宋" w:cs="华文中宋"/>
          <w:szCs w:val="21"/>
        </w:rPr>
      </w:pPr>
      <w:r>
        <w:rPr>
          <w:rFonts w:ascii="华文中宋" w:eastAsia="华文中宋" w:hAnsi="华文中宋" w:cs="华文中宋" w:hint="eastAsia"/>
          <w:szCs w:val="21"/>
        </w:rPr>
        <w:tab/>
      </w:r>
      <w:r>
        <w:rPr>
          <w:rFonts w:ascii="华文中宋" w:eastAsia="华文中宋" w:hAnsi="华文中宋" w:cs="华文中宋" w:hint="eastAsia"/>
          <w:szCs w:val="21"/>
        </w:rPr>
        <w:t>A．钠元素的质量</w:t>
      </w:r>
    </w:p>
    <w:p>
      <w:pPr>
        <w:tabs>
          <w:tab w:val="left" w:pos="426"/>
          <w:tab w:val="left" w:pos="2127"/>
          <w:tab w:val="left" w:pos="4455"/>
          <w:tab w:val="left" w:pos="5387"/>
        </w:tabs>
        <w:ind w:firstLine="105" w:firstLineChars="50"/>
        <w:rPr>
          <w:rFonts w:ascii="华文中宋" w:eastAsia="华文中宋" w:hAnsi="华文中宋" w:cs="华文中宋"/>
          <w:szCs w:val="21"/>
        </w:rPr>
      </w:pPr>
      <w:r>
        <w:rPr>
          <w:rFonts w:ascii="华文中宋" w:eastAsia="华文中宋" w:hAnsi="华文中宋" w:cs="华文中宋" w:hint="eastAsia"/>
          <w:szCs w:val="21"/>
        </w:rPr>
        <w:tab/>
      </w:r>
      <w:r>
        <w:rPr>
          <w:rFonts w:ascii="华文中宋" w:eastAsia="华文中宋" w:hAnsi="华文中宋" w:cs="华文中宋" w:hint="eastAsia"/>
          <w:szCs w:val="21"/>
        </w:rPr>
        <w:t>B．氧元素的质量分数</w:t>
      </w:r>
    </w:p>
    <w:p>
      <w:pPr>
        <w:tabs>
          <w:tab w:val="left" w:pos="426"/>
          <w:tab w:val="left" w:pos="2127"/>
          <w:tab w:val="left" w:pos="4455"/>
          <w:tab w:val="left" w:pos="5387"/>
        </w:tabs>
        <w:ind w:firstLine="210" w:firstLineChars="100"/>
        <w:rPr>
          <w:rFonts w:ascii="华文中宋" w:eastAsia="华文中宋" w:hAnsi="华文中宋" w:cs="华文中宋"/>
          <w:szCs w:val="21"/>
        </w:rPr>
      </w:pPr>
      <w:r>
        <w:rPr>
          <w:rFonts w:ascii="华文中宋" w:eastAsia="华文中宋" w:hAnsi="华文中宋" w:cs="华文中宋" w:hint="eastAsia"/>
          <w:szCs w:val="21"/>
        </w:rPr>
        <w:tab/>
      </w:r>
      <w:r>
        <w:rPr>
          <w:rFonts w:ascii="华文中宋" w:eastAsia="华文中宋" w:hAnsi="华文中宋" w:cs="华文中宋" w:hint="eastAsia"/>
          <w:szCs w:val="21"/>
        </w:rPr>
        <w:t>C．氢元素的质量</w:t>
      </w:r>
    </w:p>
    <w:p>
      <w:pPr>
        <w:tabs>
          <w:tab w:val="left" w:pos="426"/>
          <w:tab w:val="left" w:pos="2127"/>
          <w:tab w:val="left" w:pos="4455"/>
          <w:tab w:val="left" w:pos="5387"/>
        </w:tabs>
        <w:ind w:firstLine="315" w:firstLineChars="150"/>
        <w:rPr>
          <w:rFonts w:ascii="华文中宋" w:eastAsia="华文中宋" w:hAnsi="华文中宋" w:cs="华文中宋"/>
          <w:szCs w:val="21"/>
        </w:rPr>
      </w:pPr>
      <w:r>
        <w:rPr>
          <w:rFonts w:ascii="华文中宋" w:eastAsia="华文中宋" w:hAnsi="华文中宋" w:cs="华文中宋" w:hint="eastAsia"/>
          <w:szCs w:val="21"/>
        </w:rPr>
        <w:tab/>
      </w:r>
      <w:r>
        <w:rPr>
          <w:rFonts w:ascii="华文中宋" w:eastAsia="华文中宋" w:hAnsi="华文中宋" w:cs="华文中宋" w:hint="eastAsia"/>
          <w:szCs w:val="21"/>
        </w:rPr>
        <w:t>D．碳元素的质量分数</w:t>
      </w:r>
    </w:p>
    <w:p>
      <w:pPr>
        <w:tabs>
          <w:tab w:val="left" w:pos="426"/>
          <w:tab w:val="left" w:pos="2127"/>
          <w:tab w:val="left" w:pos="4455"/>
          <w:tab w:val="left" w:pos="5387"/>
        </w:tabs>
        <w:rPr>
          <w:rFonts w:ascii="华文中宋" w:eastAsia="华文中宋" w:hAnsi="华文中宋" w:cs="华文中宋"/>
          <w:szCs w:val="21"/>
        </w:rPr>
      </w:pPr>
      <w:r>
        <w:rPr>
          <w:rFonts w:ascii="华文中宋" w:eastAsia="华文中宋" w:hAnsi="华文中宋" w:cs="华文中宋" w:hint="eastAsia"/>
          <w:szCs w:val="21"/>
        </w:rPr>
        <w:t>7．归纳法是一种重要的学习方法，可以将零散知识结构化，系统化。下列知识归纳都正确的一组是</w:t>
      </w:r>
    </w:p>
    <w:p>
      <w:pPr>
        <w:tabs>
          <w:tab w:val="left" w:pos="426"/>
          <w:tab w:val="left" w:pos="2127"/>
          <w:tab w:val="left" w:pos="4455"/>
          <w:tab w:val="left" w:pos="5387"/>
        </w:tabs>
        <w:spacing w:line="120" w:lineRule="exact"/>
        <w:rPr>
          <w:rFonts w:ascii="华文中宋" w:eastAsia="华文中宋" w:hAnsi="华文中宋" w:cs="华文中宋"/>
          <w:szCs w:val="21"/>
        </w:rPr>
      </w:pPr>
    </w:p>
    <w:tbl>
      <w:tblPr>
        <w:tblStyle w:val="TableGrid"/>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Grid>
        <w:gridCol w:w="3960"/>
        <w:gridCol w:w="3220"/>
      </w:tblGrid>
      <w:tr>
        <w:tblPrEx>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Ex>
        <w:trPr>
          <w:trHeight w:val="262"/>
          <w:jc w:val="center"/>
        </w:trPr>
        <w:tc>
          <w:tcPr>
            <w:tcW w:w="3960" w:type="dxa"/>
          </w:tcPr>
          <w:p>
            <w:pPr>
              <w:tabs>
                <w:tab w:val="left" w:pos="426"/>
                <w:tab w:val="left" w:pos="2127"/>
                <w:tab w:val="left" w:pos="4455"/>
                <w:tab w:val="left" w:pos="5387"/>
              </w:tabs>
              <w:spacing w:line="324" w:lineRule="auto"/>
              <w:ind w:firstLine="420" w:firstLineChars="200"/>
              <w:rPr>
                <w:rFonts w:ascii="华文中宋" w:eastAsia="华文中宋" w:hAnsi="华文中宋" w:cs="华文中宋"/>
                <w:szCs w:val="21"/>
              </w:rPr>
            </w:pPr>
            <w:r>
              <w:rPr>
                <w:rFonts w:ascii="华文中宋" w:eastAsia="华文中宋" w:hAnsi="华文中宋" w:cs="华文中宋" w:hint="eastAsia"/>
                <w:szCs w:val="21"/>
              </w:rPr>
              <w:t>A．物质类型与组成</w:t>
            </w:r>
          </w:p>
        </w:tc>
        <w:tc>
          <w:tcPr>
            <w:tcW w:w="3220" w:type="dxa"/>
          </w:tcPr>
          <w:p>
            <w:pPr>
              <w:tabs>
                <w:tab w:val="left" w:pos="426"/>
                <w:tab w:val="left" w:pos="2127"/>
                <w:tab w:val="left" w:pos="4455"/>
                <w:tab w:val="left" w:pos="5387"/>
              </w:tabs>
              <w:spacing w:line="324" w:lineRule="auto"/>
              <w:ind w:firstLine="420" w:firstLineChars="200"/>
              <w:rPr>
                <w:rFonts w:ascii="华文中宋" w:eastAsia="华文中宋" w:hAnsi="华文中宋" w:cs="华文中宋"/>
                <w:szCs w:val="21"/>
              </w:rPr>
            </w:pPr>
            <w:r>
              <w:rPr>
                <w:rFonts w:ascii="华文中宋" w:eastAsia="华文中宋" w:hAnsi="华文中宋" w:cs="华文中宋" w:hint="eastAsia"/>
                <w:szCs w:val="21"/>
              </w:rPr>
              <w:t>B．化学与生活</w:t>
            </w:r>
          </w:p>
        </w:tc>
      </w:tr>
      <w:tr>
        <w:tblPrEx>
          <w:tblW w:w="0" w:type="auto"/>
          <w:jc w:val="center"/>
          <w:tblCellMar>
            <w:top w:w="0" w:type="dxa"/>
            <w:left w:w="108" w:type="dxa"/>
            <w:bottom w:w="0" w:type="dxa"/>
            <w:right w:w="108" w:type="dxa"/>
          </w:tblCellMar>
        </w:tblPrEx>
        <w:trPr>
          <w:trHeight w:val="940"/>
          <w:jc w:val="center"/>
        </w:trPr>
        <w:tc>
          <w:tcPr>
            <w:tcW w:w="3960" w:type="dxa"/>
          </w:tcPr>
          <w:p>
            <w:pPr>
              <w:tabs>
                <w:tab w:val="left" w:pos="426"/>
                <w:tab w:val="left" w:pos="2127"/>
                <w:tab w:val="left" w:pos="4455"/>
                <w:tab w:val="left" w:pos="5387"/>
              </w:tabs>
              <w:spacing w:line="260" w:lineRule="exact"/>
              <w:rPr>
                <w:rFonts w:ascii="华文中宋" w:eastAsia="华文中宋" w:hAnsi="华文中宋" w:cs="华文中宋"/>
                <w:szCs w:val="21"/>
              </w:rPr>
            </w:pPr>
            <w:r>
              <w:rPr>
                <w:rFonts w:ascii="华文中宋" w:eastAsia="华文中宋" w:hAnsi="华文中宋" w:cs="华文中宋" w:hint="eastAsia"/>
                <w:szCs w:val="21"/>
              </w:rPr>
              <w:t>纯碱、烧碱都是碱</w:t>
            </w:r>
          </w:p>
          <w:p>
            <w:pPr>
              <w:tabs>
                <w:tab w:val="left" w:pos="426"/>
                <w:tab w:val="left" w:pos="2127"/>
                <w:tab w:val="left" w:pos="4455"/>
                <w:tab w:val="left" w:pos="5387"/>
              </w:tabs>
              <w:spacing w:line="280" w:lineRule="exact"/>
              <w:rPr>
                <w:rFonts w:ascii="华文中宋" w:eastAsia="华文中宋" w:hAnsi="华文中宋" w:cs="华文中宋"/>
                <w:szCs w:val="21"/>
              </w:rPr>
            </w:pPr>
            <w:r>
              <w:rPr>
                <w:rFonts w:ascii="华文中宋" w:eastAsia="华文中宋" w:hAnsi="华文中宋" w:cs="华文中宋" w:hint="eastAsia"/>
                <w:szCs w:val="21"/>
              </w:rPr>
              <w:t>干冰、可燃冰都是冰</w:t>
            </w:r>
          </w:p>
          <w:p>
            <w:pPr>
              <w:tabs>
                <w:tab w:val="left" w:pos="426"/>
                <w:tab w:val="left" w:pos="2127"/>
                <w:tab w:val="left" w:pos="4455"/>
                <w:tab w:val="left" w:pos="5387"/>
              </w:tabs>
              <w:spacing w:line="280" w:lineRule="exact"/>
              <w:rPr>
                <w:rFonts w:ascii="华文中宋" w:eastAsia="华文中宋" w:hAnsi="华文中宋" w:cs="华文中宋"/>
                <w:szCs w:val="21"/>
              </w:rPr>
            </w:pPr>
            <w:r>
              <w:rPr>
                <w:rFonts w:ascii="华文中宋" w:eastAsia="华文中宋" w:hAnsi="华文中宋" w:cs="华文中宋" w:hint="eastAsia"/>
                <w:szCs w:val="21"/>
              </w:rPr>
              <w:t>铅笔芯、铅制品都含铅</w:t>
            </w:r>
          </w:p>
        </w:tc>
        <w:tc>
          <w:tcPr>
            <w:tcW w:w="3220" w:type="dxa"/>
          </w:tcPr>
          <w:p>
            <w:pPr>
              <w:tabs>
                <w:tab w:val="left" w:pos="426"/>
                <w:tab w:val="left" w:pos="2127"/>
                <w:tab w:val="left" w:pos="4455"/>
                <w:tab w:val="left" w:pos="5387"/>
              </w:tabs>
              <w:spacing w:line="280" w:lineRule="exact"/>
              <w:rPr>
                <w:rFonts w:ascii="华文中宋" w:eastAsia="华文中宋" w:hAnsi="华文中宋" w:cs="华文中宋"/>
                <w:szCs w:val="21"/>
              </w:rPr>
            </w:pPr>
            <w:r>
              <w:rPr>
                <w:rFonts w:ascii="华文中宋" w:eastAsia="华文中宋" w:hAnsi="华文中宋" w:cs="华文中宋" w:hint="eastAsia"/>
                <w:szCs w:val="21"/>
              </w:rPr>
              <w:t>铁生锈是缓慢氧化</w:t>
            </w:r>
          </w:p>
          <w:p>
            <w:pPr>
              <w:tabs>
                <w:tab w:val="left" w:pos="426"/>
                <w:tab w:val="left" w:pos="2127"/>
                <w:tab w:val="left" w:pos="4455"/>
                <w:tab w:val="left" w:pos="5387"/>
              </w:tabs>
              <w:spacing w:line="280" w:lineRule="exact"/>
              <w:rPr>
                <w:rFonts w:ascii="华文中宋" w:eastAsia="华文中宋" w:hAnsi="华文中宋" w:cs="华文中宋"/>
                <w:szCs w:val="21"/>
              </w:rPr>
            </w:pPr>
            <w:r>
              <w:rPr>
                <w:rFonts w:ascii="华文中宋" w:eastAsia="华文中宋" w:hAnsi="华文中宋" w:cs="华文中宋" w:hint="eastAsia"/>
                <w:szCs w:val="21"/>
              </w:rPr>
              <w:t>洗涤剂有乳化作用可除油污</w:t>
            </w:r>
          </w:p>
          <w:p>
            <w:pPr>
              <w:tabs>
                <w:tab w:val="left" w:pos="426"/>
                <w:tab w:val="left" w:pos="2127"/>
                <w:tab w:val="left" w:pos="4455"/>
                <w:tab w:val="left" w:pos="5387"/>
              </w:tabs>
              <w:spacing w:line="280" w:lineRule="exact"/>
              <w:rPr>
                <w:rFonts w:ascii="华文中宋" w:eastAsia="华文中宋" w:hAnsi="华文中宋" w:cs="华文中宋"/>
                <w:szCs w:val="21"/>
              </w:rPr>
            </w:pPr>
            <w:r>
              <w:rPr>
                <w:rFonts w:ascii="华文中宋" w:eastAsia="华文中宋" w:hAnsi="华文中宋" w:cs="华文中宋" w:hint="eastAsia"/>
                <w:szCs w:val="21"/>
              </w:rPr>
              <w:t>活性炭可净水</w:t>
            </w:r>
          </w:p>
        </w:tc>
      </w:tr>
      <w:tr>
        <w:tblPrEx>
          <w:tblW w:w="0" w:type="auto"/>
          <w:jc w:val="center"/>
          <w:tblCellMar>
            <w:top w:w="0" w:type="dxa"/>
            <w:left w:w="108" w:type="dxa"/>
            <w:bottom w:w="0" w:type="dxa"/>
            <w:right w:w="108" w:type="dxa"/>
          </w:tblCellMar>
        </w:tblPrEx>
        <w:trPr>
          <w:trHeight w:val="411"/>
          <w:jc w:val="center"/>
        </w:trPr>
        <w:tc>
          <w:tcPr>
            <w:tcW w:w="3960" w:type="dxa"/>
          </w:tcPr>
          <w:p>
            <w:pPr>
              <w:tabs>
                <w:tab w:val="left" w:pos="426"/>
                <w:tab w:val="left" w:pos="2127"/>
                <w:tab w:val="left" w:pos="4455"/>
                <w:tab w:val="left" w:pos="5387"/>
              </w:tabs>
              <w:spacing w:line="324" w:lineRule="auto"/>
              <w:ind w:firstLine="315" w:firstLineChars="150"/>
              <w:rPr>
                <w:rFonts w:ascii="华文中宋" w:eastAsia="华文中宋" w:hAnsi="华文中宋" w:cs="华文中宋"/>
                <w:szCs w:val="21"/>
              </w:rPr>
            </w:pPr>
            <w:r>
              <w:rPr>
                <w:rFonts w:ascii="华文中宋" w:eastAsia="华文中宋" w:hAnsi="华文中宋" w:cs="华文中宋" w:hint="eastAsia"/>
                <w:szCs w:val="21"/>
              </w:rPr>
              <w:t>C．物质与使用</w:t>
            </w:r>
          </w:p>
        </w:tc>
        <w:tc>
          <w:tcPr>
            <w:tcW w:w="3220" w:type="dxa"/>
          </w:tcPr>
          <w:p>
            <w:pPr>
              <w:tabs>
                <w:tab w:val="left" w:pos="426"/>
                <w:tab w:val="left" w:pos="2127"/>
                <w:tab w:val="left" w:pos="4455"/>
                <w:tab w:val="left" w:pos="5387"/>
              </w:tabs>
              <w:spacing w:line="324" w:lineRule="auto"/>
              <w:ind w:firstLine="420" w:firstLineChars="200"/>
              <w:rPr>
                <w:rFonts w:ascii="华文中宋" w:eastAsia="华文中宋" w:hAnsi="华文中宋" w:cs="华文中宋"/>
                <w:szCs w:val="21"/>
              </w:rPr>
            </w:pPr>
            <w:r>
              <w:rPr>
                <w:rFonts w:ascii="华文中宋" w:eastAsia="华文中宋" w:hAnsi="华文中宋" w:cs="华文中宋" w:hint="eastAsia"/>
                <w:szCs w:val="21"/>
              </w:rPr>
              <w:t>D．化学与健康</w:t>
            </w:r>
          </w:p>
        </w:tc>
      </w:tr>
      <w:tr>
        <w:tblPrEx>
          <w:tblW w:w="0" w:type="auto"/>
          <w:jc w:val="center"/>
          <w:tblCellMar>
            <w:top w:w="0" w:type="dxa"/>
            <w:left w:w="108" w:type="dxa"/>
            <w:bottom w:w="0" w:type="dxa"/>
            <w:right w:w="108" w:type="dxa"/>
          </w:tblCellMar>
        </w:tblPrEx>
        <w:trPr>
          <w:trHeight w:val="980"/>
          <w:jc w:val="center"/>
        </w:trPr>
        <w:tc>
          <w:tcPr>
            <w:tcW w:w="3960" w:type="dxa"/>
          </w:tcPr>
          <w:p>
            <w:pPr>
              <w:tabs>
                <w:tab w:val="left" w:pos="426"/>
                <w:tab w:val="left" w:pos="2127"/>
                <w:tab w:val="left" w:pos="4455"/>
                <w:tab w:val="left" w:pos="5387"/>
              </w:tabs>
              <w:spacing w:line="280" w:lineRule="exact"/>
              <w:rPr>
                <w:rFonts w:ascii="华文中宋" w:eastAsia="华文中宋" w:hAnsi="华文中宋" w:cs="华文中宋"/>
                <w:szCs w:val="21"/>
              </w:rPr>
            </w:pPr>
            <w:r>
              <w:rPr>
                <w:rFonts w:ascii="华文中宋" w:eastAsia="华文中宋" w:hAnsi="华文中宋" w:cs="华文中宋" w:hint="eastAsia"/>
                <w:szCs w:val="21"/>
              </w:rPr>
              <w:t>生活中用肥皂水软化硬水</w:t>
            </w:r>
          </w:p>
          <w:p>
            <w:pPr>
              <w:tabs>
                <w:tab w:val="left" w:pos="426"/>
                <w:tab w:val="left" w:pos="2127"/>
                <w:tab w:val="left" w:pos="4455"/>
                <w:tab w:val="left" w:pos="5387"/>
              </w:tabs>
              <w:spacing w:line="280" w:lineRule="exact"/>
              <w:rPr>
                <w:rFonts w:ascii="华文中宋" w:eastAsia="华文中宋" w:hAnsi="华文中宋" w:cs="华文中宋"/>
                <w:szCs w:val="21"/>
              </w:rPr>
            </w:pPr>
            <w:r>
              <w:rPr>
                <w:rFonts w:ascii="华文中宋" w:eastAsia="华文中宋" w:hAnsi="华文中宋" w:cs="华文中宋" w:hint="eastAsia"/>
                <w:szCs w:val="21"/>
              </w:rPr>
              <w:t>铵态氮肥能与草木灰（碱性）混用</w:t>
            </w:r>
          </w:p>
          <w:p>
            <w:pPr>
              <w:tabs>
                <w:tab w:val="left" w:pos="426"/>
                <w:tab w:val="left" w:pos="2127"/>
                <w:tab w:val="left" w:pos="4455"/>
                <w:tab w:val="left" w:pos="5387"/>
              </w:tabs>
              <w:spacing w:line="280" w:lineRule="exact"/>
              <w:rPr>
                <w:rFonts w:ascii="华文中宋" w:eastAsia="华文中宋" w:hAnsi="华文中宋" w:cs="华文中宋"/>
                <w:szCs w:val="21"/>
              </w:rPr>
            </w:pPr>
            <w:r>
              <w:rPr>
                <w:rFonts w:ascii="华文中宋" w:eastAsia="华文中宋" w:hAnsi="华文中宋" w:cs="华文中宋" w:hint="eastAsia"/>
                <w:szCs w:val="21"/>
              </w:rPr>
              <w:t>点燃氢气前要验纯</w:t>
            </w:r>
          </w:p>
        </w:tc>
        <w:tc>
          <w:tcPr>
            <w:tcW w:w="3220" w:type="dxa"/>
          </w:tcPr>
          <w:p>
            <w:pPr>
              <w:tabs>
                <w:tab w:val="left" w:pos="426"/>
                <w:tab w:val="left" w:pos="2127"/>
                <w:tab w:val="left" w:pos="4455"/>
                <w:tab w:val="left" w:pos="5387"/>
              </w:tabs>
              <w:spacing w:line="280" w:lineRule="exact"/>
              <w:rPr>
                <w:rFonts w:ascii="华文中宋" w:eastAsia="华文中宋" w:hAnsi="华文中宋" w:cs="华文中宋"/>
                <w:szCs w:val="21"/>
              </w:rPr>
            </w:pPr>
            <w:r>
              <w:rPr>
                <w:rFonts w:ascii="华文中宋" w:eastAsia="华文中宋" w:hAnsi="华文中宋" w:cs="华文中宋" w:hint="eastAsia"/>
                <w:szCs w:val="21"/>
              </w:rPr>
              <w:t>人体缺钙易患夜盲症</w:t>
            </w:r>
          </w:p>
          <w:p>
            <w:pPr>
              <w:tabs>
                <w:tab w:val="left" w:pos="426"/>
                <w:tab w:val="left" w:pos="2127"/>
                <w:tab w:val="left" w:pos="4455"/>
                <w:tab w:val="left" w:pos="5387"/>
              </w:tabs>
              <w:spacing w:line="280" w:lineRule="exact"/>
              <w:rPr>
                <w:rFonts w:ascii="华文中宋" w:eastAsia="华文中宋" w:hAnsi="华文中宋" w:cs="华文中宋"/>
                <w:szCs w:val="21"/>
              </w:rPr>
            </w:pPr>
            <w:r>
              <w:rPr>
                <w:rFonts w:ascii="华文中宋" w:eastAsia="华文中宋" w:hAnsi="华文中宋" w:cs="华文中宋" w:hint="eastAsia"/>
                <w:szCs w:val="21"/>
              </w:rPr>
              <w:t>儿童缺氟易患龋齿</w:t>
            </w:r>
          </w:p>
          <w:p>
            <w:pPr>
              <w:tabs>
                <w:tab w:val="left" w:pos="426"/>
                <w:tab w:val="left" w:pos="2127"/>
                <w:tab w:val="left" w:pos="4455"/>
                <w:tab w:val="left" w:pos="5387"/>
              </w:tabs>
              <w:spacing w:line="280" w:lineRule="exact"/>
              <w:rPr>
                <w:rFonts w:ascii="华文中宋" w:eastAsia="华文中宋" w:hAnsi="华文中宋" w:cs="华文中宋"/>
                <w:szCs w:val="21"/>
              </w:rPr>
            </w:pPr>
            <w:r>
              <w:rPr>
                <w:rFonts w:ascii="华文中宋" w:eastAsia="华文中宋" w:hAnsi="华文中宋" w:cs="华文中宋" w:hint="eastAsia"/>
                <w:szCs w:val="21"/>
              </w:rPr>
              <w:t>霉变花生含黄曲霉素能致癌</w:t>
            </w:r>
          </w:p>
        </w:tc>
      </w:tr>
    </w:tbl>
    <w:p>
      <w:pPr>
        <w:tabs>
          <w:tab w:val="left" w:pos="426"/>
          <w:tab w:val="left" w:pos="2127"/>
          <w:tab w:val="left" w:pos="4455"/>
          <w:tab w:val="left" w:pos="5387"/>
        </w:tabs>
        <w:spacing w:line="120" w:lineRule="exact"/>
        <w:rPr>
          <w:rFonts w:ascii="华文中宋" w:eastAsia="华文中宋" w:hAnsi="华文中宋" w:cs="华文中宋"/>
          <w:szCs w:val="21"/>
        </w:rPr>
      </w:pPr>
    </w:p>
    <w:p>
      <w:pPr>
        <w:tabs>
          <w:tab w:val="left" w:pos="426"/>
          <w:tab w:val="left" w:pos="2127"/>
          <w:tab w:val="left" w:pos="4455"/>
          <w:tab w:val="left" w:pos="5387"/>
        </w:tabs>
        <w:spacing w:line="324" w:lineRule="auto"/>
        <w:rPr>
          <w:rFonts w:ascii="华文中宋" w:eastAsia="华文中宋" w:hAnsi="华文中宋" w:cs="华文中宋"/>
          <w:szCs w:val="21"/>
        </w:rPr>
      </w:pPr>
      <w:r>
        <w:rPr>
          <w:rFonts w:ascii="华文中宋" w:eastAsia="华文中宋" w:hAnsi="华文中宋" w:cs="华文中宋" w:hint="eastAsia"/>
          <w:szCs w:val="21"/>
        </w:rPr>
        <w:drawing>
          <wp:anchor distT="0" distB="0" distL="114300" distR="114300" simplePos="0" relativeHeight="251662336" behindDoc="0" locked="0" layoutInCell="1" allowOverlap="1">
            <wp:simplePos x="0" y="0"/>
            <wp:positionH relativeFrom="column">
              <wp:posOffset>2286000</wp:posOffset>
            </wp:positionH>
            <wp:positionV relativeFrom="paragraph">
              <wp:posOffset>314960</wp:posOffset>
            </wp:positionV>
            <wp:extent cx="1009650" cy="838200"/>
            <wp:effectExtent l="0" t="0" r="0" b="0"/>
            <wp:wrapNone/>
            <wp:docPr id="9" name="61704547-3176-4FA0-AAD0-7DF1A1D1964B-1" descr="w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9170219" name="61704547-3176-4FA0-AAD0-7DF1A1D1964B-1" descr="wps"/>
                    <pic:cNvPicPr>
                      <a:picLocks noChangeAspect="1"/>
                    </pic:cNvPicPr>
                  </pic:nvPicPr>
                  <pic:blipFill>
                    <a:blip xmlns:r="http://schemas.openxmlformats.org/officeDocument/2006/relationships" r:embed="rId13" cstate="print">
                      <a:extLst>
                        <a:ext uri="{96DAC541-7B7A-43D3-8B79-37D633B846F1}">
                          <asvg:svgBlip xmlns:asvg="http://schemas.microsoft.com/office/drawing/2016/SVG/main" r:embed="rId14"/>
                        </a:ext>
                      </a:extLst>
                    </a:blip>
                    <a:stretch>
                      <a:fillRect/>
                    </a:stretch>
                  </pic:blipFill>
                  <pic:spPr>
                    <a:xfrm>
                      <a:off x="0" y="0"/>
                      <a:ext cx="1009650" cy="838200"/>
                    </a:xfrm>
                    <a:prstGeom prst="rect">
                      <a:avLst/>
                    </a:prstGeom>
                  </pic:spPr>
                </pic:pic>
              </a:graphicData>
            </a:graphic>
          </wp:anchor>
        </w:drawing>
      </w:r>
      <w:r>
        <w:rPr>
          <w:rFonts w:ascii="华文中宋" w:eastAsia="华文中宋" w:hAnsi="华文中宋" w:cs="华文中宋" w:hint="eastAsia"/>
          <w:szCs w:val="21"/>
        </w:rPr>
        <w:t>8．下图是五种微粒结构示意图，下列说法正确的是</w:t>
      </w:r>
    </w:p>
    <w:p>
      <w:pPr>
        <w:tabs>
          <w:tab w:val="left" w:pos="426"/>
          <w:tab w:val="left" w:pos="2127"/>
          <w:tab w:val="left" w:pos="4455"/>
          <w:tab w:val="left" w:pos="5387"/>
        </w:tabs>
        <w:spacing w:line="324" w:lineRule="auto"/>
        <w:rPr>
          <w:rFonts w:ascii="华文中宋" w:eastAsia="华文中宋" w:hAnsi="华文中宋" w:cs="华文中宋"/>
          <w:szCs w:val="21"/>
        </w:rPr>
      </w:pPr>
      <w:r>
        <w:rPr>
          <w:rFonts w:ascii="华文中宋" w:eastAsia="华文中宋" w:hAnsi="华文中宋" w:cs="华文中宋" w:hint="eastAsia"/>
          <w:szCs w:val="21"/>
        </w:rPr>
        <w:drawing>
          <wp:anchor distT="0" distB="0" distL="114300" distR="114300" simplePos="0" relativeHeight="251663360" behindDoc="0" locked="0" layoutInCell="1" allowOverlap="1">
            <wp:simplePos x="0" y="0"/>
            <wp:positionH relativeFrom="column">
              <wp:posOffset>1044575</wp:posOffset>
            </wp:positionH>
            <wp:positionV relativeFrom="paragraph">
              <wp:posOffset>82550</wp:posOffset>
            </wp:positionV>
            <wp:extent cx="991235" cy="804545"/>
            <wp:effectExtent l="0" t="0" r="0" b="0"/>
            <wp:wrapNone/>
            <wp:docPr id="8" name="61704547-3176-4FA0-AAD0-7DF1A1D1964B-2" descr="C:/Users/Administrator.XTZJ-2021YIAFXD/AppData/Local/Temp/wps.RmmgbOw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8348956" name="61704547-3176-4FA0-AAD0-7DF1A1D1964B-2" descr="C:/Users/Administrator.XTZJ-2021YIAFXD/AppData/Local/Temp/wps.RmmgbOwps"/>
                    <pic:cNvPicPr>
                      <a:picLocks noChangeAspect="1"/>
                    </pic:cNvPicPr>
                  </pic:nvPicPr>
                  <pic:blipFill>
                    <a:blip xmlns:r="http://schemas.openxmlformats.org/officeDocument/2006/relationships" r:embed="rId15" cstate="print">
                      <a:extLst>
                        <a:ext uri="{96DAC541-7B7A-43D3-8B79-37D633B846F1}">
                          <asvg:svgBlip xmlns:asvg="http://schemas.microsoft.com/office/drawing/2016/SVG/main" r:embed="rId16"/>
                        </a:ext>
                      </a:extLst>
                    </a:blip>
                    <a:stretch>
                      <a:fillRect/>
                    </a:stretch>
                  </pic:blipFill>
                  <pic:spPr>
                    <a:xfrm>
                      <a:off x="0" y="0"/>
                      <a:ext cx="990939" cy="804545"/>
                    </a:xfrm>
                    <a:prstGeom prst="rect">
                      <a:avLst/>
                    </a:prstGeom>
                  </pic:spPr>
                </pic:pic>
              </a:graphicData>
            </a:graphic>
          </wp:anchor>
        </w:drawing>
      </w:r>
      <w:r>
        <w:rPr>
          <w:rFonts w:ascii="华文中宋" w:eastAsia="华文中宋" w:hAnsi="华文中宋" w:cs="华文中宋" w:hint="eastAsia"/>
          <w:szCs w:val="21"/>
        </w:rPr>
        <w:drawing>
          <wp:anchor distT="0" distB="0" distL="114300" distR="114300" simplePos="0" relativeHeight="251661312" behindDoc="0" locked="0" layoutInCell="1" allowOverlap="1">
            <wp:simplePos x="0" y="0"/>
            <wp:positionH relativeFrom="column">
              <wp:posOffset>3429000</wp:posOffset>
            </wp:positionH>
            <wp:positionV relativeFrom="paragraph">
              <wp:posOffset>47625</wp:posOffset>
            </wp:positionV>
            <wp:extent cx="1009650" cy="838200"/>
            <wp:effectExtent l="0" t="0" r="0" b="0"/>
            <wp:wrapNone/>
            <wp:docPr id="10" name="61704547-3176-4FA0-AAD0-7DF1A1D1964B-3" descr="w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7493741" name="61704547-3176-4FA0-AAD0-7DF1A1D1964B-3" descr="wps"/>
                    <pic:cNvPicPr>
                      <a:picLocks noChangeAspect="1"/>
                    </pic:cNvPicPr>
                  </pic:nvPicPr>
                  <pic:blipFill>
                    <a:blip xmlns:r="http://schemas.openxmlformats.org/officeDocument/2006/relationships" r:embed="rId17" cstate="print">
                      <a:extLst>
                        <a:ext uri="{96DAC541-7B7A-43D3-8B79-37D633B846F1}">
                          <asvg:svgBlip xmlns:asvg="http://schemas.microsoft.com/office/drawing/2016/SVG/main" r:embed="rId18"/>
                        </a:ext>
                      </a:extLst>
                    </a:blip>
                    <a:stretch>
                      <a:fillRect/>
                    </a:stretch>
                  </pic:blipFill>
                  <pic:spPr>
                    <a:xfrm>
                      <a:off x="0" y="0"/>
                      <a:ext cx="1009650" cy="838200"/>
                    </a:xfrm>
                    <a:prstGeom prst="rect">
                      <a:avLst/>
                    </a:prstGeom>
                  </pic:spPr>
                </pic:pic>
              </a:graphicData>
            </a:graphic>
          </wp:anchor>
        </w:drawing>
      </w:r>
      <w:r>
        <w:rPr>
          <w:rFonts w:ascii="华文中宋" w:eastAsia="华文中宋" w:hAnsi="华文中宋" w:cs="华文中宋" w:hint="eastAsia"/>
          <w:szCs w:val="21"/>
        </w:rPr>
        <w:drawing>
          <wp:anchor distT="0" distB="0" distL="114300" distR="114300" simplePos="0" relativeHeight="251660288" behindDoc="0" locked="0" layoutInCell="1" allowOverlap="1">
            <wp:simplePos x="0" y="0"/>
            <wp:positionH relativeFrom="column">
              <wp:posOffset>4600575</wp:posOffset>
            </wp:positionH>
            <wp:positionV relativeFrom="paragraph">
              <wp:posOffset>47625</wp:posOffset>
            </wp:positionV>
            <wp:extent cx="1009650" cy="838200"/>
            <wp:effectExtent l="0" t="0" r="0" b="0"/>
            <wp:wrapNone/>
            <wp:docPr id="11" name="61704547-3176-4FA0-AAD0-7DF1A1D1964B-4" descr="w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1726086" name="61704547-3176-4FA0-AAD0-7DF1A1D1964B-4" descr="wps"/>
                    <pic:cNvPicPr>
                      <a:picLocks noChangeAspect="1"/>
                    </pic:cNvPicPr>
                  </pic:nvPicPr>
                  <pic:blipFill>
                    <a:blip xmlns:r="http://schemas.openxmlformats.org/officeDocument/2006/relationships" r:embed="rId17" cstate="print">
                      <a:extLst>
                        <a:ext uri="{96DAC541-7B7A-43D3-8B79-37D633B846F1}">
                          <asvg:svgBlip xmlns:asvg="http://schemas.microsoft.com/office/drawing/2016/SVG/main" r:embed="rId18"/>
                        </a:ext>
                      </a:extLst>
                    </a:blip>
                    <a:stretch>
                      <a:fillRect/>
                    </a:stretch>
                  </pic:blipFill>
                  <pic:spPr>
                    <a:xfrm>
                      <a:off x="0" y="0"/>
                      <a:ext cx="1009650" cy="838200"/>
                    </a:xfrm>
                    <a:prstGeom prst="rect">
                      <a:avLst/>
                    </a:prstGeom>
                  </pic:spPr>
                </pic:pic>
              </a:graphicData>
            </a:graphic>
          </wp:anchor>
        </w:drawing>
      </w:r>
      <w:r>
        <w:rPr>
          <w:rFonts w:ascii="华文中宋" w:eastAsia="华文中宋" w:hAnsi="华文中宋" w:cs="华文中宋" w:hint="eastAsia"/>
          <w:szCs w:val="21"/>
        </w:rPr>
        <w:drawing>
          <wp:anchor distT="0" distB="0" distL="114300" distR="114300" simplePos="0" relativeHeight="251664384" behindDoc="0" locked="0" layoutInCell="1" allowOverlap="1">
            <wp:simplePos x="0" y="0"/>
            <wp:positionH relativeFrom="column">
              <wp:posOffset>270510</wp:posOffset>
            </wp:positionH>
            <wp:positionV relativeFrom="paragraph">
              <wp:posOffset>157480</wp:posOffset>
            </wp:positionV>
            <wp:extent cx="685800" cy="619125"/>
            <wp:effectExtent l="0" t="0" r="0" b="0"/>
            <wp:wrapNone/>
            <wp:docPr id="7" name="61704547-3176-4FA0-AAD0-7DF1A1D1964B-5" descr="w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7644240" name="61704547-3176-4FA0-AAD0-7DF1A1D1964B-5" descr="wps"/>
                    <pic:cNvPicPr>
                      <a:picLocks noChangeAspect="1"/>
                    </pic:cNvPicPr>
                  </pic:nvPicPr>
                  <pic:blipFill>
                    <a:blip xmlns:r="http://schemas.openxmlformats.org/officeDocument/2006/relationships" r:embed="rId19" cstate="print">
                      <a:extLst>
                        <a:ext uri="{96DAC541-7B7A-43D3-8B79-37D633B846F1}">
                          <asvg:svgBlip xmlns:asvg="http://schemas.microsoft.com/office/drawing/2016/SVG/main" r:embed="rId20"/>
                        </a:ext>
                      </a:extLst>
                    </a:blip>
                    <a:stretch>
                      <a:fillRect/>
                    </a:stretch>
                  </pic:blipFill>
                  <pic:spPr>
                    <a:xfrm>
                      <a:off x="0" y="0"/>
                      <a:ext cx="685800" cy="619125"/>
                    </a:xfrm>
                    <a:prstGeom prst="rect">
                      <a:avLst/>
                    </a:prstGeom>
                  </pic:spPr>
                </pic:pic>
              </a:graphicData>
            </a:graphic>
          </wp:anchor>
        </w:drawing>
      </w:r>
    </w:p>
    <w:p>
      <w:pPr>
        <w:tabs>
          <w:tab w:val="left" w:pos="426"/>
          <w:tab w:val="left" w:pos="2127"/>
          <w:tab w:val="left" w:pos="4455"/>
          <w:tab w:val="left" w:pos="5387"/>
        </w:tabs>
        <w:spacing w:line="324" w:lineRule="auto"/>
        <w:rPr>
          <w:rFonts w:ascii="华文中宋" w:eastAsia="华文中宋" w:hAnsi="华文中宋" w:cs="华文中宋"/>
          <w:szCs w:val="21"/>
        </w:rPr>
      </w:pPr>
      <w:r>
        <w:rPr>
          <w:rFonts w:ascii="华文中宋" w:eastAsia="华文中宋" w:hAnsi="华文中宋" w:cs="华文中宋" w:hint="eastAsia"/>
          <w:szCs w:val="21"/>
        </w:rPr>
        <mc:AlternateContent>
          <mc:Choice Requires="wps">
            <w:drawing>
              <wp:anchor distT="0" distB="0" distL="114300" distR="114300" simplePos="0" relativeHeight="251668480" behindDoc="0" locked="0" layoutInCell="1" allowOverlap="1">
                <wp:simplePos x="0" y="0"/>
                <wp:positionH relativeFrom="column">
                  <wp:posOffset>1350010</wp:posOffset>
                </wp:positionH>
                <wp:positionV relativeFrom="paragraph">
                  <wp:posOffset>104775</wp:posOffset>
                </wp:positionV>
                <wp:extent cx="76200" cy="180975"/>
                <wp:effectExtent l="0" t="0" r="0" b="9525"/>
                <wp:wrapNone/>
                <wp:docPr id="14" name="文本框 41"/>
                <wp:cNvGraphicFramePr/>
                <a:graphic xmlns:a="http://schemas.openxmlformats.org/drawingml/2006/main">
                  <a:graphicData uri="http://schemas.microsoft.com/office/word/2010/wordprocessingShape">
                    <wps:wsp xmlns:wps="http://schemas.microsoft.com/office/word/2010/wordprocessingShape">
                      <wps:cNvSpPr txBox="1"/>
                      <wps:spPr>
                        <a:xfrm>
                          <a:off x="0" y="0"/>
                          <a:ext cx="76200" cy="180975"/>
                        </a:xfrm>
                        <a:prstGeom prst="rect">
                          <a:avLst/>
                        </a:prstGeom>
                        <a:solidFill>
                          <a:srgbClr val="FFFFFF"/>
                        </a:solidFill>
                        <a:ln>
                          <a:noFill/>
                        </a:ln>
                      </wps:spPr>
                      <wps:txbx>
                        <w:txbxContent>
                          <w:p>
                            <w:pPr>
                              <w:rPr>
                                <w:szCs w:val="21"/>
                              </w:rPr>
                            </w:pPr>
                            <w:r>
                              <w:rPr>
                                <w:rFonts w:ascii="Arial" w:hAnsi="Arial" w:cs="Arial"/>
                                <w:szCs w:val="21"/>
                              </w:rPr>
                              <w:t>1</w:t>
                            </w:r>
                          </w:p>
                        </w:txbxContent>
                      </wps:txbx>
                      <wps:bodyPr lIns="0" tIns="0" rIns="0" bIns="0" upright="1"/>
                    </wps:wsp>
                  </a:graphicData>
                </a:graphic>
              </wp:anchor>
            </w:drawing>
          </mc:Choice>
          <mc:Fallback>
            <w:pict>
              <v:shapetype id="_x0000_t202" coordsize="21600,21600" o:spt="202" path="m,l,21600r21600,l21600,xe">
                <v:stroke joinstyle="miter"/>
                <v:path gradientshapeok="t" o:connecttype="rect"/>
              </v:shapetype>
              <v:shape id="文本框 41" o:spid="_x0000_s1025" type="#_x0000_t202" style="width:6pt;height:14.25pt;margin-top:8.25pt;margin-left:106.3pt;mso-height-relative:page;mso-width-relative:page;position:absolute;z-index:251669504" coordsize="21600,21600" filled="t" fillcolor="white" stroked="f">
                <o:lock v:ext="edit" aspectratio="f"/>
                <v:textbox inset="0,0,0,0">
                  <w:txbxContent>
                    <w:p>
                      <w:pPr>
                        <w:rPr>
                          <w:szCs w:val="21"/>
                        </w:rPr>
                      </w:pPr>
                      <w:r>
                        <w:rPr>
                          <w:rFonts w:ascii="Arial" w:hAnsi="Arial" w:cs="Arial"/>
                          <w:szCs w:val="21"/>
                        </w:rPr>
                        <w:t>1</w:t>
                      </w:r>
                    </w:p>
                  </w:txbxContent>
                </v:textbox>
              </v:shape>
            </w:pict>
          </mc:Fallback>
        </mc:AlternateContent>
      </w:r>
      <w:r>
        <w:rPr>
          <w:rFonts w:ascii="华文中宋" w:eastAsia="华文中宋" w:hAnsi="华文中宋" w:cs="华文中宋" w:hint="eastAsia"/>
          <w:szCs w:val="21"/>
        </w:rPr>
        <mc:AlternateContent>
          <mc:Choice Requires="wps">
            <w:drawing>
              <wp:anchor distT="0" distB="0" distL="114300" distR="114300" simplePos="0" relativeHeight="251671552" behindDoc="0" locked="0" layoutInCell="1" allowOverlap="1">
                <wp:simplePos x="0" y="0"/>
                <wp:positionH relativeFrom="column">
                  <wp:posOffset>3694430</wp:posOffset>
                </wp:positionH>
                <wp:positionV relativeFrom="paragraph">
                  <wp:posOffset>86360</wp:posOffset>
                </wp:positionV>
                <wp:extent cx="76200" cy="180975"/>
                <wp:effectExtent l="0" t="0" r="0" b="9525"/>
                <wp:wrapNone/>
                <wp:docPr id="15" name="文本框 42"/>
                <wp:cNvGraphicFramePr/>
                <a:graphic xmlns:a="http://schemas.openxmlformats.org/drawingml/2006/main">
                  <a:graphicData uri="http://schemas.microsoft.com/office/word/2010/wordprocessingShape">
                    <wps:wsp xmlns:wps="http://schemas.microsoft.com/office/word/2010/wordprocessingShape">
                      <wps:cNvSpPr txBox="1"/>
                      <wps:spPr>
                        <a:xfrm>
                          <a:off x="0" y="0"/>
                          <a:ext cx="76200" cy="180975"/>
                        </a:xfrm>
                        <a:prstGeom prst="rect">
                          <a:avLst/>
                        </a:prstGeom>
                        <a:solidFill>
                          <a:srgbClr val="FFFFFF"/>
                        </a:solidFill>
                        <a:ln>
                          <a:noFill/>
                        </a:ln>
                      </wps:spPr>
                      <wps:txbx>
                        <w:txbxContent>
                          <w:p>
                            <w:r>
                              <w:rPr>
                                <w:rFonts w:hint="eastAsia"/>
                              </w:rPr>
                              <w:t>7</w:t>
                            </w:r>
                          </w:p>
                        </w:txbxContent>
                      </wps:txbx>
                      <wps:bodyPr lIns="0" tIns="0" rIns="0" bIns="0" upright="1"/>
                    </wps:wsp>
                  </a:graphicData>
                </a:graphic>
              </wp:anchor>
            </w:drawing>
          </mc:Choice>
          <mc:Fallback>
            <w:pict>
              <v:shape id="文本框 42" o:spid="_x0000_s1026" type="#_x0000_t202" style="width:6pt;height:14.25pt;margin-top:6.8pt;margin-left:290.9pt;mso-height-relative:page;mso-width-relative:page;position:absolute;z-index:251672576" coordsize="21600,21600" filled="t" fillcolor="white" stroked="f">
                <o:lock v:ext="edit" aspectratio="f"/>
                <v:textbox inset="0,0,0,0">
                  <w:txbxContent>
                    <w:p>
                      <w:r>
                        <w:rPr>
                          <w:rFonts w:hint="eastAsia"/>
                        </w:rPr>
                        <w:t>7</w:t>
                      </w:r>
                    </w:p>
                  </w:txbxContent>
                </v:textbox>
              </v:shape>
            </w:pict>
          </mc:Fallback>
        </mc:AlternateContent>
      </w:r>
    </w:p>
    <w:p>
      <w:pPr>
        <w:tabs>
          <w:tab w:val="left" w:pos="426"/>
          <w:tab w:val="left" w:pos="2127"/>
          <w:tab w:val="left" w:pos="4455"/>
          <w:tab w:val="left" w:pos="5387"/>
        </w:tabs>
        <w:spacing w:line="324" w:lineRule="auto"/>
        <w:ind w:firstLine="559" w:firstLineChars="266"/>
        <w:rPr>
          <w:rFonts w:ascii="华文中宋" w:eastAsia="华文中宋" w:hAnsi="华文中宋" w:cs="华文中宋"/>
          <w:szCs w:val="21"/>
        </w:rPr>
      </w:pPr>
    </w:p>
    <w:p>
      <w:pPr>
        <w:numPr>
          <w:ilvl w:val="0"/>
          <w:numId w:val="3"/>
        </w:numPr>
        <w:tabs>
          <w:tab w:val="left" w:pos="426"/>
          <w:tab w:val="left" w:pos="2127"/>
          <w:tab w:val="left" w:pos="4455"/>
          <w:tab w:val="left" w:pos="5387"/>
        </w:tabs>
        <w:spacing w:line="324" w:lineRule="auto"/>
        <w:ind w:firstLine="554" w:firstLineChars="264"/>
        <w:rPr>
          <w:rFonts w:ascii="华文中宋" w:eastAsia="华文中宋" w:hAnsi="华文中宋" w:cs="华文中宋"/>
          <w:szCs w:val="21"/>
        </w:rPr>
      </w:pPr>
      <w:r>
        <w:rPr>
          <w:rFonts w:ascii="华文中宋" w:eastAsia="华文中宋" w:hAnsi="华文中宋" w:cs="华文中宋" w:hint="eastAsia"/>
          <w:szCs w:val="21"/>
        </w:rPr>
        <w:t xml:space="preserve">            ②              ③                ④               ⑤</w:t>
      </w:r>
    </w:p>
    <w:p>
      <w:pPr>
        <w:tabs>
          <w:tab w:val="left" w:pos="426"/>
          <w:tab w:val="left" w:pos="2127"/>
          <w:tab w:val="left" w:pos="4455"/>
          <w:tab w:val="left" w:pos="5387"/>
        </w:tabs>
        <w:spacing w:line="350" w:lineRule="exact"/>
        <w:rPr>
          <w:rFonts w:ascii="华文中宋" w:eastAsia="华文中宋" w:hAnsi="华文中宋" w:cs="华文中宋"/>
          <w:szCs w:val="21"/>
        </w:rPr>
      </w:pPr>
      <w:r>
        <w:rPr>
          <w:rFonts w:ascii="华文中宋" w:eastAsia="华文中宋" w:hAnsi="华文中宋" w:cs="华文中宋" w:hint="eastAsia"/>
          <w:szCs w:val="21"/>
        </w:rPr>
        <w:t xml:space="preserve">    A．④和⑤是同种元素                   B．①和⑤化学性质相似</w:t>
      </w:r>
    </w:p>
    <w:p>
      <w:pPr>
        <w:tabs>
          <w:tab w:val="left" w:pos="426"/>
          <w:tab w:val="left" w:pos="2127"/>
          <w:tab w:val="left" w:pos="4455"/>
          <w:tab w:val="left" w:pos="5387"/>
        </w:tabs>
        <w:spacing w:line="350" w:lineRule="exact"/>
        <w:ind w:firstLine="105" w:firstLineChars="50"/>
        <w:rPr>
          <w:rFonts w:ascii="华文中宋" w:eastAsia="华文中宋" w:hAnsi="华文中宋" w:cs="华文中宋"/>
          <w:szCs w:val="21"/>
        </w:rPr>
      </w:pPr>
      <w:r>
        <w:rPr>
          <w:rFonts w:ascii="华文中宋" w:eastAsia="华文中宋" w:hAnsi="华文中宋" w:cs="华文中宋" w:hint="eastAsia"/>
          <w:szCs w:val="21"/>
        </w:rPr>
        <w:tab/>
      </w:r>
      <w:r>
        <w:rPr>
          <w:rFonts w:ascii="华文中宋" w:eastAsia="华文中宋" w:hAnsi="华文中宋" w:cs="华文中宋" w:hint="eastAsia"/>
          <w:szCs w:val="21"/>
        </w:rPr>
        <w:t>C．②和③都是原子</w:t>
      </w:r>
      <w:r>
        <w:rPr>
          <w:rFonts w:ascii="华文中宋" w:eastAsia="华文中宋" w:hAnsi="华文中宋" w:cs="华文中宋" w:hint="eastAsia"/>
          <w:szCs w:val="21"/>
        </w:rPr>
        <w:tab/>
      </w:r>
      <w:r>
        <w:rPr>
          <w:rFonts w:ascii="华文中宋" w:eastAsia="华文中宋" w:hAnsi="华文中宋" w:cs="华文中宋" w:hint="eastAsia"/>
          <w:szCs w:val="21"/>
        </w:rPr>
        <w:t>D．②和④属于阳离子</w:t>
      </w:r>
    </w:p>
    <w:p>
      <w:pPr>
        <w:tabs>
          <w:tab w:val="left" w:pos="426"/>
          <w:tab w:val="left" w:pos="2127"/>
          <w:tab w:val="left" w:pos="4455"/>
          <w:tab w:val="left" w:pos="5387"/>
        </w:tabs>
        <w:spacing w:line="350" w:lineRule="exact"/>
        <w:rPr>
          <w:rFonts w:ascii="华文中宋" w:eastAsia="华文中宋" w:hAnsi="华文中宋" w:cs="华文中宋"/>
          <w:szCs w:val="21"/>
        </w:rPr>
      </w:pPr>
      <w:r>
        <w:rPr>
          <w:rFonts w:ascii="华文中宋" w:eastAsia="华文中宋" w:hAnsi="华文中宋" w:cs="华文中宋" w:hint="eastAsia"/>
          <w:szCs w:val="21"/>
        </w:rPr>
        <w:t>9．逻辑推理是化学学习中常用的思维方法，下列推理正确的是</w:t>
      </w:r>
    </w:p>
    <w:p>
      <w:pPr>
        <w:tabs>
          <w:tab w:val="left" w:pos="420"/>
          <w:tab w:val="left" w:pos="2127"/>
          <w:tab w:val="left" w:pos="4455"/>
          <w:tab w:val="left" w:pos="5387"/>
        </w:tabs>
        <w:spacing w:line="350" w:lineRule="exact"/>
        <w:rPr>
          <w:rFonts w:ascii="华文中宋" w:eastAsia="华文中宋" w:hAnsi="华文中宋" w:cs="华文中宋"/>
          <w:szCs w:val="21"/>
        </w:rPr>
      </w:pPr>
      <w:r>
        <w:rPr>
          <w:rFonts w:ascii="华文中宋" w:eastAsia="华文中宋" w:hAnsi="华文中宋" w:cs="华文中宋" w:hint="eastAsia"/>
          <w:szCs w:val="21"/>
        </w:rPr>
        <w:tab/>
      </w:r>
      <w:r>
        <w:rPr>
          <w:rFonts w:ascii="华文中宋" w:eastAsia="华文中宋" w:hAnsi="华文中宋" w:cs="华文中宋" w:hint="eastAsia"/>
          <w:szCs w:val="21"/>
        </w:rPr>
        <w:t>A．化合物是由不同种元素组成的纯净物，所以由不同种元素组成的纯净物一定是化合物</w:t>
      </w:r>
    </w:p>
    <w:p>
      <w:pPr>
        <w:tabs>
          <w:tab w:val="left" w:pos="2127"/>
          <w:tab w:val="left" w:pos="4455"/>
          <w:tab w:val="left" w:pos="5387"/>
        </w:tabs>
        <w:spacing w:line="350" w:lineRule="exact"/>
        <w:ind w:firstLine="420" w:firstLineChars="200"/>
        <w:rPr>
          <w:rFonts w:ascii="华文中宋" w:eastAsia="华文中宋" w:hAnsi="华文中宋" w:cs="华文中宋"/>
          <w:szCs w:val="21"/>
        </w:rPr>
      </w:pPr>
      <w:r>
        <w:rPr>
          <w:rFonts w:ascii="华文中宋" w:eastAsia="华文中宋" w:hAnsi="华文中宋" w:cs="华文中宋" w:hint="eastAsia"/>
          <w:szCs w:val="21"/>
        </w:rPr>
        <w:t>B．中和反应生成盐和水，则生成盐和水的反应一定是中和反应</w:t>
      </w:r>
    </w:p>
    <w:p>
      <w:pPr>
        <w:tabs>
          <w:tab w:val="left" w:pos="2127"/>
          <w:tab w:val="left" w:pos="4455"/>
          <w:tab w:val="left" w:pos="5387"/>
        </w:tabs>
        <w:spacing w:line="350" w:lineRule="exact"/>
        <w:ind w:firstLine="420" w:firstLineChars="200"/>
        <w:rPr>
          <w:rFonts w:ascii="华文中宋" w:eastAsia="华文中宋" w:hAnsi="华文中宋" w:cs="华文中宋"/>
          <w:szCs w:val="21"/>
        </w:rPr>
      </w:pPr>
      <w:r>
        <w:rPr>
          <w:rFonts w:ascii="华文中宋" w:eastAsia="华文中宋" w:hAnsi="华文中宋" w:cs="华文中宋" w:hint="eastAsia"/>
          <w:szCs w:val="21"/>
        </w:rPr>
        <w:t>C．单质中只含有一种元素，所以只含有一种元素的物质一定是单质</w:t>
      </w:r>
    </w:p>
    <w:p>
      <w:pPr>
        <w:tabs>
          <w:tab w:val="left" w:pos="2127"/>
          <w:tab w:val="left" w:pos="4455"/>
          <w:tab w:val="left" w:pos="5387"/>
        </w:tabs>
        <w:spacing w:line="350" w:lineRule="exact"/>
        <w:ind w:left="735" w:hanging="315" w:leftChars="200" w:hangingChars="150"/>
        <w:rPr>
          <w:rFonts w:ascii="华文中宋" w:eastAsia="华文中宋" w:hAnsi="华文中宋" w:cs="华文中宋"/>
          <w:szCs w:val="21"/>
        </w:rPr>
      </w:pPr>
      <w:r>
        <w:rPr>
          <w:rFonts w:ascii="华文中宋" w:eastAsia="华文中宋" w:hAnsi="华文中宋" w:cs="华文中宋" w:hint="eastAsia"/>
          <w:szCs w:val="21"/>
        </w:rPr>
        <w:t>D．</w:t>
      </w:r>
      <w:r>
        <w:rPr>
          <w:rFonts w:ascii="华文中宋" w:eastAsia="华文中宋" w:hAnsi="华文中宋" w:cs="华文中宋" w:hint="eastAsia"/>
          <w:spacing w:val="-2"/>
          <w:szCs w:val="21"/>
        </w:rPr>
        <w:t>活泼金属能与稀硫酸反应放出气体，则能与稀硫酸反应放出气体的物质一定是活泼金属</w:t>
      </w:r>
    </w:p>
    <w:p>
      <w:pPr>
        <w:tabs>
          <w:tab w:val="left" w:pos="426"/>
          <w:tab w:val="left" w:pos="2127"/>
          <w:tab w:val="left" w:pos="4455"/>
          <w:tab w:val="left" w:pos="5387"/>
        </w:tabs>
        <w:spacing w:line="350" w:lineRule="exact"/>
        <w:rPr>
          <w:rFonts w:ascii="华文中宋" w:eastAsia="华文中宋" w:hAnsi="华文中宋" w:cs="华文中宋"/>
          <w:szCs w:val="21"/>
        </w:rPr>
      </w:pPr>
      <w:r>
        <w:rPr>
          <w:rFonts w:ascii="华文中宋" w:eastAsia="华文中宋" w:hAnsi="华文中宋" w:cs="华文中宋" w:hint="eastAsia"/>
          <w:szCs w:val="21"/>
        </w:rPr>
        <w:t>10．按酸、碱、盐、氧化物的顺序排列的一组物质是</w:t>
      </w:r>
    </w:p>
    <w:p>
      <w:pPr>
        <w:tabs>
          <w:tab w:val="left" w:pos="426"/>
          <w:tab w:val="left" w:pos="2127"/>
          <w:tab w:val="left" w:pos="4455"/>
          <w:tab w:val="left" w:pos="5387"/>
        </w:tabs>
        <w:spacing w:line="350" w:lineRule="exact"/>
        <w:rPr>
          <w:rFonts w:ascii="华文中宋" w:eastAsia="华文中宋" w:hAnsi="华文中宋" w:cs="华文中宋"/>
          <w:szCs w:val="21"/>
        </w:rPr>
      </w:pPr>
      <w:r>
        <w:rPr>
          <w:rFonts w:ascii="华文中宋" w:eastAsia="华文中宋" w:hAnsi="华文中宋" w:cs="华文中宋" w:hint="eastAsia"/>
          <w:szCs w:val="21"/>
        </w:rPr>
        <w:tab/>
      </w:r>
      <w:r>
        <w:rPr>
          <w:rFonts w:ascii="华文中宋" w:eastAsia="华文中宋" w:hAnsi="华文中宋" w:cs="华文中宋" w:hint="eastAsia"/>
          <w:szCs w:val="21"/>
        </w:rPr>
        <w:t>A．H</w:t>
      </w:r>
      <w:r>
        <w:rPr>
          <w:rFonts w:ascii="华文中宋" w:eastAsia="华文中宋" w:hAnsi="华文中宋" w:cs="华文中宋" w:hint="eastAsia"/>
          <w:szCs w:val="21"/>
          <w:vertAlign w:val="subscript"/>
        </w:rPr>
        <w:t>2</w:t>
      </w:r>
      <w:r>
        <w:rPr>
          <w:rFonts w:ascii="华文中宋" w:eastAsia="华文中宋" w:hAnsi="华文中宋" w:cs="华文中宋" w:hint="eastAsia"/>
          <w:szCs w:val="21"/>
        </w:rPr>
        <w:t>SO</w:t>
      </w:r>
      <w:r>
        <w:rPr>
          <w:rFonts w:ascii="华文中宋" w:eastAsia="华文中宋" w:hAnsi="华文中宋" w:cs="华文中宋" w:hint="eastAsia"/>
          <w:szCs w:val="21"/>
          <w:vertAlign w:val="subscript"/>
        </w:rPr>
        <w:t>4</w:t>
      </w:r>
      <w:r>
        <w:rPr>
          <w:rFonts w:ascii="华文中宋" w:eastAsia="华文中宋" w:hAnsi="华文中宋" w:cs="华文中宋" w:hint="eastAsia"/>
          <w:szCs w:val="21"/>
        </w:rPr>
        <w:t>、Na</w:t>
      </w:r>
      <w:r>
        <w:rPr>
          <w:rFonts w:ascii="华文中宋" w:eastAsia="华文中宋" w:hAnsi="华文中宋" w:cs="华文中宋" w:hint="eastAsia"/>
          <w:szCs w:val="21"/>
          <w:vertAlign w:val="subscript"/>
        </w:rPr>
        <w:t>2</w:t>
      </w:r>
      <w:r>
        <w:rPr>
          <w:rFonts w:ascii="华文中宋" w:eastAsia="华文中宋" w:hAnsi="华文中宋" w:cs="华文中宋" w:hint="eastAsia"/>
          <w:szCs w:val="21"/>
        </w:rPr>
        <w:t>CO</w:t>
      </w:r>
      <w:r>
        <w:rPr>
          <w:rFonts w:ascii="华文中宋" w:eastAsia="华文中宋" w:hAnsi="华文中宋" w:cs="华文中宋" w:hint="eastAsia"/>
          <w:szCs w:val="21"/>
          <w:vertAlign w:val="subscript"/>
        </w:rPr>
        <w:t>3</w:t>
      </w:r>
      <w:r>
        <w:rPr>
          <w:rFonts w:ascii="华文中宋" w:eastAsia="华文中宋" w:hAnsi="华文中宋" w:cs="华文中宋" w:hint="eastAsia"/>
          <w:szCs w:val="21"/>
        </w:rPr>
        <w:t xml:space="preserve">、NaCl、CuO </w:t>
      </w:r>
      <w:r>
        <w:rPr>
          <w:rFonts w:ascii="华文中宋" w:eastAsia="华文中宋" w:hAnsi="华文中宋" w:cs="华文中宋" w:hint="eastAsia"/>
          <w:szCs w:val="21"/>
        </w:rPr>
        <w:tab/>
      </w:r>
    </w:p>
    <w:p>
      <w:pPr>
        <w:tabs>
          <w:tab w:val="left" w:pos="426"/>
          <w:tab w:val="left" w:pos="2127"/>
          <w:tab w:val="left" w:pos="4455"/>
          <w:tab w:val="left" w:pos="5387"/>
        </w:tabs>
        <w:spacing w:line="350" w:lineRule="exact"/>
        <w:ind w:firstLine="420" w:firstLineChars="200"/>
        <w:rPr>
          <w:rFonts w:ascii="华文中宋" w:eastAsia="华文中宋" w:hAnsi="华文中宋" w:cs="华文中宋"/>
          <w:szCs w:val="21"/>
          <w:vertAlign w:val="subscript"/>
        </w:rPr>
      </w:pPr>
      <w:r>
        <w:rPr>
          <w:rFonts w:ascii="华文中宋" w:eastAsia="华文中宋" w:hAnsi="华文中宋" w:cs="华文中宋" w:hint="eastAsia"/>
          <w:szCs w:val="21"/>
        </w:rPr>
        <w:t>B．H</w:t>
      </w:r>
      <w:r>
        <w:rPr>
          <w:rFonts w:ascii="华文中宋" w:eastAsia="华文中宋" w:hAnsi="华文中宋" w:cs="华文中宋" w:hint="eastAsia"/>
          <w:szCs w:val="21"/>
          <w:vertAlign w:val="subscript"/>
        </w:rPr>
        <w:t>2</w:t>
      </w:r>
      <w:r>
        <w:rPr>
          <w:rFonts w:ascii="华文中宋" w:eastAsia="华文中宋" w:hAnsi="华文中宋" w:cs="华文中宋" w:hint="eastAsia"/>
          <w:szCs w:val="21"/>
        </w:rPr>
        <w:t>O、Ca(OH)</w:t>
      </w:r>
      <w:r>
        <w:rPr>
          <w:rFonts w:ascii="华文中宋" w:eastAsia="华文中宋" w:hAnsi="华文中宋" w:cs="华文中宋" w:hint="eastAsia"/>
          <w:szCs w:val="21"/>
          <w:vertAlign w:val="subscript"/>
        </w:rPr>
        <w:t>2</w:t>
      </w:r>
      <w:r>
        <w:rPr>
          <w:rFonts w:ascii="华文中宋" w:eastAsia="华文中宋" w:hAnsi="华文中宋" w:cs="华文中宋" w:hint="eastAsia"/>
          <w:szCs w:val="21"/>
        </w:rPr>
        <w:t>、HCl、Na</w:t>
      </w:r>
      <w:r>
        <w:rPr>
          <w:rFonts w:ascii="华文中宋" w:eastAsia="华文中宋" w:hAnsi="华文中宋" w:cs="华文中宋" w:hint="eastAsia"/>
          <w:szCs w:val="21"/>
          <w:vertAlign w:val="subscript"/>
        </w:rPr>
        <w:t>2</w:t>
      </w:r>
      <w:r>
        <w:rPr>
          <w:rFonts w:ascii="华文中宋" w:eastAsia="华文中宋" w:hAnsi="华文中宋" w:cs="华文中宋" w:hint="eastAsia"/>
          <w:szCs w:val="21"/>
        </w:rPr>
        <w:t>SO</w:t>
      </w:r>
      <w:r>
        <w:rPr>
          <w:rFonts w:ascii="华文中宋" w:eastAsia="华文中宋" w:hAnsi="华文中宋" w:cs="华文中宋" w:hint="eastAsia"/>
          <w:szCs w:val="21"/>
          <w:vertAlign w:val="subscript"/>
        </w:rPr>
        <w:t>4</w:t>
      </w:r>
    </w:p>
    <w:p>
      <w:pPr>
        <w:tabs>
          <w:tab w:val="left" w:pos="426"/>
          <w:tab w:val="left" w:pos="2127"/>
          <w:tab w:val="left" w:pos="4455"/>
          <w:tab w:val="left" w:pos="5387"/>
        </w:tabs>
        <w:spacing w:line="350" w:lineRule="exact"/>
        <w:ind w:firstLine="105" w:firstLineChars="50"/>
        <w:rPr>
          <w:rFonts w:ascii="华文中宋" w:eastAsia="华文中宋" w:hAnsi="华文中宋" w:cs="华文中宋"/>
          <w:szCs w:val="21"/>
          <w:vertAlign w:val="subscript"/>
        </w:rPr>
      </w:pPr>
      <w:r>
        <w:rPr>
          <w:rFonts w:ascii="华文中宋" w:eastAsia="华文中宋" w:hAnsi="华文中宋" w:cs="华文中宋" w:hint="eastAsia"/>
          <w:szCs w:val="21"/>
          <w:vertAlign w:val="subscript"/>
        </w:rPr>
        <w:tab/>
      </w:r>
      <w:r>
        <w:rPr>
          <w:rFonts w:ascii="华文中宋" w:eastAsia="华文中宋" w:hAnsi="华文中宋" w:cs="华文中宋" w:hint="eastAsia"/>
          <w:szCs w:val="21"/>
        </w:rPr>
        <w:t>C．H</w:t>
      </w:r>
      <w:r>
        <w:rPr>
          <w:rFonts w:ascii="华文中宋" w:eastAsia="华文中宋" w:hAnsi="华文中宋" w:cs="华文中宋" w:hint="eastAsia"/>
          <w:szCs w:val="21"/>
          <w:vertAlign w:val="subscript"/>
        </w:rPr>
        <w:t>2</w:t>
      </w:r>
      <w:r>
        <w:rPr>
          <w:rFonts w:ascii="华文中宋" w:eastAsia="华文中宋" w:hAnsi="华文中宋" w:cs="华文中宋" w:hint="eastAsia"/>
          <w:szCs w:val="21"/>
        </w:rPr>
        <w:t>SO</w:t>
      </w:r>
      <w:r>
        <w:rPr>
          <w:rFonts w:ascii="华文中宋" w:eastAsia="华文中宋" w:hAnsi="华文中宋" w:cs="华文中宋" w:hint="eastAsia"/>
          <w:szCs w:val="21"/>
          <w:vertAlign w:val="subscript"/>
        </w:rPr>
        <w:t>4</w:t>
      </w:r>
      <w:r>
        <w:rPr>
          <w:rFonts w:ascii="华文中宋" w:eastAsia="华文中宋" w:hAnsi="华文中宋" w:cs="华文中宋" w:hint="eastAsia"/>
          <w:szCs w:val="21"/>
        </w:rPr>
        <w:t>、NaOH、Na</w:t>
      </w:r>
      <w:r>
        <w:rPr>
          <w:rFonts w:ascii="华文中宋" w:eastAsia="华文中宋" w:hAnsi="华文中宋" w:cs="华文中宋" w:hint="eastAsia"/>
          <w:szCs w:val="21"/>
          <w:vertAlign w:val="subscript"/>
        </w:rPr>
        <w:t>2</w:t>
      </w:r>
      <w:r>
        <w:rPr>
          <w:rFonts w:ascii="华文中宋" w:eastAsia="华文中宋" w:hAnsi="华文中宋" w:cs="华文中宋" w:hint="eastAsia"/>
          <w:szCs w:val="21"/>
        </w:rPr>
        <w:t>CO</w:t>
      </w:r>
      <w:r>
        <w:rPr>
          <w:rFonts w:ascii="华文中宋" w:eastAsia="华文中宋" w:hAnsi="华文中宋" w:cs="华文中宋" w:hint="eastAsia"/>
          <w:szCs w:val="21"/>
          <w:vertAlign w:val="subscript"/>
        </w:rPr>
        <w:t>3</w:t>
      </w:r>
      <w:r>
        <w:rPr>
          <w:rFonts w:ascii="华文中宋" w:eastAsia="华文中宋" w:hAnsi="华文中宋" w:cs="华文中宋" w:hint="eastAsia"/>
          <w:szCs w:val="21"/>
        </w:rPr>
        <w:t>、Fe</w:t>
      </w:r>
      <w:r>
        <w:rPr>
          <w:rFonts w:ascii="华文中宋" w:eastAsia="华文中宋" w:hAnsi="华文中宋" w:cs="华文中宋" w:hint="eastAsia"/>
          <w:szCs w:val="21"/>
          <w:vertAlign w:val="subscript"/>
        </w:rPr>
        <w:t>2</w:t>
      </w:r>
      <w:r>
        <w:rPr>
          <w:rFonts w:ascii="华文中宋" w:eastAsia="华文中宋" w:hAnsi="华文中宋" w:cs="华文中宋" w:hint="eastAsia"/>
          <w:szCs w:val="21"/>
        </w:rPr>
        <w:t>O</w:t>
      </w:r>
      <w:r>
        <w:rPr>
          <w:rFonts w:ascii="华文中宋" w:eastAsia="华文中宋" w:hAnsi="华文中宋" w:cs="华文中宋" w:hint="eastAsia"/>
          <w:szCs w:val="21"/>
          <w:vertAlign w:val="subscript"/>
        </w:rPr>
        <w:t xml:space="preserve">3 </w:t>
      </w:r>
      <w:r>
        <w:rPr>
          <w:rFonts w:ascii="华文中宋" w:eastAsia="华文中宋" w:hAnsi="华文中宋" w:cs="华文中宋" w:hint="eastAsia"/>
          <w:szCs w:val="21"/>
          <w:vertAlign w:val="subscript"/>
        </w:rPr>
        <w:tab/>
      </w:r>
    </w:p>
    <w:p>
      <w:pPr>
        <w:tabs>
          <w:tab w:val="left" w:pos="426"/>
          <w:tab w:val="left" w:pos="2127"/>
          <w:tab w:val="left" w:pos="4455"/>
          <w:tab w:val="left" w:pos="5387"/>
        </w:tabs>
        <w:spacing w:line="350" w:lineRule="exact"/>
        <w:ind w:firstLine="420" w:firstLineChars="200"/>
        <w:rPr>
          <w:rFonts w:ascii="华文中宋" w:eastAsia="华文中宋" w:hAnsi="华文中宋" w:cs="华文中宋" w:hint="eastAsia"/>
          <w:szCs w:val="21"/>
        </w:rPr>
      </w:pPr>
      <w:r>
        <w:rPr>
          <w:rFonts w:ascii="华文中宋" w:eastAsia="华文中宋" w:hAnsi="华文中宋" w:cs="华文中宋" w:hint="eastAsia"/>
          <w:szCs w:val="21"/>
        </w:rPr>
        <w:t>D．NaOH、H</w:t>
      </w:r>
      <w:r>
        <w:rPr>
          <w:rFonts w:ascii="华文中宋" w:eastAsia="华文中宋" w:hAnsi="华文中宋" w:cs="华文中宋" w:hint="eastAsia"/>
          <w:szCs w:val="21"/>
          <w:vertAlign w:val="subscript"/>
        </w:rPr>
        <w:t>2</w:t>
      </w:r>
      <w:r>
        <w:rPr>
          <w:rFonts w:ascii="华文中宋" w:eastAsia="华文中宋" w:hAnsi="华文中宋" w:cs="华文中宋" w:hint="eastAsia"/>
          <w:szCs w:val="21"/>
        </w:rPr>
        <w:t>CO</w:t>
      </w:r>
      <w:r>
        <w:rPr>
          <w:rFonts w:ascii="华文中宋" w:eastAsia="华文中宋" w:hAnsi="华文中宋" w:cs="华文中宋" w:hint="eastAsia"/>
          <w:szCs w:val="21"/>
          <w:vertAlign w:val="subscript"/>
        </w:rPr>
        <w:t>3</w:t>
      </w:r>
      <w:r>
        <w:rPr>
          <w:rFonts w:ascii="华文中宋" w:eastAsia="华文中宋" w:hAnsi="华文中宋" w:cs="华文中宋" w:hint="eastAsia"/>
          <w:szCs w:val="21"/>
        </w:rPr>
        <w:t>、NaCl、CO</w:t>
      </w:r>
      <w:r>
        <w:rPr>
          <w:rFonts w:ascii="华文中宋" w:eastAsia="华文中宋" w:hAnsi="华文中宋" w:cs="华文中宋" w:hint="eastAsia"/>
          <w:szCs w:val="21"/>
          <w:vertAlign w:val="subscript"/>
        </w:rPr>
        <w:t>2</w:t>
      </w:r>
    </w:p>
    <w:p>
      <w:pPr>
        <w:tabs>
          <w:tab w:val="left" w:pos="426"/>
          <w:tab w:val="left" w:pos="2127"/>
          <w:tab w:val="left" w:pos="4455"/>
          <w:tab w:val="left" w:pos="5387"/>
        </w:tabs>
        <w:spacing w:line="360" w:lineRule="exact"/>
        <w:ind w:firstLine="105" w:firstLineChars="50"/>
        <w:rPr>
          <w:rFonts w:ascii="华文中宋" w:eastAsia="华文中宋" w:hAnsi="华文中宋" w:cs="华文中宋"/>
          <w:szCs w:val="21"/>
        </w:rPr>
      </w:pPr>
      <w:r>
        <w:rPr>
          <w:rFonts w:ascii="华文中宋" w:eastAsia="华文中宋" w:hAnsi="华文中宋" w:cs="华文中宋" w:hint="eastAsia"/>
          <w:szCs w:val="21"/>
        </w:rPr>
        <w:t>11．学习金属单元后，我们知道Zn、Fe、Cu三种金属的活动性顺序为：Zn&gt;Fe&gt;Cu，为验证这一结论，下列实验设计合理的是</w:t>
      </w:r>
    </w:p>
    <w:p>
      <w:pPr>
        <w:tabs>
          <w:tab w:val="left" w:pos="426"/>
          <w:tab w:val="left" w:pos="2127"/>
          <w:tab w:val="left" w:pos="4455"/>
          <w:tab w:val="left" w:pos="5387"/>
        </w:tabs>
        <w:spacing w:line="360" w:lineRule="exact"/>
        <w:ind w:firstLine="105" w:firstLineChars="50"/>
        <w:rPr>
          <w:rFonts w:ascii="华文中宋" w:eastAsia="华文中宋" w:hAnsi="华文中宋" w:cs="华文中宋"/>
          <w:szCs w:val="21"/>
        </w:rPr>
      </w:pPr>
      <w:r>
        <w:rPr>
          <w:rFonts w:ascii="华文中宋" w:eastAsia="华文中宋" w:hAnsi="华文中宋" w:cs="华文中宋" w:hint="eastAsia"/>
          <w:szCs w:val="21"/>
        </w:rPr>
        <w:tab/>
      </w:r>
      <w:r>
        <w:rPr>
          <w:rFonts w:ascii="华文中宋" w:eastAsia="华文中宋" w:hAnsi="华文中宋" w:cs="华文中宋" w:hint="eastAsia"/>
          <w:szCs w:val="21"/>
        </w:rPr>
        <w:t xml:space="preserve">A．将Zn、Cu两金属分别放入稀盐酸中 </w:t>
      </w:r>
      <w:r>
        <w:rPr>
          <w:rFonts w:ascii="华文中宋" w:eastAsia="华文中宋" w:hAnsi="华文中宋" w:cs="华文中宋" w:hint="eastAsia"/>
          <w:szCs w:val="21"/>
        </w:rPr>
        <w:tab/>
      </w:r>
    </w:p>
    <w:p>
      <w:pPr>
        <w:tabs>
          <w:tab w:val="left" w:pos="426"/>
          <w:tab w:val="left" w:pos="2127"/>
          <w:tab w:val="left" w:pos="4455"/>
          <w:tab w:val="left" w:pos="5387"/>
        </w:tabs>
        <w:spacing w:line="360" w:lineRule="exact"/>
        <w:ind w:firstLine="210" w:firstLineChars="100"/>
        <w:rPr>
          <w:rFonts w:ascii="华文中宋" w:eastAsia="华文中宋" w:hAnsi="华文中宋" w:cs="华文中宋"/>
          <w:szCs w:val="21"/>
        </w:rPr>
      </w:pPr>
      <w:r>
        <w:rPr>
          <w:rFonts w:ascii="华文中宋" w:eastAsia="华文中宋" w:hAnsi="华文中宋" w:cs="华文中宋" w:hint="eastAsia"/>
          <w:szCs w:val="21"/>
        </w:rPr>
        <w:tab/>
      </w:r>
      <w:r>
        <w:rPr>
          <w:rFonts w:ascii="华文中宋" w:eastAsia="华文中宋" w:hAnsi="华文中宋" w:cs="华文中宋" w:hint="eastAsia"/>
          <w:szCs w:val="21"/>
        </w:rPr>
        <w:t>B．将Fe、Cu两金属分别放入稀盐酸中</w:t>
      </w:r>
    </w:p>
    <w:p>
      <w:pPr>
        <w:tabs>
          <w:tab w:val="left" w:pos="426"/>
          <w:tab w:val="left" w:pos="2127"/>
          <w:tab w:val="left" w:pos="4455"/>
          <w:tab w:val="left" w:pos="5387"/>
        </w:tabs>
        <w:spacing w:line="360" w:lineRule="exact"/>
        <w:ind w:firstLine="210" w:firstLineChars="100"/>
        <w:rPr>
          <w:rFonts w:ascii="华文中宋" w:eastAsia="华文中宋" w:hAnsi="华文中宋" w:cs="华文中宋"/>
          <w:szCs w:val="21"/>
        </w:rPr>
      </w:pPr>
      <w:r>
        <w:rPr>
          <w:rFonts w:ascii="华文中宋" w:eastAsia="华文中宋" w:hAnsi="华文中宋" w:cs="华文中宋" w:hint="eastAsia"/>
          <w:szCs w:val="21"/>
        </w:rPr>
        <w:tab/>
      </w:r>
      <w:r>
        <w:rPr>
          <w:rFonts w:ascii="华文中宋" w:eastAsia="华文中宋" w:hAnsi="华文中宋" w:cs="华文中宋" w:hint="eastAsia"/>
          <w:szCs w:val="21"/>
        </w:rPr>
        <w:t>C．将Zn、Fe两金属分别放入CuCl</w:t>
      </w:r>
      <w:r>
        <w:rPr>
          <w:rFonts w:ascii="华文中宋" w:eastAsia="华文中宋" w:hAnsi="华文中宋" w:cs="华文中宋" w:hint="eastAsia"/>
          <w:szCs w:val="21"/>
          <w:vertAlign w:val="subscript"/>
        </w:rPr>
        <w:t>2</w:t>
      </w:r>
      <w:r>
        <w:rPr>
          <w:rFonts w:ascii="华文中宋" w:eastAsia="华文中宋" w:hAnsi="华文中宋" w:cs="华文中宋" w:hint="eastAsia"/>
          <w:szCs w:val="21"/>
        </w:rPr>
        <w:t xml:space="preserve">溶液中 </w:t>
      </w:r>
    </w:p>
    <w:p>
      <w:pPr>
        <w:tabs>
          <w:tab w:val="left" w:pos="426"/>
          <w:tab w:val="left" w:pos="2127"/>
          <w:tab w:val="left" w:pos="4455"/>
          <w:tab w:val="left" w:pos="5387"/>
        </w:tabs>
        <w:spacing w:line="360" w:lineRule="exact"/>
        <w:ind w:firstLine="210" w:firstLineChars="100"/>
        <w:rPr>
          <w:rFonts w:ascii="华文中宋" w:eastAsia="华文中宋" w:hAnsi="华文中宋" w:cs="华文中宋"/>
          <w:szCs w:val="21"/>
        </w:rPr>
      </w:pPr>
      <w:r>
        <w:rPr>
          <w:rFonts w:ascii="华文中宋" w:eastAsia="华文中宋" w:hAnsi="华文中宋" w:cs="华文中宋" w:hint="eastAsia"/>
          <w:szCs w:val="21"/>
        </w:rPr>
        <w:tab/>
      </w:r>
      <w:r>
        <w:rPr>
          <w:rFonts w:ascii="华文中宋" w:eastAsia="华文中宋" w:hAnsi="华文中宋" w:cs="华文中宋" w:hint="eastAsia"/>
          <w:szCs w:val="21"/>
        </w:rPr>
        <w:t>D．将Zn、Cu两金属分别放入FeCl</w:t>
      </w:r>
      <w:r>
        <w:rPr>
          <w:rFonts w:ascii="华文中宋" w:eastAsia="华文中宋" w:hAnsi="华文中宋" w:cs="华文中宋" w:hint="eastAsia"/>
          <w:szCs w:val="21"/>
          <w:vertAlign w:val="subscript"/>
        </w:rPr>
        <w:t>2</w:t>
      </w:r>
      <w:r>
        <w:rPr>
          <w:rFonts w:ascii="华文中宋" w:eastAsia="华文中宋" w:hAnsi="华文中宋" w:cs="华文中宋" w:hint="eastAsia"/>
          <w:szCs w:val="21"/>
        </w:rPr>
        <w:t>溶液中</w:t>
      </w:r>
    </w:p>
    <w:p>
      <w:pPr>
        <w:tabs>
          <w:tab w:val="left" w:pos="426"/>
          <w:tab w:val="left" w:pos="2127"/>
          <w:tab w:val="left" w:pos="4455"/>
          <w:tab w:val="left" w:pos="5387"/>
        </w:tabs>
        <w:spacing w:line="360" w:lineRule="exact"/>
        <w:rPr>
          <w:rFonts w:ascii="华文中宋" w:eastAsia="华文中宋" w:hAnsi="华文中宋" w:cs="华文中宋"/>
          <w:szCs w:val="21"/>
        </w:rPr>
      </w:pPr>
      <w:r>
        <w:rPr>
          <w:rFonts w:ascii="华文中宋" w:eastAsia="华文中宋" w:hAnsi="华文中宋" w:cs="华文中宋" w:hint="eastAsia"/>
          <w:szCs w:val="21"/>
        </w:rPr>
        <w:t>12．下列有关水的说法中，不正确的是</w:t>
      </w:r>
    </w:p>
    <w:p>
      <w:pPr>
        <w:tabs>
          <w:tab w:val="left" w:pos="426"/>
          <w:tab w:val="left" w:pos="2127"/>
          <w:tab w:val="left" w:pos="4455"/>
          <w:tab w:val="left" w:pos="5387"/>
        </w:tabs>
        <w:spacing w:line="360" w:lineRule="exact"/>
        <w:rPr>
          <w:rFonts w:ascii="华文中宋" w:eastAsia="华文中宋" w:hAnsi="华文中宋" w:cs="华文中宋"/>
          <w:szCs w:val="21"/>
        </w:rPr>
      </w:pPr>
      <w:r>
        <w:rPr>
          <w:rFonts w:ascii="华文中宋" w:eastAsia="华文中宋" w:hAnsi="华文中宋" w:cs="华文中宋" w:hint="eastAsia"/>
          <w:szCs w:val="21"/>
        </w:rPr>
        <w:tab/>
      </w:r>
      <w:r>
        <w:rPr>
          <w:rFonts w:ascii="华文中宋" w:eastAsia="华文中宋" w:hAnsi="华文中宋" w:cs="华文中宋" w:hint="eastAsia"/>
          <w:szCs w:val="21"/>
        </w:rPr>
        <w:t xml:space="preserve">A．用肥皂水能区分硬水和软水 </w:t>
      </w:r>
      <w:r>
        <w:rPr>
          <w:rFonts w:ascii="华文中宋" w:eastAsia="华文中宋" w:hAnsi="华文中宋" w:cs="华文中宋" w:hint="eastAsia"/>
          <w:szCs w:val="21"/>
        </w:rPr>
        <w:tab/>
      </w:r>
    </w:p>
    <w:p>
      <w:pPr>
        <w:tabs>
          <w:tab w:val="left" w:pos="426"/>
          <w:tab w:val="left" w:pos="2127"/>
          <w:tab w:val="left" w:pos="4455"/>
          <w:tab w:val="left" w:pos="5387"/>
        </w:tabs>
        <w:spacing w:line="360" w:lineRule="exact"/>
        <w:ind w:firstLine="105" w:firstLineChars="50"/>
        <w:rPr>
          <w:rFonts w:ascii="华文中宋" w:eastAsia="华文中宋" w:hAnsi="华文中宋" w:cs="华文中宋"/>
          <w:szCs w:val="21"/>
        </w:rPr>
      </w:pPr>
      <w:r>
        <w:rPr>
          <w:rFonts w:ascii="华文中宋" w:eastAsia="华文中宋" w:hAnsi="华文中宋" w:cs="华文中宋" w:hint="eastAsia"/>
          <w:szCs w:val="21"/>
        </w:rPr>
        <w:tab/>
      </w:r>
      <w:r>
        <w:rPr>
          <w:rFonts w:ascii="华文中宋" w:eastAsia="华文中宋" w:hAnsi="华文中宋" w:cs="华文中宋" w:hint="eastAsia"/>
          <w:szCs w:val="21"/>
        </w:rPr>
        <w:t>B．水是实验室中最常用的溶剂</w:t>
      </w:r>
    </w:p>
    <w:p>
      <w:pPr>
        <w:tabs>
          <w:tab w:val="left" w:pos="426"/>
          <w:tab w:val="left" w:pos="2127"/>
          <w:tab w:val="left" w:pos="4455"/>
          <w:tab w:val="left" w:pos="5387"/>
        </w:tabs>
        <w:spacing w:line="360" w:lineRule="exact"/>
        <w:ind w:firstLine="210" w:firstLineChars="100"/>
        <w:rPr>
          <w:rFonts w:ascii="华文中宋" w:eastAsia="华文中宋" w:hAnsi="华文中宋" w:cs="华文中宋"/>
          <w:szCs w:val="21"/>
        </w:rPr>
      </w:pPr>
      <w:r>
        <w:rPr>
          <w:rFonts w:ascii="华文中宋" w:eastAsia="华文中宋" w:hAnsi="华文中宋" w:cs="华文中宋" w:hint="eastAsia"/>
          <w:szCs w:val="21"/>
        </w:rPr>
        <w:tab/>
      </w:r>
      <w:r>
        <w:rPr>
          <w:rFonts w:ascii="华文中宋" w:eastAsia="华文中宋" w:hAnsi="华文中宋" w:cs="华文中宋" w:hint="eastAsia"/>
          <w:szCs w:val="21"/>
        </w:rPr>
        <w:t>C．电解水实验中得到的氧气和氢气的质量比为1∶2</w:t>
      </w:r>
    </w:p>
    <w:p>
      <w:pPr>
        <w:tabs>
          <w:tab w:val="left" w:pos="426"/>
          <w:tab w:val="left" w:pos="2127"/>
          <w:tab w:val="left" w:pos="4455"/>
          <w:tab w:val="left" w:pos="5387"/>
        </w:tabs>
        <w:spacing w:line="360" w:lineRule="exact"/>
        <w:ind w:firstLine="315" w:firstLineChars="150"/>
        <w:rPr>
          <w:rFonts w:ascii="华文中宋" w:eastAsia="华文中宋" w:hAnsi="华文中宋" w:cs="华文中宋"/>
          <w:szCs w:val="21"/>
        </w:rPr>
      </w:pPr>
      <w:r>
        <w:rPr>
          <w:rFonts w:ascii="华文中宋" w:eastAsia="华文中宋" w:hAnsi="华文中宋" w:cs="华文中宋" w:hint="eastAsia"/>
          <w:szCs w:val="21"/>
        </w:rPr>
        <w:tab/>
      </w:r>
      <w:r>
        <w:rPr>
          <w:rFonts w:ascii="华文中宋" w:eastAsia="华文中宋" w:hAnsi="华文中宋" w:cs="华文中宋" w:hint="eastAsia"/>
          <w:szCs w:val="21"/>
        </w:rPr>
        <w:t>D．海水淡化是向海水要淡水的一种方法</w:t>
      </w:r>
    </w:p>
    <w:p>
      <w:pPr>
        <w:tabs>
          <w:tab w:val="left" w:pos="426"/>
          <w:tab w:val="left" w:pos="2127"/>
          <w:tab w:val="left" w:pos="4455"/>
          <w:tab w:val="left" w:pos="5387"/>
        </w:tabs>
        <w:spacing w:line="360" w:lineRule="exact"/>
        <w:rPr>
          <w:rFonts w:ascii="华文中宋" w:eastAsia="华文中宋" w:hAnsi="华文中宋" w:cs="华文中宋"/>
          <w:szCs w:val="21"/>
        </w:rPr>
      </w:pPr>
      <w:r>
        <w:rPr>
          <w:rFonts w:ascii="华文中宋" w:eastAsia="华文中宋" w:hAnsi="华文中宋" w:cs="华文中宋" w:hint="eastAsia"/>
          <w:szCs w:val="21"/>
        </w:rPr>
        <w:t>13．除去下列各组物质中的杂质，所用试剂和方法均正确的是</w:t>
      </w:r>
    </w:p>
    <w:p>
      <w:pPr>
        <w:tabs>
          <w:tab w:val="left" w:pos="426"/>
          <w:tab w:val="left" w:pos="2127"/>
          <w:tab w:val="left" w:pos="4455"/>
          <w:tab w:val="left" w:pos="5387"/>
        </w:tabs>
        <w:spacing w:line="120" w:lineRule="exact"/>
        <w:rPr>
          <w:rFonts w:ascii="华文中宋" w:eastAsia="华文中宋" w:hAnsi="华文中宋" w:cs="华文中宋"/>
          <w:szCs w:val="21"/>
        </w:rPr>
      </w:pPr>
    </w:p>
    <w:tbl>
      <w:tblPr>
        <w:tblStyle w:val="TableGrid"/>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Grid>
        <w:gridCol w:w="636"/>
        <w:gridCol w:w="846"/>
        <w:gridCol w:w="846"/>
        <w:gridCol w:w="2778"/>
      </w:tblGrid>
      <w:tr>
        <w:tblPrEx>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Ex>
        <w:trPr>
          <w:jc w:val="center"/>
        </w:trPr>
        <w:tc>
          <w:tcPr>
            <w:tcW w:w="0" w:type="auto"/>
            <w:vAlign w:val="center"/>
          </w:tcPr>
          <w:p>
            <w:pPr>
              <w:tabs>
                <w:tab w:val="left" w:pos="426"/>
                <w:tab w:val="left" w:pos="2127"/>
                <w:tab w:val="left" w:pos="4455"/>
                <w:tab w:val="left" w:pos="5387"/>
              </w:tabs>
              <w:spacing w:line="360" w:lineRule="exact"/>
              <w:jc w:val="center"/>
              <w:rPr>
                <w:rFonts w:ascii="华文中宋" w:eastAsia="华文中宋" w:hAnsi="华文中宋" w:cs="华文中宋"/>
                <w:szCs w:val="21"/>
              </w:rPr>
            </w:pPr>
            <w:r>
              <w:rPr>
                <w:rFonts w:ascii="华文中宋" w:eastAsia="华文中宋" w:hAnsi="华文中宋" w:cs="华文中宋" w:hint="eastAsia"/>
                <w:szCs w:val="21"/>
              </w:rPr>
              <w:t>选项</w:t>
            </w:r>
          </w:p>
        </w:tc>
        <w:tc>
          <w:tcPr>
            <w:tcW w:w="0" w:type="auto"/>
            <w:vAlign w:val="center"/>
          </w:tcPr>
          <w:p>
            <w:pPr>
              <w:tabs>
                <w:tab w:val="left" w:pos="426"/>
                <w:tab w:val="left" w:pos="2127"/>
                <w:tab w:val="left" w:pos="4455"/>
                <w:tab w:val="left" w:pos="5387"/>
              </w:tabs>
              <w:spacing w:line="360" w:lineRule="exact"/>
              <w:jc w:val="center"/>
              <w:rPr>
                <w:rFonts w:ascii="华文中宋" w:eastAsia="华文中宋" w:hAnsi="华文中宋" w:cs="华文中宋"/>
                <w:szCs w:val="21"/>
              </w:rPr>
            </w:pPr>
            <w:r>
              <w:rPr>
                <w:rFonts w:ascii="华文中宋" w:eastAsia="华文中宋" w:hAnsi="华文中宋" w:cs="华文中宋" w:hint="eastAsia"/>
                <w:szCs w:val="21"/>
              </w:rPr>
              <w:t>物质</w:t>
            </w:r>
          </w:p>
        </w:tc>
        <w:tc>
          <w:tcPr>
            <w:tcW w:w="0" w:type="auto"/>
            <w:vAlign w:val="center"/>
          </w:tcPr>
          <w:p>
            <w:pPr>
              <w:tabs>
                <w:tab w:val="left" w:pos="426"/>
                <w:tab w:val="left" w:pos="2127"/>
                <w:tab w:val="left" w:pos="4455"/>
                <w:tab w:val="left" w:pos="5387"/>
              </w:tabs>
              <w:spacing w:line="360" w:lineRule="exact"/>
              <w:jc w:val="center"/>
              <w:rPr>
                <w:rFonts w:ascii="华文中宋" w:eastAsia="华文中宋" w:hAnsi="华文中宋" w:cs="华文中宋"/>
                <w:szCs w:val="21"/>
              </w:rPr>
            </w:pPr>
            <w:r>
              <w:rPr>
                <w:rFonts w:ascii="华文中宋" w:eastAsia="华文中宋" w:hAnsi="华文中宋" w:cs="华文中宋" w:hint="eastAsia"/>
                <w:szCs w:val="21"/>
              </w:rPr>
              <w:t>杂质</w:t>
            </w:r>
          </w:p>
        </w:tc>
        <w:tc>
          <w:tcPr>
            <w:tcW w:w="2778" w:type="dxa"/>
            <w:vAlign w:val="center"/>
          </w:tcPr>
          <w:p>
            <w:pPr>
              <w:tabs>
                <w:tab w:val="left" w:pos="426"/>
                <w:tab w:val="left" w:pos="2127"/>
                <w:tab w:val="left" w:pos="4455"/>
                <w:tab w:val="left" w:pos="5387"/>
              </w:tabs>
              <w:spacing w:line="360" w:lineRule="exact"/>
              <w:jc w:val="center"/>
              <w:rPr>
                <w:rFonts w:ascii="华文中宋" w:eastAsia="华文中宋" w:hAnsi="华文中宋" w:cs="华文中宋"/>
                <w:szCs w:val="21"/>
              </w:rPr>
            </w:pPr>
            <w:r>
              <w:rPr>
                <w:rFonts w:ascii="华文中宋" w:eastAsia="华文中宋" w:hAnsi="华文中宋" w:cs="华文中宋" w:hint="eastAsia"/>
                <w:szCs w:val="21"/>
              </w:rPr>
              <w:t>除杂所用试剂和方法</w:t>
            </w:r>
          </w:p>
        </w:tc>
      </w:tr>
      <w:tr>
        <w:tblPrEx>
          <w:tblW w:w="0" w:type="auto"/>
          <w:jc w:val="center"/>
          <w:tblCellMar>
            <w:top w:w="0" w:type="dxa"/>
            <w:left w:w="108" w:type="dxa"/>
            <w:bottom w:w="0" w:type="dxa"/>
            <w:right w:w="108" w:type="dxa"/>
          </w:tblCellMar>
        </w:tblPrEx>
        <w:trPr>
          <w:jc w:val="center"/>
        </w:trPr>
        <w:tc>
          <w:tcPr>
            <w:tcW w:w="0" w:type="auto"/>
            <w:vAlign w:val="center"/>
          </w:tcPr>
          <w:p>
            <w:pPr>
              <w:tabs>
                <w:tab w:val="left" w:pos="426"/>
                <w:tab w:val="left" w:pos="2127"/>
                <w:tab w:val="left" w:pos="4455"/>
                <w:tab w:val="left" w:pos="5387"/>
              </w:tabs>
              <w:spacing w:line="360" w:lineRule="exact"/>
              <w:jc w:val="center"/>
              <w:rPr>
                <w:rFonts w:ascii="华文中宋" w:eastAsia="华文中宋" w:hAnsi="华文中宋" w:cs="华文中宋"/>
                <w:szCs w:val="21"/>
              </w:rPr>
            </w:pPr>
            <w:r>
              <w:rPr>
                <w:rFonts w:ascii="华文中宋" w:eastAsia="华文中宋" w:hAnsi="华文中宋" w:cs="华文中宋" w:hint="eastAsia"/>
                <w:szCs w:val="21"/>
              </w:rPr>
              <w:t>A</w:t>
            </w:r>
          </w:p>
        </w:tc>
        <w:tc>
          <w:tcPr>
            <w:tcW w:w="0" w:type="auto"/>
            <w:vAlign w:val="center"/>
          </w:tcPr>
          <w:p>
            <w:pPr>
              <w:tabs>
                <w:tab w:val="left" w:pos="426"/>
                <w:tab w:val="left" w:pos="2127"/>
                <w:tab w:val="left" w:pos="4455"/>
                <w:tab w:val="left" w:pos="5387"/>
              </w:tabs>
              <w:spacing w:line="360" w:lineRule="exact"/>
              <w:jc w:val="center"/>
              <w:rPr>
                <w:rFonts w:ascii="华文中宋" w:eastAsia="华文中宋" w:hAnsi="华文中宋" w:cs="华文中宋"/>
                <w:szCs w:val="21"/>
              </w:rPr>
            </w:pPr>
            <w:r>
              <w:rPr>
                <w:rFonts w:ascii="华文中宋" w:eastAsia="华文中宋" w:hAnsi="华文中宋" w:cs="华文中宋" w:hint="eastAsia"/>
                <w:szCs w:val="21"/>
              </w:rPr>
              <w:t>生石灰</w:t>
            </w:r>
          </w:p>
        </w:tc>
        <w:tc>
          <w:tcPr>
            <w:tcW w:w="0" w:type="auto"/>
            <w:vAlign w:val="center"/>
          </w:tcPr>
          <w:p>
            <w:pPr>
              <w:tabs>
                <w:tab w:val="left" w:pos="426"/>
                <w:tab w:val="left" w:pos="2127"/>
                <w:tab w:val="left" w:pos="4455"/>
                <w:tab w:val="left" w:pos="5387"/>
              </w:tabs>
              <w:spacing w:line="360" w:lineRule="exact"/>
              <w:jc w:val="center"/>
              <w:rPr>
                <w:rFonts w:ascii="华文中宋" w:eastAsia="华文中宋" w:hAnsi="华文中宋" w:cs="华文中宋"/>
                <w:szCs w:val="21"/>
              </w:rPr>
            </w:pPr>
            <w:r>
              <w:rPr>
                <w:rFonts w:ascii="华文中宋" w:eastAsia="华文中宋" w:hAnsi="华文中宋" w:cs="华文中宋" w:hint="eastAsia"/>
                <w:szCs w:val="21"/>
              </w:rPr>
              <w:t>碳酸钙</w:t>
            </w:r>
          </w:p>
        </w:tc>
        <w:tc>
          <w:tcPr>
            <w:tcW w:w="2778" w:type="dxa"/>
            <w:vAlign w:val="center"/>
          </w:tcPr>
          <w:p>
            <w:pPr>
              <w:tabs>
                <w:tab w:val="left" w:pos="426"/>
                <w:tab w:val="left" w:pos="2127"/>
                <w:tab w:val="left" w:pos="4455"/>
                <w:tab w:val="left" w:pos="5387"/>
              </w:tabs>
              <w:spacing w:line="360" w:lineRule="exact"/>
              <w:jc w:val="center"/>
              <w:rPr>
                <w:rFonts w:ascii="华文中宋" w:eastAsia="华文中宋" w:hAnsi="华文中宋" w:cs="华文中宋"/>
                <w:szCs w:val="21"/>
              </w:rPr>
            </w:pPr>
            <w:r>
              <w:rPr>
                <w:rFonts w:ascii="华文中宋" w:eastAsia="华文中宋" w:hAnsi="华文中宋" w:cs="华文中宋" w:hint="eastAsia"/>
                <w:szCs w:val="21"/>
              </w:rPr>
              <w:t>先加水，再过滤</w:t>
            </w:r>
          </w:p>
        </w:tc>
      </w:tr>
      <w:tr>
        <w:tblPrEx>
          <w:tblW w:w="0" w:type="auto"/>
          <w:jc w:val="center"/>
          <w:tblCellMar>
            <w:top w:w="0" w:type="dxa"/>
            <w:left w:w="108" w:type="dxa"/>
            <w:bottom w:w="0" w:type="dxa"/>
            <w:right w:w="108" w:type="dxa"/>
          </w:tblCellMar>
        </w:tblPrEx>
        <w:trPr>
          <w:jc w:val="center"/>
        </w:trPr>
        <w:tc>
          <w:tcPr>
            <w:tcW w:w="0" w:type="auto"/>
            <w:vAlign w:val="center"/>
          </w:tcPr>
          <w:p>
            <w:pPr>
              <w:tabs>
                <w:tab w:val="left" w:pos="426"/>
                <w:tab w:val="left" w:pos="2127"/>
                <w:tab w:val="left" w:pos="4455"/>
                <w:tab w:val="left" w:pos="5387"/>
              </w:tabs>
              <w:spacing w:line="360" w:lineRule="exact"/>
              <w:jc w:val="center"/>
              <w:rPr>
                <w:rFonts w:ascii="华文中宋" w:eastAsia="华文中宋" w:hAnsi="华文中宋" w:cs="华文中宋"/>
                <w:szCs w:val="21"/>
              </w:rPr>
            </w:pPr>
            <w:r>
              <w:rPr>
                <w:rFonts w:ascii="华文中宋" w:eastAsia="华文中宋" w:hAnsi="华文中宋" w:cs="华文中宋" w:hint="eastAsia"/>
                <w:szCs w:val="21"/>
              </w:rPr>
              <w:t>B</w:t>
            </w:r>
          </w:p>
        </w:tc>
        <w:tc>
          <w:tcPr>
            <w:tcW w:w="0" w:type="auto"/>
            <w:vAlign w:val="center"/>
          </w:tcPr>
          <w:p>
            <w:pPr>
              <w:tabs>
                <w:tab w:val="left" w:pos="426"/>
                <w:tab w:val="left" w:pos="2127"/>
                <w:tab w:val="left" w:pos="4455"/>
                <w:tab w:val="left" w:pos="5387"/>
              </w:tabs>
              <w:spacing w:line="360" w:lineRule="exact"/>
              <w:jc w:val="center"/>
              <w:rPr>
                <w:rFonts w:ascii="华文中宋" w:eastAsia="华文中宋" w:hAnsi="华文中宋" w:cs="华文中宋"/>
                <w:szCs w:val="21"/>
              </w:rPr>
            </w:pPr>
            <w:r>
              <w:rPr>
                <w:rFonts w:ascii="华文中宋" w:eastAsia="华文中宋" w:hAnsi="华文中宋" w:cs="华文中宋" w:hint="eastAsia"/>
                <w:szCs w:val="21"/>
              </w:rPr>
              <w:t>铁粉</w:t>
            </w:r>
          </w:p>
        </w:tc>
        <w:tc>
          <w:tcPr>
            <w:tcW w:w="0" w:type="auto"/>
            <w:vAlign w:val="center"/>
          </w:tcPr>
          <w:p>
            <w:pPr>
              <w:tabs>
                <w:tab w:val="left" w:pos="426"/>
                <w:tab w:val="left" w:pos="2127"/>
                <w:tab w:val="left" w:pos="4455"/>
                <w:tab w:val="left" w:pos="5387"/>
              </w:tabs>
              <w:spacing w:line="360" w:lineRule="exact"/>
              <w:jc w:val="center"/>
              <w:rPr>
                <w:rFonts w:ascii="华文中宋" w:eastAsia="华文中宋" w:hAnsi="华文中宋" w:cs="华文中宋"/>
                <w:szCs w:val="21"/>
              </w:rPr>
            </w:pPr>
            <w:r>
              <w:rPr>
                <w:rFonts w:ascii="华文中宋" w:eastAsia="华文中宋" w:hAnsi="华文中宋" w:cs="华文中宋" w:hint="eastAsia"/>
                <w:szCs w:val="21"/>
              </w:rPr>
              <w:t>铝粉</w:t>
            </w:r>
          </w:p>
        </w:tc>
        <w:tc>
          <w:tcPr>
            <w:tcW w:w="2778" w:type="dxa"/>
            <w:vAlign w:val="center"/>
          </w:tcPr>
          <w:p>
            <w:pPr>
              <w:tabs>
                <w:tab w:val="left" w:pos="426"/>
                <w:tab w:val="left" w:pos="2127"/>
                <w:tab w:val="left" w:pos="4455"/>
                <w:tab w:val="left" w:pos="5387"/>
              </w:tabs>
              <w:spacing w:line="360" w:lineRule="exact"/>
              <w:jc w:val="center"/>
              <w:rPr>
                <w:rFonts w:ascii="华文中宋" w:eastAsia="华文中宋" w:hAnsi="华文中宋" w:cs="华文中宋"/>
                <w:szCs w:val="21"/>
              </w:rPr>
            </w:pPr>
            <w:r>
              <w:rPr>
                <w:rFonts w:ascii="华文中宋" w:eastAsia="华文中宋" w:hAnsi="华文中宋" w:cs="华文中宋" w:hint="eastAsia"/>
                <w:szCs w:val="21"/>
              </w:rPr>
              <w:t>先加稀盐酸，再过滤</w:t>
            </w:r>
          </w:p>
        </w:tc>
      </w:tr>
      <w:tr>
        <w:tblPrEx>
          <w:tblW w:w="0" w:type="auto"/>
          <w:jc w:val="center"/>
          <w:tblCellMar>
            <w:top w:w="0" w:type="dxa"/>
            <w:left w:w="108" w:type="dxa"/>
            <w:bottom w:w="0" w:type="dxa"/>
            <w:right w:w="108" w:type="dxa"/>
          </w:tblCellMar>
        </w:tblPrEx>
        <w:trPr>
          <w:jc w:val="center"/>
        </w:trPr>
        <w:tc>
          <w:tcPr>
            <w:tcW w:w="0" w:type="auto"/>
            <w:vAlign w:val="center"/>
          </w:tcPr>
          <w:p>
            <w:pPr>
              <w:tabs>
                <w:tab w:val="left" w:pos="426"/>
                <w:tab w:val="left" w:pos="2127"/>
                <w:tab w:val="left" w:pos="4455"/>
                <w:tab w:val="left" w:pos="5387"/>
              </w:tabs>
              <w:spacing w:line="360" w:lineRule="exact"/>
              <w:jc w:val="center"/>
              <w:rPr>
                <w:rFonts w:ascii="华文中宋" w:eastAsia="华文中宋" w:hAnsi="华文中宋" w:cs="华文中宋"/>
                <w:szCs w:val="21"/>
              </w:rPr>
            </w:pPr>
            <w:r>
              <w:rPr>
                <w:rFonts w:ascii="华文中宋" w:eastAsia="华文中宋" w:hAnsi="华文中宋" w:cs="华文中宋" w:hint="eastAsia"/>
                <w:szCs w:val="21"/>
              </w:rPr>
              <w:t>C</w:t>
            </w:r>
          </w:p>
        </w:tc>
        <w:tc>
          <w:tcPr>
            <w:tcW w:w="0" w:type="auto"/>
            <w:vAlign w:val="center"/>
          </w:tcPr>
          <w:p>
            <w:pPr>
              <w:tabs>
                <w:tab w:val="left" w:pos="426"/>
                <w:tab w:val="left" w:pos="2127"/>
                <w:tab w:val="left" w:pos="4455"/>
                <w:tab w:val="left" w:pos="5387"/>
              </w:tabs>
              <w:spacing w:line="360" w:lineRule="exact"/>
              <w:jc w:val="center"/>
              <w:rPr>
                <w:rFonts w:ascii="华文中宋" w:eastAsia="华文中宋" w:hAnsi="华文中宋" w:cs="华文中宋"/>
                <w:szCs w:val="21"/>
              </w:rPr>
            </w:pPr>
            <w:r>
              <w:rPr>
                <w:rFonts w:ascii="华文中宋" w:eastAsia="华文中宋" w:hAnsi="华文中宋" w:cs="华文中宋" w:hint="eastAsia"/>
                <w:szCs w:val="21"/>
              </w:rPr>
              <w:t>N</w:t>
            </w:r>
            <w:r>
              <w:rPr>
                <w:rFonts w:ascii="华文中宋" w:eastAsia="华文中宋" w:hAnsi="华文中宋" w:cs="华文中宋" w:hint="eastAsia"/>
                <w:szCs w:val="21"/>
                <w:vertAlign w:val="subscript"/>
              </w:rPr>
              <w:t>2</w:t>
            </w:r>
          </w:p>
        </w:tc>
        <w:tc>
          <w:tcPr>
            <w:tcW w:w="0" w:type="auto"/>
            <w:vAlign w:val="center"/>
          </w:tcPr>
          <w:p>
            <w:pPr>
              <w:tabs>
                <w:tab w:val="left" w:pos="426"/>
                <w:tab w:val="left" w:pos="2127"/>
                <w:tab w:val="left" w:pos="4455"/>
                <w:tab w:val="left" w:pos="5387"/>
              </w:tabs>
              <w:spacing w:line="360" w:lineRule="exact"/>
              <w:jc w:val="center"/>
              <w:rPr>
                <w:rFonts w:ascii="华文中宋" w:eastAsia="华文中宋" w:hAnsi="华文中宋" w:cs="华文中宋"/>
                <w:szCs w:val="21"/>
              </w:rPr>
            </w:pPr>
            <w:r>
              <w:rPr>
                <w:rFonts w:ascii="华文中宋" w:eastAsia="华文中宋" w:hAnsi="华文中宋" w:cs="华文中宋" w:hint="eastAsia"/>
                <w:szCs w:val="21"/>
              </w:rPr>
              <w:t>O</w:t>
            </w:r>
            <w:r>
              <w:rPr>
                <w:rFonts w:ascii="华文中宋" w:eastAsia="华文中宋" w:hAnsi="华文中宋" w:cs="华文中宋" w:hint="eastAsia"/>
                <w:szCs w:val="21"/>
                <w:vertAlign w:val="subscript"/>
              </w:rPr>
              <w:t>2</w:t>
            </w:r>
          </w:p>
        </w:tc>
        <w:tc>
          <w:tcPr>
            <w:tcW w:w="2778" w:type="dxa"/>
            <w:vAlign w:val="center"/>
          </w:tcPr>
          <w:p>
            <w:pPr>
              <w:tabs>
                <w:tab w:val="left" w:pos="426"/>
                <w:tab w:val="left" w:pos="2127"/>
                <w:tab w:val="left" w:pos="4455"/>
                <w:tab w:val="left" w:pos="5387"/>
              </w:tabs>
              <w:spacing w:line="360" w:lineRule="exact"/>
              <w:jc w:val="center"/>
              <w:rPr>
                <w:rFonts w:ascii="华文中宋" w:eastAsia="华文中宋" w:hAnsi="华文中宋" w:cs="华文中宋"/>
                <w:szCs w:val="21"/>
              </w:rPr>
            </w:pPr>
            <w:r>
              <w:rPr>
                <w:rFonts w:ascii="华文中宋" w:eastAsia="华文中宋" w:hAnsi="华文中宋" w:cs="华文中宋" w:hint="eastAsia"/>
                <w:szCs w:val="21"/>
              </w:rPr>
              <w:t>通过足量红热的木炭</w:t>
            </w:r>
          </w:p>
        </w:tc>
      </w:tr>
      <w:tr>
        <w:tblPrEx>
          <w:tblW w:w="0" w:type="auto"/>
          <w:jc w:val="center"/>
          <w:tblCellMar>
            <w:top w:w="0" w:type="dxa"/>
            <w:left w:w="108" w:type="dxa"/>
            <w:bottom w:w="0" w:type="dxa"/>
            <w:right w:w="108" w:type="dxa"/>
          </w:tblCellMar>
        </w:tblPrEx>
        <w:trPr>
          <w:jc w:val="center"/>
        </w:trPr>
        <w:tc>
          <w:tcPr>
            <w:tcW w:w="0" w:type="auto"/>
            <w:vAlign w:val="center"/>
          </w:tcPr>
          <w:p>
            <w:pPr>
              <w:tabs>
                <w:tab w:val="left" w:pos="426"/>
                <w:tab w:val="left" w:pos="2127"/>
                <w:tab w:val="left" w:pos="4455"/>
                <w:tab w:val="left" w:pos="5387"/>
              </w:tabs>
              <w:spacing w:line="360" w:lineRule="exact"/>
              <w:jc w:val="center"/>
              <w:rPr>
                <w:rFonts w:ascii="华文中宋" w:eastAsia="华文中宋" w:hAnsi="华文中宋" w:cs="华文中宋"/>
                <w:szCs w:val="21"/>
              </w:rPr>
            </w:pPr>
            <w:r>
              <w:rPr>
                <w:rFonts w:ascii="华文中宋" w:eastAsia="华文中宋" w:hAnsi="华文中宋" w:cs="华文中宋" w:hint="eastAsia"/>
                <w:szCs w:val="21"/>
              </w:rPr>
              <w:t>D</w:t>
            </w:r>
          </w:p>
        </w:tc>
        <w:tc>
          <w:tcPr>
            <w:tcW w:w="0" w:type="auto"/>
            <w:vAlign w:val="center"/>
          </w:tcPr>
          <w:p>
            <w:pPr>
              <w:tabs>
                <w:tab w:val="left" w:pos="426"/>
                <w:tab w:val="left" w:pos="2127"/>
                <w:tab w:val="left" w:pos="4455"/>
                <w:tab w:val="left" w:pos="5387"/>
              </w:tabs>
              <w:spacing w:line="360" w:lineRule="exact"/>
              <w:jc w:val="center"/>
              <w:rPr>
                <w:rFonts w:ascii="华文中宋" w:eastAsia="华文中宋" w:hAnsi="华文中宋" w:cs="华文中宋"/>
                <w:szCs w:val="21"/>
              </w:rPr>
            </w:pPr>
            <w:r>
              <w:rPr>
                <w:rFonts w:ascii="华文中宋" w:eastAsia="华文中宋" w:hAnsi="华文中宋" w:cs="华文中宋" w:hint="eastAsia"/>
                <w:szCs w:val="21"/>
              </w:rPr>
              <w:t>CO</w:t>
            </w:r>
            <w:r>
              <w:rPr>
                <w:rFonts w:ascii="华文中宋" w:eastAsia="华文中宋" w:hAnsi="华文中宋" w:cs="华文中宋" w:hint="eastAsia"/>
                <w:szCs w:val="21"/>
                <w:vertAlign w:val="subscript"/>
              </w:rPr>
              <w:t>2</w:t>
            </w:r>
          </w:p>
        </w:tc>
        <w:tc>
          <w:tcPr>
            <w:tcW w:w="0" w:type="auto"/>
            <w:vAlign w:val="center"/>
          </w:tcPr>
          <w:p>
            <w:pPr>
              <w:tabs>
                <w:tab w:val="left" w:pos="426"/>
                <w:tab w:val="left" w:pos="2127"/>
                <w:tab w:val="left" w:pos="4455"/>
                <w:tab w:val="left" w:pos="5387"/>
              </w:tabs>
              <w:spacing w:line="360" w:lineRule="exact"/>
              <w:jc w:val="center"/>
              <w:rPr>
                <w:rFonts w:ascii="华文中宋" w:eastAsia="华文中宋" w:hAnsi="华文中宋" w:cs="华文中宋"/>
                <w:szCs w:val="21"/>
              </w:rPr>
            </w:pPr>
            <w:r>
              <w:rPr>
                <w:rFonts w:ascii="华文中宋" w:eastAsia="华文中宋" w:hAnsi="华文中宋" w:cs="华文中宋" w:hint="eastAsia"/>
                <w:szCs w:val="21"/>
              </w:rPr>
              <w:t>CO</w:t>
            </w:r>
          </w:p>
        </w:tc>
        <w:tc>
          <w:tcPr>
            <w:tcW w:w="2778" w:type="dxa"/>
            <w:vAlign w:val="center"/>
          </w:tcPr>
          <w:p>
            <w:pPr>
              <w:tabs>
                <w:tab w:val="left" w:pos="426"/>
                <w:tab w:val="left" w:pos="2127"/>
                <w:tab w:val="left" w:pos="4455"/>
                <w:tab w:val="left" w:pos="5387"/>
              </w:tabs>
              <w:spacing w:line="360" w:lineRule="exact"/>
              <w:jc w:val="center"/>
              <w:rPr>
                <w:rFonts w:ascii="华文中宋" w:eastAsia="华文中宋" w:hAnsi="华文中宋" w:cs="华文中宋"/>
                <w:szCs w:val="21"/>
              </w:rPr>
            </w:pPr>
            <w:r>
              <w:rPr>
                <w:rFonts w:ascii="华文中宋" w:eastAsia="华文中宋" w:hAnsi="华文中宋" w:cs="华文中宋" w:hint="eastAsia"/>
                <w:szCs w:val="21"/>
              </w:rPr>
              <w:t>通过足量灼热的氧化铜</w:t>
            </w:r>
          </w:p>
        </w:tc>
      </w:tr>
    </w:tbl>
    <w:p>
      <w:pPr>
        <w:tabs>
          <w:tab w:val="left" w:pos="426"/>
          <w:tab w:val="left" w:pos="2127"/>
          <w:tab w:val="left" w:pos="4455"/>
          <w:tab w:val="left" w:pos="5387"/>
        </w:tabs>
        <w:spacing w:line="120" w:lineRule="exact"/>
        <w:rPr>
          <w:rFonts w:ascii="华文中宋" w:eastAsia="华文中宋" w:hAnsi="华文中宋" w:cs="华文中宋"/>
          <w:szCs w:val="21"/>
        </w:rPr>
      </w:pPr>
    </w:p>
    <w:p>
      <w:pPr>
        <w:tabs>
          <w:tab w:val="left" w:pos="426"/>
          <w:tab w:val="left" w:pos="2127"/>
          <w:tab w:val="left" w:pos="4455"/>
          <w:tab w:val="left" w:pos="5387"/>
        </w:tabs>
        <w:spacing w:line="360" w:lineRule="exact"/>
        <w:rPr>
          <w:rFonts w:ascii="华文中宋" w:eastAsia="华文中宋" w:hAnsi="华文中宋" w:cs="华文中宋"/>
          <w:szCs w:val="21"/>
        </w:rPr>
      </w:pPr>
      <w:r>
        <w:rPr>
          <w:rFonts w:ascii="华文中宋" w:eastAsia="华文中宋" w:hAnsi="华文中宋" w:cs="华文中宋" w:hint="eastAsia"/>
          <w:szCs w:val="21"/>
        </w:rPr>
        <w:t>14．在一个密闭容器里放入四种物质，使其在一定条件下反应，一段时间后，测得数据如下。则下列表述中正确的是</w:t>
      </w:r>
    </w:p>
    <w:p>
      <w:pPr>
        <w:tabs>
          <w:tab w:val="left" w:pos="426"/>
          <w:tab w:val="left" w:pos="2127"/>
          <w:tab w:val="left" w:pos="4455"/>
          <w:tab w:val="left" w:pos="5387"/>
        </w:tabs>
        <w:spacing w:line="120" w:lineRule="exact"/>
        <w:rPr>
          <w:rFonts w:ascii="华文中宋" w:eastAsia="华文中宋" w:hAnsi="华文中宋" w:cs="华文中宋"/>
          <w:szCs w:val="21"/>
        </w:rPr>
      </w:pPr>
    </w:p>
    <w:tbl>
      <w:tblPr>
        <w:tblStyle w:val="TableGrid"/>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
      <w:tblGrid>
        <w:gridCol w:w="1506"/>
        <w:gridCol w:w="714"/>
        <w:gridCol w:w="636"/>
        <w:gridCol w:w="780"/>
        <w:gridCol w:w="679"/>
      </w:tblGrid>
      <w:tr>
        <w:tblPrEx>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Ex>
        <w:trPr>
          <w:jc w:val="center"/>
        </w:trPr>
        <w:tc>
          <w:tcPr>
            <w:tcW w:w="1506" w:type="dxa"/>
          </w:tcPr>
          <w:p>
            <w:pPr>
              <w:tabs>
                <w:tab w:val="left" w:pos="426"/>
                <w:tab w:val="left" w:pos="2127"/>
                <w:tab w:val="left" w:pos="4455"/>
                <w:tab w:val="left" w:pos="5387"/>
              </w:tabs>
              <w:spacing w:line="360" w:lineRule="exact"/>
              <w:jc w:val="center"/>
              <w:rPr>
                <w:rFonts w:ascii="华文中宋" w:eastAsia="华文中宋" w:hAnsi="华文中宋" w:cs="华文中宋"/>
                <w:szCs w:val="21"/>
              </w:rPr>
            </w:pPr>
            <w:r>
              <w:rPr>
                <w:rFonts w:ascii="华文中宋" w:eastAsia="华文中宋" w:hAnsi="华文中宋" w:cs="华文中宋" w:hint="eastAsia"/>
                <w:szCs w:val="21"/>
              </w:rPr>
              <w:t>四种物质</w:t>
            </w:r>
          </w:p>
        </w:tc>
        <w:tc>
          <w:tcPr>
            <w:tcW w:w="714" w:type="dxa"/>
          </w:tcPr>
          <w:p>
            <w:pPr>
              <w:tabs>
                <w:tab w:val="left" w:pos="426"/>
                <w:tab w:val="left" w:pos="2127"/>
                <w:tab w:val="left" w:pos="4455"/>
                <w:tab w:val="left" w:pos="5387"/>
              </w:tabs>
              <w:spacing w:line="360" w:lineRule="exact"/>
              <w:jc w:val="center"/>
              <w:rPr>
                <w:rFonts w:ascii="华文中宋" w:eastAsia="华文中宋" w:hAnsi="华文中宋" w:cs="华文中宋"/>
                <w:szCs w:val="21"/>
              </w:rPr>
            </w:pPr>
            <w:r>
              <w:rPr>
                <w:rFonts w:ascii="华文中宋" w:eastAsia="华文中宋" w:hAnsi="华文中宋" w:cs="华文中宋" w:hint="eastAsia"/>
                <w:szCs w:val="21"/>
              </w:rPr>
              <w:t>甲</w:t>
            </w:r>
          </w:p>
        </w:tc>
        <w:tc>
          <w:tcPr>
            <w:tcW w:w="636" w:type="dxa"/>
          </w:tcPr>
          <w:p>
            <w:pPr>
              <w:tabs>
                <w:tab w:val="left" w:pos="426"/>
                <w:tab w:val="left" w:pos="2127"/>
                <w:tab w:val="left" w:pos="4455"/>
                <w:tab w:val="left" w:pos="5387"/>
              </w:tabs>
              <w:spacing w:line="360" w:lineRule="exact"/>
              <w:jc w:val="center"/>
              <w:rPr>
                <w:rFonts w:ascii="华文中宋" w:eastAsia="华文中宋" w:hAnsi="华文中宋" w:cs="华文中宋"/>
                <w:szCs w:val="21"/>
              </w:rPr>
            </w:pPr>
            <w:r>
              <w:rPr>
                <w:rFonts w:ascii="华文中宋" w:eastAsia="华文中宋" w:hAnsi="华文中宋" w:cs="华文中宋" w:hint="eastAsia"/>
                <w:szCs w:val="21"/>
              </w:rPr>
              <w:t>乙</w:t>
            </w:r>
          </w:p>
        </w:tc>
        <w:tc>
          <w:tcPr>
            <w:tcW w:w="780" w:type="dxa"/>
          </w:tcPr>
          <w:p>
            <w:pPr>
              <w:tabs>
                <w:tab w:val="left" w:pos="426"/>
                <w:tab w:val="left" w:pos="2127"/>
                <w:tab w:val="left" w:pos="4455"/>
                <w:tab w:val="left" w:pos="5387"/>
              </w:tabs>
              <w:spacing w:line="360" w:lineRule="exact"/>
              <w:jc w:val="center"/>
              <w:rPr>
                <w:rFonts w:ascii="华文中宋" w:eastAsia="华文中宋" w:hAnsi="华文中宋" w:cs="华文中宋"/>
                <w:szCs w:val="21"/>
              </w:rPr>
            </w:pPr>
            <w:r>
              <w:rPr>
                <w:rFonts w:ascii="华文中宋" w:eastAsia="华文中宋" w:hAnsi="华文中宋" w:cs="华文中宋" w:hint="eastAsia"/>
                <w:szCs w:val="21"/>
              </w:rPr>
              <w:t>丙</w:t>
            </w:r>
          </w:p>
        </w:tc>
        <w:tc>
          <w:tcPr>
            <w:tcW w:w="679" w:type="dxa"/>
          </w:tcPr>
          <w:p>
            <w:pPr>
              <w:tabs>
                <w:tab w:val="left" w:pos="426"/>
                <w:tab w:val="left" w:pos="2127"/>
                <w:tab w:val="left" w:pos="4455"/>
                <w:tab w:val="left" w:pos="5387"/>
              </w:tabs>
              <w:spacing w:line="360" w:lineRule="exact"/>
              <w:jc w:val="center"/>
              <w:rPr>
                <w:rFonts w:ascii="华文中宋" w:eastAsia="华文中宋" w:hAnsi="华文中宋" w:cs="华文中宋"/>
                <w:szCs w:val="21"/>
              </w:rPr>
            </w:pPr>
            <w:r>
              <w:rPr>
                <w:rFonts w:ascii="华文中宋" w:eastAsia="华文中宋" w:hAnsi="华文中宋" w:cs="华文中宋" w:hint="eastAsia"/>
                <w:szCs w:val="21"/>
              </w:rPr>
              <w:t>丁</w:t>
            </w:r>
          </w:p>
        </w:tc>
      </w:tr>
      <w:tr>
        <w:tblPrEx>
          <w:tblW w:w="0" w:type="auto"/>
          <w:jc w:val="center"/>
          <w:tblLayout w:type="fixed"/>
          <w:tblCellMar>
            <w:top w:w="0" w:type="dxa"/>
            <w:left w:w="108" w:type="dxa"/>
            <w:bottom w:w="0" w:type="dxa"/>
            <w:right w:w="108" w:type="dxa"/>
          </w:tblCellMar>
        </w:tblPrEx>
        <w:trPr>
          <w:jc w:val="center"/>
        </w:trPr>
        <w:tc>
          <w:tcPr>
            <w:tcW w:w="1506" w:type="dxa"/>
          </w:tcPr>
          <w:p>
            <w:pPr>
              <w:tabs>
                <w:tab w:val="left" w:pos="426"/>
                <w:tab w:val="left" w:pos="2127"/>
                <w:tab w:val="left" w:pos="4455"/>
                <w:tab w:val="left" w:pos="5387"/>
              </w:tabs>
              <w:spacing w:line="360" w:lineRule="exact"/>
              <w:jc w:val="center"/>
              <w:rPr>
                <w:rFonts w:ascii="华文中宋" w:eastAsia="华文中宋" w:hAnsi="华文中宋" w:cs="华文中宋"/>
                <w:szCs w:val="21"/>
              </w:rPr>
            </w:pPr>
            <w:r>
              <w:rPr>
                <w:rFonts w:ascii="华文中宋" w:eastAsia="华文中宋" w:hAnsi="华文中宋" w:cs="华文中宋" w:hint="eastAsia"/>
                <w:szCs w:val="21"/>
              </w:rPr>
              <w:t>反应前质量/g</w:t>
            </w:r>
          </w:p>
        </w:tc>
        <w:tc>
          <w:tcPr>
            <w:tcW w:w="714" w:type="dxa"/>
          </w:tcPr>
          <w:p>
            <w:pPr>
              <w:tabs>
                <w:tab w:val="left" w:pos="426"/>
                <w:tab w:val="left" w:pos="2127"/>
                <w:tab w:val="left" w:pos="4455"/>
                <w:tab w:val="left" w:pos="5387"/>
              </w:tabs>
              <w:spacing w:line="360" w:lineRule="exact"/>
              <w:jc w:val="center"/>
              <w:rPr>
                <w:rFonts w:ascii="华文中宋" w:eastAsia="华文中宋" w:hAnsi="华文中宋" w:cs="华文中宋"/>
                <w:szCs w:val="21"/>
              </w:rPr>
            </w:pPr>
            <w:r>
              <w:rPr>
                <w:rFonts w:ascii="华文中宋" w:eastAsia="华文中宋" w:hAnsi="华文中宋" w:cs="华文中宋" w:hint="eastAsia"/>
                <w:szCs w:val="21"/>
              </w:rPr>
              <w:t>25</w:t>
            </w:r>
          </w:p>
        </w:tc>
        <w:tc>
          <w:tcPr>
            <w:tcW w:w="636" w:type="dxa"/>
          </w:tcPr>
          <w:p>
            <w:pPr>
              <w:tabs>
                <w:tab w:val="left" w:pos="426"/>
                <w:tab w:val="left" w:pos="2127"/>
                <w:tab w:val="left" w:pos="4455"/>
                <w:tab w:val="left" w:pos="5387"/>
              </w:tabs>
              <w:spacing w:line="360" w:lineRule="exact"/>
              <w:jc w:val="center"/>
              <w:rPr>
                <w:rFonts w:ascii="华文中宋" w:eastAsia="华文中宋" w:hAnsi="华文中宋" w:cs="华文中宋"/>
                <w:szCs w:val="21"/>
              </w:rPr>
            </w:pPr>
            <w:r>
              <w:rPr>
                <w:rFonts w:ascii="华文中宋" w:eastAsia="华文中宋" w:hAnsi="华文中宋" w:cs="华文中宋" w:hint="eastAsia"/>
                <w:szCs w:val="21"/>
              </w:rPr>
              <w:t>15</w:t>
            </w:r>
          </w:p>
        </w:tc>
        <w:tc>
          <w:tcPr>
            <w:tcW w:w="780" w:type="dxa"/>
          </w:tcPr>
          <w:p>
            <w:pPr>
              <w:tabs>
                <w:tab w:val="left" w:pos="426"/>
                <w:tab w:val="left" w:pos="2127"/>
                <w:tab w:val="left" w:pos="4455"/>
                <w:tab w:val="left" w:pos="5387"/>
              </w:tabs>
              <w:spacing w:line="360" w:lineRule="exact"/>
              <w:jc w:val="center"/>
              <w:rPr>
                <w:rFonts w:ascii="华文中宋" w:eastAsia="华文中宋" w:hAnsi="华文中宋" w:cs="华文中宋"/>
                <w:szCs w:val="21"/>
              </w:rPr>
            </w:pPr>
            <w:r>
              <w:rPr>
                <w:rFonts w:ascii="华文中宋" w:eastAsia="华文中宋" w:hAnsi="华文中宋" w:cs="华文中宋" w:hint="eastAsia"/>
                <w:szCs w:val="21"/>
              </w:rPr>
              <w:t>1</w:t>
            </w:r>
          </w:p>
        </w:tc>
        <w:tc>
          <w:tcPr>
            <w:tcW w:w="679" w:type="dxa"/>
          </w:tcPr>
          <w:p>
            <w:pPr>
              <w:tabs>
                <w:tab w:val="left" w:pos="426"/>
                <w:tab w:val="left" w:pos="2127"/>
                <w:tab w:val="left" w:pos="4455"/>
                <w:tab w:val="left" w:pos="5387"/>
              </w:tabs>
              <w:spacing w:line="360" w:lineRule="exact"/>
              <w:jc w:val="center"/>
              <w:rPr>
                <w:rFonts w:ascii="华文中宋" w:eastAsia="华文中宋" w:hAnsi="华文中宋" w:cs="华文中宋"/>
                <w:szCs w:val="21"/>
              </w:rPr>
            </w:pPr>
            <w:r>
              <w:rPr>
                <w:rFonts w:ascii="华文中宋" w:eastAsia="华文中宋" w:hAnsi="华文中宋" w:cs="华文中宋" w:hint="eastAsia"/>
                <w:szCs w:val="21"/>
              </w:rPr>
              <w:t>5</w:t>
            </w:r>
          </w:p>
        </w:tc>
      </w:tr>
      <w:tr>
        <w:tblPrEx>
          <w:tblW w:w="0" w:type="auto"/>
          <w:jc w:val="center"/>
          <w:tblLayout w:type="fixed"/>
          <w:tblCellMar>
            <w:top w:w="0" w:type="dxa"/>
            <w:left w:w="108" w:type="dxa"/>
            <w:bottom w:w="0" w:type="dxa"/>
            <w:right w:w="108" w:type="dxa"/>
          </w:tblCellMar>
        </w:tblPrEx>
        <w:trPr>
          <w:jc w:val="center"/>
        </w:trPr>
        <w:tc>
          <w:tcPr>
            <w:tcW w:w="1506" w:type="dxa"/>
          </w:tcPr>
          <w:p>
            <w:pPr>
              <w:tabs>
                <w:tab w:val="left" w:pos="426"/>
                <w:tab w:val="left" w:pos="2127"/>
                <w:tab w:val="left" w:pos="4455"/>
                <w:tab w:val="left" w:pos="5387"/>
              </w:tabs>
              <w:spacing w:line="360" w:lineRule="exact"/>
              <w:jc w:val="center"/>
              <w:rPr>
                <w:rFonts w:ascii="华文中宋" w:eastAsia="华文中宋" w:hAnsi="华文中宋" w:cs="华文中宋"/>
                <w:szCs w:val="21"/>
              </w:rPr>
            </w:pPr>
            <w:r>
              <w:rPr>
                <w:rFonts w:ascii="华文中宋" w:eastAsia="华文中宋" w:hAnsi="华文中宋" w:cs="华文中宋" w:hint="eastAsia"/>
                <w:szCs w:val="21"/>
              </w:rPr>
              <w:t>反应后质量/g</w:t>
            </w:r>
          </w:p>
        </w:tc>
        <w:tc>
          <w:tcPr>
            <w:tcW w:w="714" w:type="dxa"/>
          </w:tcPr>
          <w:p>
            <w:pPr>
              <w:tabs>
                <w:tab w:val="left" w:pos="426"/>
                <w:tab w:val="left" w:pos="2127"/>
                <w:tab w:val="left" w:pos="4455"/>
                <w:tab w:val="left" w:pos="5387"/>
              </w:tabs>
              <w:spacing w:line="360" w:lineRule="exact"/>
              <w:jc w:val="center"/>
              <w:rPr>
                <w:rFonts w:ascii="华文中宋" w:eastAsia="华文中宋" w:hAnsi="华文中宋" w:cs="华文中宋"/>
                <w:szCs w:val="21"/>
              </w:rPr>
            </w:pPr>
            <w:r>
              <w:rPr>
                <w:rFonts w:ascii="华文中宋" w:eastAsia="华文中宋" w:hAnsi="华文中宋" w:cs="华文中宋" w:hint="eastAsia"/>
                <w:szCs w:val="21"/>
              </w:rPr>
              <w:t>11</w:t>
            </w:r>
          </w:p>
        </w:tc>
        <w:tc>
          <w:tcPr>
            <w:tcW w:w="636" w:type="dxa"/>
          </w:tcPr>
          <w:p>
            <w:pPr>
              <w:tabs>
                <w:tab w:val="left" w:pos="426"/>
                <w:tab w:val="left" w:pos="2127"/>
                <w:tab w:val="left" w:pos="4455"/>
                <w:tab w:val="left" w:pos="5387"/>
              </w:tabs>
              <w:spacing w:line="360" w:lineRule="exact"/>
              <w:jc w:val="center"/>
              <w:rPr>
                <w:rFonts w:ascii="华文中宋" w:eastAsia="华文中宋" w:hAnsi="华文中宋" w:cs="华文中宋"/>
                <w:szCs w:val="21"/>
              </w:rPr>
            </w:pPr>
            <w:r>
              <w:rPr>
                <w:rFonts w:ascii="华文中宋" w:eastAsia="华文中宋" w:hAnsi="华文中宋" w:cs="华文中宋" w:hint="eastAsia"/>
                <w:szCs w:val="21"/>
              </w:rPr>
              <w:t>12</w:t>
            </w:r>
          </w:p>
        </w:tc>
        <w:tc>
          <w:tcPr>
            <w:tcW w:w="780" w:type="dxa"/>
          </w:tcPr>
          <w:p>
            <w:pPr>
              <w:tabs>
                <w:tab w:val="left" w:pos="426"/>
                <w:tab w:val="left" w:pos="2127"/>
                <w:tab w:val="left" w:pos="4455"/>
                <w:tab w:val="left" w:pos="5387"/>
              </w:tabs>
              <w:spacing w:line="360" w:lineRule="exact"/>
              <w:jc w:val="center"/>
              <w:rPr>
                <w:rFonts w:ascii="华文中宋" w:eastAsia="华文中宋" w:hAnsi="华文中宋" w:cs="华文中宋"/>
                <w:szCs w:val="21"/>
              </w:rPr>
            </w:pPr>
            <w:r>
              <w:rPr>
                <w:rFonts w:ascii="华文中宋" w:eastAsia="华文中宋" w:hAnsi="华文中宋" w:cs="华文中宋" w:hint="eastAsia"/>
                <w:szCs w:val="21"/>
              </w:rPr>
              <w:t>待测</w:t>
            </w:r>
          </w:p>
        </w:tc>
        <w:tc>
          <w:tcPr>
            <w:tcW w:w="679" w:type="dxa"/>
          </w:tcPr>
          <w:p>
            <w:pPr>
              <w:tabs>
                <w:tab w:val="left" w:pos="426"/>
                <w:tab w:val="left" w:pos="2127"/>
                <w:tab w:val="left" w:pos="4455"/>
                <w:tab w:val="left" w:pos="5387"/>
              </w:tabs>
              <w:spacing w:line="360" w:lineRule="exact"/>
              <w:jc w:val="center"/>
              <w:rPr>
                <w:rFonts w:ascii="华文中宋" w:eastAsia="华文中宋" w:hAnsi="华文中宋" w:cs="华文中宋"/>
                <w:szCs w:val="21"/>
              </w:rPr>
            </w:pPr>
            <w:r>
              <w:rPr>
                <w:rFonts w:ascii="华文中宋" w:eastAsia="华文中宋" w:hAnsi="华文中宋" w:cs="华文中宋" w:hint="eastAsia"/>
                <w:szCs w:val="21"/>
              </w:rPr>
              <w:t>22</w:t>
            </w:r>
          </w:p>
        </w:tc>
      </w:tr>
    </w:tbl>
    <w:p>
      <w:pPr>
        <w:tabs>
          <w:tab w:val="left" w:pos="426"/>
          <w:tab w:val="left" w:pos="3915"/>
          <w:tab w:val="left" w:pos="4455"/>
          <w:tab w:val="left" w:pos="5387"/>
        </w:tabs>
        <w:spacing w:line="120" w:lineRule="exact"/>
        <w:ind w:firstLine="105" w:firstLineChars="50"/>
        <w:rPr>
          <w:rFonts w:ascii="华文中宋" w:eastAsia="华文中宋" w:hAnsi="华文中宋" w:cs="华文中宋"/>
          <w:szCs w:val="21"/>
        </w:rPr>
      </w:pPr>
      <w:r>
        <w:rPr>
          <w:rFonts w:ascii="华文中宋" w:eastAsia="华文中宋" w:hAnsi="华文中宋" w:cs="华文中宋" w:hint="eastAsia"/>
          <w:szCs w:val="21"/>
        </w:rPr>
        <w:tab/>
      </w:r>
    </w:p>
    <w:p>
      <w:pPr>
        <w:tabs>
          <w:tab w:val="left" w:pos="426"/>
          <w:tab w:val="left" w:pos="3915"/>
          <w:tab w:val="left" w:pos="4455"/>
          <w:tab w:val="left" w:pos="5387"/>
        </w:tabs>
        <w:spacing w:line="360" w:lineRule="exact"/>
        <w:ind w:firstLine="420" w:firstLineChars="200"/>
        <w:rPr>
          <w:rFonts w:ascii="华文中宋" w:eastAsia="华文中宋" w:hAnsi="华文中宋" w:cs="华文中宋"/>
          <w:szCs w:val="21"/>
        </w:rPr>
      </w:pPr>
      <w:r>
        <w:rPr>
          <w:rFonts w:ascii="华文中宋" w:eastAsia="华文中宋" w:hAnsi="华文中宋" w:cs="华文中宋" w:hint="eastAsia"/>
          <w:szCs w:val="21"/>
        </w:rPr>
        <w:t xml:space="preserve">A．待测值为2 </w:t>
      </w:r>
      <w:r>
        <w:rPr>
          <w:rFonts w:ascii="华文中宋" w:eastAsia="华文中宋" w:hAnsi="华文中宋" w:cs="华文中宋" w:hint="eastAsia"/>
          <w:szCs w:val="21"/>
        </w:rPr>
        <w:tab/>
      </w:r>
    </w:p>
    <w:p>
      <w:pPr>
        <w:tabs>
          <w:tab w:val="left" w:pos="426"/>
          <w:tab w:val="left" w:pos="3915"/>
          <w:tab w:val="left" w:pos="4455"/>
          <w:tab w:val="left" w:pos="5387"/>
        </w:tabs>
        <w:spacing w:line="360" w:lineRule="exact"/>
        <w:ind w:firstLine="420" w:firstLineChars="200"/>
        <w:rPr>
          <w:rFonts w:ascii="华文中宋" w:eastAsia="华文中宋" w:hAnsi="华文中宋" w:cs="华文中宋"/>
          <w:szCs w:val="21"/>
        </w:rPr>
      </w:pPr>
      <w:r>
        <w:rPr>
          <w:rFonts w:ascii="华文中宋" w:eastAsia="华文中宋" w:hAnsi="华文中宋" w:cs="华文中宋" w:hint="eastAsia"/>
          <w:szCs w:val="21"/>
        </w:rPr>
        <w:t xml:space="preserve">B．丙可能是催化剂 </w:t>
      </w:r>
      <w:r>
        <w:rPr>
          <w:rFonts w:ascii="华文中宋" w:eastAsia="华文中宋" w:hAnsi="华文中宋" w:cs="华文中宋" w:hint="eastAsia"/>
          <w:szCs w:val="21"/>
        </w:rPr>
        <w:tab/>
      </w:r>
    </w:p>
    <w:p>
      <w:pPr>
        <w:tabs>
          <w:tab w:val="left" w:pos="426"/>
          <w:tab w:val="left" w:pos="2127"/>
          <w:tab w:val="left" w:pos="4455"/>
          <w:tab w:val="left" w:pos="5387"/>
        </w:tabs>
        <w:spacing w:line="360" w:lineRule="exact"/>
        <w:ind w:firstLine="210" w:firstLineChars="100"/>
        <w:rPr>
          <w:rFonts w:ascii="华文中宋" w:eastAsia="华文中宋" w:hAnsi="华文中宋" w:cs="华文中宋"/>
          <w:szCs w:val="21"/>
        </w:rPr>
      </w:pPr>
      <w:r>
        <w:rPr>
          <w:rFonts w:ascii="华文中宋" w:eastAsia="华文中宋" w:hAnsi="华文中宋" w:cs="华文中宋" w:hint="eastAsia"/>
          <w:szCs w:val="21"/>
        </w:rPr>
        <w:tab/>
      </w:r>
      <w:r>
        <w:rPr>
          <w:rFonts w:ascii="华文中宋" w:eastAsia="华文中宋" w:hAnsi="华文中宋" w:cs="华文中宋" w:hint="eastAsia"/>
          <w:szCs w:val="21"/>
        </w:rPr>
        <w:t xml:space="preserve">C．容器里发生的反应为分解反应    </w:t>
      </w:r>
    </w:p>
    <w:p>
      <w:pPr>
        <w:tabs>
          <w:tab w:val="left" w:pos="426"/>
          <w:tab w:val="left" w:pos="2127"/>
          <w:tab w:val="left" w:pos="4455"/>
          <w:tab w:val="left" w:pos="5387"/>
        </w:tabs>
        <w:spacing w:line="360" w:lineRule="exact"/>
        <w:ind w:firstLine="420" w:firstLineChars="200"/>
        <w:rPr>
          <w:rFonts w:ascii="华文中宋" w:eastAsia="华文中宋" w:hAnsi="华文中宋" w:cs="华文中宋"/>
          <w:szCs w:val="21"/>
        </w:rPr>
      </w:pPr>
      <w:r>
        <w:rPr>
          <w:rFonts w:ascii="华文中宋" w:eastAsia="华文中宋" w:hAnsi="华文中宋" w:cs="华文中宋" w:hint="eastAsia"/>
          <w:szCs w:val="21"/>
        </w:rPr>
        <w:t>D．甲、乙两物质相对分子质量之比一定为14∶3</w:t>
      </w:r>
    </w:p>
    <w:p>
      <w:pPr>
        <w:tabs>
          <w:tab w:val="left" w:pos="426"/>
          <w:tab w:val="left" w:pos="2127"/>
          <w:tab w:val="left" w:pos="4455"/>
          <w:tab w:val="left" w:pos="5387"/>
        </w:tabs>
        <w:spacing w:line="360" w:lineRule="exact"/>
        <w:rPr>
          <w:rFonts w:ascii="华文中宋" w:eastAsia="华文中宋" w:hAnsi="华文中宋" w:cs="华文中宋"/>
          <w:szCs w:val="21"/>
        </w:rPr>
      </w:pPr>
      <w:r>
        <w:rPr>
          <w:rFonts w:ascii="宋体" w:eastAsia="宋体" w:hAnsi="宋体" w:cs="宋体"/>
          <w:sz w:val="24"/>
          <w:szCs w:val="24"/>
        </w:rPr>
        <w:drawing>
          <wp:anchor distT="0" distB="0" distL="114300" distR="114300" simplePos="0" relativeHeight="251665408" behindDoc="0" locked="0" layoutInCell="1" allowOverlap="1">
            <wp:simplePos x="0" y="0"/>
            <wp:positionH relativeFrom="column">
              <wp:posOffset>3698875</wp:posOffset>
            </wp:positionH>
            <wp:positionV relativeFrom="paragraph">
              <wp:posOffset>304800</wp:posOffset>
            </wp:positionV>
            <wp:extent cx="1451610" cy="1026160"/>
            <wp:effectExtent l="0" t="0" r="0" b="2540"/>
            <wp:wrapNone/>
            <wp:docPr id="49" name="图片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3748750" name="图片 113"/>
                    <pic:cNvPicPr>
                      <a:picLocks noChangeAspect="1"/>
                    </pic:cNvPicPr>
                  </pic:nvPicPr>
                  <pic:blipFill>
                    <a:blip xmlns:r="http://schemas.openxmlformats.org/officeDocument/2006/relationships" r:embed="rId21"/>
                    <a:stretch>
                      <a:fillRect/>
                    </a:stretch>
                  </pic:blipFill>
                  <pic:spPr>
                    <a:xfrm>
                      <a:off x="0" y="0"/>
                      <a:ext cx="1457484" cy="1030301"/>
                    </a:xfrm>
                    <a:prstGeom prst="rect">
                      <a:avLst/>
                    </a:prstGeom>
                    <a:noFill/>
                    <a:ln>
                      <a:noFill/>
                    </a:ln>
                  </pic:spPr>
                </pic:pic>
              </a:graphicData>
            </a:graphic>
          </wp:anchor>
        </w:drawing>
      </w:r>
      <w:r>
        <w:rPr>
          <w:rFonts w:ascii="华文中宋" w:eastAsia="华文中宋" w:hAnsi="华文中宋" w:cs="华文中宋" w:hint="eastAsia"/>
          <w:szCs w:val="21"/>
        </w:rPr>
        <w:t>15．NaOH溶液和稀盐酸发生中和反应的过程中，溶液pH的变化如图所示。下列说法正确的是</w:t>
      </w:r>
    </w:p>
    <w:p>
      <w:pPr>
        <w:spacing w:line="360" w:lineRule="exact"/>
        <w:rPr>
          <w:rFonts w:ascii="华文中宋" w:eastAsia="华文中宋" w:hAnsi="华文中宋" w:cs="华文中宋"/>
          <w:szCs w:val="21"/>
        </w:rPr>
      </w:pPr>
      <w:r>
        <w:rPr>
          <w:rFonts w:ascii="华文中宋" w:eastAsia="华文中宋" w:hAnsi="华文中宋" w:cs="华文中宋" w:hint="eastAsia"/>
          <w:szCs w:val="21"/>
        </w:rPr>
        <w:tab/>
      </w:r>
      <w:r>
        <w:rPr>
          <w:rFonts w:ascii="华文中宋" w:eastAsia="华文中宋" w:hAnsi="华文中宋" w:cs="华文中宋" w:hint="eastAsia"/>
          <w:szCs w:val="21"/>
        </w:rPr>
        <w:t>A．反应开始前，测量的是NaOH溶液的pH</w:t>
      </w:r>
    </w:p>
    <w:p>
      <w:pPr>
        <w:tabs>
          <w:tab w:val="left" w:pos="426"/>
          <w:tab w:val="left" w:pos="2127"/>
          <w:tab w:val="left" w:pos="4455"/>
          <w:tab w:val="left" w:pos="5387"/>
        </w:tabs>
        <w:spacing w:line="360" w:lineRule="exact"/>
        <w:ind w:firstLine="105" w:firstLineChars="50"/>
        <w:rPr>
          <w:rFonts w:ascii="华文中宋" w:eastAsia="华文中宋" w:hAnsi="华文中宋" w:cs="华文中宋"/>
          <w:szCs w:val="21"/>
        </w:rPr>
      </w:pPr>
      <w:r>
        <w:rPr>
          <w:rFonts w:ascii="华文中宋" w:eastAsia="华文中宋" w:hAnsi="华文中宋" w:cs="华文中宋" w:hint="eastAsia"/>
          <w:szCs w:val="21"/>
        </w:rPr>
        <w:tab/>
      </w:r>
      <w:r>
        <w:rPr>
          <w:rFonts w:ascii="华文中宋" w:eastAsia="华文中宋" w:hAnsi="华文中宋" w:cs="华文中宋" w:hint="eastAsia"/>
          <w:szCs w:val="21"/>
        </w:rPr>
        <w:t>B．b点时，NaOH和HCl恰好完全反应</w:t>
      </w:r>
    </w:p>
    <w:p>
      <w:pPr>
        <w:tabs>
          <w:tab w:val="left" w:pos="426"/>
          <w:tab w:val="left" w:pos="2127"/>
          <w:tab w:val="left" w:pos="4455"/>
          <w:tab w:val="left" w:pos="5387"/>
        </w:tabs>
        <w:spacing w:line="360" w:lineRule="exact"/>
        <w:ind w:firstLine="210" w:firstLineChars="100"/>
        <w:rPr>
          <w:rFonts w:ascii="华文中宋" w:eastAsia="华文中宋" w:hAnsi="华文中宋" w:cs="华文中宋"/>
          <w:szCs w:val="21"/>
        </w:rPr>
      </w:pPr>
      <w:r>
        <w:rPr>
          <w:rFonts w:ascii="华文中宋" w:eastAsia="华文中宋" w:hAnsi="华文中宋" w:cs="华文中宋" w:hint="eastAsia"/>
          <w:szCs w:val="21"/>
        </w:rPr>
        <w:tab/>
      </w:r>
      <w:r>
        <w:rPr>
          <w:rFonts w:ascii="华文中宋" w:eastAsia="华文中宋" w:hAnsi="华文中宋" w:cs="华文中宋" w:hint="eastAsia"/>
          <w:szCs w:val="21"/>
        </w:rPr>
        <w:t>C．a点处的溶液能够使酚酞溶液变红</w:t>
      </w:r>
    </w:p>
    <w:p>
      <w:pPr>
        <w:tabs>
          <w:tab w:val="left" w:pos="426"/>
          <w:tab w:val="left" w:pos="2127"/>
          <w:tab w:val="left" w:pos="4455"/>
          <w:tab w:val="left" w:pos="5387"/>
        </w:tabs>
        <w:spacing w:line="360" w:lineRule="exact"/>
        <w:ind w:firstLine="315" w:firstLineChars="150"/>
        <w:rPr>
          <w:rFonts w:ascii="华文中宋" w:eastAsia="华文中宋" w:hAnsi="华文中宋" w:cs="华文中宋"/>
          <w:szCs w:val="21"/>
        </w:rPr>
      </w:pPr>
      <w:r>
        <w:rPr>
          <w:rFonts w:ascii="华文中宋" w:eastAsia="华文中宋" w:hAnsi="华文中宋" w:cs="华文中宋" w:hint="eastAsia"/>
          <w:szCs w:val="21"/>
        </w:rPr>
        <w:tab/>
      </w:r>
      <w:r>
        <w:rPr>
          <w:rFonts w:ascii="华文中宋" w:eastAsia="华文中宋" w:hAnsi="华文中宋" w:cs="华文中宋" w:hint="eastAsia"/>
          <w:szCs w:val="21"/>
        </w:rPr>
        <w:t>D．c点处的溶液能与Fe反应产生气体</w:t>
      </w:r>
    </w:p>
    <w:p>
      <w:pPr>
        <w:tabs>
          <w:tab w:val="left" w:pos="426"/>
          <w:tab w:val="left" w:pos="2127"/>
          <w:tab w:val="left" w:pos="4455"/>
          <w:tab w:val="left" w:pos="5387"/>
        </w:tabs>
        <w:spacing w:line="320" w:lineRule="exact"/>
        <w:rPr>
          <w:rFonts w:ascii="华文中宋" w:eastAsia="华文中宋" w:hAnsi="华文中宋" w:cs="华文中宋"/>
          <w:szCs w:val="21"/>
        </w:rPr>
      </w:pPr>
      <w:r>
        <w:rPr>
          <w:rFonts w:ascii="华文中宋" w:eastAsia="华文中宋" w:hAnsi="华文中宋" w:cs="华文中宋" w:hint="eastAsia"/>
          <w:b/>
          <w:bCs/>
          <w:szCs w:val="21"/>
        </w:rPr>
        <w:t xml:space="preserve">二、填空题 </w:t>
      </w:r>
      <w:r>
        <w:rPr>
          <w:rFonts w:ascii="华文中宋" w:eastAsia="华文中宋" w:hAnsi="华文中宋" w:cs="华文中宋" w:hint="eastAsia"/>
          <w:szCs w:val="21"/>
        </w:rPr>
        <w:t>(化学方程式每空2分，其余每空1分，共30分)</w:t>
      </w:r>
    </w:p>
    <w:p>
      <w:pPr>
        <w:tabs>
          <w:tab w:val="left" w:pos="426"/>
          <w:tab w:val="left" w:pos="2127"/>
          <w:tab w:val="left" w:pos="4455"/>
          <w:tab w:val="left" w:pos="5387"/>
        </w:tabs>
        <w:spacing w:line="360" w:lineRule="exact"/>
        <w:rPr>
          <w:rFonts w:ascii="华文中宋" w:eastAsia="华文中宋" w:hAnsi="华文中宋" w:cs="华文中宋"/>
          <w:szCs w:val="21"/>
        </w:rPr>
      </w:pPr>
      <w:r>
        <w:rPr>
          <w:rFonts w:ascii="华文中宋" w:eastAsia="华文中宋" w:hAnsi="华文中宋" w:cs="华文中宋" w:hint="eastAsia"/>
          <w:szCs w:val="21"/>
        </w:rPr>
        <w:t>16．用化学用语填空。</w:t>
      </w:r>
    </w:p>
    <w:p>
      <w:pPr>
        <w:tabs>
          <w:tab w:val="left" w:pos="426"/>
          <w:tab w:val="left" w:pos="2127"/>
          <w:tab w:val="left" w:pos="3828"/>
          <w:tab w:val="left" w:pos="5387"/>
        </w:tabs>
        <w:spacing w:line="360" w:lineRule="exact"/>
        <w:rPr>
          <w:rFonts w:ascii="华文中宋" w:eastAsia="华文中宋" w:hAnsi="华文中宋" w:cs="华文中宋"/>
          <w:szCs w:val="21"/>
        </w:rPr>
      </w:pPr>
      <w:r>
        <w:rPr>
          <w:rFonts w:ascii="华文中宋" w:eastAsia="华文中宋" w:hAnsi="华文中宋" w:cs="华文中宋" w:hint="eastAsia"/>
          <w:szCs w:val="21"/>
        </w:rPr>
        <w:t>（1）2个氧分子</w:t>
      </w:r>
      <w:r>
        <w:rPr>
          <w:rFonts w:ascii="华文中宋" w:eastAsia="华文中宋" w:hAnsi="华文中宋" w:cs="华文中宋" w:hint="eastAsia"/>
          <w:szCs w:val="21"/>
          <w:u w:val="single"/>
        </w:rPr>
        <w:t xml:space="preserve">           </w:t>
      </w:r>
      <w:r>
        <w:rPr>
          <w:rFonts w:ascii="华文中宋" w:eastAsia="华文中宋" w:hAnsi="华文中宋" w:cs="华文中宋" w:hint="eastAsia"/>
          <w:szCs w:val="21"/>
        </w:rPr>
        <w:tab/>
      </w:r>
    </w:p>
    <w:p>
      <w:pPr>
        <w:tabs>
          <w:tab w:val="left" w:pos="426"/>
          <w:tab w:val="left" w:pos="2127"/>
          <w:tab w:val="left" w:pos="3828"/>
          <w:tab w:val="left" w:pos="5387"/>
        </w:tabs>
        <w:spacing w:line="360" w:lineRule="exact"/>
        <w:rPr>
          <w:rFonts w:ascii="华文中宋" w:eastAsia="华文中宋" w:hAnsi="华文中宋" w:cs="华文中宋"/>
          <w:szCs w:val="21"/>
        </w:rPr>
      </w:pPr>
      <w:r>
        <w:rPr>
          <w:rFonts w:ascii="华文中宋" w:eastAsia="华文中宋" w:hAnsi="华文中宋" w:cs="华文中宋" w:hint="eastAsia"/>
          <w:szCs w:val="21"/>
        </w:rPr>
        <w:t>（2）3个硫酸根离子</w:t>
      </w:r>
      <w:r>
        <w:rPr>
          <w:rFonts w:ascii="华文中宋" w:eastAsia="华文中宋" w:hAnsi="华文中宋" w:cs="华文中宋" w:hint="eastAsia"/>
          <w:szCs w:val="21"/>
          <w:u w:val="single"/>
        </w:rPr>
        <w:t xml:space="preserve">          </w:t>
      </w:r>
      <w:r>
        <w:rPr>
          <w:rFonts w:ascii="华文中宋" w:eastAsia="华文中宋" w:hAnsi="华文中宋" w:cs="华文中宋" w:hint="eastAsia"/>
          <w:szCs w:val="21"/>
        </w:rPr>
        <w:t xml:space="preserve"> </w:t>
      </w:r>
    </w:p>
    <w:p>
      <w:pPr>
        <w:tabs>
          <w:tab w:val="left" w:pos="426"/>
          <w:tab w:val="left" w:pos="2127"/>
          <w:tab w:val="left" w:pos="3828"/>
          <w:tab w:val="left" w:pos="5387"/>
        </w:tabs>
        <w:spacing w:line="360" w:lineRule="exact"/>
        <w:rPr>
          <w:rFonts w:ascii="华文中宋" w:eastAsia="华文中宋" w:hAnsi="华文中宋" w:cs="华文中宋"/>
          <w:szCs w:val="21"/>
        </w:rPr>
      </w:pPr>
      <w:r>
        <w:rPr>
          <w:rFonts w:ascii="华文中宋" w:eastAsia="华文中宋" w:hAnsi="华文中宋" w:cs="华文中宋" w:hint="eastAsia"/>
          <w:szCs w:val="21"/>
        </w:rPr>
        <w:t>（3）4个磷原子</w:t>
      </w:r>
      <w:r>
        <w:rPr>
          <w:rFonts w:ascii="华文中宋" w:eastAsia="华文中宋" w:hAnsi="华文中宋" w:cs="华文中宋" w:hint="eastAsia"/>
          <w:szCs w:val="21"/>
          <w:u w:val="single"/>
        </w:rPr>
        <w:t xml:space="preserve">          </w:t>
      </w:r>
      <w:r>
        <w:rPr>
          <w:rFonts w:ascii="华文中宋" w:eastAsia="华文中宋" w:hAnsi="华文中宋" w:cs="华文中宋" w:hint="eastAsia"/>
          <w:szCs w:val="21"/>
        </w:rPr>
        <w:t xml:space="preserve"> </w:t>
      </w:r>
      <w:r>
        <w:rPr>
          <w:rFonts w:ascii="华文中宋" w:eastAsia="华文中宋" w:hAnsi="华文中宋" w:cs="华文中宋" w:hint="eastAsia"/>
          <w:szCs w:val="21"/>
        </w:rPr>
        <w:tab/>
      </w:r>
    </w:p>
    <w:p>
      <w:pPr>
        <w:tabs>
          <w:tab w:val="left" w:pos="426"/>
          <w:tab w:val="left" w:pos="2127"/>
          <w:tab w:val="left" w:pos="3828"/>
          <w:tab w:val="left" w:pos="5387"/>
        </w:tabs>
        <w:spacing w:line="360" w:lineRule="exact"/>
        <w:rPr>
          <w:rFonts w:ascii="华文中宋" w:eastAsia="华文中宋" w:hAnsi="华文中宋" w:cs="华文中宋"/>
          <w:szCs w:val="21"/>
        </w:rPr>
      </w:pPr>
      <w:r>
        <w:rPr>
          <w:rFonts w:ascii="华文中宋" w:eastAsia="华文中宋" w:hAnsi="华文中宋" w:cs="华文中宋" w:hint="eastAsia"/>
          <w:szCs w:val="21"/>
        </w:rPr>
        <w:t>（4）标出水中氢元素的化合价</w:t>
      </w:r>
      <w:r>
        <w:rPr>
          <w:rFonts w:ascii="华文中宋" w:eastAsia="华文中宋" w:hAnsi="华文中宋" w:cs="华文中宋" w:hint="eastAsia"/>
          <w:szCs w:val="21"/>
          <w:u w:val="single"/>
        </w:rPr>
        <w:t xml:space="preserve">          </w:t>
      </w:r>
      <w:r>
        <w:rPr>
          <w:rFonts w:ascii="华文中宋" w:eastAsia="华文中宋" w:hAnsi="华文中宋" w:cs="华文中宋" w:hint="eastAsia"/>
          <w:szCs w:val="21"/>
        </w:rPr>
        <w:t xml:space="preserve"> </w:t>
      </w:r>
    </w:p>
    <w:p>
      <w:pPr>
        <w:tabs>
          <w:tab w:val="left" w:pos="426"/>
          <w:tab w:val="left" w:pos="2127"/>
          <w:tab w:val="left" w:pos="3828"/>
          <w:tab w:val="left" w:pos="5387"/>
        </w:tabs>
        <w:spacing w:line="360" w:lineRule="exact"/>
        <w:rPr>
          <w:rFonts w:ascii="华文中宋" w:eastAsia="华文中宋" w:hAnsi="华文中宋" w:cs="华文中宋"/>
          <w:szCs w:val="21"/>
        </w:rPr>
      </w:pPr>
      <w:r>
        <w:rPr>
          <w:rFonts w:ascii="华文中宋" w:eastAsia="华文中宋" w:hAnsi="华文中宋" w:cs="华文中宋" w:hint="eastAsia"/>
          <w:szCs w:val="21"/>
        </w:rPr>
        <w:t>17．生活中处处是化学。</w:t>
      </w:r>
    </w:p>
    <w:p>
      <w:pPr>
        <w:tabs>
          <w:tab w:val="left" w:pos="426"/>
          <w:tab w:val="left" w:pos="2127"/>
          <w:tab w:val="left" w:pos="3828"/>
          <w:tab w:val="left" w:pos="5387"/>
        </w:tabs>
        <w:spacing w:line="360" w:lineRule="exact"/>
        <w:rPr>
          <w:rFonts w:ascii="华文中宋" w:eastAsia="华文中宋" w:hAnsi="华文中宋" w:cs="华文中宋"/>
          <w:szCs w:val="21"/>
        </w:rPr>
      </w:pPr>
      <w:r>
        <w:rPr>
          <w:rFonts w:ascii="华文中宋" w:eastAsia="华文中宋" w:hAnsi="华文中宋" w:cs="华文中宋" w:hint="eastAsia"/>
          <w:szCs w:val="21"/>
        </w:rPr>
        <w:t>（1）碘酒是家庭常备药物，碘酒中的溶剂是</w:t>
      </w:r>
      <w:r>
        <w:rPr>
          <w:rFonts w:ascii="华文中宋" w:eastAsia="华文中宋" w:hAnsi="华文中宋" w:cs="华文中宋" w:hint="eastAsia"/>
          <w:szCs w:val="21"/>
          <w:u w:val="single"/>
        </w:rPr>
        <w:t xml:space="preserve">       </w:t>
      </w:r>
      <w:r>
        <w:rPr>
          <w:rFonts w:ascii="华文中宋" w:eastAsia="华文中宋" w:hAnsi="华文中宋" w:cs="华文中宋"/>
          <w:szCs w:val="21"/>
          <w:u w:val="single"/>
        </w:rPr>
        <w:t xml:space="preserve">        </w:t>
      </w:r>
      <w:r>
        <w:rPr>
          <w:rFonts w:ascii="华文中宋" w:eastAsia="华文中宋" w:hAnsi="华文中宋" w:cs="华文中宋" w:hint="eastAsia"/>
          <w:szCs w:val="21"/>
          <w:u w:val="single"/>
        </w:rPr>
        <w:t xml:space="preserve">   </w:t>
      </w:r>
      <w:r>
        <w:rPr>
          <w:rFonts w:ascii="华文中宋" w:eastAsia="华文中宋" w:hAnsi="华文中宋" w:cs="华文中宋" w:hint="eastAsia"/>
          <w:szCs w:val="21"/>
        </w:rPr>
        <w:t>（写化学式）；</w:t>
      </w:r>
    </w:p>
    <w:p>
      <w:pPr>
        <w:tabs>
          <w:tab w:val="left" w:pos="426"/>
          <w:tab w:val="left" w:pos="2127"/>
          <w:tab w:val="left" w:pos="3828"/>
          <w:tab w:val="left" w:pos="5387"/>
        </w:tabs>
        <w:spacing w:line="360" w:lineRule="exact"/>
        <w:rPr>
          <w:rFonts w:ascii="华文中宋" w:eastAsia="华文中宋" w:hAnsi="华文中宋" w:cs="华文中宋"/>
          <w:szCs w:val="21"/>
        </w:rPr>
      </w:pPr>
      <w:r>
        <w:rPr>
          <w:rFonts w:ascii="华文中宋" w:eastAsia="华文中宋" w:hAnsi="华文中宋" w:cs="华文中宋" w:hint="eastAsia"/>
          <w:szCs w:val="21"/>
        </w:rPr>
        <w:t>（2）铁制品锈蚀的过程，实际上是铁与空气中的</w:t>
      </w:r>
      <w:r>
        <w:rPr>
          <w:rFonts w:ascii="华文中宋" w:eastAsia="华文中宋" w:hAnsi="华文中宋" w:cs="华文中宋" w:hint="eastAsia"/>
          <w:szCs w:val="21"/>
          <w:u w:val="single"/>
        </w:rPr>
        <w:t xml:space="preserve">      </w:t>
      </w:r>
      <w:r>
        <w:rPr>
          <w:rFonts w:ascii="华文中宋" w:eastAsia="华文中宋" w:hAnsi="华文中宋" w:cs="华文中宋"/>
          <w:szCs w:val="21"/>
          <w:u w:val="single"/>
        </w:rPr>
        <w:t xml:space="preserve">    </w:t>
      </w:r>
      <w:r>
        <w:rPr>
          <w:rFonts w:ascii="华文中宋" w:eastAsia="华文中宋" w:hAnsi="华文中宋" w:cs="华文中宋" w:hint="eastAsia"/>
          <w:szCs w:val="21"/>
          <w:u w:val="single"/>
        </w:rPr>
        <w:t xml:space="preserve">    </w:t>
      </w:r>
      <w:r>
        <w:rPr>
          <w:rFonts w:ascii="华文中宋" w:eastAsia="华文中宋" w:hAnsi="华文中宋" w:cs="华文中宋" w:hint="eastAsia"/>
          <w:szCs w:val="21"/>
        </w:rPr>
        <w:t>等发生化学反应的过程；</w:t>
      </w:r>
    </w:p>
    <w:p>
      <w:pPr>
        <w:tabs>
          <w:tab w:val="left" w:pos="426"/>
          <w:tab w:val="left" w:pos="2127"/>
          <w:tab w:val="left" w:pos="3828"/>
          <w:tab w:val="left" w:pos="5387"/>
        </w:tabs>
        <w:spacing w:line="360" w:lineRule="exact"/>
        <w:rPr>
          <w:rFonts w:ascii="华文中宋" w:eastAsia="华文中宋" w:hAnsi="华文中宋" w:cs="华文中宋"/>
          <w:szCs w:val="21"/>
        </w:rPr>
      </w:pPr>
      <w:r>
        <w:rPr>
          <w:rFonts w:ascii="华文中宋" w:eastAsia="华文中宋" w:hAnsi="华文中宋" w:cs="华文中宋" w:hint="eastAsia"/>
          <w:szCs w:val="21"/>
        </w:rPr>
        <w:t>（3）炒菜时油锅中的油不慎着火，可用锅盖盖灭，其灭火的原理是</w:t>
      </w:r>
      <w:r>
        <w:rPr>
          <w:rFonts w:ascii="华文中宋" w:eastAsia="华文中宋" w:hAnsi="华文中宋" w:cs="华文中宋" w:hint="eastAsia"/>
          <w:szCs w:val="21"/>
          <w:u w:val="single"/>
        </w:rPr>
        <w:t xml:space="preserve">      </w:t>
      </w:r>
      <w:r>
        <w:rPr>
          <w:rFonts w:ascii="华文中宋" w:eastAsia="华文中宋" w:hAnsi="华文中宋" w:cs="华文中宋"/>
          <w:szCs w:val="21"/>
          <w:u w:val="single"/>
        </w:rPr>
        <w:t xml:space="preserve">   </w:t>
      </w:r>
      <w:r>
        <w:rPr>
          <w:rFonts w:ascii="华文中宋" w:eastAsia="华文中宋" w:hAnsi="华文中宋" w:cs="华文中宋" w:hint="eastAsia"/>
          <w:szCs w:val="21"/>
          <w:u w:val="single"/>
        </w:rPr>
        <w:t xml:space="preserve">          </w:t>
      </w:r>
      <w:r>
        <w:rPr>
          <w:rFonts w:ascii="华文中宋" w:eastAsia="华文中宋" w:hAnsi="华文中宋" w:cs="华文中宋" w:hint="eastAsia"/>
          <w:szCs w:val="21"/>
        </w:rPr>
        <w:t>；</w:t>
      </w:r>
    </w:p>
    <w:p>
      <w:pPr>
        <w:tabs>
          <w:tab w:val="left" w:pos="426"/>
          <w:tab w:val="left" w:pos="2127"/>
          <w:tab w:val="left" w:pos="3828"/>
          <w:tab w:val="left" w:pos="5387"/>
        </w:tabs>
        <w:spacing w:line="360" w:lineRule="exact"/>
        <w:rPr>
          <w:rFonts w:ascii="华文中宋" w:eastAsia="华文中宋" w:hAnsi="华文中宋" w:cs="华文中宋"/>
          <w:szCs w:val="21"/>
        </w:rPr>
      </w:pPr>
      <w:r>
        <w:rPr>
          <w:rFonts w:ascii="华文中宋" w:eastAsia="华文中宋" w:hAnsi="华文中宋" w:cs="华文中宋" w:hint="eastAsia"/>
          <w:szCs w:val="21"/>
        </w:rPr>
        <w:t>（4）在人体组织里，葡萄糖（C</w:t>
      </w:r>
      <w:r>
        <w:rPr>
          <w:rFonts w:ascii="华文中宋" w:eastAsia="华文中宋" w:hAnsi="华文中宋" w:cs="华文中宋" w:hint="eastAsia"/>
          <w:szCs w:val="21"/>
          <w:vertAlign w:val="subscript"/>
        </w:rPr>
        <w:t>6</w:t>
      </w:r>
      <w:r>
        <w:rPr>
          <w:rFonts w:ascii="华文中宋" w:eastAsia="华文中宋" w:hAnsi="华文中宋" w:cs="华文中宋" w:hint="eastAsia"/>
          <w:szCs w:val="21"/>
        </w:rPr>
        <w:t>H</w:t>
      </w:r>
      <w:r>
        <w:rPr>
          <w:rFonts w:ascii="华文中宋" w:eastAsia="华文中宋" w:hAnsi="华文中宋" w:cs="华文中宋" w:hint="eastAsia"/>
          <w:szCs w:val="21"/>
          <w:vertAlign w:val="subscript"/>
        </w:rPr>
        <w:t>12</w:t>
      </w:r>
      <w:r>
        <w:rPr>
          <w:rFonts w:ascii="华文中宋" w:eastAsia="华文中宋" w:hAnsi="华文中宋" w:cs="华文中宋" w:hint="eastAsia"/>
          <w:szCs w:val="21"/>
        </w:rPr>
        <w:t>O</w:t>
      </w:r>
      <w:r>
        <w:rPr>
          <w:rFonts w:ascii="华文中宋" w:eastAsia="华文中宋" w:hAnsi="华文中宋" w:cs="华文中宋" w:hint="eastAsia"/>
          <w:szCs w:val="21"/>
          <w:vertAlign w:val="subscript"/>
        </w:rPr>
        <w:t>6</w:t>
      </w:r>
      <w:r>
        <w:rPr>
          <w:rFonts w:ascii="华文中宋" w:eastAsia="华文中宋" w:hAnsi="华文中宋" w:cs="华文中宋" w:hint="eastAsia"/>
          <w:szCs w:val="21"/>
        </w:rPr>
        <w:t>）在酶的作用下缓慢氧化，同时放出热量，供机体活动和维持体温的需要，该反应的化学方程式为：</w:t>
      </w:r>
      <w:r>
        <w:rPr>
          <w:rFonts w:ascii="华文中宋" w:eastAsia="华文中宋" w:hAnsi="华文中宋" w:cs="华文中宋" w:hint="eastAsia"/>
          <w:szCs w:val="21"/>
          <w:u w:val="single"/>
        </w:rPr>
        <w:t xml:space="preserve">           </w:t>
      </w:r>
      <w:r>
        <w:rPr>
          <w:rFonts w:ascii="华文中宋" w:eastAsia="华文中宋" w:hAnsi="华文中宋" w:cs="华文中宋"/>
          <w:szCs w:val="21"/>
          <w:u w:val="single"/>
        </w:rPr>
        <w:t xml:space="preserve">  </w:t>
      </w:r>
      <w:r>
        <w:rPr>
          <w:rFonts w:ascii="华文中宋" w:eastAsia="华文中宋" w:hAnsi="华文中宋" w:cs="华文中宋" w:hint="eastAsia"/>
          <w:szCs w:val="21"/>
          <w:u w:val="single"/>
        </w:rPr>
        <w:t xml:space="preserve">                   </w:t>
      </w:r>
      <w:r>
        <w:rPr>
          <w:rFonts w:ascii="华文中宋" w:eastAsia="华文中宋" w:hAnsi="华文中宋" w:cs="华文中宋" w:hint="eastAsia"/>
          <w:szCs w:val="21"/>
        </w:rPr>
        <w:t>；</w:t>
      </w:r>
    </w:p>
    <w:p>
      <w:pPr>
        <w:tabs>
          <w:tab w:val="left" w:pos="426"/>
          <w:tab w:val="left" w:pos="2127"/>
          <w:tab w:val="left" w:pos="3828"/>
          <w:tab w:val="left" w:pos="5387"/>
        </w:tabs>
        <w:spacing w:line="360" w:lineRule="exact"/>
        <w:rPr>
          <w:rFonts w:ascii="华文中宋" w:eastAsia="华文中宋" w:hAnsi="华文中宋" w:cs="华文中宋"/>
          <w:szCs w:val="21"/>
        </w:rPr>
      </w:pPr>
      <w:r>
        <w:rPr>
          <w:rFonts w:ascii="华文中宋" w:eastAsia="华文中宋" w:hAnsi="华文中宋" w:cs="华文中宋" w:hint="eastAsia"/>
          <w:szCs w:val="21"/>
        </w:rPr>
        <w:t>（5）波尔多液是一种农业上常用的杀菌剂，它是由硫酸铜，石灰加水配制而成。请用化学方程式说明为什么不能用铁制容器来配制波尔多液：</w:t>
      </w:r>
      <w:r>
        <w:rPr>
          <w:rFonts w:ascii="华文中宋" w:eastAsia="华文中宋" w:hAnsi="华文中宋" w:cs="华文中宋" w:hint="eastAsia"/>
          <w:szCs w:val="21"/>
          <w:u w:val="single"/>
        </w:rPr>
        <w:t xml:space="preserve">              </w:t>
      </w:r>
      <w:r>
        <w:rPr>
          <w:rFonts w:ascii="华文中宋" w:eastAsia="华文中宋" w:hAnsi="华文中宋" w:cs="华文中宋"/>
          <w:szCs w:val="21"/>
          <w:u w:val="single"/>
        </w:rPr>
        <w:t xml:space="preserve">  </w:t>
      </w:r>
      <w:r>
        <w:rPr>
          <w:rFonts w:ascii="华文中宋" w:eastAsia="华文中宋" w:hAnsi="华文中宋" w:cs="华文中宋" w:hint="eastAsia"/>
          <w:szCs w:val="21"/>
          <w:u w:val="single"/>
        </w:rPr>
        <w:t xml:space="preserve">                   </w:t>
      </w:r>
      <w:r>
        <w:rPr>
          <w:rFonts w:ascii="华文中宋" w:eastAsia="华文中宋" w:hAnsi="华文中宋" w:cs="华文中宋" w:hint="eastAsia"/>
          <w:szCs w:val="21"/>
        </w:rPr>
        <w:t>。</w:t>
      </w:r>
    </w:p>
    <w:p>
      <w:pPr>
        <w:tabs>
          <w:tab w:val="left" w:pos="426"/>
          <w:tab w:val="left" w:pos="2127"/>
          <w:tab w:val="left" w:pos="3828"/>
          <w:tab w:val="left" w:pos="5387"/>
        </w:tabs>
        <w:spacing w:line="324" w:lineRule="auto"/>
        <w:rPr>
          <w:rFonts w:ascii="华文中宋" w:eastAsia="华文中宋" w:hAnsi="华文中宋" w:cs="华文中宋"/>
          <w:szCs w:val="21"/>
        </w:rPr>
      </w:pPr>
      <w:r>
        <w:rPr>
          <w:rFonts w:ascii="宋体" w:eastAsia="宋体" w:hAnsi="宋体" w:cs="宋体"/>
          <w:sz w:val="24"/>
          <w:szCs w:val="24"/>
        </w:rPr>
        <w:drawing>
          <wp:anchor distT="0" distB="0" distL="114300" distR="114300" simplePos="0" relativeHeight="251666432" behindDoc="0" locked="0" layoutInCell="1" allowOverlap="1">
            <wp:simplePos x="0" y="0"/>
            <wp:positionH relativeFrom="column">
              <wp:posOffset>4014470</wp:posOffset>
            </wp:positionH>
            <wp:positionV relativeFrom="paragraph">
              <wp:posOffset>249555</wp:posOffset>
            </wp:positionV>
            <wp:extent cx="1464945" cy="914400"/>
            <wp:effectExtent l="0" t="0" r="2540" b="0"/>
            <wp:wrapNone/>
            <wp:docPr id="36" name="图片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4765237" name="图片 109"/>
                    <pic:cNvPicPr>
                      <a:picLocks noChangeAspect="1"/>
                    </pic:cNvPicPr>
                  </pic:nvPicPr>
                  <pic:blipFill>
                    <a:blip xmlns:r="http://schemas.openxmlformats.org/officeDocument/2006/relationships" r:embed="rId22">
                      <a:lum bright="-40000" contrast="65000"/>
                    </a:blip>
                    <a:stretch>
                      <a:fillRect/>
                    </a:stretch>
                  </pic:blipFill>
                  <pic:spPr>
                    <a:xfrm>
                      <a:off x="0" y="0"/>
                      <a:ext cx="1464688" cy="914400"/>
                    </a:xfrm>
                    <a:prstGeom prst="rect">
                      <a:avLst/>
                    </a:prstGeom>
                    <a:noFill/>
                    <a:ln>
                      <a:noFill/>
                    </a:ln>
                  </pic:spPr>
                </pic:pic>
              </a:graphicData>
            </a:graphic>
          </wp:anchor>
        </w:drawing>
      </w:r>
      <w:r>
        <w:rPr>
          <w:rFonts w:ascii="华文中宋" w:eastAsia="华文中宋" w:hAnsi="华文中宋" w:cs="华文中宋" w:hint="eastAsia"/>
          <w:szCs w:val="21"/>
        </w:rPr>
        <w:t>18．A、B、C三种固体物质的溶解度曲线如图所示，请按要求回答下列问题：</w:t>
      </w:r>
    </w:p>
    <w:p>
      <w:pPr>
        <w:tabs>
          <w:tab w:val="left" w:pos="426"/>
          <w:tab w:val="left" w:pos="2127"/>
          <w:tab w:val="left" w:pos="3828"/>
          <w:tab w:val="left" w:pos="5387"/>
        </w:tabs>
        <w:spacing w:line="360" w:lineRule="exact"/>
        <w:rPr>
          <w:rFonts w:ascii="华文中宋" w:eastAsia="华文中宋" w:hAnsi="华文中宋" w:cs="华文中宋"/>
          <w:szCs w:val="21"/>
        </w:rPr>
      </w:pPr>
      <w:r>
        <w:rPr>
          <w:rFonts w:ascii="华文中宋" w:eastAsia="华文中宋" w:hAnsi="华文中宋" w:cs="华文中宋" w:hint="eastAsia"/>
          <w:szCs w:val="21"/>
        </w:rPr>
        <w:t>（1）溶解度受温度影响较小的物质是</w:t>
      </w:r>
      <w:r>
        <w:rPr>
          <w:rFonts w:ascii="华文中宋" w:eastAsia="华文中宋" w:hAnsi="华文中宋" w:cs="华文中宋" w:hint="eastAsia"/>
          <w:szCs w:val="21"/>
          <w:u w:val="single"/>
        </w:rPr>
        <w:t xml:space="preserve">          </w:t>
      </w:r>
      <w:r>
        <w:rPr>
          <w:rFonts w:ascii="华文中宋" w:eastAsia="华文中宋" w:hAnsi="华文中宋" w:cs="华文中宋" w:hint="eastAsia"/>
          <w:szCs w:val="21"/>
        </w:rPr>
        <w:t>；</w:t>
      </w:r>
    </w:p>
    <w:p>
      <w:pPr>
        <w:tabs>
          <w:tab w:val="left" w:pos="426"/>
          <w:tab w:val="left" w:pos="2127"/>
          <w:tab w:val="left" w:pos="3828"/>
          <w:tab w:val="left" w:pos="5387"/>
        </w:tabs>
        <w:spacing w:line="360" w:lineRule="exact"/>
        <w:rPr>
          <w:rFonts w:ascii="华文中宋" w:eastAsia="华文中宋" w:hAnsi="华文中宋" w:cs="华文中宋"/>
          <w:szCs w:val="21"/>
        </w:rPr>
      </w:pPr>
      <w:r>
        <w:rPr>
          <w:rFonts w:ascii="华文中宋" w:eastAsia="华文中宋" w:hAnsi="华文中宋" w:cs="华文中宋" w:hint="eastAsia"/>
          <w:szCs w:val="21"/>
        </w:rPr>
        <w:t>（2）a</w:t>
      </w:r>
      <w:r>
        <w:rPr>
          <w:rFonts w:ascii="华文中宋" w:eastAsia="华文中宋" w:hAnsi="华文中宋" w:cs="华文中宋" w:hint="eastAsia"/>
          <w:szCs w:val="21"/>
          <w:vertAlign w:val="subscript"/>
        </w:rPr>
        <w:t>3</w:t>
      </w:r>
      <w:r>
        <w:rPr>
          <w:rFonts w:ascii="华文中宋" w:eastAsia="华文中宋" w:hAnsi="华文中宋" w:cs="华文中宋" w:hint="eastAsia"/>
          <w:szCs w:val="21"/>
        </w:rPr>
        <w:t>℃时，A、B、C三种固体物质的溶解度大小关系是</w:t>
      </w:r>
      <w:r>
        <w:rPr>
          <w:rFonts w:ascii="华文中宋" w:eastAsia="华文中宋" w:hAnsi="华文中宋" w:cs="华文中宋" w:hint="eastAsia"/>
          <w:szCs w:val="21"/>
          <w:u w:val="single"/>
        </w:rPr>
        <w:t xml:space="preserve">      </w:t>
      </w:r>
      <w:r>
        <w:rPr>
          <w:rFonts w:ascii="华文中宋" w:eastAsia="华文中宋" w:hAnsi="华文中宋" w:cs="华文中宋" w:hint="eastAsia"/>
          <w:szCs w:val="21"/>
        </w:rPr>
        <w:t>；</w:t>
      </w:r>
    </w:p>
    <w:p>
      <w:pPr>
        <w:tabs>
          <w:tab w:val="left" w:pos="426"/>
          <w:tab w:val="left" w:pos="2127"/>
          <w:tab w:val="left" w:pos="3828"/>
          <w:tab w:val="left" w:pos="5387"/>
        </w:tabs>
        <w:spacing w:line="360" w:lineRule="exact"/>
        <w:rPr>
          <w:rFonts w:ascii="华文中宋" w:eastAsia="华文中宋" w:hAnsi="华文中宋" w:cs="华文中宋"/>
          <w:szCs w:val="21"/>
        </w:rPr>
      </w:pPr>
      <w:r>
        <w:rPr>
          <w:rFonts w:ascii="华文中宋" w:eastAsia="华文中宋" w:hAnsi="华文中宋" w:cs="华文中宋" w:hint="eastAsia"/>
          <w:szCs w:val="21"/>
        </w:rPr>
        <w:t>（3）a</w:t>
      </w:r>
      <w:r>
        <w:rPr>
          <w:rFonts w:ascii="华文中宋" w:eastAsia="华文中宋" w:hAnsi="华文中宋" w:cs="华文中宋" w:hint="eastAsia"/>
          <w:szCs w:val="21"/>
          <w:vertAlign w:val="subscript"/>
        </w:rPr>
        <w:t>2</w:t>
      </w:r>
      <w:r>
        <w:rPr>
          <w:rFonts w:ascii="华文中宋" w:eastAsia="华文中宋" w:hAnsi="华文中宋" w:cs="华文中宋" w:hint="eastAsia"/>
          <w:szCs w:val="21"/>
        </w:rPr>
        <w:t>℃时，</w:t>
      </w:r>
      <w:r>
        <w:rPr>
          <w:rFonts w:ascii="华文中宋" w:eastAsia="华文中宋" w:hAnsi="华文中宋" w:cs="华文中宋" w:hint="eastAsia"/>
          <w:szCs w:val="21"/>
          <w:u w:val="single"/>
        </w:rPr>
        <w:t xml:space="preserve">          </w:t>
      </w:r>
      <w:r>
        <w:rPr>
          <w:rFonts w:ascii="华文中宋" w:eastAsia="华文中宋" w:hAnsi="华文中宋" w:cs="华文中宋" w:hint="eastAsia"/>
          <w:szCs w:val="21"/>
        </w:rPr>
        <w:t xml:space="preserve"> 的溶解度大小相等；</w:t>
      </w:r>
    </w:p>
    <w:p>
      <w:pPr>
        <w:tabs>
          <w:tab w:val="left" w:pos="426"/>
          <w:tab w:val="left" w:pos="2127"/>
          <w:tab w:val="left" w:pos="3828"/>
          <w:tab w:val="left" w:pos="5387"/>
        </w:tabs>
        <w:spacing w:line="360" w:lineRule="exact"/>
        <w:rPr>
          <w:rFonts w:ascii="华文中宋" w:eastAsia="华文中宋" w:hAnsi="华文中宋" w:cs="华文中宋"/>
          <w:szCs w:val="21"/>
        </w:rPr>
      </w:pPr>
      <w:r>
        <w:rPr>
          <w:rFonts w:ascii="华文中宋" w:eastAsia="华文中宋" w:hAnsi="华文中宋" w:cs="华文中宋" w:hint="eastAsia"/>
          <w:szCs w:val="21"/>
        </w:rPr>
        <w:t>（4）a</w:t>
      </w:r>
      <w:r>
        <w:rPr>
          <w:rFonts w:ascii="华文中宋" w:eastAsia="华文中宋" w:hAnsi="华文中宋" w:cs="华文中宋" w:hint="eastAsia"/>
          <w:szCs w:val="21"/>
          <w:vertAlign w:val="subscript"/>
        </w:rPr>
        <w:t>1</w:t>
      </w:r>
      <w:r>
        <w:rPr>
          <w:rFonts w:ascii="华文中宋" w:eastAsia="华文中宋" w:hAnsi="华文中宋" w:cs="华文中宋" w:hint="eastAsia"/>
          <w:szCs w:val="21"/>
        </w:rPr>
        <w:t>℃时，向50g水中加入15g固体A，充分溶解后所得溶液呈</w:t>
      </w:r>
    </w:p>
    <w:p>
      <w:pPr>
        <w:tabs>
          <w:tab w:val="left" w:pos="426"/>
          <w:tab w:val="left" w:pos="2127"/>
          <w:tab w:val="left" w:pos="3828"/>
          <w:tab w:val="left" w:pos="5387"/>
        </w:tabs>
        <w:spacing w:line="360" w:lineRule="exact"/>
        <w:rPr>
          <w:rFonts w:ascii="华文中宋" w:eastAsia="华文中宋" w:hAnsi="华文中宋" w:cs="华文中宋"/>
          <w:szCs w:val="21"/>
        </w:rPr>
      </w:pPr>
      <w:r>
        <w:rPr>
          <w:rFonts w:ascii="华文中宋" w:eastAsia="华文中宋" w:hAnsi="华文中宋" w:cs="华文中宋" w:hint="eastAsia"/>
          <w:szCs w:val="21"/>
        </w:rPr>
        <w:t xml:space="preserve">     </w:t>
      </w:r>
      <w:r>
        <w:rPr>
          <w:rFonts w:ascii="华文中宋" w:eastAsia="华文中宋" w:hAnsi="华文中宋" w:cs="华文中宋" w:hint="eastAsia"/>
          <w:szCs w:val="21"/>
          <w:u w:val="single"/>
        </w:rPr>
        <w:t xml:space="preserve">        </w:t>
      </w:r>
      <w:r>
        <w:rPr>
          <w:rFonts w:ascii="华文中宋" w:eastAsia="华文中宋" w:hAnsi="华文中宋" w:cs="华文中宋" w:hint="eastAsia"/>
          <w:szCs w:val="21"/>
        </w:rPr>
        <w:t>（填“饱和状态”或“不饱和状态”）且溶液的质量分数为</w:t>
      </w:r>
      <w:r>
        <w:rPr>
          <w:rFonts w:ascii="华文中宋" w:eastAsia="华文中宋" w:hAnsi="华文中宋" w:cs="华文中宋" w:hint="eastAsia"/>
          <w:szCs w:val="21"/>
          <w:u w:val="single"/>
        </w:rPr>
        <w:t xml:space="preserve">       </w:t>
      </w:r>
      <w:r>
        <w:rPr>
          <w:rFonts w:ascii="华文中宋" w:eastAsia="华文中宋" w:hAnsi="华文中宋" w:cs="华文中宋" w:hint="eastAsia"/>
          <w:szCs w:val="21"/>
        </w:rPr>
        <w:t>(精确到01%)。</w:t>
      </w:r>
    </w:p>
    <w:p>
      <w:pPr>
        <w:tabs>
          <w:tab w:val="left" w:pos="426"/>
          <w:tab w:val="left" w:pos="2127"/>
          <w:tab w:val="left" w:pos="3828"/>
          <w:tab w:val="left" w:pos="5387"/>
        </w:tabs>
        <w:spacing w:line="360" w:lineRule="exact"/>
        <w:rPr>
          <w:rFonts w:ascii="华文中宋" w:eastAsia="华文中宋" w:hAnsi="华文中宋" w:cs="华文中宋"/>
          <w:szCs w:val="21"/>
        </w:rPr>
      </w:pPr>
      <w:r>
        <w:rPr>
          <w:rFonts w:ascii="华文中宋" w:eastAsia="华文中宋" w:hAnsi="华文中宋" w:cs="华文中宋" w:hint="eastAsia"/>
          <w:szCs w:val="21"/>
        </w:rPr>
        <w:t>19．荔枝与香蕉、菠萝、龙眼一同号称“南国四大果品”。回答下列问题：</w:t>
      </w:r>
    </w:p>
    <w:p>
      <w:pPr>
        <w:tabs>
          <w:tab w:val="left" w:pos="426"/>
          <w:tab w:val="left" w:pos="2127"/>
          <w:tab w:val="left" w:pos="3828"/>
          <w:tab w:val="left" w:pos="5387"/>
        </w:tabs>
        <w:spacing w:line="360" w:lineRule="exact"/>
        <w:rPr>
          <w:rFonts w:ascii="华文中宋" w:eastAsia="华文中宋" w:hAnsi="华文中宋" w:cs="华文中宋"/>
          <w:szCs w:val="21"/>
        </w:rPr>
      </w:pPr>
      <w:r>
        <w:rPr>
          <w:rFonts w:ascii="华文中宋" w:eastAsia="华文中宋" w:hAnsi="华文中宋" w:cs="华文中宋" w:hint="eastAsia"/>
          <w:szCs w:val="21"/>
        </w:rPr>
        <w:t>（1）荔枝内含有丰富的糖类、维生素、蛋白质等，其中能提供人体能量的营养素是</w:t>
      </w:r>
      <w:r>
        <w:rPr>
          <w:rFonts w:ascii="华文中宋" w:eastAsia="华文中宋" w:hAnsi="华文中宋" w:cs="华文中宋" w:hint="eastAsia"/>
          <w:szCs w:val="21"/>
          <w:u w:val="single"/>
        </w:rPr>
        <w:t xml:space="preserve">  </w:t>
      </w:r>
      <w:r>
        <w:rPr>
          <w:rFonts w:ascii="华文中宋" w:eastAsia="华文中宋" w:hAnsi="华文中宋" w:cs="华文中宋"/>
          <w:szCs w:val="21"/>
          <w:u w:val="single"/>
        </w:rPr>
        <w:t xml:space="preserve">  </w:t>
      </w:r>
      <w:r>
        <w:rPr>
          <w:rFonts w:ascii="华文中宋" w:eastAsia="华文中宋" w:hAnsi="华文中宋" w:cs="华文中宋" w:hint="eastAsia"/>
          <w:szCs w:val="21"/>
          <w:u w:val="single"/>
        </w:rPr>
        <w:t xml:space="preserve">   </w:t>
      </w:r>
      <w:r>
        <w:rPr>
          <w:rFonts w:ascii="华文中宋" w:eastAsia="华文中宋" w:hAnsi="华文中宋" w:cs="华文中宋" w:hint="eastAsia"/>
          <w:szCs w:val="21"/>
        </w:rPr>
        <w:t>；</w:t>
      </w:r>
    </w:p>
    <w:p>
      <w:pPr>
        <w:tabs>
          <w:tab w:val="left" w:pos="426"/>
          <w:tab w:val="left" w:pos="2127"/>
          <w:tab w:val="left" w:pos="3828"/>
          <w:tab w:val="left" w:pos="5387"/>
        </w:tabs>
        <w:spacing w:line="360" w:lineRule="exact"/>
        <w:rPr>
          <w:rFonts w:ascii="华文中宋" w:eastAsia="华文中宋" w:hAnsi="华文中宋" w:cs="华文中宋"/>
          <w:szCs w:val="21"/>
        </w:rPr>
      </w:pPr>
      <w:r>
        <w:rPr>
          <w:rFonts w:ascii="华文中宋" w:eastAsia="华文中宋" w:hAnsi="华文中宋" w:cs="华文中宋" w:hint="eastAsia"/>
          <w:szCs w:val="21"/>
        </w:rPr>
        <w:t>（2）荔枝花开时，蜜蜂会循着花香飞来采蜜，说明分子具有的性质是：</w:t>
      </w:r>
      <w:r>
        <w:rPr>
          <w:rFonts w:ascii="华文中宋" w:eastAsia="华文中宋" w:hAnsi="华文中宋" w:cs="华文中宋" w:hint="eastAsia"/>
          <w:szCs w:val="21"/>
          <w:u w:val="single"/>
        </w:rPr>
        <w:t xml:space="preserve">             </w:t>
      </w:r>
      <w:r>
        <w:rPr>
          <w:rFonts w:ascii="华文中宋" w:eastAsia="华文中宋" w:hAnsi="华文中宋" w:cs="华文中宋" w:hint="eastAsia"/>
          <w:szCs w:val="21"/>
        </w:rPr>
        <w:t>；</w:t>
      </w:r>
    </w:p>
    <w:p>
      <w:pPr>
        <w:tabs>
          <w:tab w:val="left" w:pos="426"/>
          <w:tab w:val="left" w:pos="2127"/>
          <w:tab w:val="left" w:pos="3828"/>
          <w:tab w:val="left" w:pos="5387"/>
        </w:tabs>
        <w:spacing w:line="360" w:lineRule="exact"/>
        <w:rPr>
          <w:rFonts w:ascii="华文中宋" w:eastAsia="华文中宋" w:hAnsi="华文中宋" w:cs="华文中宋"/>
          <w:szCs w:val="21"/>
        </w:rPr>
      </w:pPr>
      <w:r>
        <w:rPr>
          <w:rFonts w:ascii="华文中宋" w:eastAsia="华文中宋" w:hAnsi="华文中宋" w:cs="华文中宋" w:hint="eastAsia"/>
          <w:szCs w:val="21"/>
        </w:rPr>
        <w:t>（3）荔枝适宜生长在pH为5~6的土壤中，若某土壤的pH为3，则施加草木灰后可种植荔枝。草木灰的主要成分是碳酸钾，它不仅能改良土壤的酸性，还能提供植物所需的营养元素，该营养元素是</w:t>
      </w:r>
      <w:r>
        <w:rPr>
          <w:rFonts w:ascii="华文中宋" w:eastAsia="华文中宋" w:hAnsi="华文中宋" w:cs="华文中宋" w:hint="eastAsia"/>
          <w:szCs w:val="21"/>
          <w:u w:val="single"/>
        </w:rPr>
        <w:t xml:space="preserve">     </w:t>
      </w:r>
      <w:r>
        <w:rPr>
          <w:rFonts w:ascii="华文中宋" w:eastAsia="华文中宋" w:hAnsi="华文中宋" w:cs="华文中宋" w:hint="eastAsia"/>
          <w:szCs w:val="21"/>
        </w:rPr>
        <w:t>；</w:t>
      </w:r>
    </w:p>
    <w:p>
      <w:pPr>
        <w:tabs>
          <w:tab w:val="left" w:pos="426"/>
          <w:tab w:val="left" w:pos="2127"/>
          <w:tab w:val="left" w:pos="3828"/>
          <w:tab w:val="left" w:pos="5387"/>
        </w:tabs>
        <w:spacing w:line="360" w:lineRule="exact"/>
        <w:rPr>
          <w:rFonts w:ascii="华文中宋" w:eastAsia="华文中宋" w:hAnsi="华文中宋" w:cs="华文中宋"/>
          <w:szCs w:val="21"/>
        </w:rPr>
      </w:pPr>
      <w:r>
        <w:rPr>
          <w:rFonts w:ascii="华文中宋" w:eastAsia="华文中宋" w:hAnsi="华文中宋" w:cs="华文中宋" w:hint="eastAsia"/>
          <w:szCs w:val="21"/>
        </w:rPr>
        <w:t>（4）欲探究碳酸钾溶液碱性是由钾离子还是碳酸根离子引起的，下列采用的实验方法最有效的是</w:t>
      </w:r>
      <w:r>
        <w:rPr>
          <w:rFonts w:ascii="华文中宋" w:eastAsia="华文中宋" w:hAnsi="华文中宋" w:cs="华文中宋" w:hint="eastAsia"/>
          <w:szCs w:val="21"/>
          <w:u w:val="single"/>
        </w:rPr>
        <w:t xml:space="preserve">    </w:t>
      </w:r>
      <w:r>
        <w:rPr>
          <w:rFonts w:ascii="华文中宋" w:eastAsia="华文中宋" w:hAnsi="华文中宋" w:cs="华文中宋" w:hint="eastAsia"/>
          <w:szCs w:val="21"/>
        </w:rPr>
        <w:t>。</w:t>
      </w:r>
    </w:p>
    <w:p>
      <w:pPr>
        <w:tabs>
          <w:tab w:val="left" w:pos="426"/>
          <w:tab w:val="left" w:pos="2127"/>
          <w:tab w:val="left" w:pos="3828"/>
          <w:tab w:val="left" w:pos="5387"/>
        </w:tabs>
        <w:spacing w:line="360" w:lineRule="exact"/>
        <w:rPr>
          <w:rFonts w:ascii="华文中宋" w:eastAsia="华文中宋" w:hAnsi="华文中宋" w:cs="华文中宋"/>
          <w:szCs w:val="21"/>
        </w:rPr>
      </w:pPr>
      <w:r>
        <w:rPr>
          <w:rFonts w:ascii="华文中宋" w:eastAsia="华文中宋" w:hAnsi="华文中宋" w:cs="华文中宋" w:hint="eastAsia"/>
          <w:szCs w:val="21"/>
        </w:rPr>
        <w:tab/>
      </w:r>
      <w:r>
        <w:rPr>
          <w:rFonts w:ascii="华文中宋" w:eastAsia="华文中宋" w:hAnsi="华文中宋" w:cs="华文中宋" w:hint="eastAsia"/>
          <w:szCs w:val="21"/>
        </w:rPr>
        <w:t>A．分别测定碳酸钾溶液和蒸馏水的酸碱性</w:t>
      </w:r>
    </w:p>
    <w:p>
      <w:pPr>
        <w:tabs>
          <w:tab w:val="left" w:pos="426"/>
          <w:tab w:val="left" w:pos="2127"/>
          <w:tab w:val="left" w:pos="3828"/>
          <w:tab w:val="left" w:pos="5387"/>
        </w:tabs>
        <w:spacing w:line="360" w:lineRule="exact"/>
        <w:ind w:firstLine="105" w:firstLineChars="50"/>
        <w:rPr>
          <w:rFonts w:ascii="华文中宋" w:eastAsia="华文中宋" w:hAnsi="华文中宋" w:cs="华文中宋"/>
          <w:szCs w:val="21"/>
        </w:rPr>
      </w:pPr>
      <w:r>
        <w:rPr>
          <w:rFonts w:ascii="华文中宋" w:eastAsia="华文中宋" w:hAnsi="华文中宋" w:cs="华文中宋" w:hint="eastAsia"/>
          <w:szCs w:val="21"/>
        </w:rPr>
        <w:tab/>
      </w:r>
      <w:r>
        <w:rPr>
          <w:rFonts w:ascii="华文中宋" w:eastAsia="华文中宋" w:hAnsi="华文中宋" w:cs="华文中宋" w:hint="eastAsia"/>
          <w:szCs w:val="21"/>
        </w:rPr>
        <w:t>B．分别测定碳酸钾溶液和氯化钾溶液的酸碱性</w:t>
      </w:r>
    </w:p>
    <w:p>
      <w:pPr>
        <w:tabs>
          <w:tab w:val="left" w:pos="426"/>
          <w:tab w:val="left" w:pos="2127"/>
          <w:tab w:val="left" w:pos="3828"/>
          <w:tab w:val="left" w:pos="5387"/>
        </w:tabs>
        <w:spacing w:line="360" w:lineRule="exact"/>
        <w:ind w:firstLine="210" w:firstLineChars="100"/>
        <w:rPr>
          <w:rFonts w:ascii="华文中宋" w:eastAsia="华文中宋" w:hAnsi="华文中宋" w:cs="华文中宋"/>
          <w:szCs w:val="21"/>
        </w:rPr>
      </w:pPr>
      <w:r>
        <w:rPr>
          <w:rFonts w:ascii="宋体" w:eastAsia="宋体" w:hAnsi="宋体" w:cs="宋体"/>
          <w:sz w:val="24"/>
          <w:szCs w:val="24"/>
        </w:rPr>
        <w:drawing>
          <wp:anchor distT="0" distB="0" distL="114300" distR="114300" simplePos="0" relativeHeight="251667456" behindDoc="0" locked="0" layoutInCell="1" allowOverlap="1">
            <wp:simplePos x="0" y="0"/>
            <wp:positionH relativeFrom="column">
              <wp:posOffset>4331970</wp:posOffset>
            </wp:positionH>
            <wp:positionV relativeFrom="paragraph">
              <wp:posOffset>202565</wp:posOffset>
            </wp:positionV>
            <wp:extent cx="271780" cy="145415"/>
            <wp:effectExtent l="0" t="0" r="0" b="6985"/>
            <wp:wrapNone/>
            <wp:docPr id="40" name="图片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6160919" name="图片 113"/>
                    <pic:cNvPicPr>
                      <a:picLocks noChangeAspect="1"/>
                    </pic:cNvPicPr>
                  </pic:nvPicPr>
                  <pic:blipFill>
                    <a:blip xmlns:r="http://schemas.openxmlformats.org/officeDocument/2006/relationships" r:embed="rId23"/>
                    <a:stretch>
                      <a:fillRect/>
                    </a:stretch>
                  </pic:blipFill>
                  <pic:spPr>
                    <a:xfrm>
                      <a:off x="0" y="0"/>
                      <a:ext cx="271780" cy="145415"/>
                    </a:xfrm>
                    <a:prstGeom prst="rect">
                      <a:avLst/>
                    </a:prstGeom>
                    <a:noFill/>
                    <a:ln>
                      <a:noFill/>
                    </a:ln>
                  </pic:spPr>
                </pic:pic>
              </a:graphicData>
            </a:graphic>
          </wp:anchor>
        </w:drawing>
      </w:r>
      <w:r>
        <w:rPr>
          <w:rFonts w:ascii="华文中宋" w:eastAsia="华文中宋" w:hAnsi="华文中宋" w:cs="华文中宋" w:hint="eastAsia"/>
          <w:szCs w:val="21"/>
        </w:rPr>
        <w:tab/>
      </w:r>
      <w:r>
        <w:rPr>
          <w:rFonts w:ascii="华文中宋" w:eastAsia="华文中宋" w:hAnsi="华文中宋" w:cs="华文中宋" w:hint="eastAsia"/>
          <w:szCs w:val="21"/>
        </w:rPr>
        <w:t>C．分别测定碳酸钾溶液和硫酸钠溶液的酸碱性</w:t>
      </w:r>
    </w:p>
    <w:p>
      <w:pPr>
        <w:tabs>
          <w:tab w:val="left" w:pos="426"/>
          <w:tab w:val="left" w:pos="2127"/>
          <w:tab w:val="left" w:pos="3828"/>
          <w:tab w:val="left" w:pos="5387"/>
        </w:tabs>
        <w:rPr>
          <w:rFonts w:ascii="华文中宋" w:eastAsia="华文中宋" w:hAnsi="华文中宋" w:cs="华文中宋"/>
          <w:szCs w:val="21"/>
        </w:rPr>
      </w:pPr>
      <w:r>
        <w:rPr>
          <w:rFonts w:ascii="华文中宋" w:eastAsia="华文中宋" w:hAnsi="华文中宋" w:cs="华文中宋" w:hint="eastAsia"/>
          <w:szCs w:val="21"/>
        </w:rPr>
        <w:t>20．生产电脑芯片的材料主要是高纯硅。工业生产硅的原理为：2C+SiO</w:t>
      </w:r>
      <w:r>
        <w:rPr>
          <w:rFonts w:ascii="华文中宋" w:eastAsia="华文中宋" w:hAnsi="华文中宋" w:cs="华文中宋" w:hint="eastAsia"/>
          <w:szCs w:val="21"/>
          <w:vertAlign w:val="subscript"/>
        </w:rPr>
        <w:t>2</w:t>
      </w:r>
      <w:r>
        <w:rPr>
          <w:rFonts w:ascii="华文中宋" w:eastAsia="华文中宋" w:hAnsi="华文中宋" w:cs="华文中宋" w:hint="eastAsia"/>
          <w:szCs w:val="21"/>
        </w:rPr>
        <w:t xml:space="preserve">     Si+2CO↑回答下列问题：   </w:t>
      </w:r>
    </w:p>
    <w:p>
      <w:pPr>
        <w:tabs>
          <w:tab w:val="left" w:pos="426"/>
          <w:tab w:val="left" w:pos="2127"/>
          <w:tab w:val="left" w:pos="3828"/>
          <w:tab w:val="left" w:pos="5387"/>
        </w:tabs>
        <w:ind w:firstLine="420"/>
        <w:rPr>
          <w:rFonts w:ascii="华文中宋" w:eastAsia="华文中宋" w:hAnsi="华文中宋" w:cs="华文中宋"/>
          <w:szCs w:val="21"/>
        </w:rPr>
      </w:pPr>
      <w:r>
        <w:rPr>
          <w:rFonts w:ascii="华文中宋" w:eastAsia="华文中宋" w:hAnsi="华文中宋" w:cs="华文中宋" w:hint="eastAsia"/>
          <w:szCs w:val="21"/>
        </w:rPr>
        <w:t>(1)在上述反应中SiO</w:t>
      </w:r>
      <w:r>
        <w:rPr>
          <w:rFonts w:ascii="华文中宋" w:eastAsia="华文中宋" w:hAnsi="华文中宋" w:cs="华文中宋" w:hint="eastAsia"/>
          <w:szCs w:val="21"/>
          <w:vertAlign w:val="subscript"/>
        </w:rPr>
        <w:t>2</w:t>
      </w:r>
      <w:r>
        <w:rPr>
          <w:rFonts w:ascii="华文中宋" w:eastAsia="华文中宋" w:hAnsi="华文中宋" w:cs="华文中宋" w:hint="eastAsia"/>
          <w:szCs w:val="21"/>
        </w:rPr>
        <w:t>发生了</w:t>
      </w:r>
      <w:r>
        <w:rPr>
          <w:rFonts w:ascii="华文中宋" w:eastAsia="华文中宋" w:hAnsi="华文中宋" w:cs="华文中宋" w:hint="eastAsia"/>
          <w:szCs w:val="21"/>
          <w:u w:val="single"/>
        </w:rPr>
        <w:t xml:space="preserve">      </w:t>
      </w:r>
      <w:r>
        <w:rPr>
          <w:rFonts w:ascii="华文中宋" w:eastAsia="华文中宋" w:hAnsi="华文中宋" w:cs="华文中宋" w:hint="eastAsia"/>
          <w:szCs w:val="21"/>
        </w:rPr>
        <w:t>（填“氧化”或“还原”）反应；</w:t>
      </w:r>
    </w:p>
    <w:p>
      <w:pPr>
        <w:tabs>
          <w:tab w:val="left" w:pos="426"/>
          <w:tab w:val="left" w:pos="2127"/>
          <w:tab w:val="left" w:pos="3828"/>
          <w:tab w:val="left" w:pos="5387"/>
        </w:tabs>
        <w:spacing w:line="360" w:lineRule="exact"/>
        <w:ind w:firstLine="420"/>
        <w:rPr>
          <w:rFonts w:ascii="华文中宋" w:eastAsia="华文中宋" w:hAnsi="华文中宋" w:cs="华文中宋"/>
          <w:szCs w:val="21"/>
        </w:rPr>
      </w:pPr>
      <w:r>
        <w:rPr>
          <w:rFonts w:ascii="华文中宋" w:eastAsia="华文中宋" w:hAnsi="华文中宋" w:cs="华文中宋" w:hint="eastAsia"/>
          <w:szCs w:val="21"/>
        </w:rPr>
        <w:t>(2)该反应生产的是粗硅。下图所示为工业上将粗硅提纯过程中发生的主要反应之一的微观示意图：</w:t>
      </w:r>
    </w:p>
    <w:p>
      <w:pPr>
        <w:tabs>
          <w:tab w:val="left" w:pos="426"/>
          <w:tab w:val="left" w:pos="2127"/>
          <w:tab w:val="left" w:pos="3828"/>
          <w:tab w:val="left" w:pos="5387"/>
        </w:tabs>
        <w:spacing w:line="160" w:lineRule="exact"/>
        <w:ind w:firstLine="420"/>
        <w:rPr>
          <w:rFonts w:ascii="华文中宋" w:eastAsia="华文中宋" w:hAnsi="华文中宋" w:cs="华文中宋"/>
          <w:szCs w:val="21"/>
        </w:rPr>
      </w:pPr>
    </w:p>
    <w:p>
      <w:pPr>
        <w:tabs>
          <w:tab w:val="left" w:pos="426"/>
          <w:tab w:val="left" w:pos="2127"/>
          <w:tab w:val="left" w:pos="3828"/>
          <w:tab w:val="left" w:pos="5387"/>
        </w:tabs>
        <w:spacing w:line="360" w:lineRule="exact"/>
        <w:ind w:firstLine="420"/>
        <w:rPr>
          <w:rFonts w:ascii="华文中宋" w:eastAsia="华文中宋" w:hAnsi="华文中宋" w:cs="华文中宋"/>
          <w:szCs w:val="21"/>
        </w:rPr>
      </w:pPr>
      <w:r>
        <w:rPr>
          <w:rFonts w:ascii="宋体" w:eastAsia="宋体" w:hAnsi="宋体" w:cs="宋体"/>
          <w:sz w:val="24"/>
          <w:szCs w:val="24"/>
        </w:rPr>
        <w:drawing>
          <wp:anchor distT="0" distB="0" distL="114300" distR="114300" simplePos="0" relativeHeight="251670528" behindDoc="0" locked="0" layoutInCell="1" allowOverlap="1">
            <wp:simplePos x="0" y="0"/>
            <wp:positionH relativeFrom="column">
              <wp:posOffset>1362075</wp:posOffset>
            </wp:positionH>
            <wp:positionV relativeFrom="paragraph">
              <wp:posOffset>36195</wp:posOffset>
            </wp:positionV>
            <wp:extent cx="2856865" cy="679450"/>
            <wp:effectExtent l="0" t="0" r="635" b="6350"/>
            <wp:wrapNone/>
            <wp:docPr id="1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5899648" name="图片 3"/>
                    <pic:cNvPicPr>
                      <a:picLocks noChangeAspect="1"/>
                    </pic:cNvPicPr>
                  </pic:nvPicPr>
                  <pic:blipFill>
                    <a:blip xmlns:r="http://schemas.openxmlformats.org/officeDocument/2006/relationships" r:embed="rId24"/>
                    <a:stretch>
                      <a:fillRect/>
                    </a:stretch>
                  </pic:blipFill>
                  <pic:spPr>
                    <a:xfrm>
                      <a:off x="0" y="0"/>
                      <a:ext cx="2856865" cy="679450"/>
                    </a:xfrm>
                    <a:prstGeom prst="rect">
                      <a:avLst/>
                    </a:prstGeom>
                    <a:noFill/>
                    <a:ln>
                      <a:noFill/>
                    </a:ln>
                  </pic:spPr>
                </pic:pic>
              </a:graphicData>
            </a:graphic>
          </wp:anchor>
        </w:drawing>
      </w:r>
    </w:p>
    <w:p>
      <w:pPr>
        <w:tabs>
          <w:tab w:val="left" w:pos="426"/>
          <w:tab w:val="left" w:pos="2127"/>
          <w:tab w:val="left" w:pos="3828"/>
          <w:tab w:val="left" w:pos="5387"/>
        </w:tabs>
        <w:spacing w:line="360" w:lineRule="exact"/>
        <w:ind w:firstLine="420"/>
        <w:rPr>
          <w:rFonts w:ascii="华文中宋" w:eastAsia="华文中宋" w:hAnsi="华文中宋" w:cs="华文中宋"/>
          <w:szCs w:val="21"/>
        </w:rPr>
      </w:pPr>
    </w:p>
    <w:p>
      <w:pPr>
        <w:tabs>
          <w:tab w:val="left" w:pos="426"/>
          <w:tab w:val="left" w:pos="2127"/>
          <w:tab w:val="left" w:pos="3828"/>
          <w:tab w:val="left" w:pos="5387"/>
        </w:tabs>
        <w:spacing w:line="360" w:lineRule="exact"/>
        <w:ind w:firstLine="420"/>
        <w:rPr>
          <w:rFonts w:ascii="华文中宋" w:eastAsia="华文中宋" w:hAnsi="华文中宋" w:cs="华文中宋"/>
          <w:szCs w:val="21"/>
        </w:rPr>
      </w:pPr>
    </w:p>
    <w:p>
      <w:pPr>
        <w:tabs>
          <w:tab w:val="left" w:pos="426"/>
          <w:tab w:val="left" w:pos="2127"/>
          <w:tab w:val="left" w:pos="3828"/>
          <w:tab w:val="left" w:pos="5387"/>
        </w:tabs>
        <w:spacing w:line="160" w:lineRule="exact"/>
        <w:ind w:firstLine="420"/>
        <w:rPr>
          <w:rFonts w:ascii="华文中宋" w:eastAsia="华文中宋" w:hAnsi="华文中宋" w:cs="华文中宋"/>
          <w:szCs w:val="21"/>
        </w:rPr>
      </w:pPr>
    </w:p>
    <w:p>
      <w:pPr>
        <w:tabs>
          <w:tab w:val="left" w:pos="426"/>
          <w:tab w:val="left" w:pos="2127"/>
          <w:tab w:val="left" w:pos="3828"/>
          <w:tab w:val="left" w:pos="5387"/>
        </w:tabs>
        <w:spacing w:line="360" w:lineRule="auto"/>
        <w:ind w:firstLine="420"/>
        <w:rPr>
          <w:rFonts w:ascii="华文中宋" w:eastAsia="华文中宋" w:hAnsi="华文中宋" w:cs="华文中宋"/>
          <w:szCs w:val="21"/>
        </w:rPr>
      </w:pPr>
      <w:r>
        <w:rPr>
          <w:rFonts w:ascii="华文中宋" w:eastAsia="华文中宋" w:hAnsi="华文中宋" w:cs="华文中宋" w:hint="eastAsia"/>
          <w:szCs w:val="21"/>
        </w:rPr>
        <w:t>请写出该反应的化学方程式：</w:t>
      </w:r>
      <w:r>
        <w:rPr>
          <w:rFonts w:ascii="华文中宋" w:eastAsia="华文中宋" w:hAnsi="华文中宋" w:cs="华文中宋" w:hint="eastAsia"/>
          <w:szCs w:val="21"/>
          <w:u w:val="single"/>
        </w:rPr>
        <w:t xml:space="preserve">                                                </w:t>
      </w:r>
      <w:r>
        <w:rPr>
          <w:rFonts w:ascii="华文中宋" w:eastAsia="华文中宋" w:hAnsi="华文中宋" w:cs="华文中宋" w:hint="eastAsia"/>
          <w:szCs w:val="21"/>
        </w:rPr>
        <w:t>；</w:t>
      </w:r>
    </w:p>
    <w:p>
      <w:pPr>
        <w:tabs>
          <w:tab w:val="left" w:pos="426"/>
          <w:tab w:val="left" w:pos="2127"/>
          <w:tab w:val="left" w:pos="3828"/>
          <w:tab w:val="left" w:pos="5387"/>
        </w:tabs>
        <w:spacing w:line="360" w:lineRule="auto"/>
        <w:ind w:firstLine="420"/>
        <w:rPr>
          <w:rFonts w:ascii="华文中宋" w:eastAsia="华文中宋" w:hAnsi="华文中宋" w:cs="华文中宋"/>
          <w:szCs w:val="21"/>
        </w:rPr>
      </w:pPr>
      <w:r>
        <w:rPr>
          <w:rFonts w:ascii="宋体" w:eastAsia="宋体" w:hAnsi="宋体" w:cs="宋体"/>
          <w:sz w:val="24"/>
          <w:szCs w:val="24"/>
        </w:rPr>
        <w:drawing>
          <wp:anchor distT="0" distB="0" distL="114300" distR="114300" simplePos="0" relativeHeight="251673600" behindDoc="0" locked="0" layoutInCell="1" allowOverlap="1">
            <wp:simplePos x="0" y="0"/>
            <wp:positionH relativeFrom="column">
              <wp:posOffset>2974340</wp:posOffset>
            </wp:positionH>
            <wp:positionV relativeFrom="paragraph">
              <wp:posOffset>17780</wp:posOffset>
            </wp:positionV>
            <wp:extent cx="271780" cy="145415"/>
            <wp:effectExtent l="0" t="0" r="0" b="6985"/>
            <wp:wrapNone/>
            <wp:docPr id="41" name="图片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4070824" name="图片 113"/>
                    <pic:cNvPicPr>
                      <a:picLocks noChangeAspect="1"/>
                    </pic:cNvPicPr>
                  </pic:nvPicPr>
                  <pic:blipFill>
                    <a:blip xmlns:r="http://schemas.openxmlformats.org/officeDocument/2006/relationships" r:embed="rId23"/>
                    <a:stretch>
                      <a:fillRect/>
                    </a:stretch>
                  </pic:blipFill>
                  <pic:spPr>
                    <a:xfrm>
                      <a:off x="0" y="0"/>
                      <a:ext cx="271780" cy="145415"/>
                    </a:xfrm>
                    <a:prstGeom prst="rect">
                      <a:avLst/>
                    </a:prstGeom>
                    <a:noFill/>
                    <a:ln>
                      <a:noFill/>
                    </a:ln>
                  </pic:spPr>
                </pic:pic>
              </a:graphicData>
            </a:graphic>
          </wp:anchor>
        </w:drawing>
      </w:r>
      <w:r>
        <w:rPr>
          <w:rFonts w:ascii="华文中宋" w:eastAsia="华文中宋" w:hAnsi="华文中宋" w:cs="华文中宋" w:hint="eastAsia"/>
          <w:szCs w:val="21"/>
        </w:rPr>
        <w:t>(3)在提纯过程中有如下副反应发生：H</w:t>
      </w:r>
      <w:r>
        <w:rPr>
          <w:rFonts w:ascii="华文中宋" w:eastAsia="华文中宋" w:hAnsi="华文中宋" w:cs="华文中宋" w:hint="eastAsia"/>
          <w:szCs w:val="21"/>
          <w:vertAlign w:val="subscript"/>
        </w:rPr>
        <w:t>2</w:t>
      </w:r>
      <w:r>
        <w:rPr>
          <w:rFonts w:ascii="华文中宋" w:eastAsia="华文中宋" w:hAnsi="华文中宋" w:cs="华文中宋" w:hint="eastAsia"/>
          <w:szCs w:val="21"/>
        </w:rPr>
        <w:t>+SiCl</w:t>
      </w:r>
      <w:r>
        <w:rPr>
          <w:rFonts w:ascii="华文中宋" w:eastAsia="华文中宋" w:hAnsi="华文中宋" w:cs="华文中宋" w:hint="eastAsia"/>
          <w:szCs w:val="21"/>
          <w:vertAlign w:val="subscript"/>
        </w:rPr>
        <w:t>4</w:t>
      </w:r>
      <w:r>
        <w:rPr>
          <w:rFonts w:ascii="华文中宋" w:eastAsia="华文中宋" w:hAnsi="华文中宋" w:cs="华文中宋" w:hint="eastAsia"/>
          <w:szCs w:val="21"/>
        </w:rPr>
        <w:t xml:space="preserve">     HCl+X，则X的化学式为</w:t>
      </w:r>
      <w:r>
        <w:rPr>
          <w:rFonts w:ascii="华文中宋" w:eastAsia="华文中宋" w:hAnsi="华文中宋" w:cs="华文中宋" w:hint="eastAsia"/>
          <w:szCs w:val="21"/>
          <w:u w:val="single"/>
        </w:rPr>
        <w:t xml:space="preserve">        </w:t>
      </w:r>
      <w:r>
        <w:rPr>
          <w:rFonts w:ascii="华文中宋" w:eastAsia="华文中宋" w:hAnsi="华文中宋" w:cs="华文中宋" w:hint="eastAsia"/>
          <w:szCs w:val="21"/>
        </w:rPr>
        <w:t>。</w:t>
      </w:r>
    </w:p>
    <w:p>
      <w:pPr>
        <w:tabs>
          <w:tab w:val="left" w:pos="426"/>
          <w:tab w:val="left" w:pos="2127"/>
          <w:tab w:val="left" w:pos="3828"/>
          <w:tab w:val="left" w:pos="5387"/>
        </w:tabs>
        <w:spacing w:line="360" w:lineRule="exact"/>
        <w:rPr>
          <w:rFonts w:ascii="华文中宋" w:eastAsia="华文中宋" w:hAnsi="华文中宋" w:cs="华文中宋"/>
          <w:szCs w:val="21"/>
        </w:rPr>
      </w:pPr>
      <w:r>
        <w:rPr>
          <w:rFonts w:ascii="华文中宋" w:eastAsia="华文中宋" w:hAnsi="华文中宋" w:cs="华文中宋" w:hint="eastAsia"/>
          <w:szCs w:val="21"/>
        </w:rPr>
        <w:tab/>
      </w:r>
      <w:r>
        <w:rPr>
          <w:rFonts w:ascii="华文中宋" w:eastAsia="华文中宋" w:hAnsi="华文中宋" w:cs="华文中宋" w:hint="eastAsia"/>
          <w:szCs w:val="21"/>
        </w:rPr>
        <w:t xml:space="preserve">    A．H</w:t>
      </w:r>
      <w:r>
        <w:rPr>
          <w:rFonts w:ascii="华文中宋" w:eastAsia="华文中宋" w:hAnsi="华文中宋" w:cs="华文中宋" w:hint="eastAsia"/>
          <w:szCs w:val="21"/>
          <w:vertAlign w:val="subscript"/>
        </w:rPr>
        <w:t>2</w:t>
      </w:r>
      <w:r>
        <w:rPr>
          <w:rFonts w:ascii="华文中宋" w:eastAsia="华文中宋" w:hAnsi="华文中宋" w:cs="华文中宋" w:hint="eastAsia"/>
          <w:szCs w:val="21"/>
        </w:rPr>
        <w:tab/>
      </w:r>
      <w:r>
        <w:rPr>
          <w:rFonts w:ascii="华文中宋" w:eastAsia="华文中宋" w:hAnsi="华文中宋" w:cs="华文中宋" w:hint="eastAsia"/>
          <w:szCs w:val="21"/>
        </w:rPr>
        <w:t xml:space="preserve">     B．Si</w:t>
      </w:r>
      <w:r>
        <w:rPr>
          <w:rFonts w:ascii="华文中宋" w:eastAsia="华文中宋" w:hAnsi="华文中宋" w:cs="华文中宋" w:hint="eastAsia"/>
          <w:szCs w:val="21"/>
        </w:rPr>
        <w:tab/>
      </w:r>
      <w:r>
        <w:rPr>
          <w:rFonts w:ascii="华文中宋" w:eastAsia="华文中宋" w:hAnsi="华文中宋" w:cs="华文中宋" w:hint="eastAsia"/>
          <w:szCs w:val="21"/>
        </w:rPr>
        <w:t xml:space="preserve">     C．SiO</w:t>
      </w:r>
      <w:r>
        <w:rPr>
          <w:rFonts w:ascii="华文中宋" w:eastAsia="华文中宋" w:hAnsi="华文中宋" w:cs="华文中宋" w:hint="eastAsia"/>
          <w:szCs w:val="21"/>
          <w:vertAlign w:val="subscript"/>
        </w:rPr>
        <w:t>2</w:t>
      </w:r>
      <w:r>
        <w:rPr>
          <w:rFonts w:ascii="华文中宋" w:eastAsia="华文中宋" w:hAnsi="华文中宋" w:cs="华文中宋" w:hint="eastAsia"/>
          <w:szCs w:val="21"/>
        </w:rPr>
        <w:tab/>
      </w:r>
      <w:r>
        <w:rPr>
          <w:rFonts w:ascii="华文中宋" w:eastAsia="华文中宋" w:hAnsi="华文中宋" w:cs="华文中宋" w:hint="eastAsia"/>
          <w:szCs w:val="21"/>
        </w:rPr>
        <w:t xml:space="preserve">       D．SiHCl</w:t>
      </w:r>
      <w:r>
        <w:rPr>
          <w:rFonts w:ascii="华文中宋" w:eastAsia="华文中宋" w:hAnsi="华文中宋" w:cs="华文中宋" w:hint="eastAsia"/>
          <w:szCs w:val="21"/>
          <w:vertAlign w:val="subscript"/>
        </w:rPr>
        <w:t>3</w:t>
      </w:r>
    </w:p>
    <w:p>
      <w:pPr>
        <w:tabs>
          <w:tab w:val="left" w:pos="426"/>
          <w:tab w:val="left" w:pos="2127"/>
          <w:tab w:val="left" w:pos="3828"/>
          <w:tab w:val="left" w:pos="5387"/>
        </w:tabs>
        <w:spacing w:line="360" w:lineRule="exact"/>
        <w:rPr>
          <w:rFonts w:ascii="华文中宋" w:eastAsia="华文中宋" w:hAnsi="华文中宋" w:cs="华文中宋"/>
          <w:szCs w:val="21"/>
        </w:rPr>
      </w:pPr>
      <w:r>
        <w:rPr>
          <w:rFonts w:ascii="华文中宋" w:eastAsia="华文中宋" w:hAnsi="华文中宋" w:cs="华文中宋" w:hint="eastAsia"/>
          <w:szCs w:val="21"/>
        </w:rPr>
        <w:t>21．A、B、C、D为初中化学常见的物质，相互之间的关系如图所示：（图中“—”表示两种物质间能发生反应，“→”表示两种物质间能够转化，部分反应物或生成物以及反应条件已略去）</w:t>
      </w:r>
    </w:p>
    <w:p>
      <w:pPr>
        <w:tabs>
          <w:tab w:val="left" w:pos="426"/>
          <w:tab w:val="left" w:pos="2127"/>
          <w:tab w:val="left" w:pos="3828"/>
          <w:tab w:val="left" w:pos="5387"/>
        </w:tabs>
        <w:spacing w:line="360" w:lineRule="exact"/>
        <w:rPr>
          <w:rFonts w:ascii="华文中宋" w:eastAsia="华文中宋" w:hAnsi="华文中宋" w:cs="华文中宋"/>
          <w:szCs w:val="21"/>
        </w:rPr>
      </w:pPr>
      <w:r>
        <w:rPr>
          <w:rFonts w:ascii="华文中宋" w:eastAsia="华文中宋" w:hAnsi="华文中宋" w:cs="华文中宋" w:hint="eastAsia"/>
          <w:szCs w:val="21"/>
        </w:rPr>
        <w:tab/>
      </w:r>
      <w:r>
        <w:rPr>
          <w:rFonts w:ascii="华文中宋" w:eastAsia="华文中宋" w:hAnsi="华文中宋" w:cs="华文中宋" w:hint="eastAsia"/>
          <w:szCs w:val="21"/>
        </w:rPr>
        <w:t>（1）若A是一种气体单质，B、C、D都是含碳的物质，固体D可用于人工降雨，则：</w:t>
      </w:r>
    </w:p>
    <w:p>
      <w:pPr>
        <w:tabs>
          <w:tab w:val="left" w:pos="426"/>
          <w:tab w:val="left" w:pos="2127"/>
          <w:tab w:val="left" w:pos="3828"/>
          <w:tab w:val="left" w:pos="5387"/>
        </w:tabs>
        <w:spacing w:line="360" w:lineRule="exact"/>
        <w:ind w:firstLine="105" w:firstLineChars="50"/>
        <w:rPr>
          <w:rFonts w:ascii="华文中宋" w:eastAsia="华文中宋" w:hAnsi="华文中宋" w:cs="华文中宋"/>
          <w:szCs w:val="21"/>
        </w:rPr>
      </w:pPr>
      <w:r>
        <w:rPr>
          <w:rFonts w:ascii="华文中宋" w:eastAsia="华文中宋" w:hAnsi="华文中宋" w:cs="华文中宋" w:hint="eastAsia"/>
          <w:szCs w:val="21"/>
        </w:rPr>
        <w:tab/>
      </w:r>
      <w:r>
        <w:rPr>
          <w:rFonts w:ascii="华文中宋" w:eastAsia="华文中宋" w:hAnsi="华文中宋" w:cs="华文中宋" w:hint="eastAsia"/>
          <w:szCs w:val="21"/>
        </w:rPr>
        <w:t>① A的化学式为</w:t>
      </w:r>
      <w:r>
        <w:rPr>
          <w:rFonts w:ascii="华文中宋" w:eastAsia="华文中宋" w:hAnsi="华文中宋" w:cs="华文中宋" w:hint="eastAsia"/>
          <w:szCs w:val="21"/>
          <w:u w:val="single"/>
        </w:rPr>
        <w:t xml:space="preserve">         </w:t>
      </w:r>
      <w:r>
        <w:rPr>
          <w:rFonts w:ascii="华文中宋" w:eastAsia="华文中宋" w:hAnsi="华文中宋" w:cs="华文中宋" w:hint="eastAsia"/>
          <w:szCs w:val="21"/>
        </w:rPr>
        <w:t>；</w:t>
      </w:r>
    </w:p>
    <w:p>
      <w:pPr>
        <w:tabs>
          <w:tab w:val="left" w:pos="426"/>
          <w:tab w:val="left" w:pos="2127"/>
          <w:tab w:val="left" w:pos="3828"/>
          <w:tab w:val="left" w:pos="5387"/>
        </w:tabs>
        <w:spacing w:line="360" w:lineRule="exact"/>
        <w:ind w:firstLine="210" w:firstLineChars="100"/>
        <w:rPr>
          <w:rFonts w:ascii="华文中宋" w:eastAsia="华文中宋" w:hAnsi="华文中宋" w:cs="华文中宋"/>
          <w:szCs w:val="21"/>
        </w:rPr>
      </w:pPr>
      <w:r>
        <w:rPr>
          <w:rFonts w:ascii="宋体" w:eastAsia="宋体" w:hAnsi="宋体" w:cs="宋体"/>
          <w:sz w:val="24"/>
          <w:szCs w:val="24"/>
        </w:rPr>
        <w:drawing>
          <wp:anchor distT="0" distB="0" distL="114300" distR="114300" simplePos="0" relativeHeight="251674624" behindDoc="0" locked="0" layoutInCell="1" allowOverlap="1">
            <wp:simplePos x="0" y="0"/>
            <wp:positionH relativeFrom="column">
              <wp:posOffset>4218305</wp:posOffset>
            </wp:positionH>
            <wp:positionV relativeFrom="paragraph">
              <wp:posOffset>76835</wp:posOffset>
            </wp:positionV>
            <wp:extent cx="1008380" cy="791210"/>
            <wp:effectExtent l="0" t="0" r="1270" b="8890"/>
            <wp:wrapNone/>
            <wp:docPr id="38" name="图片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3867188" name="图片 111"/>
                    <pic:cNvPicPr>
                      <a:picLocks noChangeAspect="1"/>
                    </pic:cNvPicPr>
                  </pic:nvPicPr>
                  <pic:blipFill>
                    <a:blip xmlns:r="http://schemas.openxmlformats.org/officeDocument/2006/relationships" r:embed="rId25"/>
                    <a:stretch>
                      <a:fillRect/>
                    </a:stretch>
                  </pic:blipFill>
                  <pic:spPr>
                    <a:xfrm>
                      <a:off x="0" y="0"/>
                      <a:ext cx="1008380" cy="791210"/>
                    </a:xfrm>
                    <a:prstGeom prst="rect">
                      <a:avLst/>
                    </a:prstGeom>
                    <a:noFill/>
                    <a:ln>
                      <a:noFill/>
                    </a:ln>
                  </pic:spPr>
                </pic:pic>
              </a:graphicData>
            </a:graphic>
          </wp:anchor>
        </w:drawing>
      </w:r>
      <w:r>
        <w:rPr>
          <w:rFonts w:ascii="华文中宋" w:eastAsia="华文中宋" w:hAnsi="华文中宋" w:cs="华文中宋" w:hint="eastAsia"/>
          <w:szCs w:val="21"/>
        </w:rPr>
        <w:tab/>
      </w:r>
      <w:r>
        <w:rPr>
          <w:rFonts w:ascii="华文中宋" w:eastAsia="华文中宋" w:hAnsi="华文中宋" w:cs="华文中宋" w:hint="eastAsia"/>
          <w:szCs w:val="21"/>
        </w:rPr>
        <w:t>② B→D的化学方程式为</w:t>
      </w:r>
      <w:r>
        <w:rPr>
          <w:rFonts w:ascii="华文中宋" w:eastAsia="华文中宋" w:hAnsi="华文中宋" w:cs="华文中宋" w:hint="eastAsia"/>
          <w:szCs w:val="21"/>
          <w:u w:val="single"/>
        </w:rPr>
        <w:t xml:space="preserve">                                 </w:t>
      </w:r>
      <w:r>
        <w:rPr>
          <w:rFonts w:ascii="华文中宋" w:eastAsia="华文中宋" w:hAnsi="华文中宋" w:cs="华文中宋" w:hint="eastAsia"/>
          <w:szCs w:val="21"/>
        </w:rPr>
        <w:t>。</w:t>
      </w:r>
    </w:p>
    <w:p>
      <w:pPr>
        <w:tabs>
          <w:tab w:val="left" w:pos="426"/>
          <w:tab w:val="left" w:pos="2127"/>
          <w:tab w:val="left" w:pos="3828"/>
          <w:tab w:val="left" w:pos="5387"/>
        </w:tabs>
        <w:spacing w:line="360" w:lineRule="exact"/>
        <w:ind w:firstLine="210" w:firstLineChars="100"/>
        <w:rPr>
          <w:rFonts w:ascii="华文中宋" w:eastAsia="华文中宋" w:hAnsi="华文中宋" w:cs="华文中宋"/>
          <w:szCs w:val="21"/>
        </w:rPr>
      </w:pPr>
      <w:r>
        <w:rPr>
          <w:rFonts w:ascii="华文中宋" w:eastAsia="华文中宋" w:hAnsi="华文中宋" w:cs="华文中宋" w:hint="eastAsia"/>
          <w:szCs w:val="21"/>
        </w:rPr>
        <w:tab/>
      </w:r>
      <w:r>
        <w:rPr>
          <w:rFonts w:ascii="华文中宋" w:eastAsia="华文中宋" w:hAnsi="华文中宋" w:cs="华文中宋" w:hint="eastAsia"/>
          <w:szCs w:val="21"/>
        </w:rPr>
        <w:t>（2）若A是一种碱，B俗称纯碱，D是一种难溶于水的盐，则：</w:t>
      </w:r>
    </w:p>
    <w:p>
      <w:pPr>
        <w:tabs>
          <w:tab w:val="left" w:pos="426"/>
          <w:tab w:val="left" w:pos="2127"/>
          <w:tab w:val="left" w:pos="3828"/>
          <w:tab w:val="left" w:pos="5387"/>
        </w:tabs>
        <w:spacing w:line="360" w:lineRule="exact"/>
        <w:ind w:firstLine="315" w:firstLineChars="150"/>
        <w:rPr>
          <w:rFonts w:ascii="华文中宋" w:eastAsia="华文中宋" w:hAnsi="华文中宋" w:cs="华文中宋"/>
          <w:szCs w:val="21"/>
        </w:rPr>
      </w:pPr>
      <w:r>
        <w:rPr>
          <w:rFonts w:ascii="华文中宋" w:eastAsia="华文中宋" w:hAnsi="华文中宋" w:cs="华文中宋" w:hint="eastAsia"/>
          <w:szCs w:val="21"/>
        </w:rPr>
        <w:t xml:space="preserve"> ① A与B的反应类型属于</w:t>
      </w:r>
      <w:r>
        <w:rPr>
          <w:rFonts w:ascii="华文中宋" w:eastAsia="华文中宋" w:hAnsi="华文中宋" w:cs="华文中宋" w:hint="eastAsia"/>
          <w:szCs w:val="21"/>
          <w:u w:val="single"/>
        </w:rPr>
        <w:t xml:space="preserve">        </w:t>
      </w:r>
      <w:r>
        <w:rPr>
          <w:rFonts w:ascii="华文中宋" w:eastAsia="华文中宋" w:hAnsi="华文中宋" w:cs="华文中宋" w:hint="eastAsia"/>
          <w:szCs w:val="21"/>
        </w:rPr>
        <w:t>反应；</w:t>
      </w:r>
    </w:p>
    <w:p>
      <w:pPr>
        <w:tabs>
          <w:tab w:val="left" w:pos="426"/>
          <w:tab w:val="left" w:pos="2127"/>
          <w:tab w:val="left" w:pos="3828"/>
          <w:tab w:val="left" w:pos="5387"/>
        </w:tabs>
        <w:spacing w:line="360" w:lineRule="exact"/>
        <w:ind w:firstLine="315" w:firstLineChars="150"/>
        <w:rPr>
          <w:rFonts w:ascii="华文中宋" w:eastAsia="华文中宋" w:hAnsi="华文中宋" w:cs="华文中宋"/>
          <w:szCs w:val="21"/>
        </w:rPr>
      </w:pPr>
      <w:r>
        <w:rPr>
          <w:rFonts w:ascii="华文中宋" w:eastAsia="华文中宋" w:hAnsi="华文中宋" w:cs="华文中宋" w:hint="eastAsia"/>
          <w:szCs w:val="21"/>
        </w:rPr>
        <w:t xml:space="preserve"> ② B→D的化学方程式是</w:t>
      </w:r>
      <w:r>
        <w:rPr>
          <w:rFonts w:ascii="华文中宋" w:eastAsia="华文中宋" w:hAnsi="华文中宋" w:cs="华文中宋" w:hint="eastAsia"/>
          <w:szCs w:val="21"/>
          <w:u w:val="single"/>
        </w:rPr>
        <w:t xml:space="preserve">                                  </w:t>
      </w:r>
      <w:r>
        <w:rPr>
          <w:rFonts w:ascii="华文中宋" w:eastAsia="华文中宋" w:hAnsi="华文中宋" w:cs="华文中宋" w:hint="eastAsia"/>
          <w:szCs w:val="21"/>
        </w:rPr>
        <w:t>。</w:t>
      </w:r>
    </w:p>
    <w:p>
      <w:pPr>
        <w:tabs>
          <w:tab w:val="left" w:pos="426"/>
          <w:tab w:val="left" w:pos="2127"/>
          <w:tab w:val="left" w:pos="3828"/>
          <w:tab w:val="left" w:pos="5387"/>
        </w:tabs>
        <w:rPr>
          <w:rFonts w:ascii="华文中宋" w:eastAsia="华文中宋" w:hAnsi="华文中宋" w:cs="华文中宋"/>
          <w:szCs w:val="21"/>
        </w:rPr>
      </w:pPr>
      <w:r>
        <w:rPr>
          <w:rFonts w:ascii="华文中宋" w:eastAsia="华文中宋" w:hAnsi="华文中宋" w:cs="华文中宋" w:hint="eastAsia"/>
          <w:b/>
          <w:bCs/>
          <w:szCs w:val="21"/>
        </w:rPr>
        <w:t>三、实验与探究题</w:t>
      </w:r>
      <w:r>
        <w:rPr>
          <w:rFonts w:ascii="华文中宋" w:eastAsia="华文中宋" w:hAnsi="华文中宋" w:cs="华文中宋" w:hint="eastAsia"/>
          <w:szCs w:val="21"/>
        </w:rPr>
        <w:t>（化学方程式每空2分，其余每空1分，共20分）</w:t>
      </w:r>
    </w:p>
    <w:p>
      <w:pPr>
        <w:tabs>
          <w:tab w:val="left" w:pos="426"/>
          <w:tab w:val="left" w:pos="2127"/>
          <w:tab w:val="left" w:pos="3828"/>
          <w:tab w:val="left" w:pos="5387"/>
        </w:tabs>
        <w:rPr>
          <w:rFonts w:ascii="华文中宋" w:eastAsia="华文中宋" w:hAnsi="华文中宋" w:cs="华文中宋"/>
          <w:szCs w:val="21"/>
        </w:rPr>
      </w:pPr>
      <w:r>
        <w:rPr>
          <w:rFonts w:ascii="华文中宋" w:eastAsia="华文中宋" w:hAnsi="华文中宋" w:cs="华文中宋" w:hint="eastAsia"/>
          <w:szCs w:val="21"/>
        </w:rPr>
        <w:drawing>
          <wp:anchor distT="0" distB="0" distL="114300" distR="114300" simplePos="0" relativeHeight="251659264" behindDoc="0" locked="0" layoutInCell="1" allowOverlap="1">
            <wp:simplePos x="0" y="0"/>
            <wp:positionH relativeFrom="column">
              <wp:posOffset>1016635</wp:posOffset>
            </wp:positionH>
            <wp:positionV relativeFrom="paragraph">
              <wp:posOffset>191770</wp:posOffset>
            </wp:positionV>
            <wp:extent cx="3684905" cy="1344930"/>
            <wp:effectExtent l="0" t="0" r="0" b="7620"/>
            <wp:wrapNone/>
            <wp:docPr id="1" name="图片 0" descr="1 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3379303" name="图片 0" descr="1 001.jpg"/>
                    <pic:cNvPicPr>
                      <a:picLocks noChangeAspect="1"/>
                    </pic:cNvPicPr>
                  </pic:nvPicPr>
                  <pic:blipFill>
                    <a:blip xmlns:r="http://schemas.openxmlformats.org/officeDocument/2006/relationships" r:embed="rId26" cstate="print">
                      <a:extLst>
                        <a:ext xmlns:a="http://schemas.openxmlformats.org/drawingml/2006/main" uri="{BEBA8EAE-BF5A-486C-A8C5-ECC9F3942E4B}">
                          <a14:imgProps xmlns:a14="http://schemas.microsoft.com/office/drawing/2010/main">
                            <a14:imgLayer xmlns:r="http://schemas.openxmlformats.org/officeDocument/2006/relationships" r:embed="rId27">
                              <a14:imgEffect>
                                <a14:brightnessContrast bright="5000" contrast="55000"/>
                              </a14:imgEffect>
                              <a14:imgEffect>
                                <a14:sharpenSoften amount="100000"/>
                              </a14:imgEffect>
                            </a14:imgLayer>
                          </a14:imgProps>
                        </a:ext>
                      </a:extLst>
                    </a:blip>
                    <a:srcRect l="29083" t="17198" r="32852" b="72779"/>
                    <a:stretch>
                      <a:fillRect/>
                    </a:stretch>
                  </pic:blipFill>
                  <pic:spPr>
                    <a:xfrm rot="10800000">
                      <a:off x="0" y="0"/>
                      <a:ext cx="3684905" cy="1344930"/>
                    </a:xfrm>
                    <a:prstGeom prst="rect">
                      <a:avLst/>
                    </a:prstGeom>
                  </pic:spPr>
                </pic:pic>
              </a:graphicData>
            </a:graphic>
          </wp:anchor>
        </w:drawing>
      </w:r>
      <w:r>
        <w:rPr>
          <w:rFonts w:ascii="华文中宋" w:eastAsia="华文中宋" w:hAnsi="华文中宋" w:cs="华文中宋" w:hint="eastAsia"/>
          <w:szCs w:val="21"/>
        </w:rPr>
        <w:t>22．下图是实验室制取气体常用的发生装置和收集装置，请按要求回答下列问题：</w:t>
      </w:r>
    </w:p>
    <w:p>
      <w:pPr>
        <w:tabs>
          <w:tab w:val="left" w:pos="426"/>
          <w:tab w:val="left" w:pos="2127"/>
          <w:tab w:val="left" w:pos="3828"/>
          <w:tab w:val="left" w:pos="5387"/>
        </w:tabs>
        <w:spacing w:line="324" w:lineRule="auto"/>
        <w:rPr>
          <w:rFonts w:ascii="华文中宋" w:eastAsia="华文中宋" w:hAnsi="华文中宋" w:cs="华文中宋"/>
          <w:szCs w:val="21"/>
        </w:rPr>
      </w:pPr>
    </w:p>
    <w:p>
      <w:pPr>
        <w:tabs>
          <w:tab w:val="left" w:pos="426"/>
          <w:tab w:val="left" w:pos="2127"/>
          <w:tab w:val="left" w:pos="3828"/>
          <w:tab w:val="left" w:pos="5387"/>
        </w:tabs>
        <w:spacing w:line="324" w:lineRule="auto"/>
        <w:rPr>
          <w:rFonts w:ascii="华文中宋" w:eastAsia="华文中宋" w:hAnsi="华文中宋" w:cs="华文中宋"/>
          <w:szCs w:val="21"/>
        </w:rPr>
      </w:pPr>
    </w:p>
    <w:p>
      <w:pPr>
        <w:tabs>
          <w:tab w:val="left" w:pos="426"/>
          <w:tab w:val="left" w:pos="2127"/>
          <w:tab w:val="left" w:pos="3828"/>
          <w:tab w:val="left" w:pos="5387"/>
        </w:tabs>
        <w:spacing w:line="324" w:lineRule="auto"/>
        <w:rPr>
          <w:rFonts w:ascii="华文中宋" w:eastAsia="华文中宋" w:hAnsi="华文中宋" w:cs="华文中宋"/>
          <w:szCs w:val="21"/>
        </w:rPr>
      </w:pPr>
    </w:p>
    <w:p>
      <w:pPr>
        <w:tabs>
          <w:tab w:val="left" w:pos="426"/>
          <w:tab w:val="left" w:pos="2127"/>
          <w:tab w:val="left" w:pos="3828"/>
          <w:tab w:val="left" w:pos="5387"/>
        </w:tabs>
        <w:spacing w:line="324" w:lineRule="auto"/>
        <w:rPr>
          <w:rFonts w:ascii="华文中宋" w:eastAsia="华文中宋" w:hAnsi="华文中宋" w:cs="华文中宋"/>
          <w:szCs w:val="21"/>
        </w:rPr>
      </w:pPr>
    </w:p>
    <w:p>
      <w:pPr>
        <w:tabs>
          <w:tab w:val="left" w:pos="426"/>
          <w:tab w:val="left" w:pos="2127"/>
          <w:tab w:val="left" w:pos="3828"/>
          <w:tab w:val="left" w:pos="5387"/>
        </w:tabs>
        <w:spacing w:line="324" w:lineRule="auto"/>
        <w:ind w:firstLine="105"/>
        <w:rPr>
          <w:rFonts w:ascii="华文中宋" w:eastAsia="华文中宋" w:hAnsi="华文中宋" w:cs="华文中宋"/>
          <w:szCs w:val="21"/>
        </w:rPr>
      </w:pPr>
      <w:r>
        <w:rPr>
          <w:rFonts w:ascii="华文中宋" w:eastAsia="华文中宋" w:hAnsi="华文中宋" w:cs="华文中宋" w:hint="eastAsia"/>
          <w:szCs w:val="21"/>
        </w:rPr>
        <w:tab/>
      </w:r>
    </w:p>
    <w:p>
      <w:pPr>
        <w:tabs>
          <w:tab w:val="left" w:pos="426"/>
          <w:tab w:val="left" w:pos="2127"/>
          <w:tab w:val="left" w:pos="3828"/>
          <w:tab w:val="left" w:pos="5387"/>
        </w:tabs>
        <w:spacing w:line="20" w:lineRule="exact"/>
        <w:ind w:firstLine="108"/>
        <w:rPr>
          <w:rFonts w:ascii="华文中宋" w:eastAsia="华文中宋" w:hAnsi="华文中宋" w:cs="华文中宋"/>
          <w:szCs w:val="21"/>
        </w:rPr>
      </w:pPr>
    </w:p>
    <w:p>
      <w:pPr>
        <w:tabs>
          <w:tab w:val="left" w:pos="426"/>
          <w:tab w:val="left" w:pos="2127"/>
          <w:tab w:val="left" w:pos="3828"/>
          <w:tab w:val="left" w:pos="5387"/>
        </w:tabs>
        <w:spacing w:line="340" w:lineRule="exact"/>
        <w:ind w:firstLine="105" w:firstLineChars="50"/>
        <w:rPr>
          <w:rFonts w:ascii="华文中宋" w:eastAsia="华文中宋" w:hAnsi="华文中宋" w:cs="华文中宋"/>
          <w:szCs w:val="21"/>
        </w:rPr>
      </w:pPr>
      <w:r>
        <w:rPr>
          <w:rFonts w:ascii="华文中宋" w:eastAsia="华文中宋" w:hAnsi="华文中宋" w:cs="华文中宋" w:hint="eastAsia"/>
          <w:szCs w:val="21"/>
        </w:rPr>
        <w:tab/>
      </w:r>
      <w:r>
        <w:rPr>
          <w:rFonts w:ascii="华文中宋" w:eastAsia="华文中宋" w:hAnsi="华文中宋" w:cs="华文中宋" w:hint="eastAsia"/>
          <w:szCs w:val="21"/>
        </w:rPr>
        <w:t>（1）写出仪器①的名称</w:t>
      </w:r>
      <w:r>
        <w:rPr>
          <w:rFonts w:ascii="华文中宋" w:eastAsia="华文中宋" w:hAnsi="华文中宋" w:cs="华文中宋" w:hint="eastAsia"/>
          <w:szCs w:val="21"/>
          <w:u w:val="single"/>
        </w:rPr>
        <w:t xml:space="preserve">           </w:t>
      </w:r>
      <w:r>
        <w:rPr>
          <w:rFonts w:ascii="华文中宋" w:eastAsia="华文中宋" w:hAnsi="华文中宋" w:cs="华文中宋" w:hint="eastAsia"/>
          <w:szCs w:val="21"/>
        </w:rPr>
        <w:t>；</w:t>
      </w:r>
    </w:p>
    <w:p>
      <w:pPr>
        <w:spacing w:line="340" w:lineRule="exact"/>
        <w:ind w:firstLine="420" w:firstLineChars="200"/>
        <w:rPr>
          <w:rFonts w:ascii="华文中宋" w:eastAsia="华文中宋" w:hAnsi="华文中宋" w:cs="华文中宋"/>
          <w:szCs w:val="21"/>
        </w:rPr>
      </w:pPr>
      <w:r>
        <w:rPr>
          <w:rFonts w:ascii="华文中宋" w:eastAsia="华文中宋" w:hAnsi="华文中宋" w:cs="华文中宋" w:hint="eastAsia"/>
          <w:szCs w:val="21"/>
        </w:rPr>
        <w:t>（2）实验室制取二氧化碳可选用的发生装置是</w:t>
      </w:r>
      <w:r>
        <w:rPr>
          <w:rFonts w:ascii="华文中宋" w:eastAsia="华文中宋" w:hAnsi="华文中宋" w:cs="华文中宋" w:hint="eastAsia"/>
          <w:szCs w:val="21"/>
          <w:u w:val="single"/>
        </w:rPr>
        <w:t xml:space="preserve">     </w:t>
      </w:r>
      <w:r>
        <w:rPr>
          <w:rFonts w:ascii="华文中宋" w:eastAsia="华文中宋" w:hAnsi="华文中宋" w:cs="华文中宋"/>
          <w:szCs w:val="21"/>
          <w:u w:val="single"/>
        </w:rPr>
        <w:t xml:space="preserve"> </w:t>
      </w:r>
      <w:r>
        <w:rPr>
          <w:rFonts w:ascii="华文中宋" w:eastAsia="华文中宋" w:hAnsi="华文中宋" w:cs="华文中宋" w:hint="eastAsia"/>
          <w:szCs w:val="21"/>
          <w:u w:val="single"/>
        </w:rPr>
        <w:t xml:space="preserve"> </w:t>
      </w:r>
      <w:r>
        <w:rPr>
          <w:rFonts w:ascii="华文中宋" w:eastAsia="华文中宋" w:hAnsi="华文中宋" w:cs="华文中宋" w:hint="eastAsia"/>
          <w:szCs w:val="21"/>
        </w:rPr>
        <w:t>，（填字母序号）其原因是</w:t>
      </w:r>
      <w:r>
        <w:rPr>
          <w:rFonts w:ascii="华文中宋" w:eastAsia="华文中宋" w:hAnsi="华文中宋" w:cs="华文中宋" w:hint="eastAsia"/>
          <w:szCs w:val="21"/>
          <w:u w:val="single"/>
        </w:rPr>
        <w:t xml:space="preserve">                </w:t>
      </w:r>
      <w:r>
        <w:rPr>
          <w:rFonts w:ascii="华文中宋" w:eastAsia="华文中宋" w:hAnsi="华文中宋" w:cs="华文中宋" w:hint="eastAsia"/>
          <w:szCs w:val="21"/>
        </w:rPr>
        <w:t xml:space="preserve">； </w:t>
      </w:r>
    </w:p>
    <w:p>
      <w:pPr>
        <w:spacing w:line="340" w:lineRule="exact"/>
        <w:ind w:firstLine="420" w:firstLineChars="200"/>
        <w:rPr>
          <w:rFonts w:ascii="华文中宋" w:eastAsia="华文中宋" w:hAnsi="华文中宋" w:cs="华文中宋"/>
          <w:szCs w:val="21"/>
        </w:rPr>
      </w:pPr>
      <w:r>
        <w:rPr>
          <w:rFonts w:ascii="华文中宋" w:eastAsia="华文中宋" w:hAnsi="华文中宋" w:cs="华文中宋" w:hint="eastAsia"/>
          <w:szCs w:val="21"/>
        </w:rPr>
        <w:t>（3）实验室制氧气的方法有三种，若选A装置作为发生装置，则反应的化学方程式为</w:t>
      </w:r>
      <w:r>
        <w:rPr>
          <w:rFonts w:ascii="华文中宋" w:eastAsia="华文中宋" w:hAnsi="华文中宋" w:cs="华文中宋" w:hint="eastAsia"/>
          <w:szCs w:val="21"/>
          <w:u w:val="single"/>
        </w:rPr>
        <w:t xml:space="preserve">         </w:t>
      </w:r>
      <w:r>
        <w:rPr>
          <w:rFonts w:ascii="华文中宋" w:eastAsia="华文中宋" w:hAnsi="华文中宋" w:cs="华文中宋" w:hint="eastAsia"/>
          <w:szCs w:val="21"/>
        </w:rPr>
        <w:t>；</w:t>
      </w:r>
    </w:p>
    <w:p>
      <w:pPr>
        <w:spacing w:line="340" w:lineRule="exact"/>
        <w:ind w:firstLine="420" w:firstLineChars="200"/>
        <w:rPr>
          <w:rFonts w:ascii="华文中宋" w:eastAsia="华文中宋" w:hAnsi="华文中宋" w:cs="华文中宋"/>
          <w:szCs w:val="21"/>
        </w:rPr>
      </w:pPr>
      <w:r>
        <w:rPr>
          <w:rFonts w:ascii="华文中宋" w:eastAsia="华文中宋" w:hAnsi="华文中宋" w:cs="华文中宋" w:hint="eastAsia"/>
          <w:szCs w:val="21"/>
        </w:rPr>
        <w:t>（4）用C装置可以收集二氧化碳，其原因是</w:t>
      </w:r>
      <w:r>
        <w:rPr>
          <w:rFonts w:ascii="华文中宋" w:eastAsia="华文中宋" w:hAnsi="华文中宋" w:cs="华文中宋" w:hint="eastAsia"/>
          <w:szCs w:val="21"/>
          <w:u w:val="single"/>
        </w:rPr>
        <w:t xml:space="preserve">                   </w:t>
      </w:r>
      <w:r>
        <w:rPr>
          <w:rFonts w:ascii="华文中宋" w:eastAsia="华文中宋" w:hAnsi="华文中宋" w:cs="华文中宋" w:hint="eastAsia"/>
          <w:szCs w:val="21"/>
        </w:rPr>
        <w:t>；若将收集好的一瓶二氧化碳气体倒立于盛有水的容器中（气体直接与水接触），过一段时间再观察，现象是</w:t>
      </w:r>
      <w:r>
        <w:rPr>
          <w:rFonts w:ascii="华文中宋" w:eastAsia="华文中宋" w:hAnsi="华文中宋" w:cs="华文中宋" w:hint="eastAsia"/>
          <w:szCs w:val="21"/>
          <w:u w:val="single"/>
        </w:rPr>
        <w:t xml:space="preserve">                    </w:t>
      </w:r>
      <w:r>
        <w:rPr>
          <w:rFonts w:ascii="华文中宋" w:eastAsia="华文中宋" w:hAnsi="华文中宋" w:cs="华文中宋" w:hint="eastAsia"/>
          <w:szCs w:val="21"/>
        </w:rPr>
        <w:t>，其原因是（写化学方程式）</w:t>
      </w:r>
      <w:r>
        <w:rPr>
          <w:rFonts w:ascii="华文中宋" w:eastAsia="华文中宋" w:hAnsi="华文中宋" w:cs="华文中宋" w:hint="eastAsia"/>
          <w:szCs w:val="21"/>
          <w:u w:val="single"/>
        </w:rPr>
        <w:t xml:space="preserve">                                  </w:t>
      </w:r>
      <w:r>
        <w:rPr>
          <w:rFonts w:ascii="华文中宋" w:eastAsia="华文中宋" w:hAnsi="华文中宋" w:cs="华文中宋" w:hint="eastAsia"/>
          <w:szCs w:val="21"/>
        </w:rPr>
        <w:t>。</w:t>
      </w:r>
    </w:p>
    <w:p>
      <w:pPr>
        <w:spacing w:line="360" w:lineRule="exact"/>
        <w:rPr>
          <w:rFonts w:ascii="华文中宋" w:eastAsia="华文中宋" w:hAnsi="华文中宋" w:cs="华文中宋"/>
          <w:szCs w:val="21"/>
        </w:rPr>
      </w:pPr>
      <w:r>
        <w:rPr>
          <w:rFonts w:ascii="华文中宋" w:eastAsia="华文中宋" w:hAnsi="华文中宋" w:cs="华文中宋" w:hint="eastAsia"/>
          <w:szCs w:val="21"/>
        </w:rPr>
        <w:t>23．实验室有碳酸钠、氯化钠两瓶无色溶液，请设计实验鉴别(写出实验操作、实验现象、实验结论)。</w:t>
      </w:r>
    </w:p>
    <w:tbl>
      <w:tblPr>
        <w:tblStyle w:val="TableGrid"/>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Grid>
        <w:gridCol w:w="2250"/>
        <w:gridCol w:w="2642"/>
        <w:gridCol w:w="2642"/>
      </w:tblGrid>
      <w:tr>
        <w:tblPrEx>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Ex>
        <w:trPr>
          <w:trHeight w:val="147"/>
        </w:trPr>
        <w:tc>
          <w:tcPr>
            <w:tcW w:w="2250" w:type="dxa"/>
          </w:tcPr>
          <w:p>
            <w:pPr>
              <w:spacing w:line="360" w:lineRule="exact"/>
              <w:jc w:val="center"/>
              <w:rPr>
                <w:rFonts w:ascii="华文中宋" w:eastAsia="华文中宋" w:hAnsi="华文中宋" w:cs="华文中宋"/>
                <w:szCs w:val="21"/>
              </w:rPr>
            </w:pPr>
            <w:r>
              <w:rPr>
                <w:rFonts w:ascii="华文中宋" w:eastAsia="华文中宋" w:hAnsi="华文中宋" w:cs="华文中宋" w:hint="eastAsia"/>
                <w:szCs w:val="21"/>
              </w:rPr>
              <w:t>实验操作</w:t>
            </w:r>
          </w:p>
        </w:tc>
        <w:tc>
          <w:tcPr>
            <w:tcW w:w="2642" w:type="dxa"/>
          </w:tcPr>
          <w:p>
            <w:pPr>
              <w:spacing w:line="360" w:lineRule="exact"/>
              <w:jc w:val="center"/>
              <w:rPr>
                <w:rFonts w:ascii="华文中宋" w:eastAsia="华文中宋" w:hAnsi="华文中宋" w:cs="华文中宋"/>
                <w:szCs w:val="21"/>
              </w:rPr>
            </w:pPr>
            <w:r>
              <w:rPr>
                <w:rFonts w:ascii="华文中宋" w:eastAsia="华文中宋" w:hAnsi="华文中宋" w:cs="华文中宋" w:hint="eastAsia"/>
                <w:szCs w:val="21"/>
              </w:rPr>
              <w:t>实验现象</w:t>
            </w:r>
          </w:p>
        </w:tc>
        <w:tc>
          <w:tcPr>
            <w:tcW w:w="2642" w:type="dxa"/>
          </w:tcPr>
          <w:p>
            <w:pPr>
              <w:spacing w:line="360" w:lineRule="exact"/>
              <w:jc w:val="center"/>
              <w:rPr>
                <w:rFonts w:ascii="华文中宋" w:eastAsia="华文中宋" w:hAnsi="华文中宋" w:cs="华文中宋"/>
                <w:szCs w:val="21"/>
              </w:rPr>
            </w:pPr>
            <w:r>
              <w:rPr>
                <w:rFonts w:ascii="华文中宋" w:eastAsia="华文中宋" w:hAnsi="华文中宋" w:cs="华文中宋" w:hint="eastAsia"/>
                <w:szCs w:val="21"/>
              </w:rPr>
              <w:t>实验结论</w:t>
            </w:r>
          </w:p>
        </w:tc>
      </w:tr>
      <w:tr>
        <w:tblPrEx>
          <w:tblW w:w="0" w:type="auto"/>
          <w:tblInd w:w="392" w:type="dxa"/>
          <w:tblCellMar>
            <w:top w:w="0" w:type="dxa"/>
            <w:left w:w="108" w:type="dxa"/>
            <w:bottom w:w="0" w:type="dxa"/>
            <w:right w:w="108" w:type="dxa"/>
          </w:tblCellMar>
        </w:tblPrEx>
        <w:trPr>
          <w:trHeight w:val="727"/>
        </w:trPr>
        <w:tc>
          <w:tcPr>
            <w:tcW w:w="2250" w:type="dxa"/>
          </w:tcPr>
          <w:p>
            <w:pPr>
              <w:spacing w:line="360" w:lineRule="exact"/>
              <w:rPr>
                <w:rFonts w:ascii="华文中宋" w:eastAsia="华文中宋" w:hAnsi="华文中宋" w:cs="华文中宋"/>
                <w:szCs w:val="21"/>
              </w:rPr>
            </w:pPr>
          </w:p>
        </w:tc>
        <w:tc>
          <w:tcPr>
            <w:tcW w:w="2642" w:type="dxa"/>
          </w:tcPr>
          <w:p>
            <w:pPr>
              <w:spacing w:line="360" w:lineRule="exact"/>
              <w:rPr>
                <w:rFonts w:ascii="华文中宋" w:eastAsia="华文中宋" w:hAnsi="华文中宋" w:cs="华文中宋"/>
                <w:szCs w:val="21"/>
              </w:rPr>
            </w:pPr>
          </w:p>
        </w:tc>
        <w:tc>
          <w:tcPr>
            <w:tcW w:w="2642" w:type="dxa"/>
          </w:tcPr>
          <w:p>
            <w:pPr>
              <w:spacing w:line="360" w:lineRule="exact"/>
              <w:rPr>
                <w:rFonts w:ascii="华文中宋" w:eastAsia="华文中宋" w:hAnsi="华文中宋" w:cs="华文中宋"/>
                <w:szCs w:val="21"/>
              </w:rPr>
            </w:pPr>
          </w:p>
        </w:tc>
      </w:tr>
    </w:tbl>
    <w:p>
      <w:pPr>
        <w:spacing w:line="360" w:lineRule="exact"/>
        <w:rPr>
          <w:rFonts w:ascii="华文中宋" w:eastAsia="华文中宋" w:hAnsi="华文中宋" w:cs="华文中宋"/>
          <w:szCs w:val="21"/>
        </w:rPr>
      </w:pPr>
      <w:r>
        <w:rPr>
          <w:rFonts w:ascii="华文中宋" w:eastAsia="华文中宋" w:hAnsi="华文中宋" w:cs="华文中宋" w:hint="eastAsia"/>
          <w:szCs w:val="21"/>
        </w:rPr>
        <w:t>24．某实验小组的同学在做酸碱中和反应的实验时，向烧杯中的Ca(OH)</w:t>
      </w:r>
      <w:r>
        <w:rPr>
          <w:rFonts w:ascii="华文中宋" w:eastAsia="华文中宋" w:hAnsi="华文中宋" w:cs="华文中宋" w:hint="eastAsia"/>
          <w:szCs w:val="21"/>
          <w:vertAlign w:val="subscript"/>
        </w:rPr>
        <w:t>2</w:t>
      </w:r>
      <w:r>
        <w:rPr>
          <w:rFonts w:ascii="华文中宋" w:eastAsia="华文中宋" w:hAnsi="华文中宋" w:cs="华文中宋" w:hint="eastAsia"/>
          <w:szCs w:val="21"/>
        </w:rPr>
        <w:t>溶液中加入一定量的稀HCl后，发现忘记了滴加酸碱指示剂，因此，他们停止滴加稀HCl，并对烧杯溶液中的溶质成分进行探究。</w:t>
      </w:r>
    </w:p>
    <w:p>
      <w:pPr>
        <w:spacing w:line="360" w:lineRule="exact"/>
        <w:ind w:firstLine="420" w:firstLineChars="200"/>
        <w:rPr>
          <w:rFonts w:ascii="华文中宋" w:eastAsia="华文中宋" w:hAnsi="华文中宋" w:cs="华文中宋"/>
          <w:szCs w:val="21"/>
        </w:rPr>
      </w:pPr>
      <w:r>
        <w:rPr>
          <w:rFonts w:ascii="华文中宋" w:eastAsia="华文中宋" w:hAnsi="华文中宋" w:cs="华文中宋" w:hint="eastAsia"/>
          <w:szCs w:val="21"/>
        </w:rPr>
        <w:t>【提出问题】该烧杯内溶液中的溶质是什么？</w:t>
      </w:r>
    </w:p>
    <w:p>
      <w:pPr>
        <w:spacing w:line="360" w:lineRule="exact"/>
        <w:ind w:firstLine="420" w:firstLineChars="200"/>
        <w:rPr>
          <w:rFonts w:ascii="华文中宋" w:eastAsia="华文中宋" w:hAnsi="华文中宋" w:cs="华文中宋"/>
          <w:szCs w:val="21"/>
        </w:rPr>
      </w:pPr>
      <w:r>
        <w:rPr>
          <w:rFonts w:ascii="华文中宋" w:eastAsia="华文中宋" w:hAnsi="华文中宋" w:cs="华文中宋" w:hint="eastAsia"/>
          <w:szCs w:val="21"/>
        </w:rPr>
        <w:t>猜想一：只有CaCl</w:t>
      </w:r>
      <w:r>
        <w:rPr>
          <w:rFonts w:ascii="华文中宋" w:eastAsia="华文中宋" w:hAnsi="华文中宋" w:cs="华文中宋" w:hint="eastAsia"/>
          <w:szCs w:val="21"/>
          <w:vertAlign w:val="subscript"/>
        </w:rPr>
        <w:t>2；</w:t>
      </w:r>
    </w:p>
    <w:p>
      <w:pPr>
        <w:tabs>
          <w:tab w:val="left" w:pos="3915"/>
        </w:tabs>
        <w:spacing w:line="360" w:lineRule="exact"/>
        <w:ind w:firstLine="420" w:firstLineChars="200"/>
        <w:rPr>
          <w:rFonts w:ascii="华文中宋" w:eastAsia="华文中宋" w:hAnsi="华文中宋" w:cs="华文中宋"/>
          <w:szCs w:val="21"/>
        </w:rPr>
      </w:pPr>
      <w:r>
        <w:rPr>
          <w:rFonts w:ascii="华文中宋" w:eastAsia="华文中宋" w:hAnsi="华文中宋" w:cs="华文中宋" w:hint="eastAsia"/>
          <w:szCs w:val="21"/>
        </w:rPr>
        <w:t>猜想二：含有</w:t>
      </w:r>
      <w:r>
        <w:rPr>
          <w:rFonts w:ascii="华文中宋" w:eastAsia="华文中宋" w:hAnsi="华文中宋" w:cs="华文中宋" w:hint="eastAsia"/>
          <w:szCs w:val="21"/>
          <w:u w:val="single"/>
        </w:rPr>
        <w:t xml:space="preserve">                </w:t>
      </w:r>
      <w:r>
        <w:rPr>
          <w:rFonts w:ascii="华文中宋" w:eastAsia="华文中宋" w:hAnsi="华文中宋" w:cs="华文中宋" w:hint="eastAsia"/>
          <w:szCs w:val="21"/>
        </w:rPr>
        <w:t>；</w:t>
      </w:r>
    </w:p>
    <w:p>
      <w:pPr>
        <w:spacing w:line="360" w:lineRule="exact"/>
        <w:ind w:firstLine="420" w:firstLineChars="200"/>
        <w:rPr>
          <w:rFonts w:ascii="华文中宋" w:eastAsia="华文中宋" w:hAnsi="华文中宋" w:cs="华文中宋"/>
          <w:szCs w:val="21"/>
        </w:rPr>
      </w:pPr>
      <w:r>
        <w:rPr>
          <w:rFonts w:ascii="华文中宋" w:eastAsia="华文中宋" w:hAnsi="华文中宋" w:cs="华文中宋" w:hint="eastAsia"/>
          <w:szCs w:val="21"/>
        </w:rPr>
        <w:t>猜想三：含有CaCl</w:t>
      </w:r>
      <w:r>
        <w:rPr>
          <w:rFonts w:ascii="华文中宋" w:eastAsia="华文中宋" w:hAnsi="华文中宋" w:cs="华文中宋" w:hint="eastAsia"/>
          <w:szCs w:val="21"/>
          <w:vertAlign w:val="subscript"/>
        </w:rPr>
        <w:t>2</w:t>
      </w:r>
      <w:r>
        <w:rPr>
          <w:rFonts w:ascii="华文中宋" w:eastAsia="华文中宋" w:hAnsi="华文中宋" w:cs="华文中宋" w:hint="eastAsia"/>
          <w:szCs w:val="21"/>
        </w:rPr>
        <w:t>和Ca(OH)</w:t>
      </w:r>
      <w:r>
        <w:rPr>
          <w:rFonts w:ascii="华文中宋" w:eastAsia="华文中宋" w:hAnsi="华文中宋" w:cs="华文中宋" w:hint="eastAsia"/>
          <w:szCs w:val="21"/>
          <w:vertAlign w:val="subscript"/>
        </w:rPr>
        <w:t>2</w:t>
      </w:r>
      <w:r>
        <w:rPr>
          <w:rFonts w:ascii="华文中宋" w:eastAsia="华文中宋" w:hAnsi="华文中宋" w:cs="华文中宋" w:hint="eastAsia"/>
          <w:szCs w:val="21"/>
        </w:rPr>
        <w:t>；</w:t>
      </w:r>
    </w:p>
    <w:p>
      <w:pPr>
        <w:spacing w:line="360" w:lineRule="exact"/>
        <w:ind w:firstLine="420" w:firstLineChars="200"/>
        <w:rPr>
          <w:rFonts w:ascii="华文中宋" w:eastAsia="华文中宋" w:hAnsi="华文中宋" w:cs="华文中宋"/>
          <w:szCs w:val="21"/>
        </w:rPr>
      </w:pPr>
      <w:r>
        <w:rPr>
          <w:rFonts w:ascii="华文中宋" w:eastAsia="华文中宋" w:hAnsi="华文中宋" w:cs="华文中宋" w:hint="eastAsia"/>
          <w:szCs w:val="21"/>
        </w:rPr>
        <w:t>猜想四：含有CaCl</w:t>
      </w:r>
      <w:r>
        <w:rPr>
          <w:rFonts w:ascii="华文中宋" w:eastAsia="华文中宋" w:hAnsi="华文中宋" w:cs="华文中宋" w:hint="eastAsia"/>
          <w:szCs w:val="21"/>
          <w:vertAlign w:val="subscript"/>
        </w:rPr>
        <w:t>2</w:t>
      </w:r>
      <w:r>
        <w:rPr>
          <w:rFonts w:ascii="华文中宋" w:eastAsia="华文中宋" w:hAnsi="华文中宋" w:cs="华文中宋" w:hint="eastAsia"/>
          <w:szCs w:val="21"/>
        </w:rPr>
        <w:t>、HCl和Ca(OH)</w:t>
      </w:r>
      <w:r>
        <w:rPr>
          <w:rFonts w:ascii="华文中宋" w:eastAsia="华文中宋" w:hAnsi="华文中宋" w:cs="华文中宋" w:hint="eastAsia"/>
          <w:szCs w:val="21"/>
          <w:vertAlign w:val="subscript"/>
        </w:rPr>
        <w:t>2</w:t>
      </w:r>
      <w:r>
        <w:rPr>
          <w:rFonts w:ascii="华文中宋" w:eastAsia="华文中宋" w:hAnsi="华文中宋" w:cs="华文中宋" w:hint="eastAsia"/>
          <w:szCs w:val="21"/>
        </w:rPr>
        <w:t>。</w:t>
      </w:r>
    </w:p>
    <w:p>
      <w:pPr>
        <w:spacing w:line="360" w:lineRule="exact"/>
        <w:ind w:firstLine="420" w:firstLineChars="200"/>
        <w:rPr>
          <w:rFonts w:ascii="华文中宋" w:eastAsia="华文中宋" w:hAnsi="华文中宋" w:cs="华文中宋"/>
          <w:szCs w:val="21"/>
        </w:rPr>
      </w:pPr>
      <w:r>
        <w:rPr>
          <w:rFonts w:ascii="华文中宋" w:eastAsia="华文中宋" w:hAnsi="华文中宋" w:cs="华文中宋" w:hint="eastAsia"/>
          <w:szCs w:val="21"/>
        </w:rPr>
        <w:t>同学们讨论后一致认为猜想四不合理，理由是</w:t>
      </w:r>
      <w:r>
        <w:rPr>
          <w:rFonts w:ascii="华文中宋" w:eastAsia="华文中宋" w:hAnsi="华文中宋" w:cs="华文中宋" w:hint="eastAsia"/>
          <w:szCs w:val="21"/>
          <w:u w:val="single"/>
        </w:rPr>
        <w:t xml:space="preserve">                                 </w:t>
      </w:r>
      <w:r>
        <w:rPr>
          <w:rFonts w:ascii="华文中宋" w:eastAsia="华文中宋" w:hAnsi="华文中宋" w:cs="华文中宋" w:hint="eastAsia"/>
          <w:szCs w:val="21"/>
        </w:rPr>
        <w:t>。</w:t>
      </w:r>
    </w:p>
    <w:p>
      <w:pPr>
        <w:spacing w:line="360" w:lineRule="exact"/>
        <w:ind w:firstLine="420" w:firstLineChars="200"/>
        <w:rPr>
          <w:rFonts w:ascii="华文中宋" w:eastAsia="华文中宋" w:hAnsi="华文中宋" w:cs="华文中宋"/>
          <w:szCs w:val="21"/>
        </w:rPr>
      </w:pPr>
      <w:r>
        <w:rPr>
          <w:rFonts w:ascii="华文中宋" w:eastAsia="华文中宋" w:hAnsi="华文中宋" w:cs="华文中宋" w:hint="eastAsia"/>
          <w:szCs w:val="21"/>
        </w:rPr>
        <w:t>【查阅资料】CaCl</w:t>
      </w:r>
      <w:r>
        <w:rPr>
          <w:rFonts w:ascii="华文中宋" w:eastAsia="华文中宋" w:hAnsi="华文中宋" w:cs="华文中宋" w:hint="eastAsia"/>
          <w:szCs w:val="21"/>
          <w:vertAlign w:val="subscript"/>
        </w:rPr>
        <w:t>2</w:t>
      </w:r>
      <w:r>
        <w:rPr>
          <w:rFonts w:ascii="华文中宋" w:eastAsia="华文中宋" w:hAnsi="华文中宋" w:cs="华文中宋" w:hint="eastAsia"/>
          <w:szCs w:val="21"/>
        </w:rPr>
        <w:t>溶液呈中性。</w:t>
      </w:r>
    </w:p>
    <w:p>
      <w:pPr>
        <w:spacing w:line="360" w:lineRule="exact"/>
        <w:ind w:firstLine="420" w:firstLineChars="200"/>
        <w:rPr>
          <w:rFonts w:ascii="华文中宋" w:eastAsia="华文中宋" w:hAnsi="华文中宋" w:cs="华文中宋"/>
          <w:szCs w:val="21"/>
        </w:rPr>
      </w:pPr>
      <w:r>
        <w:rPr>
          <w:rFonts w:ascii="华文中宋" w:eastAsia="华文中宋" w:hAnsi="华文中宋" w:cs="华文中宋" w:hint="eastAsia"/>
          <w:szCs w:val="21"/>
        </w:rPr>
        <w:t>【进行实验】同学们设计了如表所示不同的实验方案，证明猜想二是成立的，请你帮他们完成下列有关实验步骤或实验现象：</w:t>
      </w:r>
    </w:p>
    <w:tbl>
      <w:tblPr>
        <w:tblStyle w:val="TableGrid"/>
        <w:tblW w:w="80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Grid>
        <w:gridCol w:w="1024"/>
        <w:gridCol w:w="4221"/>
        <w:gridCol w:w="2835"/>
      </w:tblGrid>
      <w:tr>
        <w:tblPrEx>
          <w:tblW w:w="80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Ex>
        <w:trPr>
          <w:trHeight w:val="524"/>
        </w:trPr>
        <w:tc>
          <w:tcPr>
            <w:tcW w:w="1024" w:type="dxa"/>
          </w:tcPr>
          <w:p>
            <w:pPr>
              <w:spacing w:line="324" w:lineRule="auto"/>
              <w:jc w:val="center"/>
              <w:rPr>
                <w:rFonts w:ascii="华文中宋" w:eastAsia="华文中宋" w:hAnsi="华文中宋" w:cs="华文中宋"/>
                <w:szCs w:val="21"/>
              </w:rPr>
            </w:pPr>
            <w:r>
              <w:rPr>
                <w:rFonts w:ascii="华文中宋" w:eastAsia="华文中宋" w:hAnsi="华文中宋" w:cs="华文中宋" w:hint="eastAsia"/>
                <w:szCs w:val="21"/>
              </w:rPr>
              <w:t>方案</w:t>
            </w:r>
          </w:p>
        </w:tc>
        <w:tc>
          <w:tcPr>
            <w:tcW w:w="4221" w:type="dxa"/>
          </w:tcPr>
          <w:p>
            <w:pPr>
              <w:spacing w:line="324" w:lineRule="auto"/>
              <w:jc w:val="center"/>
              <w:rPr>
                <w:rFonts w:ascii="华文中宋" w:eastAsia="华文中宋" w:hAnsi="华文中宋" w:cs="华文中宋"/>
                <w:szCs w:val="21"/>
                <w:u w:val="single"/>
              </w:rPr>
            </w:pPr>
            <w:r>
              <w:rPr>
                <w:rFonts w:ascii="华文中宋" w:eastAsia="华文中宋" w:hAnsi="华文中宋" w:cs="华文中宋" w:hint="eastAsia"/>
                <w:szCs w:val="21"/>
              </w:rPr>
              <w:t>实验步骤</w:t>
            </w:r>
          </w:p>
        </w:tc>
        <w:tc>
          <w:tcPr>
            <w:tcW w:w="2835" w:type="dxa"/>
          </w:tcPr>
          <w:p>
            <w:pPr>
              <w:spacing w:line="324" w:lineRule="auto"/>
              <w:jc w:val="center"/>
              <w:rPr>
                <w:rFonts w:ascii="华文中宋" w:eastAsia="华文中宋" w:hAnsi="华文中宋" w:cs="华文中宋"/>
                <w:szCs w:val="21"/>
              </w:rPr>
            </w:pPr>
            <w:r>
              <w:rPr>
                <w:rFonts w:ascii="华文中宋" w:eastAsia="华文中宋" w:hAnsi="华文中宋" w:cs="华文中宋" w:hint="eastAsia"/>
                <w:szCs w:val="21"/>
              </w:rPr>
              <w:t>实验现象</w:t>
            </w:r>
          </w:p>
        </w:tc>
      </w:tr>
      <w:tr>
        <w:tblPrEx>
          <w:tblW w:w="8080" w:type="dxa"/>
          <w:tblInd w:w="108" w:type="dxa"/>
          <w:tblCellMar>
            <w:top w:w="0" w:type="dxa"/>
            <w:left w:w="108" w:type="dxa"/>
            <w:bottom w:w="0" w:type="dxa"/>
            <w:right w:w="108" w:type="dxa"/>
          </w:tblCellMar>
        </w:tblPrEx>
        <w:trPr>
          <w:trHeight w:val="524"/>
        </w:trPr>
        <w:tc>
          <w:tcPr>
            <w:tcW w:w="1024" w:type="dxa"/>
          </w:tcPr>
          <w:p>
            <w:pPr>
              <w:spacing w:line="324" w:lineRule="auto"/>
              <w:jc w:val="center"/>
              <w:rPr>
                <w:rFonts w:ascii="华文中宋" w:eastAsia="华文中宋" w:hAnsi="华文中宋" w:cs="华文中宋"/>
                <w:szCs w:val="21"/>
              </w:rPr>
            </w:pPr>
            <w:r>
              <w:rPr>
                <w:rFonts w:ascii="华文中宋" w:eastAsia="华文中宋" w:hAnsi="华文中宋" w:cs="华文中宋" w:hint="eastAsia"/>
                <w:szCs w:val="21"/>
              </w:rPr>
              <w:t>①</w:t>
            </w:r>
          </w:p>
        </w:tc>
        <w:tc>
          <w:tcPr>
            <w:tcW w:w="4221" w:type="dxa"/>
          </w:tcPr>
          <w:p>
            <w:pPr>
              <w:spacing w:line="324" w:lineRule="auto"/>
              <w:jc w:val="center"/>
              <w:rPr>
                <w:rFonts w:ascii="华文中宋" w:eastAsia="华文中宋" w:hAnsi="华文中宋" w:cs="华文中宋"/>
                <w:szCs w:val="21"/>
              </w:rPr>
            </w:pPr>
            <w:r>
              <w:rPr>
                <w:rFonts w:ascii="华文中宋" w:eastAsia="华文中宋" w:hAnsi="华文中宋" w:cs="华文中宋" w:hint="eastAsia"/>
                <w:szCs w:val="21"/>
              </w:rPr>
              <w:t>取少量溶液于试管中，加入紫色石蕊溶液</w:t>
            </w:r>
          </w:p>
        </w:tc>
        <w:tc>
          <w:tcPr>
            <w:tcW w:w="2835" w:type="dxa"/>
          </w:tcPr>
          <w:p>
            <w:pPr>
              <w:spacing w:line="324" w:lineRule="auto"/>
              <w:rPr>
                <w:rFonts w:ascii="华文中宋" w:eastAsia="华文中宋" w:hAnsi="华文中宋" w:cs="华文中宋"/>
                <w:szCs w:val="21"/>
                <w:u w:val="single"/>
              </w:rPr>
            </w:pPr>
            <w:r>
              <w:rPr>
                <w:rFonts w:ascii="华文中宋" w:eastAsia="华文中宋" w:hAnsi="华文中宋" w:cs="华文中宋" w:hint="eastAsia"/>
                <w:szCs w:val="21"/>
                <w:u w:val="single"/>
              </w:rPr>
              <w:t xml:space="preserve">                         </w:t>
            </w:r>
          </w:p>
        </w:tc>
      </w:tr>
      <w:tr>
        <w:tblPrEx>
          <w:tblW w:w="8080" w:type="dxa"/>
          <w:tblInd w:w="108" w:type="dxa"/>
          <w:tblCellMar>
            <w:top w:w="0" w:type="dxa"/>
            <w:left w:w="108" w:type="dxa"/>
            <w:bottom w:w="0" w:type="dxa"/>
            <w:right w:w="108" w:type="dxa"/>
          </w:tblCellMar>
        </w:tblPrEx>
        <w:trPr>
          <w:trHeight w:val="524"/>
        </w:trPr>
        <w:tc>
          <w:tcPr>
            <w:tcW w:w="1024" w:type="dxa"/>
          </w:tcPr>
          <w:p>
            <w:pPr>
              <w:spacing w:line="324" w:lineRule="auto"/>
              <w:jc w:val="center"/>
              <w:rPr>
                <w:rFonts w:ascii="华文中宋" w:eastAsia="华文中宋" w:hAnsi="华文中宋" w:cs="华文中宋"/>
                <w:szCs w:val="21"/>
              </w:rPr>
            </w:pPr>
            <w:r>
              <w:rPr>
                <w:rFonts w:ascii="华文中宋" w:eastAsia="华文中宋" w:hAnsi="华文中宋" w:cs="华文中宋" w:hint="eastAsia"/>
                <w:szCs w:val="21"/>
              </w:rPr>
              <w:t>②</w:t>
            </w:r>
          </w:p>
        </w:tc>
        <w:tc>
          <w:tcPr>
            <w:tcW w:w="4221" w:type="dxa"/>
          </w:tcPr>
          <w:p>
            <w:pPr>
              <w:spacing w:line="324" w:lineRule="auto"/>
              <w:jc w:val="center"/>
              <w:rPr>
                <w:rFonts w:ascii="华文中宋" w:eastAsia="华文中宋" w:hAnsi="华文中宋" w:cs="华文中宋"/>
                <w:szCs w:val="21"/>
              </w:rPr>
            </w:pPr>
            <w:r>
              <w:rPr>
                <w:rFonts w:ascii="华文中宋" w:eastAsia="华文中宋" w:hAnsi="华文中宋" w:cs="华文中宋" w:hint="eastAsia"/>
                <w:szCs w:val="21"/>
              </w:rPr>
              <w:t>取少量CuO粉末于试管中，加入一定量的</w:t>
            </w:r>
          </w:p>
          <w:p>
            <w:pPr>
              <w:spacing w:line="324" w:lineRule="auto"/>
              <w:rPr>
                <w:rFonts w:ascii="华文中宋" w:eastAsia="华文中宋" w:hAnsi="华文中宋" w:cs="华文中宋"/>
                <w:szCs w:val="21"/>
              </w:rPr>
            </w:pPr>
            <w:r>
              <w:rPr>
                <w:rFonts w:ascii="华文中宋" w:eastAsia="华文中宋" w:hAnsi="华文中宋" w:cs="华文中宋" w:hint="eastAsia"/>
                <w:szCs w:val="21"/>
              </w:rPr>
              <w:t>烧杯中的溶液</w:t>
            </w:r>
          </w:p>
        </w:tc>
        <w:tc>
          <w:tcPr>
            <w:tcW w:w="2835" w:type="dxa"/>
          </w:tcPr>
          <w:p>
            <w:pPr>
              <w:spacing w:line="324" w:lineRule="auto"/>
              <w:rPr>
                <w:rFonts w:ascii="华文中宋" w:eastAsia="华文中宋" w:hAnsi="华文中宋" w:cs="华文中宋"/>
                <w:szCs w:val="21"/>
                <w:u w:val="single"/>
              </w:rPr>
            </w:pPr>
            <w:r>
              <w:rPr>
                <w:rFonts w:ascii="华文中宋" w:eastAsia="华文中宋" w:hAnsi="华文中宋" w:cs="华文中宋" w:hint="eastAsia"/>
                <w:szCs w:val="21"/>
                <w:u w:val="single"/>
              </w:rPr>
              <w:t xml:space="preserve">                         </w:t>
            </w:r>
          </w:p>
          <w:p>
            <w:pPr>
              <w:spacing w:line="324" w:lineRule="auto"/>
              <w:rPr>
                <w:rFonts w:ascii="华文中宋" w:eastAsia="华文中宋" w:hAnsi="华文中宋" w:cs="华文中宋"/>
                <w:szCs w:val="21"/>
                <w:u w:val="single"/>
              </w:rPr>
            </w:pPr>
            <w:r>
              <w:rPr>
                <w:rFonts w:ascii="华文中宋" w:eastAsia="华文中宋" w:hAnsi="华文中宋" w:cs="华文中宋" w:hint="eastAsia"/>
                <w:szCs w:val="21"/>
                <w:u w:val="single"/>
              </w:rPr>
              <w:t xml:space="preserve"> </w:t>
            </w:r>
            <w:r>
              <w:rPr>
                <w:rFonts w:ascii="华文中宋" w:eastAsia="华文中宋" w:hAnsi="华文中宋" w:cs="华文中宋"/>
                <w:szCs w:val="21"/>
                <w:u w:val="single"/>
              </w:rPr>
              <w:t xml:space="preserve">                         </w:t>
            </w:r>
          </w:p>
        </w:tc>
      </w:tr>
      <w:tr>
        <w:tblPrEx>
          <w:tblW w:w="8080" w:type="dxa"/>
          <w:tblInd w:w="108" w:type="dxa"/>
          <w:tblCellMar>
            <w:top w:w="0" w:type="dxa"/>
            <w:left w:w="108" w:type="dxa"/>
            <w:bottom w:w="0" w:type="dxa"/>
            <w:right w:w="108" w:type="dxa"/>
          </w:tblCellMar>
        </w:tblPrEx>
        <w:trPr>
          <w:trHeight w:val="540"/>
        </w:trPr>
        <w:tc>
          <w:tcPr>
            <w:tcW w:w="1024" w:type="dxa"/>
          </w:tcPr>
          <w:p>
            <w:pPr>
              <w:spacing w:line="324" w:lineRule="auto"/>
              <w:jc w:val="center"/>
              <w:rPr>
                <w:rFonts w:ascii="华文中宋" w:eastAsia="华文中宋" w:hAnsi="华文中宋" w:cs="华文中宋"/>
                <w:szCs w:val="21"/>
              </w:rPr>
            </w:pPr>
            <w:r>
              <w:rPr>
                <w:rFonts w:ascii="华文中宋" w:eastAsia="华文中宋" w:hAnsi="华文中宋" w:cs="华文中宋" w:hint="eastAsia"/>
                <w:szCs w:val="21"/>
              </w:rPr>
              <w:t>③</w:t>
            </w:r>
          </w:p>
        </w:tc>
        <w:tc>
          <w:tcPr>
            <w:tcW w:w="4221" w:type="dxa"/>
          </w:tcPr>
          <w:p>
            <w:pPr>
              <w:spacing w:line="324" w:lineRule="auto"/>
              <w:rPr>
                <w:rFonts w:ascii="华文中宋" w:eastAsia="华文中宋" w:hAnsi="华文中宋" w:cs="华文中宋"/>
                <w:szCs w:val="21"/>
                <w:u w:val="single"/>
              </w:rPr>
            </w:pPr>
            <w:r>
              <w:rPr>
                <w:rFonts w:ascii="华文中宋" w:eastAsia="华文中宋" w:hAnsi="华文中宋" w:cs="华文中宋" w:hint="eastAsia"/>
                <w:szCs w:val="21"/>
              </w:rPr>
              <w:t xml:space="preserve"> 取少量烧杯中的溶液于试管中，加入</w:t>
            </w:r>
            <w:r>
              <w:rPr>
                <w:rFonts w:ascii="华文中宋" w:eastAsia="华文中宋" w:hAnsi="华文中宋" w:cs="华文中宋" w:hint="eastAsia"/>
                <w:szCs w:val="21"/>
                <w:u w:val="single"/>
              </w:rPr>
              <w:t xml:space="preserve">                 </w:t>
            </w:r>
          </w:p>
        </w:tc>
        <w:tc>
          <w:tcPr>
            <w:tcW w:w="2835" w:type="dxa"/>
          </w:tcPr>
          <w:p>
            <w:pPr>
              <w:spacing w:line="324" w:lineRule="auto"/>
              <w:jc w:val="center"/>
              <w:rPr>
                <w:rFonts w:ascii="华文中宋" w:eastAsia="华文中宋" w:hAnsi="华文中宋" w:cs="华文中宋"/>
                <w:szCs w:val="21"/>
              </w:rPr>
            </w:pPr>
            <w:r>
              <w:rPr>
                <w:rFonts w:ascii="华文中宋" w:eastAsia="华文中宋" w:hAnsi="华文中宋" w:cs="华文中宋" w:hint="eastAsia"/>
                <w:szCs w:val="21"/>
              </w:rPr>
              <w:t>产生气泡</w:t>
            </w:r>
          </w:p>
        </w:tc>
      </w:tr>
    </w:tbl>
    <w:p>
      <w:pPr>
        <w:spacing w:line="360" w:lineRule="exact"/>
        <w:ind w:firstLine="420" w:firstLineChars="200"/>
        <w:rPr>
          <w:rFonts w:ascii="华文中宋" w:eastAsia="华文中宋" w:hAnsi="华文中宋" w:cs="华文中宋"/>
          <w:szCs w:val="21"/>
        </w:rPr>
      </w:pPr>
      <w:r>
        <w:rPr>
          <w:rFonts w:ascii="华文中宋" w:eastAsia="华文中宋" w:hAnsi="华文中宋" w:cs="华文中宋" w:hint="eastAsia"/>
          <w:szCs w:val="21"/>
        </w:rPr>
        <w:t>【反思交流】要使烧杯内溶液的溶质只含有CaCl</w:t>
      </w:r>
      <w:r>
        <w:rPr>
          <w:rFonts w:ascii="华文中宋" w:eastAsia="华文中宋" w:hAnsi="华文中宋" w:cs="华文中宋" w:hint="eastAsia"/>
          <w:szCs w:val="21"/>
          <w:vertAlign w:val="subscript"/>
        </w:rPr>
        <w:t>2</w:t>
      </w:r>
      <w:r>
        <w:rPr>
          <w:rFonts w:ascii="华文中宋" w:eastAsia="华文中宋" w:hAnsi="华文中宋" w:cs="华文中宋" w:hint="eastAsia"/>
          <w:szCs w:val="21"/>
        </w:rPr>
        <w:t>,需要除去杂质，其中一种方法是向烧杯中加入过量的</w:t>
      </w:r>
      <w:r>
        <w:rPr>
          <w:rFonts w:ascii="华文中宋" w:eastAsia="华文中宋" w:hAnsi="华文中宋" w:cs="华文中宋" w:hint="eastAsia"/>
          <w:szCs w:val="21"/>
          <w:u w:val="single"/>
        </w:rPr>
        <w:t xml:space="preserve">       </w:t>
      </w:r>
      <w:r>
        <w:rPr>
          <w:rFonts w:ascii="华文中宋" w:eastAsia="华文中宋" w:hAnsi="华文中宋" w:cs="华文中宋" w:hint="eastAsia"/>
          <w:szCs w:val="21"/>
        </w:rPr>
        <w:t>，然后过滤。除杂时发生反应的化学方程式为</w:t>
      </w:r>
      <w:r>
        <w:rPr>
          <w:rFonts w:ascii="华文中宋" w:eastAsia="华文中宋" w:hAnsi="华文中宋" w:cs="华文中宋" w:hint="eastAsia"/>
          <w:szCs w:val="21"/>
          <w:u w:val="single"/>
        </w:rPr>
        <w:t xml:space="preserve">                </w:t>
      </w:r>
      <w:r>
        <w:rPr>
          <w:rFonts w:ascii="华文中宋" w:eastAsia="华文中宋" w:hAnsi="华文中宋" w:cs="华文中宋" w:hint="eastAsia"/>
          <w:szCs w:val="21"/>
        </w:rPr>
        <w:t>。</w:t>
      </w:r>
    </w:p>
    <w:p>
      <w:pPr>
        <w:spacing w:line="360" w:lineRule="exact"/>
        <w:jc w:val="left"/>
        <w:rPr>
          <w:rFonts w:ascii="华文中宋" w:eastAsia="华文中宋" w:hAnsi="华文中宋" w:cs="华文中宋"/>
          <w:szCs w:val="21"/>
        </w:rPr>
      </w:pPr>
      <w:r>
        <w:rPr>
          <w:rFonts w:ascii="华文中宋" w:eastAsia="华文中宋" w:hAnsi="华文中宋" w:cs="华文中宋" w:hint="eastAsia"/>
          <w:b/>
          <w:bCs/>
          <w:szCs w:val="21"/>
        </w:rPr>
        <w:t>四、计算题</w:t>
      </w:r>
      <w:r>
        <w:rPr>
          <w:rFonts w:ascii="华文中宋" w:eastAsia="华文中宋" w:hAnsi="华文中宋" w:cs="华文中宋" w:hint="eastAsia"/>
          <w:szCs w:val="21"/>
        </w:rPr>
        <w:t>（本题共5分）</w:t>
      </w:r>
    </w:p>
    <w:p>
      <w:pPr>
        <w:spacing w:line="360" w:lineRule="exact"/>
        <w:jc w:val="left"/>
        <w:rPr>
          <w:rFonts w:ascii="华文中宋" w:eastAsia="华文中宋" w:hAnsi="华文中宋" w:cs="华文中宋"/>
          <w:szCs w:val="21"/>
        </w:rPr>
      </w:pPr>
      <w:r>
        <w:rPr>
          <w:rFonts w:ascii="华文中宋" w:eastAsia="华文中宋" w:hAnsi="华文中宋" w:cs="华文中宋" w:hint="eastAsia"/>
          <w:szCs w:val="21"/>
        </w:rPr>
        <w:t>25．某工厂利用废铁屑与废硫酸反应制取硫酸亚铁。现有</w:t>
      </w:r>
      <w:r>
        <w:rPr>
          <w:rFonts w:ascii="华文中宋" w:eastAsia="华文中宋" w:hAnsi="华文中宋" w:cs="华文中宋"/>
          <w:szCs w:val="21"/>
        </w:rPr>
        <w:t>2.8</w:t>
      </w:r>
      <w:r>
        <w:rPr>
          <w:rFonts w:ascii="华文中宋" w:eastAsia="华文中宋" w:hAnsi="华文中宋" w:cs="华文中宋" w:hint="eastAsia"/>
          <w:szCs w:val="21"/>
        </w:rPr>
        <w:t>t铁屑与足量硫酸反应，可生产FeSO</w:t>
      </w:r>
      <w:r>
        <w:rPr>
          <w:rFonts w:ascii="华文中宋" w:eastAsia="华文中宋" w:hAnsi="华文中宋" w:cs="华文中宋" w:hint="eastAsia"/>
          <w:szCs w:val="21"/>
          <w:vertAlign w:val="subscript"/>
        </w:rPr>
        <w:t>4</w:t>
      </w:r>
      <w:r>
        <w:rPr>
          <w:rFonts w:ascii="华文中宋" w:eastAsia="华文中宋" w:hAnsi="华文中宋" w:cs="华文中宋" w:hint="eastAsia"/>
          <w:szCs w:val="21"/>
        </w:rPr>
        <w:t>的质量是多少？</w:t>
      </w:r>
    </w:p>
    <w:p>
      <w:pPr>
        <w:rPr>
          <w:rFonts w:ascii="华文中宋" w:eastAsia="华文中宋" w:hAnsi="华文中宋" w:cs="华文中宋"/>
          <w:szCs w:val="21"/>
        </w:rPr>
      </w:pPr>
      <w:r>
        <w:rPr>
          <w:rFonts w:ascii="华文中宋" w:eastAsia="华文中宋" w:hAnsi="华文中宋" w:cs="华文中宋"/>
          <w:szCs w:val="21"/>
        </w:rPr>
        <w:br w:type="page"/>
      </w:r>
    </w:p>
    <w:p>
      <w:pPr>
        <w:jc w:val="center"/>
        <w:rPr>
          <w:rFonts w:ascii="华文中宋" w:eastAsia="华文中宋" w:hAnsi="华文中宋" w:hint="eastAsia"/>
          <w:b/>
          <w:sz w:val="32"/>
          <w:szCs w:val="32"/>
        </w:rPr>
      </w:pPr>
      <w:r>
        <w:rPr>
          <w:rFonts w:ascii="华文中宋" w:eastAsia="华文中宋" w:hAnsi="华文中宋" w:hint="eastAsia"/>
          <w:b/>
          <w:sz w:val="32"/>
          <w:szCs w:val="32"/>
        </w:rPr>
        <w:t>2021年中考模拟化学参考答案</w:t>
      </w:r>
    </w:p>
    <w:p>
      <w:pPr>
        <w:numPr>
          <w:ilvl w:val="0"/>
          <w:numId w:val="4"/>
        </w:numPr>
        <w:rPr>
          <w:rFonts w:ascii="华文中宋" w:eastAsia="华文中宋" w:hAnsi="华文中宋" w:hint="eastAsia"/>
        </w:rPr>
      </w:pPr>
      <w:r>
        <w:rPr>
          <w:rFonts w:ascii="华文中宋" w:eastAsia="华文中宋" w:hAnsi="华文中宋" w:hint="eastAsia"/>
        </w:rPr>
        <w:t>选择题(每小题3 分，共45分)</w:t>
      </w:r>
    </w:p>
    <w:tbl>
      <w:tblPr>
        <w:tblStyle w:val="TableGrid"/>
        <w:tblW w:w="0" w:type="auto"/>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Grid>
        <w:gridCol w:w="708"/>
        <w:gridCol w:w="532"/>
        <w:gridCol w:w="532"/>
        <w:gridCol w:w="532"/>
        <w:gridCol w:w="532"/>
        <w:gridCol w:w="532"/>
        <w:gridCol w:w="533"/>
        <w:gridCol w:w="533"/>
        <w:gridCol w:w="533"/>
        <w:gridCol w:w="533"/>
        <w:gridCol w:w="533"/>
        <w:gridCol w:w="533"/>
        <w:gridCol w:w="533"/>
        <w:gridCol w:w="533"/>
        <w:gridCol w:w="533"/>
        <w:gridCol w:w="533"/>
      </w:tblGrid>
      <w:tr>
        <w:tblPrEx>
          <w:tblW w:w="0" w:type="auto"/>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Ex>
        <w:tc>
          <w:tcPr>
            <w:tcW w:w="708" w:type="dxa"/>
            <w:noWrap w:val="0"/>
            <w:vAlign w:val="top"/>
          </w:tcPr>
          <w:p>
            <w:pPr>
              <w:jc w:val="center"/>
              <w:rPr>
                <w:rFonts w:ascii="华文中宋" w:eastAsia="华文中宋" w:hAnsi="华文中宋" w:hint="eastAsia"/>
              </w:rPr>
            </w:pPr>
            <w:r>
              <w:rPr>
                <w:rFonts w:ascii="华文中宋" w:eastAsia="华文中宋" w:hAnsi="华文中宋" w:hint="eastAsia"/>
              </w:rPr>
              <w:t>题号</w:t>
            </w:r>
          </w:p>
        </w:tc>
        <w:tc>
          <w:tcPr>
            <w:tcW w:w="532" w:type="dxa"/>
            <w:noWrap w:val="0"/>
            <w:vAlign w:val="top"/>
          </w:tcPr>
          <w:p>
            <w:pPr>
              <w:jc w:val="center"/>
              <w:rPr>
                <w:rFonts w:ascii="华文中宋" w:eastAsia="华文中宋" w:hAnsi="华文中宋" w:hint="eastAsia"/>
              </w:rPr>
            </w:pPr>
            <w:r>
              <w:rPr>
                <w:rFonts w:ascii="华文中宋" w:eastAsia="华文中宋" w:hAnsi="华文中宋" w:hint="eastAsia"/>
              </w:rPr>
              <w:t>1</w:t>
            </w:r>
          </w:p>
        </w:tc>
        <w:tc>
          <w:tcPr>
            <w:tcW w:w="532" w:type="dxa"/>
            <w:noWrap w:val="0"/>
            <w:vAlign w:val="top"/>
          </w:tcPr>
          <w:p>
            <w:pPr>
              <w:jc w:val="center"/>
              <w:rPr>
                <w:rFonts w:ascii="华文中宋" w:eastAsia="华文中宋" w:hAnsi="华文中宋" w:hint="eastAsia"/>
              </w:rPr>
            </w:pPr>
            <w:r>
              <w:rPr>
                <w:rFonts w:ascii="华文中宋" w:eastAsia="华文中宋" w:hAnsi="华文中宋" w:hint="eastAsia"/>
              </w:rPr>
              <w:t>2</w:t>
            </w:r>
          </w:p>
        </w:tc>
        <w:tc>
          <w:tcPr>
            <w:tcW w:w="532" w:type="dxa"/>
            <w:noWrap w:val="0"/>
            <w:vAlign w:val="top"/>
          </w:tcPr>
          <w:p>
            <w:pPr>
              <w:jc w:val="center"/>
              <w:rPr>
                <w:rFonts w:ascii="华文中宋" w:eastAsia="华文中宋" w:hAnsi="华文中宋" w:hint="eastAsia"/>
              </w:rPr>
            </w:pPr>
            <w:r>
              <w:rPr>
                <w:rFonts w:ascii="华文中宋" w:eastAsia="华文中宋" w:hAnsi="华文中宋" w:hint="eastAsia"/>
              </w:rPr>
              <w:t>3</w:t>
            </w:r>
          </w:p>
        </w:tc>
        <w:tc>
          <w:tcPr>
            <w:tcW w:w="532" w:type="dxa"/>
            <w:noWrap w:val="0"/>
            <w:vAlign w:val="top"/>
          </w:tcPr>
          <w:p>
            <w:pPr>
              <w:jc w:val="center"/>
              <w:rPr>
                <w:rFonts w:ascii="华文中宋" w:eastAsia="华文中宋" w:hAnsi="华文中宋" w:hint="eastAsia"/>
              </w:rPr>
            </w:pPr>
            <w:r>
              <w:rPr>
                <w:rFonts w:ascii="华文中宋" w:eastAsia="华文中宋" w:hAnsi="华文中宋" w:hint="eastAsia"/>
              </w:rPr>
              <w:t>4</w:t>
            </w:r>
          </w:p>
        </w:tc>
        <w:tc>
          <w:tcPr>
            <w:tcW w:w="532" w:type="dxa"/>
            <w:noWrap w:val="0"/>
            <w:vAlign w:val="top"/>
          </w:tcPr>
          <w:p>
            <w:pPr>
              <w:jc w:val="center"/>
              <w:rPr>
                <w:rFonts w:ascii="华文中宋" w:eastAsia="华文中宋" w:hAnsi="华文中宋" w:hint="eastAsia"/>
              </w:rPr>
            </w:pPr>
            <w:r>
              <w:rPr>
                <w:rFonts w:ascii="华文中宋" w:eastAsia="华文中宋" w:hAnsi="华文中宋" w:hint="eastAsia"/>
              </w:rPr>
              <w:t>5</w:t>
            </w:r>
          </w:p>
        </w:tc>
        <w:tc>
          <w:tcPr>
            <w:tcW w:w="533" w:type="dxa"/>
            <w:noWrap w:val="0"/>
            <w:vAlign w:val="top"/>
          </w:tcPr>
          <w:p>
            <w:pPr>
              <w:jc w:val="center"/>
              <w:rPr>
                <w:rFonts w:ascii="华文中宋" w:eastAsia="华文中宋" w:hAnsi="华文中宋" w:hint="eastAsia"/>
              </w:rPr>
            </w:pPr>
            <w:r>
              <w:rPr>
                <w:rFonts w:ascii="华文中宋" w:eastAsia="华文中宋" w:hAnsi="华文中宋" w:hint="eastAsia"/>
              </w:rPr>
              <w:t>6</w:t>
            </w:r>
          </w:p>
        </w:tc>
        <w:tc>
          <w:tcPr>
            <w:tcW w:w="533" w:type="dxa"/>
            <w:noWrap w:val="0"/>
            <w:vAlign w:val="top"/>
          </w:tcPr>
          <w:p>
            <w:pPr>
              <w:jc w:val="center"/>
              <w:rPr>
                <w:rFonts w:ascii="华文中宋" w:eastAsia="华文中宋" w:hAnsi="华文中宋" w:hint="eastAsia"/>
              </w:rPr>
            </w:pPr>
            <w:r>
              <w:rPr>
                <w:rFonts w:ascii="华文中宋" w:eastAsia="华文中宋" w:hAnsi="华文中宋" w:hint="eastAsia"/>
              </w:rPr>
              <w:t>7</w:t>
            </w:r>
          </w:p>
        </w:tc>
        <w:tc>
          <w:tcPr>
            <w:tcW w:w="533" w:type="dxa"/>
            <w:noWrap w:val="0"/>
            <w:vAlign w:val="top"/>
          </w:tcPr>
          <w:p>
            <w:pPr>
              <w:jc w:val="center"/>
              <w:rPr>
                <w:rFonts w:ascii="华文中宋" w:eastAsia="华文中宋" w:hAnsi="华文中宋" w:hint="eastAsia"/>
              </w:rPr>
            </w:pPr>
            <w:r>
              <w:rPr>
                <w:rFonts w:ascii="华文中宋" w:eastAsia="华文中宋" w:hAnsi="华文中宋" w:hint="eastAsia"/>
              </w:rPr>
              <w:t>8</w:t>
            </w:r>
          </w:p>
        </w:tc>
        <w:tc>
          <w:tcPr>
            <w:tcW w:w="533" w:type="dxa"/>
            <w:noWrap w:val="0"/>
            <w:vAlign w:val="top"/>
          </w:tcPr>
          <w:p>
            <w:pPr>
              <w:jc w:val="center"/>
              <w:rPr>
                <w:rFonts w:ascii="华文中宋" w:eastAsia="华文中宋" w:hAnsi="华文中宋" w:hint="eastAsia"/>
              </w:rPr>
            </w:pPr>
            <w:r>
              <w:rPr>
                <w:rFonts w:ascii="华文中宋" w:eastAsia="华文中宋" w:hAnsi="华文中宋" w:hint="eastAsia"/>
              </w:rPr>
              <w:t>9</w:t>
            </w:r>
          </w:p>
        </w:tc>
        <w:tc>
          <w:tcPr>
            <w:tcW w:w="533" w:type="dxa"/>
            <w:noWrap w:val="0"/>
            <w:vAlign w:val="top"/>
          </w:tcPr>
          <w:p>
            <w:pPr>
              <w:jc w:val="center"/>
              <w:rPr>
                <w:rFonts w:ascii="华文中宋" w:eastAsia="华文中宋" w:hAnsi="华文中宋" w:hint="eastAsia"/>
              </w:rPr>
            </w:pPr>
            <w:r>
              <w:rPr>
                <w:rFonts w:ascii="华文中宋" w:eastAsia="华文中宋" w:hAnsi="华文中宋" w:hint="eastAsia"/>
              </w:rPr>
              <w:t>10</w:t>
            </w:r>
          </w:p>
        </w:tc>
        <w:tc>
          <w:tcPr>
            <w:tcW w:w="533" w:type="dxa"/>
            <w:noWrap w:val="0"/>
            <w:vAlign w:val="top"/>
          </w:tcPr>
          <w:p>
            <w:pPr>
              <w:jc w:val="center"/>
              <w:rPr>
                <w:rFonts w:ascii="华文中宋" w:eastAsia="华文中宋" w:hAnsi="华文中宋" w:hint="eastAsia"/>
              </w:rPr>
            </w:pPr>
            <w:r>
              <w:rPr>
                <w:rFonts w:ascii="华文中宋" w:eastAsia="华文中宋" w:hAnsi="华文中宋" w:hint="eastAsia"/>
              </w:rPr>
              <w:t>11</w:t>
            </w:r>
          </w:p>
        </w:tc>
        <w:tc>
          <w:tcPr>
            <w:tcW w:w="533" w:type="dxa"/>
            <w:noWrap w:val="0"/>
            <w:vAlign w:val="top"/>
          </w:tcPr>
          <w:p>
            <w:pPr>
              <w:jc w:val="center"/>
              <w:rPr>
                <w:rFonts w:ascii="华文中宋" w:eastAsia="华文中宋" w:hAnsi="华文中宋" w:hint="eastAsia"/>
              </w:rPr>
            </w:pPr>
            <w:r>
              <w:rPr>
                <w:rFonts w:ascii="华文中宋" w:eastAsia="华文中宋" w:hAnsi="华文中宋" w:hint="eastAsia"/>
              </w:rPr>
              <w:t>12</w:t>
            </w:r>
          </w:p>
        </w:tc>
        <w:tc>
          <w:tcPr>
            <w:tcW w:w="533" w:type="dxa"/>
            <w:noWrap w:val="0"/>
            <w:vAlign w:val="top"/>
          </w:tcPr>
          <w:p>
            <w:pPr>
              <w:jc w:val="center"/>
              <w:rPr>
                <w:rFonts w:ascii="华文中宋" w:eastAsia="华文中宋" w:hAnsi="华文中宋" w:hint="eastAsia"/>
              </w:rPr>
            </w:pPr>
            <w:r>
              <w:rPr>
                <w:rFonts w:ascii="华文中宋" w:eastAsia="华文中宋" w:hAnsi="华文中宋" w:hint="eastAsia"/>
              </w:rPr>
              <w:t>13</w:t>
            </w:r>
          </w:p>
        </w:tc>
        <w:tc>
          <w:tcPr>
            <w:tcW w:w="533" w:type="dxa"/>
            <w:noWrap w:val="0"/>
            <w:vAlign w:val="top"/>
          </w:tcPr>
          <w:p>
            <w:pPr>
              <w:jc w:val="center"/>
              <w:rPr>
                <w:rFonts w:ascii="华文中宋" w:eastAsia="华文中宋" w:hAnsi="华文中宋" w:hint="eastAsia"/>
              </w:rPr>
            </w:pPr>
            <w:r>
              <w:rPr>
                <w:rFonts w:ascii="华文中宋" w:eastAsia="华文中宋" w:hAnsi="华文中宋" w:hint="eastAsia"/>
              </w:rPr>
              <w:t>14</w:t>
            </w:r>
          </w:p>
        </w:tc>
        <w:tc>
          <w:tcPr>
            <w:tcW w:w="533" w:type="dxa"/>
            <w:noWrap w:val="0"/>
            <w:vAlign w:val="top"/>
          </w:tcPr>
          <w:p>
            <w:pPr>
              <w:jc w:val="center"/>
              <w:rPr>
                <w:rFonts w:ascii="华文中宋" w:eastAsia="华文中宋" w:hAnsi="华文中宋" w:hint="eastAsia"/>
              </w:rPr>
            </w:pPr>
            <w:r>
              <w:rPr>
                <w:rFonts w:ascii="华文中宋" w:eastAsia="华文中宋" w:hAnsi="华文中宋" w:hint="eastAsia"/>
              </w:rPr>
              <w:t>15</w:t>
            </w:r>
          </w:p>
        </w:tc>
      </w:tr>
      <w:tr>
        <w:tblPrEx>
          <w:tblW w:w="0" w:type="auto"/>
          <w:tblInd w:w="-176" w:type="dxa"/>
          <w:tblCellMar>
            <w:top w:w="0" w:type="dxa"/>
            <w:left w:w="108" w:type="dxa"/>
            <w:bottom w:w="0" w:type="dxa"/>
            <w:right w:w="108" w:type="dxa"/>
          </w:tblCellMar>
        </w:tblPrEx>
        <w:tc>
          <w:tcPr>
            <w:tcW w:w="708" w:type="dxa"/>
            <w:noWrap w:val="0"/>
            <w:vAlign w:val="top"/>
          </w:tcPr>
          <w:p>
            <w:pPr>
              <w:jc w:val="center"/>
              <w:rPr>
                <w:rFonts w:ascii="华文中宋" w:eastAsia="华文中宋" w:hAnsi="华文中宋" w:hint="eastAsia"/>
              </w:rPr>
            </w:pPr>
            <w:r>
              <w:rPr>
                <w:rFonts w:ascii="华文中宋" w:eastAsia="华文中宋" w:hAnsi="华文中宋" w:hint="eastAsia"/>
              </w:rPr>
              <w:t>答案</w:t>
            </w:r>
          </w:p>
        </w:tc>
        <w:tc>
          <w:tcPr>
            <w:tcW w:w="532" w:type="dxa"/>
            <w:noWrap w:val="0"/>
            <w:vAlign w:val="top"/>
          </w:tcPr>
          <w:p>
            <w:pPr>
              <w:jc w:val="center"/>
              <w:rPr>
                <w:rFonts w:ascii="华文中宋" w:eastAsia="华文中宋" w:hAnsi="华文中宋" w:hint="eastAsia"/>
              </w:rPr>
            </w:pPr>
            <w:r>
              <w:rPr>
                <w:rFonts w:ascii="华文中宋" w:eastAsia="华文中宋" w:hAnsi="华文中宋" w:hint="eastAsia"/>
              </w:rPr>
              <w:t>C</w:t>
            </w:r>
          </w:p>
        </w:tc>
        <w:tc>
          <w:tcPr>
            <w:tcW w:w="532" w:type="dxa"/>
            <w:noWrap w:val="0"/>
            <w:vAlign w:val="top"/>
          </w:tcPr>
          <w:p>
            <w:pPr>
              <w:jc w:val="center"/>
              <w:rPr>
                <w:rFonts w:ascii="华文中宋" w:eastAsia="华文中宋" w:hAnsi="华文中宋" w:hint="eastAsia"/>
              </w:rPr>
            </w:pPr>
            <w:r>
              <w:rPr>
                <w:rFonts w:ascii="华文中宋" w:eastAsia="华文中宋" w:hAnsi="华文中宋" w:hint="eastAsia"/>
              </w:rPr>
              <w:t>C</w:t>
            </w:r>
          </w:p>
        </w:tc>
        <w:tc>
          <w:tcPr>
            <w:tcW w:w="532" w:type="dxa"/>
            <w:noWrap w:val="0"/>
            <w:vAlign w:val="top"/>
          </w:tcPr>
          <w:p>
            <w:pPr>
              <w:jc w:val="center"/>
              <w:rPr>
                <w:rFonts w:ascii="华文中宋" w:eastAsia="华文中宋" w:hAnsi="华文中宋" w:hint="eastAsia"/>
              </w:rPr>
            </w:pPr>
            <w:r>
              <w:rPr>
                <w:rFonts w:ascii="华文中宋" w:eastAsia="华文中宋" w:hAnsi="华文中宋" w:hint="eastAsia"/>
              </w:rPr>
              <w:t>D</w:t>
            </w:r>
          </w:p>
        </w:tc>
        <w:tc>
          <w:tcPr>
            <w:tcW w:w="532" w:type="dxa"/>
            <w:noWrap w:val="0"/>
            <w:vAlign w:val="top"/>
          </w:tcPr>
          <w:p>
            <w:pPr>
              <w:jc w:val="center"/>
              <w:rPr>
                <w:rFonts w:ascii="华文中宋" w:eastAsia="华文中宋" w:hAnsi="华文中宋" w:hint="eastAsia"/>
              </w:rPr>
            </w:pPr>
            <w:r>
              <w:rPr>
                <w:rFonts w:ascii="华文中宋" w:eastAsia="华文中宋" w:hAnsi="华文中宋" w:hint="eastAsia"/>
              </w:rPr>
              <w:t>D</w:t>
            </w:r>
          </w:p>
        </w:tc>
        <w:tc>
          <w:tcPr>
            <w:tcW w:w="532" w:type="dxa"/>
            <w:noWrap w:val="0"/>
            <w:vAlign w:val="top"/>
          </w:tcPr>
          <w:p>
            <w:pPr>
              <w:jc w:val="center"/>
              <w:rPr>
                <w:rFonts w:ascii="华文中宋" w:eastAsia="华文中宋" w:hAnsi="华文中宋" w:hint="eastAsia"/>
              </w:rPr>
            </w:pPr>
            <w:r>
              <w:rPr>
                <w:rFonts w:ascii="华文中宋" w:eastAsia="华文中宋" w:hAnsi="华文中宋" w:hint="eastAsia"/>
              </w:rPr>
              <w:t>C</w:t>
            </w:r>
          </w:p>
        </w:tc>
        <w:tc>
          <w:tcPr>
            <w:tcW w:w="533" w:type="dxa"/>
            <w:noWrap w:val="0"/>
            <w:vAlign w:val="top"/>
          </w:tcPr>
          <w:p>
            <w:pPr>
              <w:jc w:val="center"/>
              <w:rPr>
                <w:rFonts w:ascii="华文中宋" w:eastAsia="华文中宋" w:hAnsi="华文中宋" w:hint="eastAsia"/>
              </w:rPr>
            </w:pPr>
            <w:r>
              <w:rPr>
                <w:rFonts w:ascii="华文中宋" w:eastAsia="华文中宋" w:hAnsi="华文中宋" w:hint="eastAsia"/>
              </w:rPr>
              <w:t>D</w:t>
            </w:r>
          </w:p>
        </w:tc>
        <w:tc>
          <w:tcPr>
            <w:tcW w:w="533" w:type="dxa"/>
            <w:noWrap w:val="0"/>
            <w:vAlign w:val="top"/>
          </w:tcPr>
          <w:p>
            <w:pPr>
              <w:jc w:val="center"/>
              <w:rPr>
                <w:rFonts w:ascii="华文中宋" w:eastAsia="华文中宋" w:hAnsi="华文中宋" w:hint="eastAsia"/>
              </w:rPr>
            </w:pPr>
            <w:r>
              <w:rPr>
                <w:rFonts w:ascii="华文中宋" w:eastAsia="华文中宋" w:hAnsi="华文中宋" w:hint="eastAsia"/>
              </w:rPr>
              <w:t>B</w:t>
            </w:r>
          </w:p>
        </w:tc>
        <w:tc>
          <w:tcPr>
            <w:tcW w:w="533" w:type="dxa"/>
            <w:noWrap w:val="0"/>
            <w:vAlign w:val="top"/>
          </w:tcPr>
          <w:p>
            <w:pPr>
              <w:jc w:val="center"/>
              <w:rPr>
                <w:rFonts w:ascii="华文中宋" w:eastAsia="华文中宋" w:hAnsi="华文中宋" w:hint="eastAsia"/>
              </w:rPr>
            </w:pPr>
            <w:r>
              <w:rPr>
                <w:rFonts w:ascii="华文中宋" w:eastAsia="华文中宋" w:hAnsi="华文中宋" w:hint="eastAsia"/>
              </w:rPr>
              <w:t>B</w:t>
            </w:r>
          </w:p>
        </w:tc>
        <w:tc>
          <w:tcPr>
            <w:tcW w:w="533" w:type="dxa"/>
            <w:noWrap w:val="0"/>
            <w:vAlign w:val="top"/>
          </w:tcPr>
          <w:p>
            <w:pPr>
              <w:jc w:val="center"/>
              <w:rPr>
                <w:rFonts w:ascii="华文中宋" w:eastAsia="华文中宋" w:hAnsi="华文中宋" w:hint="eastAsia"/>
              </w:rPr>
            </w:pPr>
            <w:r>
              <w:rPr>
                <w:rFonts w:ascii="华文中宋" w:eastAsia="华文中宋" w:hAnsi="华文中宋" w:hint="eastAsia"/>
              </w:rPr>
              <w:t>A</w:t>
            </w:r>
          </w:p>
        </w:tc>
        <w:tc>
          <w:tcPr>
            <w:tcW w:w="533" w:type="dxa"/>
            <w:noWrap w:val="0"/>
            <w:vAlign w:val="top"/>
          </w:tcPr>
          <w:p>
            <w:pPr>
              <w:jc w:val="center"/>
              <w:rPr>
                <w:rFonts w:ascii="华文中宋" w:eastAsia="华文中宋" w:hAnsi="华文中宋" w:hint="eastAsia"/>
              </w:rPr>
            </w:pPr>
            <w:r>
              <w:rPr>
                <w:rFonts w:ascii="华文中宋" w:eastAsia="华文中宋" w:hAnsi="华文中宋" w:hint="eastAsia"/>
              </w:rPr>
              <w:t>C</w:t>
            </w:r>
          </w:p>
        </w:tc>
        <w:tc>
          <w:tcPr>
            <w:tcW w:w="533" w:type="dxa"/>
            <w:noWrap w:val="0"/>
            <w:vAlign w:val="top"/>
          </w:tcPr>
          <w:p>
            <w:pPr>
              <w:jc w:val="center"/>
              <w:rPr>
                <w:rFonts w:ascii="华文中宋" w:eastAsia="华文中宋" w:hAnsi="华文中宋" w:hint="eastAsia"/>
              </w:rPr>
            </w:pPr>
            <w:r>
              <w:rPr>
                <w:rFonts w:ascii="华文中宋" w:eastAsia="华文中宋" w:hAnsi="华文中宋" w:hint="eastAsia"/>
              </w:rPr>
              <w:t>D</w:t>
            </w:r>
          </w:p>
        </w:tc>
        <w:tc>
          <w:tcPr>
            <w:tcW w:w="533" w:type="dxa"/>
            <w:noWrap w:val="0"/>
            <w:vAlign w:val="top"/>
          </w:tcPr>
          <w:p>
            <w:pPr>
              <w:jc w:val="center"/>
              <w:rPr>
                <w:rFonts w:ascii="华文中宋" w:eastAsia="华文中宋" w:hAnsi="华文中宋" w:hint="eastAsia"/>
              </w:rPr>
            </w:pPr>
            <w:r>
              <w:rPr>
                <w:rFonts w:ascii="华文中宋" w:eastAsia="华文中宋" w:hAnsi="华文中宋" w:hint="eastAsia"/>
              </w:rPr>
              <w:t>C</w:t>
            </w:r>
          </w:p>
        </w:tc>
        <w:tc>
          <w:tcPr>
            <w:tcW w:w="533" w:type="dxa"/>
            <w:noWrap w:val="0"/>
            <w:vAlign w:val="top"/>
          </w:tcPr>
          <w:p>
            <w:pPr>
              <w:jc w:val="center"/>
              <w:rPr>
                <w:rFonts w:ascii="华文中宋" w:eastAsia="华文中宋" w:hAnsi="华文中宋" w:hint="eastAsia"/>
              </w:rPr>
            </w:pPr>
            <w:r>
              <w:rPr>
                <w:rFonts w:ascii="华文中宋" w:eastAsia="华文中宋" w:hAnsi="华文中宋" w:hint="eastAsia"/>
              </w:rPr>
              <w:t>D</w:t>
            </w:r>
          </w:p>
        </w:tc>
        <w:tc>
          <w:tcPr>
            <w:tcW w:w="533" w:type="dxa"/>
            <w:noWrap w:val="0"/>
            <w:vAlign w:val="top"/>
          </w:tcPr>
          <w:p>
            <w:pPr>
              <w:jc w:val="center"/>
              <w:rPr>
                <w:rFonts w:ascii="华文中宋" w:eastAsia="华文中宋" w:hAnsi="华文中宋" w:hint="eastAsia"/>
              </w:rPr>
            </w:pPr>
            <w:r>
              <w:rPr>
                <w:rFonts w:ascii="华文中宋" w:eastAsia="华文中宋" w:hAnsi="华文中宋" w:hint="eastAsia"/>
              </w:rPr>
              <w:t>B</w:t>
            </w:r>
          </w:p>
        </w:tc>
        <w:tc>
          <w:tcPr>
            <w:tcW w:w="533" w:type="dxa"/>
            <w:noWrap w:val="0"/>
            <w:vAlign w:val="top"/>
          </w:tcPr>
          <w:p>
            <w:pPr>
              <w:jc w:val="center"/>
              <w:rPr>
                <w:rFonts w:ascii="华文中宋" w:eastAsia="华文中宋" w:hAnsi="华文中宋" w:hint="eastAsia"/>
              </w:rPr>
            </w:pPr>
            <w:r>
              <w:rPr>
                <w:rFonts w:ascii="华文中宋" w:eastAsia="华文中宋" w:hAnsi="华文中宋" w:hint="eastAsia"/>
              </w:rPr>
              <w:t>B</w:t>
            </w:r>
          </w:p>
        </w:tc>
      </w:tr>
    </w:tbl>
    <w:p>
      <w:pPr>
        <w:numPr>
          <w:ilvl w:val="0"/>
          <w:numId w:val="4"/>
        </w:numPr>
        <w:rPr>
          <w:rFonts w:ascii="华文中宋" w:eastAsia="华文中宋" w:hAnsi="华文中宋" w:hint="eastAsia"/>
        </w:rPr>
      </w:pPr>
      <w:r>
        <w:drawing>
          <wp:anchor distT="0" distB="0" distL="114300" distR="114300" simplePos="0" relativeHeight="251684864" behindDoc="0" locked="0" layoutInCell="1" allowOverlap="1">
            <wp:simplePos x="0" y="0"/>
            <wp:positionH relativeFrom="column">
              <wp:posOffset>2012950</wp:posOffset>
            </wp:positionH>
            <wp:positionV relativeFrom="paragraph">
              <wp:posOffset>131445</wp:posOffset>
            </wp:positionV>
            <wp:extent cx="190500" cy="123825"/>
            <wp:effectExtent l="0" t="0" r="0" b="9525"/>
            <wp:wrapNone/>
            <wp:docPr id="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5945129" name="图片 2"/>
                    <pic:cNvPicPr>
                      <a:picLocks noChangeAspect="1"/>
                    </pic:cNvPicPr>
                  </pic:nvPicPr>
                  <pic:blipFill>
                    <a:blip xmlns:r="http://schemas.openxmlformats.org/officeDocument/2006/relationships" r:embed="rId28"/>
                    <a:stretch>
                      <a:fillRect/>
                    </a:stretch>
                  </pic:blipFill>
                  <pic:spPr>
                    <a:xfrm>
                      <a:off x="0" y="0"/>
                      <a:ext cx="190500" cy="123825"/>
                    </a:xfrm>
                    <a:prstGeom prst="rect">
                      <a:avLst/>
                    </a:prstGeom>
                    <a:noFill/>
                    <a:ln>
                      <a:noFill/>
                    </a:ln>
                  </pic:spPr>
                </pic:pic>
              </a:graphicData>
            </a:graphic>
          </wp:anchor>
        </w:drawing>
      </w:r>
      <w:r>
        <w:rPr>
          <w:rFonts w:ascii="华文中宋" w:eastAsia="华文中宋" w:hAnsi="华文中宋" w:hint="eastAsia"/>
        </w:rPr>
        <w:t>填空题(化学方程式每空2分，其余每空1分，共30分)</w:t>
      </w:r>
    </w:p>
    <w:p>
      <w:pPr>
        <w:rPr>
          <w:rFonts w:ascii="华文中宋" w:eastAsia="华文中宋" w:hAnsi="华文中宋" w:hint="eastAsia"/>
          <w:lang w:val="en-GB"/>
        </w:rPr>
      </w:pPr>
      <w:r>
        <w:rPr>
          <w:rFonts w:ascii="华文中宋" w:eastAsia="华文中宋" w:hAnsi="华文中宋" w:hint="eastAsia"/>
        </w:rPr>
        <w:t>16</w:t>
      </w:r>
      <w:r>
        <w:rPr>
          <w:rFonts w:ascii="华文中宋" w:eastAsia="华文中宋" w:hAnsi="华文中宋"/>
          <w:lang w:val="en-GB"/>
        </w:rPr>
        <w:t>.</w:t>
      </w:r>
      <w:r>
        <w:rPr>
          <w:rFonts w:ascii="华文中宋" w:eastAsia="华文中宋" w:hAnsi="华文中宋" w:hint="eastAsia"/>
          <w:lang w:val="en-GB"/>
        </w:rPr>
        <w:t>(1)2O</w:t>
      </w:r>
      <w:r>
        <w:rPr>
          <w:rFonts w:ascii="华文中宋" w:eastAsia="华文中宋" w:hAnsi="华文中宋" w:hint="eastAsia"/>
          <w:vertAlign w:val="subscript"/>
          <w:lang w:val="en-GB"/>
        </w:rPr>
        <w:t>2</w:t>
      </w:r>
      <w:r>
        <w:rPr>
          <w:rFonts w:ascii="华文中宋" w:eastAsia="华文中宋" w:hAnsi="华文中宋" w:hint="eastAsia"/>
          <w:lang w:val="en-GB"/>
        </w:rPr>
        <w:t xml:space="preserve">  (2)3SO</w:t>
      </w:r>
      <w:r>
        <w:rPr>
          <w:rFonts w:ascii="华文中宋" w:eastAsia="华文中宋" w:hAnsi="华文中宋" w:hint="eastAsia"/>
          <w:vertAlign w:val="subscript"/>
          <w:lang w:val="en-GB"/>
        </w:rPr>
        <w:t>4</w:t>
      </w:r>
      <w:r>
        <w:rPr>
          <w:rFonts w:ascii="华文中宋" w:eastAsia="华文中宋" w:hAnsi="华文中宋" w:hint="eastAsia"/>
          <w:vertAlign w:val="superscript"/>
          <w:lang w:val="en-GB"/>
        </w:rPr>
        <w:t>2-</w:t>
      </w:r>
      <w:r>
        <w:rPr>
          <w:rFonts w:ascii="华文中宋" w:eastAsia="华文中宋" w:hAnsi="华文中宋" w:hint="eastAsia"/>
          <w:lang w:val="en-GB"/>
        </w:rPr>
        <w:t xml:space="preserve">  (3)4P  (4)H</w:t>
      </w:r>
      <w:r>
        <w:rPr>
          <w:rFonts w:ascii="华文中宋" w:eastAsia="华文中宋" w:hAnsi="华文中宋" w:hint="eastAsia"/>
          <w:vertAlign w:val="subscript"/>
          <w:lang w:val="en-GB"/>
        </w:rPr>
        <w:t>2</w:t>
      </w:r>
      <w:r>
        <w:rPr>
          <w:rFonts w:ascii="华文中宋" w:eastAsia="华文中宋" w:hAnsi="华文中宋" w:hint="eastAsia"/>
          <w:lang w:val="en-GB"/>
        </w:rPr>
        <w:t>O</w:t>
      </w:r>
    </w:p>
    <w:p>
      <w:pPr>
        <w:rPr>
          <w:rFonts w:ascii="华文中宋" w:eastAsia="华文中宋" w:hAnsi="华文中宋" w:hint="eastAsia"/>
          <w:lang w:val="en-GB"/>
        </w:rPr>
      </w:pPr>
      <w:r>
        <w:rPr>
          <w:rFonts w:ascii="华文中宋" w:eastAsia="华文中宋" w:hAnsi="华文中宋"/>
          <w:lang w:val="en-GB"/>
        </w:rPr>
        <w:t>17.</w:t>
      </w:r>
      <w:r>
        <w:rPr>
          <w:rFonts w:ascii="华文中宋" w:eastAsia="华文中宋" w:hAnsi="华文中宋" w:hint="eastAsia"/>
          <w:lang w:val="en-GB"/>
        </w:rPr>
        <w:t>(1)C</w:t>
      </w:r>
      <w:r>
        <w:rPr>
          <w:rFonts w:ascii="华文中宋" w:eastAsia="华文中宋" w:hAnsi="华文中宋" w:hint="eastAsia"/>
          <w:vertAlign w:val="subscript"/>
          <w:lang w:val="en-GB"/>
        </w:rPr>
        <w:t>2</w:t>
      </w:r>
      <w:r>
        <w:rPr>
          <w:rFonts w:ascii="华文中宋" w:eastAsia="华文中宋" w:hAnsi="华文中宋" w:hint="eastAsia"/>
          <w:lang w:val="en-GB"/>
        </w:rPr>
        <w:t>H</w:t>
      </w:r>
      <w:r>
        <w:rPr>
          <w:rFonts w:ascii="华文中宋" w:eastAsia="华文中宋" w:hAnsi="华文中宋" w:hint="eastAsia"/>
          <w:vertAlign w:val="subscript"/>
          <w:lang w:val="en-GB"/>
        </w:rPr>
        <w:t>5</w:t>
      </w:r>
      <w:r>
        <w:rPr>
          <w:rFonts w:ascii="华文中宋" w:eastAsia="华文中宋" w:hAnsi="华文中宋" w:hint="eastAsia"/>
          <w:lang w:val="en-GB"/>
        </w:rPr>
        <w:t>OH(或C</w:t>
      </w:r>
      <w:r>
        <w:rPr>
          <w:rFonts w:ascii="华文中宋" w:eastAsia="华文中宋" w:hAnsi="华文中宋" w:hint="eastAsia"/>
          <w:vertAlign w:val="subscript"/>
          <w:lang w:val="en-GB"/>
        </w:rPr>
        <w:t>2</w:t>
      </w:r>
      <w:r>
        <w:rPr>
          <w:rFonts w:ascii="华文中宋" w:eastAsia="华文中宋" w:hAnsi="华文中宋" w:hint="eastAsia"/>
          <w:lang w:val="en-GB"/>
        </w:rPr>
        <w:t>H</w:t>
      </w:r>
      <w:r>
        <w:rPr>
          <w:rFonts w:ascii="华文中宋" w:eastAsia="华文中宋" w:hAnsi="华文中宋" w:hint="eastAsia"/>
          <w:vertAlign w:val="subscript"/>
          <w:lang w:val="en-GB"/>
        </w:rPr>
        <w:t>6</w:t>
      </w:r>
      <w:r>
        <w:rPr>
          <w:rFonts w:ascii="华文中宋" w:eastAsia="华文中宋" w:hAnsi="华文中宋" w:hint="eastAsia"/>
          <w:lang w:val="en-GB"/>
        </w:rPr>
        <w:t>O)  (2)O</w:t>
      </w:r>
      <w:r>
        <w:rPr>
          <w:rFonts w:ascii="华文中宋" w:eastAsia="华文中宋" w:hAnsi="华文中宋" w:hint="eastAsia"/>
          <w:vertAlign w:val="subscript"/>
          <w:lang w:val="en-GB"/>
        </w:rPr>
        <w:t>2</w:t>
      </w:r>
      <w:r>
        <w:rPr>
          <w:rFonts w:ascii="华文中宋" w:eastAsia="华文中宋" w:hAnsi="华文中宋" w:hint="eastAsia"/>
          <w:lang w:val="en-GB"/>
        </w:rPr>
        <w:t>、H</w:t>
      </w:r>
      <w:r>
        <w:rPr>
          <w:rFonts w:ascii="华文中宋" w:eastAsia="华文中宋" w:hAnsi="华文中宋" w:hint="eastAsia"/>
          <w:vertAlign w:val="subscript"/>
          <w:lang w:val="en-GB"/>
        </w:rPr>
        <w:t>2</w:t>
      </w:r>
      <w:r>
        <w:rPr>
          <w:rFonts w:ascii="华文中宋" w:eastAsia="华文中宋" w:hAnsi="华文中宋" w:hint="eastAsia"/>
          <w:lang w:val="en-GB"/>
        </w:rPr>
        <w:t>O(</w:t>
      </w:r>
      <w:r>
        <w:rPr>
          <w:rFonts w:ascii="华文中宋" w:eastAsia="华文中宋" w:hAnsi="华文中宋" w:hint="eastAsia"/>
          <w:lang w:val="en-GB" w:eastAsia="zh-CN"/>
        </w:rPr>
        <w:t>或</w:t>
      </w:r>
      <w:r>
        <w:rPr>
          <w:rFonts w:ascii="华文中宋" w:eastAsia="华文中宋" w:hAnsi="华文中宋" w:hint="eastAsia"/>
          <w:lang w:val="en-GB"/>
        </w:rPr>
        <w:t>氧气、水)  (3)隔绝空气(或氧气)</w:t>
      </w:r>
    </w:p>
    <w:p>
      <w:pPr>
        <w:ind w:firstLine="315" w:firstLineChars="150"/>
        <w:rPr>
          <w:rFonts w:ascii="华文中宋" w:eastAsia="华文中宋" w:hAnsi="华文中宋" w:hint="eastAsia"/>
          <w:lang w:val="pt-BR"/>
        </w:rPr>
      </w:pPr>
      <w:r>
        <w:drawing>
          <wp:anchor distT="0" distB="0" distL="114300" distR="114300" simplePos="0" relativeHeight="251681792" behindDoc="0" locked="0" layoutInCell="1" allowOverlap="1">
            <wp:simplePos x="0" y="0"/>
            <wp:positionH relativeFrom="column">
              <wp:posOffset>1193800</wp:posOffset>
            </wp:positionH>
            <wp:positionV relativeFrom="paragraph">
              <wp:posOffset>130175</wp:posOffset>
            </wp:positionV>
            <wp:extent cx="371475" cy="200025"/>
            <wp:effectExtent l="0" t="0" r="9525" b="9525"/>
            <wp:wrapNone/>
            <wp:docPr id="1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5562455" name="图片 3"/>
                    <pic:cNvPicPr>
                      <a:picLocks noChangeAspect="1"/>
                    </pic:cNvPicPr>
                  </pic:nvPicPr>
                  <pic:blipFill>
                    <a:blip xmlns:r="http://schemas.openxmlformats.org/officeDocument/2006/relationships" r:embed="rId29"/>
                    <a:stretch>
                      <a:fillRect/>
                    </a:stretch>
                  </pic:blipFill>
                  <pic:spPr>
                    <a:xfrm>
                      <a:off x="0" y="0"/>
                      <a:ext cx="371475" cy="200025"/>
                    </a:xfrm>
                    <a:prstGeom prst="rect">
                      <a:avLst/>
                    </a:prstGeom>
                    <a:noFill/>
                    <a:ln>
                      <a:noFill/>
                    </a:ln>
                  </pic:spPr>
                </pic:pic>
              </a:graphicData>
            </a:graphic>
          </wp:anchor>
        </w:drawing>
      </w:r>
    </w:p>
    <w:p>
      <w:pPr>
        <w:ind w:firstLine="315" w:firstLineChars="150"/>
        <w:rPr>
          <w:rFonts w:ascii="华文中宋" w:eastAsia="华文中宋" w:hAnsi="华文中宋" w:hint="eastAsia"/>
          <w:lang w:val="pt-BR"/>
        </w:rPr>
      </w:pPr>
      <w:r>
        <w:rPr>
          <w:rFonts w:ascii="华文中宋" w:eastAsia="华文中宋" w:hAnsi="华文中宋" w:hint="eastAsia"/>
          <w:lang w:val="pt-BR"/>
        </w:rPr>
        <w:t>(4)C</w:t>
      </w:r>
      <w:r>
        <w:rPr>
          <w:rFonts w:ascii="华文中宋" w:eastAsia="华文中宋" w:hAnsi="华文中宋" w:hint="eastAsia"/>
          <w:vertAlign w:val="subscript"/>
          <w:lang w:val="pt-BR"/>
        </w:rPr>
        <w:t>6</w:t>
      </w:r>
      <w:r>
        <w:rPr>
          <w:rFonts w:ascii="华文中宋" w:eastAsia="华文中宋" w:hAnsi="华文中宋" w:hint="eastAsia"/>
          <w:lang w:val="pt-BR"/>
        </w:rPr>
        <w:t>H</w:t>
      </w:r>
      <w:r>
        <w:rPr>
          <w:rFonts w:ascii="华文中宋" w:eastAsia="华文中宋" w:hAnsi="华文中宋" w:hint="eastAsia"/>
          <w:vertAlign w:val="subscript"/>
          <w:lang w:val="pt-BR"/>
        </w:rPr>
        <w:t>12</w:t>
      </w:r>
      <w:r>
        <w:rPr>
          <w:rFonts w:ascii="华文中宋" w:eastAsia="华文中宋" w:hAnsi="华文中宋" w:hint="eastAsia"/>
          <w:lang w:val="pt-BR"/>
        </w:rPr>
        <w:t>O</w:t>
      </w:r>
      <w:r>
        <w:rPr>
          <w:rFonts w:ascii="华文中宋" w:eastAsia="华文中宋" w:hAnsi="华文中宋" w:hint="eastAsia"/>
          <w:vertAlign w:val="subscript"/>
          <w:lang w:val="pt-BR"/>
        </w:rPr>
        <w:t>6</w:t>
      </w:r>
      <w:r>
        <w:rPr>
          <w:rFonts w:ascii="华文中宋" w:eastAsia="华文中宋" w:hAnsi="华文中宋" w:hint="eastAsia"/>
          <w:lang w:val="pt-BR"/>
        </w:rPr>
        <w:t>+6O</w:t>
      </w:r>
      <w:r>
        <w:rPr>
          <w:rFonts w:ascii="华文中宋" w:eastAsia="华文中宋" w:hAnsi="华文中宋" w:hint="eastAsia"/>
          <w:vertAlign w:val="subscript"/>
          <w:lang w:val="pt-BR"/>
        </w:rPr>
        <w:t>2</w:t>
      </w:r>
      <w:r>
        <w:rPr>
          <w:rFonts w:ascii="华文中宋" w:eastAsia="华文中宋" w:hAnsi="华文中宋" w:hint="eastAsia"/>
          <w:lang w:val="pt-BR"/>
        </w:rPr>
        <w:t xml:space="preserve">      6CO</w:t>
      </w:r>
      <w:r>
        <w:rPr>
          <w:rFonts w:ascii="华文中宋" w:eastAsia="华文中宋" w:hAnsi="华文中宋" w:hint="eastAsia"/>
          <w:vertAlign w:val="subscript"/>
          <w:lang w:val="pt-BR"/>
        </w:rPr>
        <w:t>2</w:t>
      </w:r>
      <w:r>
        <w:rPr>
          <w:rFonts w:ascii="华文中宋" w:eastAsia="华文中宋" w:hAnsi="华文中宋" w:hint="eastAsia"/>
          <w:lang w:val="pt-BR"/>
        </w:rPr>
        <w:t>+6H</w:t>
      </w:r>
      <w:r>
        <w:rPr>
          <w:rFonts w:ascii="华文中宋" w:eastAsia="华文中宋" w:hAnsi="华文中宋" w:hint="eastAsia"/>
          <w:vertAlign w:val="subscript"/>
          <w:lang w:val="pt-BR"/>
        </w:rPr>
        <w:t>2</w:t>
      </w:r>
      <w:r>
        <w:rPr>
          <w:rFonts w:ascii="华文中宋" w:eastAsia="华文中宋" w:hAnsi="华文中宋" w:hint="eastAsia"/>
          <w:lang w:val="pt-BR"/>
        </w:rPr>
        <w:t>O      (5)Fe+CuSO</w:t>
      </w:r>
      <w:r>
        <w:rPr>
          <w:rFonts w:ascii="华文中宋" w:eastAsia="华文中宋" w:hAnsi="华文中宋" w:hint="eastAsia"/>
          <w:vertAlign w:val="subscript"/>
          <w:lang w:val="pt-BR"/>
        </w:rPr>
        <w:t>4</w:t>
      </w:r>
      <w:r>
        <w:rPr>
          <w:rFonts w:ascii="华文中宋" w:eastAsia="华文中宋" w:hAnsi="华文中宋" w:hint="eastAsia"/>
          <w:lang w:val="pt-BR"/>
        </w:rPr>
        <w:t>=Cu+FeSO</w:t>
      </w:r>
      <w:r>
        <w:rPr>
          <w:rFonts w:ascii="华文中宋" w:eastAsia="华文中宋" w:hAnsi="华文中宋" w:hint="eastAsia"/>
          <w:vertAlign w:val="subscript"/>
          <w:lang w:val="pt-BR"/>
        </w:rPr>
        <w:t>4</w:t>
      </w:r>
    </w:p>
    <w:p>
      <w:pPr>
        <w:rPr>
          <w:rFonts w:ascii="华文中宋" w:eastAsia="华文中宋" w:hAnsi="华文中宋" w:hint="eastAsia"/>
          <w:lang w:val="en-GB"/>
        </w:rPr>
      </w:pPr>
      <w:r>
        <w:rPr>
          <w:rFonts w:ascii="华文中宋" w:eastAsia="华文中宋" w:hAnsi="华文中宋"/>
          <w:lang w:val="en-GB"/>
        </w:rPr>
        <w:t>18.</w:t>
      </w:r>
      <w:r>
        <w:rPr>
          <w:rFonts w:ascii="华文中宋" w:eastAsia="华文中宋" w:hAnsi="华文中宋" w:hint="eastAsia"/>
          <w:lang w:val="en-GB"/>
        </w:rPr>
        <w:t>(1)B  (2)A＞C＞B  (3)A和C  (4)饱和状态  16</w:t>
      </w:r>
      <w:r>
        <w:rPr>
          <w:rFonts w:ascii="华文中宋" w:eastAsia="华文中宋" w:hAnsi="华文中宋"/>
          <w:lang w:val="en-GB"/>
        </w:rPr>
        <w:t>.</w:t>
      </w:r>
      <w:r>
        <w:rPr>
          <w:rFonts w:ascii="华文中宋" w:eastAsia="华文中宋" w:hAnsi="华文中宋" w:hint="eastAsia"/>
          <w:lang w:val="en-GB"/>
        </w:rPr>
        <w:t xml:space="preserve"> 7%</w:t>
      </w:r>
    </w:p>
    <w:p>
      <w:pPr>
        <w:rPr>
          <w:rFonts w:ascii="华文中宋" w:eastAsia="华文中宋" w:hAnsi="华文中宋" w:hint="eastAsia"/>
          <w:lang w:val="en-GB"/>
        </w:rPr>
      </w:pPr>
      <w:r>
        <w:rPr>
          <w:rFonts w:ascii="华文中宋" w:eastAsia="华文中宋" w:hAnsi="华文中宋"/>
          <w:lang w:val="en-GB"/>
        </w:rPr>
        <w:t>19.</w:t>
      </w:r>
      <w:r>
        <w:rPr>
          <w:rFonts w:ascii="华文中宋" w:eastAsia="华文中宋" w:hAnsi="华文中宋" w:hint="eastAsia"/>
          <w:lang w:val="en-GB"/>
        </w:rPr>
        <w:t>(1)糖类、蛋白质  (2)分子总是在不断运动  (3)钾(或K)  (4)B</w:t>
      </w:r>
    </w:p>
    <w:p>
      <w:pPr>
        <w:rPr>
          <w:rFonts w:ascii="华文中宋" w:eastAsia="华文中宋" w:hAnsi="华文中宋"/>
          <w:lang w:val="en-GB"/>
        </w:rPr>
      </w:pPr>
      <w:r>
        <w:drawing>
          <wp:anchor distT="0" distB="0" distL="114300" distR="114300" simplePos="0" relativeHeight="251682816" behindDoc="0" locked="0" layoutInCell="1" allowOverlap="1">
            <wp:simplePos x="0" y="0"/>
            <wp:positionH relativeFrom="column">
              <wp:posOffset>1595120</wp:posOffset>
            </wp:positionH>
            <wp:positionV relativeFrom="paragraph">
              <wp:posOffset>135255</wp:posOffset>
            </wp:positionV>
            <wp:extent cx="428625" cy="209550"/>
            <wp:effectExtent l="0" t="0" r="9525" b="0"/>
            <wp:wrapNone/>
            <wp:docPr id="1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1392954" name="图片 4"/>
                    <pic:cNvPicPr>
                      <a:picLocks noChangeAspect="1"/>
                    </pic:cNvPicPr>
                  </pic:nvPicPr>
                  <pic:blipFill>
                    <a:blip xmlns:r="http://schemas.openxmlformats.org/officeDocument/2006/relationships" r:embed="rId30"/>
                    <a:stretch>
                      <a:fillRect/>
                    </a:stretch>
                  </pic:blipFill>
                  <pic:spPr>
                    <a:xfrm>
                      <a:off x="0" y="0"/>
                      <a:ext cx="428625" cy="209550"/>
                    </a:xfrm>
                    <a:prstGeom prst="rect">
                      <a:avLst/>
                    </a:prstGeom>
                    <a:noFill/>
                    <a:ln>
                      <a:noFill/>
                    </a:ln>
                  </pic:spPr>
                </pic:pic>
              </a:graphicData>
            </a:graphic>
          </wp:anchor>
        </w:drawing>
      </w:r>
    </w:p>
    <w:p>
      <w:pPr>
        <w:rPr>
          <w:rFonts w:ascii="华文中宋" w:eastAsia="华文中宋" w:hAnsi="华文中宋" w:hint="eastAsia"/>
          <w:lang w:val="en-GB"/>
        </w:rPr>
      </w:pPr>
      <w:r>
        <w:rPr>
          <w:rFonts w:ascii="华文中宋" w:eastAsia="华文中宋" w:hAnsi="华文中宋"/>
          <w:lang w:val="en-GB"/>
        </w:rPr>
        <w:t>20.</w:t>
      </w:r>
      <w:r>
        <w:rPr>
          <w:rFonts w:ascii="华文中宋" w:eastAsia="华文中宋" w:hAnsi="华文中宋" w:hint="eastAsia"/>
          <w:lang w:val="en-GB"/>
        </w:rPr>
        <w:t>(1)还原  (2)SiCl</w:t>
      </w:r>
      <w:r>
        <w:rPr>
          <w:rFonts w:ascii="华文中宋" w:eastAsia="华文中宋" w:hAnsi="华文中宋" w:hint="eastAsia"/>
          <w:vertAlign w:val="subscript"/>
          <w:lang w:val="en-GB"/>
        </w:rPr>
        <w:t>4</w:t>
      </w:r>
      <w:r>
        <w:rPr>
          <w:rFonts w:ascii="华文中宋" w:eastAsia="华文中宋" w:hAnsi="华文中宋" w:hint="eastAsia"/>
          <w:lang w:val="en-GB"/>
        </w:rPr>
        <w:t>+2H</w:t>
      </w:r>
      <w:r>
        <w:rPr>
          <w:rFonts w:ascii="华文中宋" w:eastAsia="华文中宋" w:hAnsi="华文中宋" w:hint="eastAsia"/>
          <w:vertAlign w:val="subscript"/>
          <w:lang w:val="en-GB"/>
        </w:rPr>
        <w:t>2</w:t>
      </w:r>
      <w:r>
        <w:rPr>
          <w:rFonts w:ascii="华文中宋" w:eastAsia="华文中宋" w:hAnsi="华文中宋" w:hint="eastAsia"/>
          <w:lang w:val="en-GB"/>
        </w:rPr>
        <w:t xml:space="preserve">   </w:t>
      </w:r>
      <w:r>
        <w:rPr>
          <w:rFonts w:ascii="华文中宋" w:eastAsia="华文中宋" w:hAnsi="华文中宋" w:hint="eastAsia"/>
          <w:lang w:val="en-US" w:eastAsia="zh-CN"/>
        </w:rPr>
        <w:t xml:space="preserve">  </w:t>
      </w:r>
      <w:r>
        <w:rPr>
          <w:rFonts w:ascii="华文中宋" w:eastAsia="华文中宋" w:hAnsi="华文中宋" w:hint="eastAsia"/>
          <w:lang w:val="en-GB"/>
        </w:rPr>
        <w:t xml:space="preserve"> </w:t>
      </w:r>
      <w:r>
        <w:rPr>
          <w:rFonts w:ascii="华文中宋" w:eastAsia="华文中宋" w:hAnsi="华文中宋" w:hint="eastAsia"/>
          <w:lang w:val="en-US" w:eastAsia="zh-CN"/>
        </w:rPr>
        <w:t xml:space="preserve"> </w:t>
      </w:r>
      <w:r>
        <w:rPr>
          <w:rFonts w:ascii="华文中宋" w:eastAsia="华文中宋" w:hAnsi="华文中宋" w:hint="eastAsia"/>
          <w:lang w:val="en-GB"/>
        </w:rPr>
        <w:t>Si+4HCl  (3)D</w:t>
      </w:r>
    </w:p>
    <w:p>
      <w:pPr>
        <w:rPr>
          <w:rFonts w:ascii="华文中宋" w:eastAsia="华文中宋" w:hAnsi="华文中宋"/>
          <w:lang w:val="en-GB"/>
        </w:rPr>
      </w:pPr>
      <w:r>
        <w:drawing>
          <wp:anchor distT="0" distB="0" distL="114300" distR="114300" simplePos="0" relativeHeight="251683840" behindDoc="0" locked="0" layoutInCell="1" allowOverlap="1">
            <wp:simplePos x="0" y="0"/>
            <wp:positionH relativeFrom="column">
              <wp:posOffset>1385570</wp:posOffset>
            </wp:positionH>
            <wp:positionV relativeFrom="paragraph">
              <wp:posOffset>105410</wp:posOffset>
            </wp:positionV>
            <wp:extent cx="428625" cy="200025"/>
            <wp:effectExtent l="0" t="0" r="9525" b="9525"/>
            <wp:wrapNone/>
            <wp:docPr id="1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4777566" name="图片 5"/>
                    <pic:cNvPicPr>
                      <a:picLocks noChangeAspect="1"/>
                    </pic:cNvPicPr>
                  </pic:nvPicPr>
                  <pic:blipFill>
                    <a:blip xmlns:r="http://schemas.openxmlformats.org/officeDocument/2006/relationships" r:embed="rId31"/>
                    <a:stretch>
                      <a:fillRect/>
                    </a:stretch>
                  </pic:blipFill>
                  <pic:spPr>
                    <a:xfrm>
                      <a:off x="0" y="0"/>
                      <a:ext cx="428625" cy="200025"/>
                    </a:xfrm>
                    <a:prstGeom prst="rect">
                      <a:avLst/>
                    </a:prstGeom>
                    <a:noFill/>
                    <a:ln>
                      <a:noFill/>
                    </a:ln>
                  </pic:spPr>
                </pic:pic>
              </a:graphicData>
            </a:graphic>
          </wp:anchor>
        </w:drawing>
      </w:r>
    </w:p>
    <w:p>
      <w:pPr>
        <w:rPr>
          <w:rFonts w:ascii="华文中宋" w:eastAsia="华文中宋" w:hAnsi="华文中宋" w:hint="eastAsia"/>
          <w:lang w:val="en-GB"/>
        </w:rPr>
      </w:pPr>
      <w:r>
        <w:rPr>
          <w:rFonts w:ascii="华文中宋" w:eastAsia="华文中宋" w:hAnsi="华文中宋"/>
          <w:lang w:val="en-GB"/>
        </w:rPr>
        <w:t>21.</w:t>
      </w:r>
      <w:r>
        <w:rPr>
          <w:rFonts w:ascii="华文中宋" w:eastAsia="华文中宋" w:hAnsi="华文中宋" w:hint="eastAsia"/>
          <w:lang w:val="en-GB"/>
        </w:rPr>
        <w:t>(1)①O</w:t>
      </w:r>
      <w:r>
        <w:rPr>
          <w:rFonts w:ascii="华文中宋" w:eastAsia="华文中宋" w:hAnsi="华文中宋" w:hint="eastAsia"/>
          <w:vertAlign w:val="subscript"/>
          <w:lang w:val="en-GB"/>
        </w:rPr>
        <w:t>2</w:t>
      </w:r>
      <w:r>
        <w:rPr>
          <w:rFonts w:ascii="华文中宋" w:eastAsia="华文中宋" w:hAnsi="华文中宋" w:hint="eastAsia"/>
          <w:lang w:val="en-GB"/>
        </w:rPr>
        <w:t xml:space="preserve">  ②2CO+O</w:t>
      </w:r>
      <w:r>
        <w:rPr>
          <w:rFonts w:ascii="华文中宋" w:eastAsia="华文中宋" w:hAnsi="华文中宋" w:hint="eastAsia"/>
          <w:vertAlign w:val="subscript"/>
          <w:lang w:val="en-GB"/>
        </w:rPr>
        <w:t>2</w:t>
      </w:r>
      <w:r>
        <w:rPr>
          <w:rFonts w:ascii="华文中宋" w:eastAsia="华文中宋" w:hAnsi="华文中宋" w:hint="eastAsia"/>
          <w:lang w:val="en-GB"/>
        </w:rPr>
        <w:t xml:space="preserve">   </w:t>
      </w:r>
      <w:r>
        <w:rPr>
          <w:rFonts w:ascii="华文中宋" w:eastAsia="华文中宋" w:hAnsi="华文中宋" w:hint="eastAsia"/>
          <w:lang w:val="en-US" w:eastAsia="zh-CN"/>
        </w:rPr>
        <w:t xml:space="preserve"> </w:t>
      </w:r>
      <w:r>
        <w:rPr>
          <w:rFonts w:ascii="华文中宋" w:eastAsia="华文中宋" w:hAnsi="华文中宋" w:hint="eastAsia"/>
          <w:lang w:val="en-GB"/>
        </w:rPr>
        <w:t xml:space="preserve"> 2CO</w:t>
      </w:r>
      <w:r>
        <w:rPr>
          <w:rFonts w:ascii="华文中宋" w:eastAsia="华文中宋" w:hAnsi="华文中宋" w:hint="eastAsia"/>
          <w:vertAlign w:val="subscript"/>
          <w:lang w:val="en-GB"/>
        </w:rPr>
        <w:t>2</w:t>
      </w:r>
      <w:r>
        <w:rPr>
          <w:rFonts w:ascii="华文中宋" w:eastAsia="华文中宋" w:hAnsi="华文中宋" w:hint="eastAsia"/>
          <w:lang w:val="en-GB"/>
        </w:rPr>
        <w:t xml:space="preserve">  (2)①复分解  ②Na</w:t>
      </w:r>
      <w:r>
        <w:rPr>
          <w:rFonts w:ascii="华文中宋" w:eastAsia="华文中宋" w:hAnsi="华文中宋" w:hint="eastAsia"/>
          <w:vertAlign w:val="subscript"/>
          <w:lang w:val="en-GB"/>
        </w:rPr>
        <w:t>2</w:t>
      </w:r>
      <w:r>
        <w:rPr>
          <w:rFonts w:ascii="华文中宋" w:eastAsia="华文中宋" w:hAnsi="华文中宋" w:hint="eastAsia"/>
          <w:lang w:val="en-GB"/>
        </w:rPr>
        <w:t>CO</w:t>
      </w:r>
      <w:r>
        <w:rPr>
          <w:rFonts w:ascii="华文中宋" w:eastAsia="华文中宋" w:hAnsi="华文中宋" w:hint="eastAsia"/>
          <w:vertAlign w:val="subscript"/>
          <w:lang w:val="en-GB"/>
        </w:rPr>
        <w:t>3</w:t>
      </w:r>
      <w:r>
        <w:rPr>
          <w:rFonts w:ascii="华文中宋" w:eastAsia="华文中宋" w:hAnsi="华文中宋" w:hint="eastAsia"/>
          <w:lang w:val="en-GB"/>
        </w:rPr>
        <w:t>+CaCl</w:t>
      </w:r>
      <w:r>
        <w:rPr>
          <w:rFonts w:ascii="华文中宋" w:eastAsia="华文中宋" w:hAnsi="华文中宋" w:hint="eastAsia"/>
          <w:vertAlign w:val="subscript"/>
          <w:lang w:val="en-GB"/>
        </w:rPr>
        <w:t>2</w:t>
      </w:r>
      <w:r>
        <w:rPr>
          <w:rFonts w:ascii="华文中宋" w:eastAsia="华文中宋" w:hAnsi="华文中宋" w:hint="eastAsia"/>
          <w:lang w:val="en-GB"/>
        </w:rPr>
        <w:t>=CaCO</w:t>
      </w:r>
      <w:r>
        <w:rPr>
          <w:rFonts w:ascii="华文中宋" w:eastAsia="华文中宋" w:hAnsi="华文中宋" w:hint="eastAsia"/>
          <w:vertAlign w:val="subscript"/>
          <w:lang w:val="en-GB"/>
        </w:rPr>
        <w:t>3</w:t>
      </w:r>
      <w:r>
        <w:rPr>
          <w:rFonts w:ascii="华文中宋" w:eastAsia="华文中宋" w:hAnsi="华文中宋" w:hint="eastAsia"/>
          <w:lang w:val="en-GB"/>
        </w:rPr>
        <w:t>↓+2NaCl</w:t>
      </w:r>
    </w:p>
    <w:p>
      <w:pPr>
        <w:rPr>
          <w:rFonts w:ascii="华文中宋" w:eastAsia="华文中宋" w:hAnsi="华文中宋" w:hint="eastAsia"/>
          <w:lang w:val="en-GB"/>
        </w:rPr>
      </w:pPr>
      <w:r>
        <w:rPr>
          <w:rFonts w:ascii="华文中宋" w:eastAsia="华文中宋" w:hAnsi="华文中宋" w:hint="eastAsia"/>
          <w:lang w:val="en-GB"/>
        </w:rPr>
        <w:t>(或与Ca(OH)</w:t>
      </w:r>
      <w:r>
        <w:rPr>
          <w:rFonts w:ascii="华文中宋" w:eastAsia="华文中宋" w:hAnsi="华文中宋" w:hint="eastAsia"/>
          <w:vertAlign w:val="subscript"/>
          <w:lang w:val="en-GB"/>
        </w:rPr>
        <w:t>2</w:t>
      </w:r>
      <w:r>
        <w:rPr>
          <w:rFonts w:ascii="华文中宋" w:eastAsia="华文中宋" w:hAnsi="华文中宋" w:hint="eastAsia"/>
          <w:lang w:val="en-GB"/>
        </w:rPr>
        <w:t>、Ca(NO</w:t>
      </w:r>
      <w:r>
        <w:rPr>
          <w:rFonts w:ascii="华文中宋" w:eastAsia="华文中宋" w:hAnsi="华文中宋" w:hint="eastAsia"/>
          <w:vertAlign w:val="subscript"/>
          <w:lang w:val="en-GB"/>
        </w:rPr>
        <w:t>3</w:t>
      </w:r>
      <w:r>
        <w:rPr>
          <w:rFonts w:ascii="华文中宋" w:eastAsia="华文中宋" w:hAnsi="华文中宋" w:hint="eastAsia"/>
          <w:lang w:val="en-GB"/>
        </w:rPr>
        <w:t>)</w:t>
      </w:r>
      <w:r>
        <w:rPr>
          <w:rFonts w:ascii="华文中宋" w:eastAsia="华文中宋" w:hAnsi="华文中宋" w:hint="eastAsia"/>
          <w:vertAlign w:val="subscript"/>
          <w:lang w:val="en-GB"/>
        </w:rPr>
        <w:t>2</w:t>
      </w:r>
      <w:r>
        <w:rPr>
          <w:rFonts w:ascii="华文中宋" w:eastAsia="华文中宋" w:hAnsi="华文中宋" w:hint="eastAsia"/>
          <w:lang w:val="en-GB"/>
        </w:rPr>
        <w:t>、BaCl</w:t>
      </w:r>
      <w:r>
        <w:rPr>
          <w:rFonts w:ascii="华文中宋" w:eastAsia="华文中宋" w:hAnsi="华文中宋" w:hint="eastAsia"/>
          <w:vertAlign w:val="subscript"/>
          <w:lang w:val="en-GB"/>
        </w:rPr>
        <w:t>2</w:t>
      </w:r>
      <w:r>
        <w:rPr>
          <w:rFonts w:ascii="华文中宋" w:eastAsia="华文中宋" w:hAnsi="华文中宋" w:hint="eastAsia"/>
          <w:lang w:val="en-GB"/>
        </w:rPr>
        <w:t>、Ba(OH)</w:t>
      </w:r>
      <w:r>
        <w:rPr>
          <w:rFonts w:ascii="华文中宋" w:eastAsia="华文中宋" w:hAnsi="华文中宋" w:hint="eastAsia"/>
          <w:vertAlign w:val="subscript"/>
          <w:lang w:val="en-GB"/>
        </w:rPr>
        <w:t>2</w:t>
      </w:r>
      <w:r>
        <w:rPr>
          <w:rFonts w:ascii="华文中宋" w:eastAsia="华文中宋" w:hAnsi="华文中宋" w:hint="eastAsia"/>
          <w:lang w:val="en-GB"/>
        </w:rPr>
        <w:t>、Ba(NO</w:t>
      </w:r>
      <w:r>
        <w:rPr>
          <w:rFonts w:ascii="华文中宋" w:eastAsia="华文中宋" w:hAnsi="华文中宋" w:hint="eastAsia"/>
          <w:vertAlign w:val="subscript"/>
          <w:lang w:val="en-GB"/>
        </w:rPr>
        <w:t>3</w:t>
      </w:r>
      <w:r>
        <w:rPr>
          <w:rFonts w:ascii="华文中宋" w:eastAsia="华文中宋" w:hAnsi="华文中宋" w:hint="eastAsia"/>
          <w:lang w:val="en-GB"/>
        </w:rPr>
        <w:t>)</w:t>
      </w:r>
      <w:r>
        <w:rPr>
          <w:rFonts w:ascii="华文中宋" w:eastAsia="华文中宋" w:hAnsi="华文中宋" w:hint="eastAsia"/>
          <w:vertAlign w:val="subscript"/>
          <w:lang w:val="en-GB"/>
        </w:rPr>
        <w:t>2</w:t>
      </w:r>
      <w:r>
        <w:rPr>
          <w:rFonts w:ascii="华文中宋" w:eastAsia="华文中宋" w:hAnsi="华文中宋" w:hint="eastAsia"/>
          <w:lang w:val="pt-BR"/>
        </w:rPr>
        <w:t>等反应</w:t>
      </w:r>
      <w:r>
        <w:rPr>
          <w:rFonts w:ascii="华文中宋" w:eastAsia="华文中宋" w:hAnsi="华文中宋" w:hint="eastAsia"/>
          <w:lang w:val="en-GB"/>
        </w:rPr>
        <w:t>，</w:t>
      </w:r>
      <w:r>
        <w:rPr>
          <w:rFonts w:ascii="华文中宋" w:eastAsia="华文中宋" w:hAnsi="华文中宋" w:hint="eastAsia"/>
          <w:lang w:val="pt-BR"/>
        </w:rPr>
        <w:t>合题意均可</w:t>
      </w:r>
      <w:r>
        <w:rPr>
          <w:rFonts w:ascii="华文中宋" w:eastAsia="华文中宋" w:hAnsi="华文中宋" w:hint="eastAsia"/>
          <w:lang w:val="en-GB"/>
        </w:rPr>
        <w:t>)</w:t>
      </w:r>
    </w:p>
    <w:p>
      <w:pPr>
        <w:rPr>
          <w:rFonts w:ascii="华文中宋" w:eastAsia="华文中宋" w:hAnsi="华文中宋" w:hint="eastAsia"/>
          <w:lang w:val="en-GB"/>
        </w:rPr>
      </w:pPr>
      <w:r>
        <w:rPr>
          <w:rFonts w:ascii="华文中宋" w:eastAsia="华文中宋" w:hAnsi="华文中宋" w:hint="eastAsia"/>
          <w:lang w:val="en-GB"/>
        </w:rPr>
        <w:t>三、实验与探究题</w:t>
      </w:r>
      <w:r>
        <w:rPr>
          <w:rFonts w:ascii="华文中宋" w:eastAsia="华文中宋" w:hAnsi="华文中宋" w:hint="eastAsia"/>
        </w:rPr>
        <w:t>(化学方程式每空2分，其余每空1分，共</w:t>
      </w:r>
      <w:r>
        <w:rPr>
          <w:rFonts w:ascii="华文中宋" w:eastAsia="华文中宋" w:hAnsi="华文中宋" w:hint="eastAsia"/>
          <w:lang w:val="en-US" w:eastAsia="zh-CN"/>
        </w:rPr>
        <w:t>2</w:t>
      </w:r>
      <w:r>
        <w:rPr>
          <w:rFonts w:ascii="华文中宋" w:eastAsia="华文中宋" w:hAnsi="华文中宋" w:hint="eastAsia"/>
        </w:rPr>
        <w:t>0分)</w:t>
      </w:r>
    </w:p>
    <w:p>
      <w:pPr>
        <w:rPr>
          <w:rFonts w:ascii="华文中宋" w:eastAsia="华文中宋" w:hAnsi="华文中宋" w:hint="eastAsia"/>
          <w:lang w:val="en-GB"/>
        </w:rPr>
      </w:pPr>
      <w:r>
        <w:rPr>
          <w:rFonts w:ascii="华文中宋" w:eastAsia="华文中宋" w:hAnsi="华文中宋"/>
          <w:lang w:val="en-GB"/>
        </w:rPr>
        <w:t>22.</w:t>
      </w:r>
      <w:r>
        <w:rPr>
          <w:rFonts w:ascii="华文中宋" w:eastAsia="华文中宋" w:hAnsi="华文中宋" w:hint="eastAsia"/>
          <w:lang w:val="en-GB"/>
        </w:rPr>
        <w:t>(1)水槽  (2)B  固体与液体反应且不需要加热</w:t>
      </w:r>
    </w:p>
    <w:p>
      <w:pPr>
        <w:ind w:left="525" w:hanging="210" w:leftChars="150" w:hangingChars="100"/>
        <w:rPr>
          <w:rFonts w:ascii="华文中宋" w:eastAsia="华文中宋" w:hAnsi="华文中宋" w:hint="eastAsia"/>
          <w:lang w:val="en-GB"/>
        </w:rPr>
      </w:pPr>
      <w:bookmarkStart w:id="0" w:name="_GoBack"/>
      <w:r>
        <w:drawing>
          <wp:anchor distT="0" distB="0" distL="114300" distR="114300" simplePos="0" relativeHeight="251680768" behindDoc="0" locked="0" layoutInCell="1" allowOverlap="1">
            <wp:simplePos x="0" y="0"/>
            <wp:positionH relativeFrom="column">
              <wp:posOffset>939800</wp:posOffset>
            </wp:positionH>
            <wp:positionV relativeFrom="paragraph">
              <wp:posOffset>17145</wp:posOffset>
            </wp:positionV>
            <wp:extent cx="247650" cy="190500"/>
            <wp:effectExtent l="0" t="0" r="0" b="0"/>
            <wp:wrapNone/>
            <wp:docPr id="17"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6936481" name="图片 6"/>
                    <pic:cNvPicPr>
                      <a:picLocks noChangeAspect="1"/>
                    </pic:cNvPicPr>
                  </pic:nvPicPr>
                  <pic:blipFill>
                    <a:blip xmlns:r="http://schemas.openxmlformats.org/officeDocument/2006/relationships" r:embed="rId32"/>
                    <a:stretch>
                      <a:fillRect/>
                    </a:stretch>
                  </pic:blipFill>
                  <pic:spPr>
                    <a:xfrm>
                      <a:off x="0" y="0"/>
                      <a:ext cx="247650" cy="190500"/>
                    </a:xfrm>
                    <a:prstGeom prst="rect">
                      <a:avLst/>
                    </a:prstGeom>
                    <a:noFill/>
                    <a:ln>
                      <a:noFill/>
                    </a:ln>
                  </pic:spPr>
                </pic:pic>
              </a:graphicData>
            </a:graphic>
          </wp:anchor>
        </w:drawing>
      </w:r>
      <w:bookmarkEnd w:id="0"/>
      <w:r>
        <w:rPr>
          <w:rFonts w:ascii="华文中宋" w:eastAsia="华文中宋" w:hAnsi="华文中宋" w:hint="eastAsia"/>
          <w:lang w:val="en-GB"/>
        </w:rPr>
        <w:t>(3)2KMnO</w:t>
      </w:r>
      <w:r>
        <w:rPr>
          <w:rFonts w:ascii="华文中宋" w:eastAsia="华文中宋" w:hAnsi="华文中宋" w:hint="eastAsia"/>
          <w:vertAlign w:val="subscript"/>
          <w:lang w:val="en-GB"/>
        </w:rPr>
        <w:t>4</w:t>
      </w:r>
      <w:r>
        <w:rPr>
          <w:rFonts w:ascii="华文中宋" w:eastAsia="华文中宋" w:hAnsi="华文中宋" w:hint="eastAsia"/>
          <w:lang w:val="en-GB"/>
        </w:rPr>
        <w:t xml:space="preserve">    K</w:t>
      </w:r>
      <w:r>
        <w:rPr>
          <w:rFonts w:ascii="华文中宋" w:eastAsia="华文中宋" w:hAnsi="华文中宋" w:hint="eastAsia"/>
          <w:vertAlign w:val="subscript"/>
          <w:lang w:val="en-GB"/>
        </w:rPr>
        <w:t>2</w:t>
      </w:r>
      <w:r>
        <w:rPr>
          <w:rFonts w:ascii="华文中宋" w:eastAsia="华文中宋" w:hAnsi="华文中宋" w:hint="eastAsia"/>
          <w:lang w:val="en-GB"/>
        </w:rPr>
        <w:t>MnO</w:t>
      </w:r>
      <w:r>
        <w:rPr>
          <w:rFonts w:ascii="华文中宋" w:eastAsia="华文中宋" w:hAnsi="华文中宋" w:hint="eastAsia"/>
          <w:vertAlign w:val="subscript"/>
          <w:lang w:val="en-GB"/>
        </w:rPr>
        <w:t>4</w:t>
      </w:r>
      <w:r>
        <w:rPr>
          <w:rFonts w:ascii="华文中宋" w:eastAsia="华文中宋" w:hAnsi="华文中宋" w:hint="eastAsia"/>
          <w:lang w:val="en-GB"/>
        </w:rPr>
        <w:t>+MnO</w:t>
      </w:r>
      <w:r>
        <w:rPr>
          <w:rFonts w:ascii="华文中宋" w:eastAsia="华文中宋" w:hAnsi="华文中宋" w:hint="eastAsia"/>
          <w:vertAlign w:val="subscript"/>
          <w:lang w:val="en-GB"/>
        </w:rPr>
        <w:t>2</w:t>
      </w:r>
      <w:r>
        <w:rPr>
          <w:rFonts w:ascii="华文中宋" w:eastAsia="华文中宋" w:hAnsi="华文中宋" w:hint="eastAsia"/>
          <w:lang w:val="en-GB"/>
        </w:rPr>
        <w:t>+O</w:t>
      </w:r>
      <w:r>
        <w:rPr>
          <w:rFonts w:ascii="华文中宋" w:eastAsia="华文中宋" w:hAnsi="华文中宋" w:hint="eastAsia"/>
          <w:vertAlign w:val="subscript"/>
          <w:lang w:val="en-GB"/>
        </w:rPr>
        <w:t>2</w:t>
      </w:r>
      <w:r>
        <w:rPr>
          <w:rFonts w:ascii="华文中宋" w:eastAsia="华文中宋" w:hAnsi="华文中宋" w:hint="eastAsia"/>
          <w:lang w:val="en-GB"/>
        </w:rPr>
        <w:t>↑      (4) CO</w:t>
      </w:r>
      <w:r>
        <w:rPr>
          <w:rFonts w:ascii="华文中宋" w:eastAsia="华文中宋" w:hAnsi="华文中宋" w:hint="eastAsia"/>
          <w:vertAlign w:val="subscript"/>
          <w:lang w:val="en-GB"/>
        </w:rPr>
        <w:t>2</w:t>
      </w:r>
      <w:r>
        <w:rPr>
          <w:rFonts w:ascii="华文中宋" w:eastAsia="华文中宋" w:hAnsi="华文中宋" w:hint="eastAsia"/>
          <w:lang w:val="pt-BR"/>
        </w:rPr>
        <w:t>的密度比空气大</w:t>
      </w:r>
      <w:r>
        <w:rPr>
          <w:rFonts w:ascii="华文中宋" w:eastAsia="华文中宋" w:hAnsi="华文中宋" w:hint="eastAsia"/>
          <w:lang w:val="en-GB"/>
        </w:rPr>
        <w:t xml:space="preserve">  </w:t>
      </w:r>
      <w:r>
        <w:rPr>
          <w:rFonts w:ascii="华文中宋" w:eastAsia="华文中宋" w:hAnsi="华文中宋" w:hint="eastAsia"/>
          <w:lang w:val="pt-BR"/>
        </w:rPr>
        <w:t>瓶内液</w:t>
      </w:r>
      <w:r>
        <w:rPr>
          <w:rFonts w:ascii="华文中宋" w:eastAsia="华文中宋" w:hAnsi="华文中宋" w:hint="eastAsia"/>
          <w:lang w:val="en-GB"/>
        </w:rPr>
        <w:t>(</w:t>
      </w:r>
      <w:r>
        <w:rPr>
          <w:rFonts w:ascii="华文中宋" w:eastAsia="华文中宋" w:hAnsi="华文中宋" w:hint="eastAsia"/>
          <w:lang w:val="pt-BR"/>
        </w:rPr>
        <w:t>水</w:t>
      </w:r>
      <w:r>
        <w:rPr>
          <w:rFonts w:ascii="华文中宋" w:eastAsia="华文中宋" w:hAnsi="华文中宋" w:hint="eastAsia"/>
          <w:lang w:val="en-GB"/>
        </w:rPr>
        <w:t>)</w:t>
      </w:r>
      <w:r>
        <w:rPr>
          <w:rFonts w:ascii="华文中宋" w:eastAsia="华文中宋" w:hAnsi="华文中宋" w:hint="eastAsia"/>
          <w:lang w:val="pt-BR"/>
        </w:rPr>
        <w:t>面上升</w:t>
      </w:r>
      <w:r>
        <w:rPr>
          <w:rFonts w:ascii="华文中宋" w:eastAsia="华文中宋" w:hAnsi="华文中宋" w:hint="eastAsia"/>
          <w:lang w:val="en-GB"/>
        </w:rPr>
        <w:t xml:space="preserve">    H</w:t>
      </w:r>
      <w:r>
        <w:rPr>
          <w:rFonts w:ascii="华文中宋" w:eastAsia="华文中宋" w:hAnsi="华文中宋" w:hint="eastAsia"/>
          <w:vertAlign w:val="subscript"/>
          <w:lang w:val="en-GB"/>
        </w:rPr>
        <w:t>2</w:t>
      </w:r>
      <w:r>
        <w:rPr>
          <w:rFonts w:ascii="华文中宋" w:eastAsia="华文中宋" w:hAnsi="华文中宋" w:hint="eastAsia"/>
          <w:lang w:val="en-GB"/>
        </w:rPr>
        <w:t>O+CO</w:t>
      </w:r>
      <w:r>
        <w:rPr>
          <w:rFonts w:ascii="华文中宋" w:eastAsia="华文中宋" w:hAnsi="华文中宋" w:hint="eastAsia"/>
          <w:vertAlign w:val="subscript"/>
          <w:lang w:val="en-GB"/>
        </w:rPr>
        <w:t>2</w:t>
      </w:r>
      <w:r>
        <w:rPr>
          <w:rFonts w:ascii="华文中宋" w:eastAsia="华文中宋" w:hAnsi="华文中宋" w:hint="eastAsia"/>
          <w:lang w:val="en-GB"/>
        </w:rPr>
        <w:t>=H</w:t>
      </w:r>
      <w:r>
        <w:rPr>
          <w:rFonts w:ascii="华文中宋" w:eastAsia="华文中宋" w:hAnsi="华文中宋" w:hint="eastAsia"/>
          <w:vertAlign w:val="subscript"/>
          <w:lang w:val="en-GB"/>
        </w:rPr>
        <w:t>2</w:t>
      </w:r>
      <w:r>
        <w:rPr>
          <w:rFonts w:ascii="华文中宋" w:eastAsia="华文中宋" w:hAnsi="华文中宋" w:hint="eastAsia"/>
          <w:lang w:val="en-GB"/>
        </w:rPr>
        <w:t>CO</w:t>
      </w:r>
      <w:r>
        <w:rPr>
          <w:rFonts w:ascii="华文中宋" w:eastAsia="华文中宋" w:hAnsi="华文中宋" w:hint="eastAsia"/>
          <w:vertAlign w:val="subscript"/>
          <w:lang w:val="en-GB"/>
        </w:rPr>
        <w:t>3</w:t>
      </w:r>
    </w:p>
    <w:p>
      <w:pPr>
        <w:rPr>
          <w:rFonts w:ascii="华文中宋" w:eastAsia="华文中宋" w:hAnsi="华文中宋" w:hint="eastAsia"/>
          <w:lang w:val="en-GB"/>
        </w:rPr>
      </w:pPr>
      <w:r>
        <w:rPr>
          <w:rFonts w:ascii="华文中宋" w:eastAsia="华文中宋" w:hAnsi="华文中宋"/>
          <w:lang w:val="en-GB"/>
        </w:rPr>
        <w:t>23.</w:t>
      </w:r>
      <w:r>
        <w:rPr>
          <w:rFonts w:ascii="华文中宋" w:eastAsia="华文中宋" w:hAnsi="华文中宋" w:hint="eastAsia"/>
          <w:lang w:val="en-GB"/>
        </w:rPr>
        <w:t xml:space="preserve"> </w:t>
      </w:r>
    </w:p>
    <w:tbl>
      <w:tblPr>
        <w:tblStyle w:val="TableGrid"/>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Grid>
        <w:gridCol w:w="2840"/>
        <w:gridCol w:w="2841"/>
        <w:gridCol w:w="2841"/>
      </w:tblGrid>
      <w:tr>
        <w:tblPrEx>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Ex>
        <w:tc>
          <w:tcPr>
            <w:tcW w:w="2840" w:type="dxa"/>
            <w:noWrap w:val="0"/>
            <w:vAlign w:val="top"/>
          </w:tcPr>
          <w:p>
            <w:pPr>
              <w:jc w:val="center"/>
              <w:rPr>
                <w:rFonts w:ascii="华文中宋" w:eastAsia="华文中宋" w:hAnsi="华文中宋" w:hint="eastAsia"/>
                <w:lang w:val="en-GB"/>
              </w:rPr>
            </w:pPr>
            <w:r>
              <w:rPr>
                <w:rFonts w:ascii="华文中宋" w:eastAsia="华文中宋" w:hAnsi="华文中宋" w:hint="eastAsia"/>
              </w:rPr>
              <w:t>实验操作</w:t>
            </w:r>
          </w:p>
        </w:tc>
        <w:tc>
          <w:tcPr>
            <w:tcW w:w="2841" w:type="dxa"/>
            <w:noWrap w:val="0"/>
            <w:vAlign w:val="top"/>
          </w:tcPr>
          <w:p>
            <w:pPr>
              <w:jc w:val="center"/>
              <w:rPr>
                <w:rFonts w:ascii="华文中宋" w:eastAsia="华文中宋" w:hAnsi="华文中宋" w:hint="eastAsia"/>
                <w:lang w:val="en-GB"/>
              </w:rPr>
            </w:pPr>
            <w:r>
              <w:rPr>
                <w:rFonts w:ascii="华文中宋" w:eastAsia="华文中宋" w:hAnsi="华文中宋" w:hint="eastAsia"/>
              </w:rPr>
              <w:t>实验现象</w:t>
            </w:r>
          </w:p>
        </w:tc>
        <w:tc>
          <w:tcPr>
            <w:tcW w:w="2841" w:type="dxa"/>
            <w:noWrap w:val="0"/>
            <w:vAlign w:val="top"/>
          </w:tcPr>
          <w:p>
            <w:pPr>
              <w:jc w:val="center"/>
              <w:rPr>
                <w:rFonts w:ascii="华文中宋" w:eastAsia="华文中宋" w:hAnsi="华文中宋" w:hint="eastAsia"/>
                <w:lang w:val="en-GB"/>
              </w:rPr>
            </w:pPr>
            <w:r>
              <w:rPr>
                <w:rFonts w:ascii="华文中宋" w:eastAsia="华文中宋" w:hAnsi="华文中宋" w:hint="eastAsia"/>
              </w:rPr>
              <w:t>实验结论</w:t>
            </w:r>
          </w:p>
        </w:tc>
      </w:tr>
      <w:tr>
        <w:tblPrEx>
          <w:tblW w:w="0" w:type="auto"/>
          <w:tblInd w:w="0" w:type="dxa"/>
          <w:tblCellMar>
            <w:top w:w="0" w:type="dxa"/>
            <w:left w:w="108" w:type="dxa"/>
            <w:bottom w:w="0" w:type="dxa"/>
            <w:right w:w="108" w:type="dxa"/>
          </w:tblCellMar>
        </w:tblPrEx>
        <w:tc>
          <w:tcPr>
            <w:tcW w:w="2840" w:type="dxa"/>
            <w:noWrap w:val="0"/>
            <w:vAlign w:val="top"/>
          </w:tcPr>
          <w:p>
            <w:pPr>
              <w:ind w:firstLine="315" w:firstLineChars="150"/>
              <w:rPr>
                <w:rFonts w:ascii="华文中宋" w:eastAsia="华文中宋" w:hAnsi="华文中宋" w:hint="eastAsia"/>
                <w:lang w:val="en-GB"/>
              </w:rPr>
            </w:pPr>
            <w:r>
              <w:rPr>
                <w:rFonts w:ascii="华文中宋" w:eastAsia="华文中宋" w:hAnsi="华文中宋" w:hint="eastAsia"/>
                <w:lang w:val="en-GB"/>
              </w:rPr>
              <w:t>各取少量溶液于试管①、试管②中，分别向其中滴加几滴酚酞溶液</w:t>
            </w:r>
          </w:p>
        </w:tc>
        <w:tc>
          <w:tcPr>
            <w:tcW w:w="2841" w:type="dxa"/>
            <w:noWrap w:val="0"/>
            <w:vAlign w:val="top"/>
          </w:tcPr>
          <w:p>
            <w:pPr>
              <w:jc w:val="center"/>
              <w:rPr>
                <w:rFonts w:ascii="华文中宋" w:eastAsia="华文中宋" w:hAnsi="华文中宋" w:hint="eastAsia"/>
                <w:lang w:val="en-GB"/>
              </w:rPr>
            </w:pPr>
            <w:r>
              <w:rPr>
                <w:rFonts w:ascii="华文中宋" w:eastAsia="华文中宋" w:hAnsi="华文中宋" w:hint="eastAsia"/>
                <w:lang w:val="en-GB"/>
              </w:rPr>
              <w:t>试管①中溶液变红色</w:t>
            </w:r>
          </w:p>
          <w:p>
            <w:pPr>
              <w:jc w:val="center"/>
              <w:rPr>
                <w:rFonts w:ascii="华文中宋" w:eastAsia="华文中宋" w:hAnsi="华文中宋" w:hint="eastAsia"/>
                <w:lang w:val="en-GB"/>
              </w:rPr>
            </w:pPr>
            <w:r>
              <w:rPr>
                <w:rFonts w:ascii="华文中宋" w:eastAsia="华文中宋" w:hAnsi="华文中宋" w:hint="eastAsia"/>
                <w:lang w:val="en-GB"/>
              </w:rPr>
              <w:t>试管②中无明显现象</w:t>
            </w:r>
          </w:p>
        </w:tc>
        <w:tc>
          <w:tcPr>
            <w:tcW w:w="2841" w:type="dxa"/>
            <w:noWrap w:val="0"/>
            <w:vAlign w:val="top"/>
          </w:tcPr>
          <w:p>
            <w:pPr>
              <w:jc w:val="center"/>
              <w:rPr>
                <w:rFonts w:ascii="华文中宋" w:eastAsia="华文中宋" w:hAnsi="华文中宋" w:hint="eastAsia"/>
                <w:lang w:val="en-GB"/>
              </w:rPr>
            </w:pPr>
            <w:r>
              <w:rPr>
                <w:rFonts w:ascii="华文中宋" w:eastAsia="华文中宋" w:hAnsi="华文中宋" w:hint="eastAsia"/>
                <w:lang w:val="en-GB"/>
              </w:rPr>
              <w:t>①中溶液为碳酸钠溶液</w:t>
            </w:r>
          </w:p>
          <w:p>
            <w:pPr>
              <w:jc w:val="center"/>
              <w:rPr>
                <w:rFonts w:ascii="华文中宋" w:eastAsia="华文中宋" w:hAnsi="华文中宋" w:hint="eastAsia"/>
                <w:lang w:val="en-GB"/>
              </w:rPr>
            </w:pPr>
            <w:r>
              <w:rPr>
                <w:rFonts w:ascii="华文中宋" w:eastAsia="华文中宋" w:hAnsi="华文中宋" w:hint="eastAsia"/>
                <w:lang w:val="en-GB"/>
              </w:rPr>
              <w:t>②中溶液为氯化钠溶液</w:t>
            </w:r>
          </w:p>
        </w:tc>
      </w:tr>
    </w:tbl>
    <w:p>
      <w:pPr>
        <w:rPr>
          <w:rFonts w:ascii="华文中宋" w:eastAsia="华文中宋" w:hAnsi="华文中宋" w:hint="eastAsia"/>
          <w:lang w:val="en-GB"/>
        </w:rPr>
      </w:pPr>
      <w:r>
        <w:rPr>
          <w:rFonts w:ascii="华文中宋" w:eastAsia="华文中宋" w:hAnsi="华文中宋" w:hint="eastAsia"/>
          <w:lang w:val="en-GB"/>
        </w:rPr>
        <w:t>(或用紫色石蕊溶液、pH试纸、稀盐酸、稀硫酸、氢氧化钙、氢氧化钡、可溶性钙盐与钡盐等，只要现象描述正确、对应实验结论正确均可。)</w:t>
      </w:r>
    </w:p>
    <w:p>
      <w:pPr>
        <w:rPr>
          <w:rFonts w:ascii="华文中宋" w:eastAsia="华文中宋" w:hAnsi="华文中宋" w:hint="eastAsia"/>
        </w:rPr>
      </w:pPr>
      <w:r>
        <w:rPr>
          <w:rFonts w:ascii="华文中宋" w:eastAsia="华文中宋" w:hAnsi="华文中宋"/>
          <w:lang w:val="en-GB"/>
        </w:rPr>
        <w:t>24.</w:t>
      </w:r>
      <w:r>
        <w:rPr>
          <w:rFonts w:ascii="华文中宋" w:eastAsia="华文中宋" w:hAnsi="华文中宋" w:hint="eastAsia"/>
        </w:rPr>
        <w:t xml:space="preserve"> 【提出问题】</w:t>
      </w:r>
    </w:p>
    <w:p>
      <w:pPr>
        <w:ind w:firstLine="525" w:firstLineChars="250"/>
      </w:pPr>
      <w:r>
        <w:rPr>
          <w:rFonts w:ascii="华文中宋" w:eastAsia="华文中宋" w:hAnsi="华文中宋" w:hint="eastAsia"/>
        </w:rPr>
        <w:t>CaCl</w:t>
      </w:r>
      <w:r>
        <w:rPr>
          <w:rFonts w:ascii="华文中宋" w:eastAsia="华文中宋" w:hAnsi="华文中宋" w:hint="eastAsia"/>
          <w:vertAlign w:val="subscript"/>
        </w:rPr>
        <w:t>2</w:t>
      </w:r>
      <w:r>
        <w:rPr>
          <w:rFonts w:ascii="华文中宋" w:eastAsia="华文中宋" w:hAnsi="华文中宋" w:hint="eastAsia"/>
        </w:rPr>
        <w:t>和HCl    Ca(OH)</w:t>
      </w:r>
      <w:r>
        <w:rPr>
          <w:rFonts w:ascii="华文中宋" w:eastAsia="华文中宋" w:hAnsi="华文中宋" w:hint="eastAsia"/>
          <w:vertAlign w:val="subscript"/>
        </w:rPr>
        <w:t>2</w:t>
      </w:r>
      <w:r>
        <w:rPr>
          <w:rFonts w:ascii="华文中宋" w:eastAsia="华文中宋" w:hAnsi="华文中宋" w:hint="eastAsia"/>
        </w:rPr>
        <w:t>能和HCl反应，两者不能在溶液中同时存在</w:t>
      </w:r>
    </w:p>
    <w:p>
      <w:pPr>
        <w:ind w:firstLine="420" w:firstLineChars="200"/>
        <w:rPr>
          <w:rFonts w:ascii="华文中宋" w:eastAsia="华文中宋" w:hAnsi="华文中宋" w:hint="eastAsia"/>
        </w:rPr>
      </w:pPr>
      <w:r>
        <w:rPr>
          <w:rFonts w:ascii="华文中宋" w:eastAsia="华文中宋" w:hAnsi="华文中宋" w:hint="eastAsia"/>
        </w:rPr>
        <w:t>【进行实验】</w:t>
      </w:r>
    </w:p>
    <w:p>
      <w:pPr>
        <w:ind w:firstLine="525" w:firstLineChars="250"/>
        <w:rPr>
          <w:rFonts w:ascii="华文中宋" w:eastAsia="华文中宋" w:hAnsi="华文中宋" w:hint="eastAsia"/>
        </w:rPr>
      </w:pPr>
      <w:r>
        <w:rPr>
          <w:rFonts w:ascii="华文中宋" w:eastAsia="华文中宋" w:hAnsi="华文中宋" w:hint="eastAsia"/>
        </w:rPr>
        <w:t>①溶液变红色</w:t>
      </w:r>
    </w:p>
    <w:p>
      <w:pPr>
        <w:ind w:firstLine="525" w:firstLineChars="250"/>
        <w:rPr>
          <w:rFonts w:ascii="华文中宋" w:eastAsia="华文中宋" w:hAnsi="华文中宋" w:hint="eastAsia"/>
        </w:rPr>
      </w:pPr>
      <w:r>
        <w:rPr>
          <w:rFonts w:ascii="华文中宋" w:eastAsia="华文中宋" w:hAnsi="华文中宋" w:hint="eastAsia"/>
        </w:rPr>
        <w:t>②黑色粉末变少或全部溶解，溶液变蓝色(或绿色)</w:t>
      </w:r>
    </w:p>
    <w:p>
      <w:pPr>
        <w:ind w:firstLine="525" w:firstLineChars="250"/>
        <w:rPr>
          <w:rFonts w:ascii="华文中宋" w:eastAsia="华文中宋" w:hAnsi="华文中宋" w:hint="eastAsia"/>
        </w:rPr>
      </w:pPr>
      <w:r>
        <w:rPr>
          <w:rFonts w:ascii="华文中宋" w:eastAsia="华文中宋" w:hAnsi="华文中宋" w:hint="eastAsia"/>
        </w:rPr>
        <w:t>③几粒(片)锌粒(片)(或铁</w:t>
      </w:r>
      <w:r>
        <w:rPr>
          <w:rFonts w:ascii="华文中宋" w:eastAsia="华文中宋" w:hAnsi="华文中宋" w:hint="eastAsia"/>
          <w:lang w:eastAsia="zh-CN"/>
        </w:rPr>
        <w:t>、</w:t>
      </w:r>
      <w:r>
        <w:rPr>
          <w:rFonts w:ascii="华文中宋" w:eastAsia="华文中宋" w:hAnsi="华文中宋" w:hint="eastAsia"/>
        </w:rPr>
        <w:t>或碳酸盐</w:t>
      </w:r>
      <w:r>
        <w:rPr>
          <w:rFonts w:ascii="华文中宋" w:eastAsia="华文中宋" w:hAnsi="华文中宋" w:hint="eastAsia"/>
          <w:lang w:eastAsia="zh-CN"/>
        </w:rPr>
        <w:t>、或</w:t>
      </w:r>
      <w:r>
        <w:rPr>
          <w:rFonts w:ascii="华文中宋" w:eastAsia="华文中宋" w:hAnsi="华文中宋" w:hint="eastAsia"/>
        </w:rPr>
        <w:t>亚硫酸盐等合题意均可)</w:t>
      </w:r>
    </w:p>
    <w:p>
      <w:pPr>
        <w:ind w:firstLine="420" w:firstLineChars="200"/>
        <w:rPr>
          <w:lang w:val="pt-BR"/>
        </w:rPr>
      </w:pPr>
      <w:r>
        <w:rPr>
          <w:rFonts w:ascii="华文中宋" w:eastAsia="华文中宋" w:hAnsi="华文中宋" w:hint="eastAsia"/>
        </w:rPr>
        <w:t>【反思交流】</w:t>
      </w:r>
    </w:p>
    <w:p>
      <w:pPr>
        <w:ind w:firstLine="525" w:firstLineChars="250"/>
        <w:rPr>
          <w:rFonts w:ascii="华文中宋" w:eastAsia="华文中宋" w:hAnsi="华文中宋" w:hint="eastAsia"/>
          <w:lang w:val="pt-BR"/>
        </w:rPr>
      </w:pPr>
      <w:r>
        <w:rPr>
          <w:rFonts w:ascii="华文中宋" w:eastAsia="华文中宋" w:hAnsi="华文中宋" w:hint="eastAsia"/>
          <w:lang w:val="pt-BR"/>
        </w:rPr>
        <w:t>CaCO</w:t>
      </w:r>
      <w:r>
        <w:rPr>
          <w:rFonts w:ascii="华文中宋" w:eastAsia="华文中宋" w:hAnsi="华文中宋" w:hint="eastAsia"/>
          <w:vertAlign w:val="subscript"/>
          <w:lang w:val="pt-BR"/>
        </w:rPr>
        <w:t>3</w:t>
      </w:r>
      <w:r>
        <w:rPr>
          <w:rFonts w:ascii="华文中宋" w:eastAsia="华文中宋" w:hAnsi="华文中宋" w:hint="eastAsia"/>
          <w:lang w:val="pt-BR"/>
        </w:rPr>
        <w:t xml:space="preserve">       CaCO</w:t>
      </w:r>
      <w:r>
        <w:rPr>
          <w:rFonts w:ascii="华文中宋" w:eastAsia="华文中宋" w:hAnsi="华文中宋" w:hint="eastAsia"/>
          <w:vertAlign w:val="subscript"/>
          <w:lang w:val="pt-BR"/>
        </w:rPr>
        <w:t>3</w:t>
      </w:r>
      <w:r>
        <w:rPr>
          <w:rFonts w:ascii="华文中宋" w:eastAsia="华文中宋" w:hAnsi="华文中宋" w:hint="eastAsia"/>
          <w:lang w:val="pt-BR"/>
        </w:rPr>
        <w:t>+2HCl=CaCl</w:t>
      </w:r>
      <w:r>
        <w:rPr>
          <w:rFonts w:ascii="华文中宋" w:eastAsia="华文中宋" w:hAnsi="华文中宋" w:hint="eastAsia"/>
          <w:vertAlign w:val="subscript"/>
          <w:lang w:val="pt-BR"/>
        </w:rPr>
        <w:t>2</w:t>
      </w:r>
      <w:r>
        <w:rPr>
          <w:rFonts w:ascii="华文中宋" w:eastAsia="华文中宋" w:hAnsi="华文中宋" w:hint="eastAsia"/>
          <w:lang w:val="pt-BR"/>
        </w:rPr>
        <w:t>+CO</w:t>
      </w:r>
      <w:r>
        <w:rPr>
          <w:rFonts w:ascii="华文中宋" w:eastAsia="华文中宋" w:hAnsi="华文中宋" w:hint="eastAsia"/>
          <w:vertAlign w:val="subscript"/>
          <w:lang w:val="pt-BR"/>
        </w:rPr>
        <w:t>2</w:t>
      </w:r>
      <w:r>
        <w:rPr>
          <w:rFonts w:ascii="华文中宋" w:eastAsia="华文中宋" w:hAnsi="华文中宋" w:hint="eastAsia"/>
          <w:lang w:val="pt-BR"/>
        </w:rPr>
        <w:t>↑+H</w:t>
      </w:r>
      <w:r>
        <w:rPr>
          <w:rFonts w:ascii="华文中宋" w:eastAsia="华文中宋" w:hAnsi="华文中宋" w:hint="eastAsia"/>
          <w:vertAlign w:val="subscript"/>
          <w:lang w:val="pt-BR"/>
        </w:rPr>
        <w:t>2</w:t>
      </w:r>
      <w:r>
        <w:rPr>
          <w:rFonts w:ascii="华文中宋" w:eastAsia="华文中宋" w:hAnsi="华文中宋" w:hint="eastAsia"/>
          <w:lang w:val="pt-BR"/>
        </w:rPr>
        <w:t>O</w:t>
      </w:r>
    </w:p>
    <w:p>
      <w:pPr>
        <w:rPr>
          <w:rFonts w:ascii="华文中宋" w:eastAsia="华文中宋" w:hAnsi="华文中宋" w:hint="eastAsia"/>
          <w:lang w:val="pt-BR"/>
        </w:rPr>
      </w:pPr>
      <w:r>
        <w:rPr>
          <w:rFonts w:ascii="华文中宋" w:eastAsia="华文中宋" w:hAnsi="华文中宋" w:hint="eastAsia"/>
          <w:lang w:val="en-GB"/>
        </w:rPr>
        <w:t>四、计算题</w:t>
      </w:r>
      <w:r>
        <w:rPr>
          <w:rFonts w:ascii="华文中宋" w:eastAsia="华文中宋" w:hAnsi="华文中宋" w:hint="eastAsia"/>
          <w:lang w:val="pt-BR"/>
        </w:rPr>
        <w:t>(5</w:t>
      </w:r>
      <w:r>
        <w:rPr>
          <w:rFonts w:ascii="华文中宋" w:eastAsia="华文中宋" w:hAnsi="华文中宋" w:hint="eastAsia"/>
          <w:lang w:val="en-GB"/>
        </w:rPr>
        <w:t>分</w:t>
      </w:r>
      <w:r>
        <w:rPr>
          <w:rFonts w:ascii="华文中宋" w:eastAsia="华文中宋" w:hAnsi="华文中宋" w:hint="eastAsia"/>
          <w:lang w:val="pt-BR"/>
        </w:rPr>
        <w:t>)</w:t>
      </w:r>
    </w:p>
    <w:p>
      <w:pPr>
        <w:rPr>
          <w:rFonts w:hint="eastAsia"/>
        </w:rPr>
      </w:pPr>
      <w:r>
        <w:rPr>
          <w:rFonts w:ascii="华文中宋" w:eastAsia="华文中宋" w:hAnsi="华文中宋"/>
          <w:lang w:val="pt-BR"/>
        </w:rPr>
        <w:t>25.</w:t>
      </w:r>
      <w:r>
        <w:rPr>
          <w:rFonts w:ascii="华文中宋" w:eastAsia="华文中宋" w:hAnsi="华文中宋" w:hint="eastAsia"/>
          <w:lang w:val="en-GB"/>
        </w:rPr>
        <w:t>解</w:t>
      </w:r>
      <w:r>
        <w:rPr>
          <w:rFonts w:ascii="华文中宋" w:eastAsia="华文中宋" w:hAnsi="华文中宋" w:hint="eastAsia"/>
          <w:lang w:val="pt-BR"/>
        </w:rPr>
        <w:t>：</w:t>
      </w:r>
      <w:r>
        <w:rPr>
          <w:rFonts w:ascii="华文中宋" w:eastAsia="华文中宋" w:hAnsi="华文中宋" w:hint="eastAsia"/>
          <w:lang w:val="en-GB"/>
        </w:rPr>
        <w:t>设可生产</w:t>
      </w:r>
      <w:r>
        <w:rPr>
          <w:rFonts w:ascii="华文中宋" w:eastAsia="华文中宋" w:hAnsi="华文中宋" w:hint="eastAsia"/>
          <w:lang w:val="pt-BR"/>
        </w:rPr>
        <w:t>FeSO</w:t>
      </w:r>
      <w:r>
        <w:rPr>
          <w:rFonts w:ascii="华文中宋" w:eastAsia="华文中宋" w:hAnsi="华文中宋" w:hint="eastAsia"/>
          <w:vertAlign w:val="subscript"/>
          <w:lang w:val="pt-BR"/>
        </w:rPr>
        <w:t>4</w:t>
      </w:r>
      <w:r>
        <w:rPr>
          <w:rFonts w:ascii="华文中宋" w:eastAsia="华文中宋" w:hAnsi="华文中宋" w:hint="eastAsia"/>
          <w:lang w:val="en-GB"/>
        </w:rPr>
        <w:t>的质量为</w:t>
      </w:r>
      <w:r>
        <w:rPr>
          <w:rFonts w:eastAsia="华文行楷"/>
          <w:i/>
          <w:iCs/>
        </w:rPr>
        <w:t>x</w:t>
      </w:r>
    </w:p>
    <w:p>
      <w:pPr>
        <w:rPr>
          <w:rFonts w:ascii="华文中宋" w:eastAsia="华文中宋" w:hAnsi="华文中宋" w:hint="eastAsia"/>
          <w:lang w:val="en-GB"/>
        </w:rPr>
      </w:pPr>
      <w:r>
        <w:rPr>
          <w:rFonts w:ascii="华文中宋" w:eastAsia="华文中宋" w:hAnsi="华文中宋" w:hint="eastAsia"/>
          <w:lang w:val="en-GB"/>
        </w:rPr>
        <w:t xml:space="preserve">           Fe+H</w:t>
      </w:r>
      <w:r>
        <w:rPr>
          <w:rFonts w:ascii="华文中宋" w:eastAsia="华文中宋" w:hAnsi="华文中宋" w:hint="eastAsia"/>
          <w:vertAlign w:val="subscript"/>
          <w:lang w:val="en-GB"/>
        </w:rPr>
        <w:t>2</w:t>
      </w:r>
      <w:r>
        <w:rPr>
          <w:rFonts w:ascii="华文中宋" w:eastAsia="华文中宋" w:hAnsi="华文中宋" w:hint="eastAsia"/>
          <w:lang w:val="en-GB"/>
        </w:rPr>
        <w:t>SO</w:t>
      </w:r>
      <w:r>
        <w:rPr>
          <w:rFonts w:ascii="华文中宋" w:eastAsia="华文中宋" w:hAnsi="华文中宋" w:hint="eastAsia"/>
          <w:vertAlign w:val="subscript"/>
          <w:lang w:val="en-GB"/>
        </w:rPr>
        <w:t>4</w:t>
      </w:r>
      <w:r>
        <w:rPr>
          <w:rFonts w:ascii="华文中宋" w:eastAsia="华文中宋" w:hAnsi="华文中宋" w:hint="eastAsia"/>
          <w:lang w:val="en-GB"/>
        </w:rPr>
        <w:t>=FeSO</w:t>
      </w:r>
      <w:r>
        <w:rPr>
          <w:rFonts w:ascii="华文中宋" w:eastAsia="华文中宋" w:hAnsi="华文中宋" w:hint="eastAsia"/>
          <w:vertAlign w:val="subscript"/>
          <w:lang w:val="en-GB"/>
        </w:rPr>
        <w:t>4</w:t>
      </w:r>
      <w:r>
        <w:rPr>
          <w:rFonts w:ascii="华文中宋" w:eastAsia="华文中宋" w:hAnsi="华文中宋" w:hint="eastAsia"/>
          <w:lang w:val="en-GB"/>
        </w:rPr>
        <w:t>+H</w:t>
      </w:r>
      <w:r>
        <w:rPr>
          <w:rFonts w:ascii="华文中宋" w:eastAsia="华文中宋" w:hAnsi="华文中宋" w:hint="eastAsia"/>
          <w:vertAlign w:val="subscript"/>
          <w:lang w:val="en-GB"/>
        </w:rPr>
        <w:t>2</w:t>
      </w:r>
      <w:r>
        <w:rPr>
          <w:rFonts w:ascii="华文中宋" w:eastAsia="华文中宋" w:hAnsi="华文中宋" w:hint="eastAsia"/>
          <w:lang w:val="en-GB"/>
        </w:rPr>
        <w:t>↑</w:t>
      </w:r>
    </w:p>
    <w:p>
      <w:pPr>
        <w:numPr>
          <w:ilvl w:val="0"/>
          <w:numId w:val="5"/>
        </w:numPr>
        <w:rPr>
          <w:rFonts w:ascii="华文中宋" w:eastAsia="华文中宋" w:hAnsi="华文中宋" w:hint="eastAsia"/>
          <w:lang w:val="en-GB"/>
        </w:rPr>
      </w:pPr>
      <w:r>
        <w:rPr>
          <w:rFonts w:ascii="华文中宋" w:eastAsia="华文中宋" w:hAnsi="华文中宋" w:hint="eastAsia"/>
          <w:lang w:val="en-GB"/>
        </w:rPr>
        <w:t>152</w:t>
      </w:r>
    </w:p>
    <w:p>
      <w:pPr>
        <w:rPr>
          <w:rFonts w:hint="eastAsia"/>
        </w:rPr>
      </w:pPr>
      <w:r>
        <w:rPr>
          <w:rFonts w:ascii="华文中宋" w:eastAsia="华文中宋" w:hAnsi="华文中宋" w:hint="eastAsia"/>
          <w:lang w:val="en-GB"/>
        </w:rPr>
        <w:t xml:space="preserve">   </w:t>
      </w:r>
      <w:r>
        <w:rPr>
          <w:rFonts w:ascii="华文中宋" w:eastAsia="华文中宋" w:hAnsi="华文中宋"/>
          <w:lang w:val="en-GB"/>
        </w:rPr>
        <w:t xml:space="preserve">       </w:t>
      </w:r>
      <w:r>
        <w:rPr>
          <w:rFonts w:ascii="华文中宋" w:eastAsia="华文中宋" w:hAnsi="华文中宋" w:hint="eastAsia"/>
          <w:lang w:val="en-US" w:eastAsia="zh-CN"/>
        </w:rPr>
        <w:t>2</w:t>
      </w:r>
      <w:r>
        <w:rPr>
          <w:rFonts w:ascii="华文中宋" w:eastAsia="华文中宋" w:hAnsi="华文中宋"/>
          <w:lang w:val="en-GB"/>
        </w:rPr>
        <w:t>.</w:t>
      </w:r>
      <w:r>
        <w:rPr>
          <w:rFonts w:ascii="华文中宋" w:eastAsia="华文中宋" w:hAnsi="华文中宋" w:hint="eastAsia"/>
          <w:lang w:val="en-US" w:eastAsia="zh-CN"/>
        </w:rPr>
        <w:t>8</w:t>
      </w:r>
      <w:r>
        <w:rPr>
          <w:rFonts w:ascii="华文中宋" w:eastAsia="华文中宋" w:hAnsi="华文中宋" w:hint="eastAsia"/>
          <w:lang w:val="en-GB"/>
        </w:rPr>
        <w:t>t</w:t>
      </w:r>
      <w:r>
        <w:rPr>
          <w:rFonts w:ascii="华文中宋" w:eastAsia="华文中宋" w:hAnsi="华文中宋"/>
          <w:lang w:val="en-GB"/>
        </w:rPr>
        <w:t xml:space="preserve">          </w:t>
      </w:r>
      <w:r>
        <w:rPr>
          <w:rFonts w:eastAsia="华文行楷"/>
          <w:i/>
          <w:iCs/>
        </w:rPr>
        <w:t>x</w:t>
      </w:r>
    </w:p>
    <w:p>
      <w:pPr>
        <w:rPr>
          <w:rFonts w:ascii="华文中宋" w:eastAsia="华文中宋" w:hAnsi="华文中宋" w:hint="eastAsia"/>
          <w:lang w:val="en-GB" w:eastAsia="zh-CN"/>
        </w:rPr>
      </w:pPr>
      <w:r>
        <w:rPr>
          <w:rFonts w:ascii="华文中宋" w:eastAsia="华文中宋" w:hAnsi="华文中宋"/>
          <w:lang w:val="en-GB"/>
        </w:rPr>
        <w:t xml:space="preserve">          </w:t>
      </w:r>
      <w:r>
        <w:rPr>
          <w:rFonts w:ascii="华文中宋" w:eastAsia="华文中宋" w:hAnsi="华文中宋" w:hint="eastAsia"/>
          <w:position w:val="-24"/>
          <w:lang w:val="en-GB" w:eastAsia="zh-CN"/>
        </w:rPr>
        <w:obj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55pt;height:31pt" o:oleicon="f" o:ole="" coordsize="21600,21600" o:preferrelative="t" filled="f" stroked="f">
            <v:imagedata r:id="rId33" o:title=""/>
            <o:lock v:ext="edit" aspectratio="f"/>
            <w10:anchorlock/>
          </v:shape>
          <o:OLEObject Type="Embed" ProgID="Equation.3" ShapeID="_x0000_i1027" DrawAspect="Content" ObjectID="_1468075725" r:id="rId34"/>
        </w:object>
      </w:r>
    </w:p>
    <w:p>
      <w:pPr>
        <w:rPr>
          <w:rFonts w:ascii="华文中宋" w:eastAsia="华文中宋" w:hAnsi="华文中宋" w:hint="eastAsia"/>
          <w:lang w:val="pt-BR"/>
        </w:rPr>
      </w:pPr>
      <w:r>
        <w:rPr>
          <w:rFonts w:ascii="华文中宋" w:eastAsia="华文中宋" w:hAnsi="华文中宋"/>
          <w:lang w:val="en-GB"/>
        </w:rPr>
        <w:t xml:space="preserve">          </w:t>
      </w:r>
      <w:r>
        <w:rPr>
          <w:rFonts w:ascii="华文中宋" w:eastAsia="华文中宋" w:hAnsi="华文中宋" w:hint="eastAsia"/>
          <w:lang w:val="en-GB"/>
        </w:rPr>
        <w:t xml:space="preserve">    </w:t>
      </w:r>
      <w:r>
        <w:rPr>
          <w:rFonts w:eastAsia="华文行楷"/>
          <w:i/>
          <w:iCs/>
        </w:rPr>
        <w:t>x</w:t>
      </w:r>
      <w:r>
        <w:rPr>
          <w:rFonts w:ascii="华文中宋" w:eastAsia="华文中宋" w:hAnsi="华文中宋"/>
          <w:lang w:val="en-GB"/>
        </w:rPr>
        <w:t>=</w:t>
      </w:r>
      <w:r>
        <w:rPr>
          <w:rFonts w:ascii="华文中宋" w:eastAsia="华文中宋" w:hAnsi="华文中宋" w:hint="eastAsia"/>
          <w:lang w:val="en-US" w:eastAsia="zh-CN"/>
        </w:rPr>
        <w:t>7</w:t>
      </w:r>
      <w:r>
        <w:rPr>
          <w:rFonts w:ascii="华文中宋" w:eastAsia="华文中宋" w:hAnsi="华文中宋"/>
          <w:lang w:val="en-GB"/>
        </w:rPr>
        <w:t>.</w:t>
      </w:r>
      <w:r>
        <w:rPr>
          <w:rFonts w:ascii="华文中宋" w:eastAsia="华文中宋" w:hAnsi="华文中宋" w:hint="eastAsia"/>
          <w:lang w:val="en-US" w:eastAsia="zh-CN"/>
        </w:rPr>
        <w:t>6</w:t>
      </w:r>
      <w:r>
        <w:rPr>
          <w:rFonts w:ascii="华文中宋" w:eastAsia="华文中宋" w:hAnsi="华文中宋"/>
          <w:lang w:val="en-GB"/>
        </w:rPr>
        <w:t>t</w:t>
      </w:r>
      <w:r>
        <w:rPr>
          <w:rFonts w:ascii="华文中宋" w:eastAsia="华文中宋" w:hAnsi="华文中宋" w:hint="eastAsia"/>
          <w:lang w:val="en-US" w:eastAsia="zh-CN"/>
        </w:rPr>
        <w:t xml:space="preserve">        </w:t>
      </w:r>
      <w:r>
        <w:rPr>
          <w:rFonts w:ascii="华文中宋" w:eastAsia="华文中宋" w:hAnsi="华文中宋" w:hint="eastAsia"/>
          <w:lang w:val="en-GB"/>
        </w:rPr>
        <w:t>答：可生产</w:t>
      </w:r>
      <w:r>
        <w:rPr>
          <w:rFonts w:ascii="华文中宋" w:eastAsia="华文中宋" w:hAnsi="华文中宋" w:hint="eastAsia"/>
          <w:lang w:val="pt-BR"/>
        </w:rPr>
        <w:t>FeSO</w:t>
      </w:r>
      <w:r>
        <w:rPr>
          <w:rFonts w:ascii="华文中宋" w:eastAsia="华文中宋" w:hAnsi="华文中宋" w:hint="eastAsia"/>
          <w:vertAlign w:val="subscript"/>
          <w:lang w:val="pt-BR"/>
        </w:rPr>
        <w:t>4</w:t>
      </w:r>
      <w:r>
        <w:rPr>
          <w:rFonts w:ascii="华文中宋" w:eastAsia="华文中宋" w:hAnsi="华文中宋" w:hint="eastAsia"/>
          <w:lang w:val="en-GB"/>
        </w:rPr>
        <w:t>的质量为</w:t>
      </w:r>
      <w:r>
        <w:rPr>
          <w:rFonts w:ascii="华文中宋" w:eastAsia="华文中宋" w:hAnsi="华文中宋" w:hint="eastAsia"/>
          <w:lang w:val="en-US" w:eastAsia="zh-CN"/>
        </w:rPr>
        <w:t>7</w:t>
      </w:r>
      <w:r>
        <w:rPr>
          <w:rFonts w:ascii="华文中宋" w:eastAsia="华文中宋" w:hAnsi="华文中宋"/>
          <w:lang w:val="en-GB"/>
        </w:rPr>
        <w:t>.</w:t>
      </w:r>
      <w:r>
        <w:rPr>
          <w:rFonts w:ascii="华文中宋" w:eastAsia="华文中宋" w:hAnsi="华文中宋" w:hint="eastAsia"/>
          <w:lang w:val="en-US" w:eastAsia="zh-CN"/>
        </w:rPr>
        <w:t>6</w:t>
      </w:r>
      <w:r>
        <w:rPr>
          <w:rFonts w:ascii="华文中宋" w:eastAsia="华文中宋" w:hAnsi="华文中宋"/>
          <w:lang w:val="en-GB"/>
        </w:rPr>
        <w:t>t</w:t>
      </w:r>
    </w:p>
    <w:p>
      <w:pPr>
        <w:ind w:firstLine="420" w:firstLineChars="200"/>
        <w:rPr>
          <w:rFonts w:ascii="华文中宋" w:eastAsia="华文中宋" w:hAnsi="华文中宋" w:cs="华文中宋"/>
          <w:szCs w:val="21"/>
        </w:rPr>
      </w:pPr>
    </w:p>
    <w:sectPr>
      <w:footerReference w:type="default" r:id="rId35"/>
      <w:headerReference w:type="first" r:id="rId36"/>
      <w:pgSz w:w="10433" w:h="14742"/>
      <w:pgMar w:top="1134" w:right="964" w:bottom="1134" w:left="964" w:header="851" w:footer="992" w:gutter="0"/>
      <w:cols w:num="1" w:space="425"/>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华文中宋">
    <w:panose1 w:val="02010600040101010101"/>
    <w:charset w:val="86"/>
    <w:family w:val="auto"/>
    <w:pitch w:val="default"/>
    <w:sig w:usb0="00000287" w:usb1="080F0000" w:usb2="00000000" w:usb3="00000000" w:csb0="0004009F" w:csb1="DFD70000"/>
  </w:font>
  <w:font w:name="楷体">
    <w:panose1 w:val="02010609060101010101"/>
    <w:charset w:val="86"/>
    <w:family w:val="modern"/>
    <w:pitch w:val="default"/>
    <w:sig w:usb0="800002BF" w:usb1="38CF7CFA" w:usb2="00000016" w:usb3="00000000" w:csb0="00040001" w:csb1="00000000"/>
  </w:font>
  <w:font w:name="华文行楷">
    <w:panose1 w:val="02010800040101010101"/>
    <w:charset w:val="86"/>
    <w:family w:val="auto"/>
    <w:pitch w:val="default"/>
    <w:sig w:usb0="00000001" w:usb1="080F0000" w:usb2="00000000" w:usb3="00000000" w:csb0="0004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sdt>
    <w:sdtPr>
      <w:id w:val="1259879780"/>
      <w:docPartObj>
        <w:docPartGallery w:val="AutoText"/>
      </w:docPartObj>
    </w:sdtPr>
    <w:sdtEndPr>
      <w:rPr>
        <w:rFonts w:ascii="华文中宋" w:eastAsia="华文中宋" w:hAnsi="华文中宋"/>
      </w:rPr>
    </w:sdtEndPr>
    <w:sdtContent>
      <w:sdt>
        <w:sdtPr>
          <w:id w:val="1728636285"/>
          <w:docPartObj>
            <w:docPartGallery w:val="AutoText"/>
          </w:docPartObj>
        </w:sdtPr>
        <w:sdtEndPr>
          <w:rPr>
            <w:rFonts w:ascii="华文中宋" w:eastAsia="华文中宋" w:hAnsi="华文中宋"/>
          </w:rPr>
        </w:sdtEndPr>
        <w:sdtContent>
          <w:p>
            <w:pPr>
              <w:pStyle w:val="Footer"/>
              <w:jc w:val="center"/>
              <w:rPr>
                <w:rFonts w:ascii="华文中宋" w:eastAsia="华文中宋" w:hAnsi="华文中宋"/>
              </w:rPr>
            </w:pPr>
            <w:r>
              <w:rPr>
                <w:rFonts w:ascii="华文中宋" w:eastAsia="华文中宋" w:hAnsi="华文中宋"/>
              </w:rPr>
              <w:t>2021</w:t>
            </w:r>
            <w:r>
              <w:rPr>
                <w:rFonts w:ascii="华文中宋" w:eastAsia="华文中宋" w:hAnsi="华文中宋" w:hint="eastAsia"/>
              </w:rPr>
              <w:t>年</w:t>
            </w:r>
            <w:r>
              <w:rPr>
                <w:rFonts w:ascii="华文中宋" w:eastAsia="华文中宋" w:hAnsi="华文中宋"/>
              </w:rPr>
              <w:t>初中毕业模拟考试化学试题卷</w:t>
            </w:r>
            <w:r>
              <w:rPr>
                <w:rFonts w:ascii="华文中宋" w:eastAsia="华文中宋" w:hAnsi="华文中宋" w:hint="eastAsia"/>
              </w:rPr>
              <w:t>第</w:t>
            </w:r>
            <w:r>
              <w:rPr>
                <w:rFonts w:ascii="华文中宋" w:eastAsia="华文中宋" w:hAnsi="华文中宋"/>
                <w:lang w:val="zh-CN"/>
              </w:rPr>
              <w:t xml:space="preserve"> </w:t>
            </w:r>
            <w:r>
              <w:rPr>
                <w:rFonts w:ascii="华文中宋" w:eastAsia="华文中宋" w:hAnsi="华文中宋"/>
                <w:bCs/>
              </w:rPr>
              <w:fldChar w:fldCharType="begin"/>
            </w:r>
            <w:r>
              <w:rPr>
                <w:rFonts w:ascii="华文中宋" w:eastAsia="华文中宋" w:hAnsi="华文中宋"/>
                <w:bCs/>
              </w:rPr>
              <w:instrText>PAGE</w:instrText>
            </w:r>
            <w:r>
              <w:rPr>
                <w:rFonts w:ascii="华文中宋" w:eastAsia="华文中宋" w:hAnsi="华文中宋"/>
                <w:bCs/>
              </w:rPr>
              <w:fldChar w:fldCharType="separate"/>
            </w:r>
            <w:r>
              <w:rPr>
                <w:rFonts w:ascii="华文中宋" w:eastAsia="华文中宋" w:hAnsi="华文中宋"/>
                <w:bCs/>
              </w:rPr>
              <w:t>6</w:t>
            </w:r>
            <w:r>
              <w:rPr>
                <w:rFonts w:ascii="华文中宋" w:eastAsia="华文中宋" w:hAnsi="华文中宋"/>
                <w:bCs/>
              </w:rPr>
              <w:fldChar w:fldCharType="end"/>
            </w:r>
            <w:r>
              <w:rPr>
                <w:rFonts w:ascii="华文中宋" w:eastAsia="华文中宋" w:hAnsi="华文中宋"/>
                <w:lang w:val="zh-CN"/>
              </w:rPr>
              <w:t xml:space="preserve"> </w:t>
            </w:r>
            <w:r>
              <w:rPr>
                <w:rFonts w:ascii="华文中宋" w:eastAsia="华文中宋" w:hAnsi="华文中宋" w:hint="eastAsia"/>
                <w:lang w:val="zh-CN"/>
              </w:rPr>
              <w:t>页</w:t>
            </w:r>
            <w:r>
              <w:rPr>
                <w:rFonts w:ascii="华文中宋" w:eastAsia="华文中宋" w:hAnsi="华文中宋"/>
                <w:lang w:val="zh-CN"/>
              </w:rPr>
              <w:t>/</w:t>
            </w:r>
            <w:r>
              <w:rPr>
                <w:rFonts w:ascii="华文中宋" w:eastAsia="华文中宋" w:hAnsi="华文中宋" w:hint="eastAsia"/>
                <w:lang w:val="zh-CN"/>
              </w:rPr>
              <w:t>共</w:t>
            </w:r>
            <w:r>
              <w:rPr>
                <w:rFonts w:ascii="华文中宋" w:eastAsia="华文中宋" w:hAnsi="华文中宋"/>
                <w:lang w:val="zh-CN"/>
              </w:rPr>
              <w:t xml:space="preserve"> </w:t>
            </w:r>
            <w:r>
              <w:rPr>
                <w:rFonts w:ascii="华文中宋" w:eastAsia="华文中宋" w:hAnsi="华文中宋"/>
                <w:bCs/>
              </w:rPr>
              <w:fldChar w:fldCharType="begin"/>
            </w:r>
            <w:r>
              <w:rPr>
                <w:rFonts w:ascii="华文中宋" w:eastAsia="华文中宋" w:hAnsi="华文中宋"/>
                <w:bCs/>
              </w:rPr>
              <w:instrText>NUMPAGES</w:instrText>
            </w:r>
            <w:r>
              <w:rPr>
                <w:rFonts w:ascii="华文中宋" w:eastAsia="华文中宋" w:hAnsi="华文中宋"/>
                <w:bCs/>
              </w:rPr>
              <w:fldChar w:fldCharType="separate"/>
            </w:r>
            <w:r>
              <w:rPr>
                <w:rFonts w:ascii="华文中宋" w:eastAsia="华文中宋" w:hAnsi="华文中宋"/>
                <w:bCs/>
              </w:rPr>
              <w:t>6</w:t>
            </w:r>
            <w:r>
              <w:rPr>
                <w:rFonts w:ascii="华文中宋" w:eastAsia="华文中宋" w:hAnsi="华文中宋"/>
                <w:bCs/>
              </w:rPr>
              <w:fldChar w:fldCharType="end"/>
            </w:r>
            <w:r>
              <w:rPr>
                <w:rFonts w:ascii="华文中宋" w:eastAsia="华文中宋" w:hAnsi="华文中宋" w:hint="eastAsia"/>
                <w:bCs/>
              </w:rPr>
              <w:t>页</w:t>
            </w:r>
          </w:p>
        </w:sdtContent>
      </w:sdt>
    </w:sdtContent>
  </w:sdt>
  <w:p>
    <w:pPr>
      <w:pStyle w:val="Footer"/>
    </w:pP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
      <w:drawing>
        <wp:anchor simplePos="0" relativeHeight="251658240" behindDoc="0" locked="0" layoutInCell="1" allowOverlap="1">
          <wp:simplePos x="0" y="0"/>
          <wp:positionH relativeFrom="page">
            <wp:posOffset>127000</wp:posOffset>
          </wp:positionH>
          <wp:positionV relativeFrom="page">
            <wp:posOffset>12700000</wp:posOffset>
          </wp:positionV>
          <wp:extent cx="317500" cy="228600"/>
          <wp:wrapNone/>
          <wp:docPr id="100028"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0470226" name=""/>
                  <pic:cNvPicPr>
                    <a:picLocks noChangeAspect="1"/>
                  </pic:cNvPicPr>
                </pic:nvPicPr>
                <pic:blipFill>
                  <a:blip xmlns:r="http://schemas.openxmlformats.org/officeDocument/2006/relationships" r:embed="rId1"/>
                  <a:stretch>
                    <a:fillRect/>
                  </a:stretch>
                </pic:blipFill>
                <pic:spPr>
                  <a:xfrm>
                    <a:off x="0" y="0"/>
                    <a:ext cx="317500" cy="228600"/>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110C21D7"/>
    <w:multiLevelType w:val="multilevel"/>
    <w:tmpl w:val="110C21D7"/>
    <w:lvl w:ilvl="0">
      <w:start w:val="1"/>
      <w:numFmt w:val="japaneseCounting"/>
      <w:lvlText w:val="%1、"/>
      <w:lvlJc w:val="left"/>
      <w:pPr>
        <w:tabs>
          <w:tab w:val="left" w:pos="420"/>
        </w:tabs>
        <w:ind w:left="420" w:hanging="420"/>
      </w:pPr>
      <w:rPr>
        <w:rFonts w:hint="default"/>
      </w:r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1">
    <w:nsid w:val="11C90AD1"/>
    <w:multiLevelType w:val="multilevel"/>
    <w:tmpl w:val="11C90AD1"/>
    <w:lvl w:ilvl="0">
      <w:start w:val="56"/>
      <w:numFmt w:val="decimal"/>
      <w:lvlText w:val="%1"/>
      <w:lvlJc w:val="left"/>
      <w:pPr>
        <w:tabs>
          <w:tab w:val="left" w:pos="2370"/>
        </w:tabs>
        <w:ind w:left="2370" w:hanging="1215"/>
      </w:pPr>
      <w:rPr>
        <w:rFonts w:hint="default"/>
      </w:rPr>
    </w:lvl>
    <w:lvl w:ilvl="1">
      <w:start w:val="1"/>
      <w:numFmt w:val="lowerLetter"/>
      <w:lvlText w:val="%2)"/>
      <w:lvlJc w:val="left"/>
      <w:pPr>
        <w:tabs>
          <w:tab w:val="left" w:pos="1995"/>
        </w:tabs>
        <w:ind w:left="1995" w:hanging="420"/>
      </w:pPr>
    </w:lvl>
    <w:lvl w:ilvl="2">
      <w:start w:val="1"/>
      <w:numFmt w:val="lowerRoman"/>
      <w:lvlText w:val="%3."/>
      <w:lvlJc w:val="right"/>
      <w:pPr>
        <w:tabs>
          <w:tab w:val="left" w:pos="2415"/>
        </w:tabs>
        <w:ind w:left="2415" w:hanging="420"/>
      </w:pPr>
    </w:lvl>
    <w:lvl w:ilvl="3">
      <w:start w:val="1"/>
      <w:numFmt w:val="decimal"/>
      <w:lvlText w:val="%4."/>
      <w:lvlJc w:val="left"/>
      <w:pPr>
        <w:tabs>
          <w:tab w:val="left" w:pos="2835"/>
        </w:tabs>
        <w:ind w:left="2835" w:hanging="420"/>
      </w:pPr>
    </w:lvl>
    <w:lvl w:ilvl="4">
      <w:start w:val="1"/>
      <w:numFmt w:val="lowerLetter"/>
      <w:lvlText w:val="%5)"/>
      <w:lvlJc w:val="left"/>
      <w:pPr>
        <w:tabs>
          <w:tab w:val="left" w:pos="3255"/>
        </w:tabs>
        <w:ind w:left="3255" w:hanging="420"/>
      </w:pPr>
    </w:lvl>
    <w:lvl w:ilvl="5">
      <w:start w:val="1"/>
      <w:numFmt w:val="lowerRoman"/>
      <w:lvlText w:val="%6."/>
      <w:lvlJc w:val="right"/>
      <w:pPr>
        <w:tabs>
          <w:tab w:val="left" w:pos="3675"/>
        </w:tabs>
        <w:ind w:left="3675" w:hanging="420"/>
      </w:pPr>
    </w:lvl>
    <w:lvl w:ilvl="6">
      <w:start w:val="1"/>
      <w:numFmt w:val="decimal"/>
      <w:lvlText w:val="%7."/>
      <w:lvlJc w:val="left"/>
      <w:pPr>
        <w:tabs>
          <w:tab w:val="left" w:pos="4095"/>
        </w:tabs>
        <w:ind w:left="4095" w:hanging="420"/>
      </w:pPr>
    </w:lvl>
    <w:lvl w:ilvl="7">
      <w:start w:val="1"/>
      <w:numFmt w:val="lowerLetter"/>
      <w:lvlText w:val="%8)"/>
      <w:lvlJc w:val="left"/>
      <w:pPr>
        <w:tabs>
          <w:tab w:val="left" w:pos="4515"/>
        </w:tabs>
        <w:ind w:left="4515" w:hanging="420"/>
      </w:pPr>
    </w:lvl>
    <w:lvl w:ilvl="8">
      <w:start w:val="1"/>
      <w:numFmt w:val="lowerRoman"/>
      <w:lvlText w:val="%9."/>
      <w:lvlJc w:val="right"/>
      <w:pPr>
        <w:tabs>
          <w:tab w:val="left" w:pos="4935"/>
        </w:tabs>
        <w:ind w:left="4935" w:hanging="420"/>
      </w:pPr>
    </w:lvl>
  </w:abstractNum>
  <w:abstractNum w:abstractNumId="2">
    <w:nsid w:val="1543487D"/>
    <w:multiLevelType w:val="singleLevel"/>
    <w:tmpl w:val="1543487D"/>
    <w:lvl w:ilvl="0">
      <w:start w:val="1"/>
      <w:numFmt w:val="chineseCounting"/>
      <w:suff w:val="nothing"/>
      <w:lvlText w:val="%1、"/>
      <w:lvlJc w:val="left"/>
      <w:rPr>
        <w:rFonts w:hint="eastAsia"/>
      </w:rPr>
    </w:lvl>
  </w:abstractNum>
  <w:abstractNum w:abstractNumId="3">
    <w:nsid w:val="28B03295"/>
    <w:multiLevelType w:val="multilevel"/>
    <w:tmpl w:val="28B03295"/>
    <w:lvl w:ilvl="0">
      <w:start w:val="1"/>
      <w:numFmt w:val="decimal"/>
      <w:lvlText w:val="%1."/>
      <w:lvlJc w:val="left"/>
      <w:pPr>
        <w:ind w:left="675" w:hanging="360"/>
      </w:pPr>
      <w:rPr>
        <w:rFonts w:ascii="Times New Roman" w:hAnsi="Times New Roman" w:cs="Times New Roman" w:hint="default"/>
      </w:rPr>
    </w:lvl>
    <w:lvl w:ilvl="1">
      <w:start w:val="1"/>
      <w:numFmt w:val="japaneseCounting"/>
      <w:lvlText w:val="%2．"/>
      <w:lvlJc w:val="left"/>
      <w:pPr>
        <w:ind w:left="1245" w:hanging="510"/>
      </w:pPr>
      <w:rPr>
        <w:rFonts w:ascii="Times New Roman" w:hAnsi="Times New Roman" w:cs="Times New Roman" w:hint="default"/>
        <w:b/>
        <w:bCs/>
      </w:rPr>
    </w:lvl>
    <w:lvl w:ilvl="2">
      <w:start w:val="1"/>
      <w:numFmt w:val="lowerRoman"/>
      <w:lvlText w:val="%3."/>
      <w:lvlJc w:val="right"/>
      <w:pPr>
        <w:ind w:left="1575" w:hanging="420"/>
      </w:pPr>
      <w:rPr>
        <w:rFonts w:ascii="Times New Roman" w:hAnsi="Times New Roman" w:cs="Times New Roman" w:hint="default"/>
      </w:rPr>
    </w:lvl>
    <w:lvl w:ilvl="3">
      <w:start w:val="1"/>
      <w:numFmt w:val="decimal"/>
      <w:lvlText w:val="%4."/>
      <w:lvlJc w:val="left"/>
      <w:pPr>
        <w:ind w:left="1995" w:hanging="420"/>
      </w:pPr>
      <w:rPr>
        <w:rFonts w:ascii="Times New Roman" w:hAnsi="Times New Roman" w:cs="Times New Roman" w:hint="default"/>
      </w:rPr>
    </w:lvl>
    <w:lvl w:ilvl="4">
      <w:start w:val="1"/>
      <w:numFmt w:val="lowerLetter"/>
      <w:lvlText w:val="%5)"/>
      <w:lvlJc w:val="left"/>
      <w:pPr>
        <w:ind w:left="2415" w:hanging="420"/>
      </w:pPr>
      <w:rPr>
        <w:rFonts w:ascii="Times New Roman" w:hAnsi="Times New Roman" w:cs="Times New Roman" w:hint="default"/>
      </w:rPr>
    </w:lvl>
    <w:lvl w:ilvl="5">
      <w:start w:val="1"/>
      <w:numFmt w:val="lowerRoman"/>
      <w:lvlText w:val="%6."/>
      <w:lvlJc w:val="right"/>
      <w:pPr>
        <w:ind w:left="2835" w:hanging="420"/>
      </w:pPr>
      <w:rPr>
        <w:rFonts w:ascii="Times New Roman" w:hAnsi="Times New Roman" w:cs="Times New Roman" w:hint="default"/>
      </w:rPr>
    </w:lvl>
    <w:lvl w:ilvl="6">
      <w:start w:val="1"/>
      <w:numFmt w:val="decimal"/>
      <w:lvlText w:val="%7."/>
      <w:lvlJc w:val="left"/>
      <w:pPr>
        <w:ind w:left="3255" w:hanging="420"/>
      </w:pPr>
      <w:rPr>
        <w:rFonts w:ascii="Times New Roman" w:hAnsi="Times New Roman" w:cs="Times New Roman" w:hint="default"/>
      </w:rPr>
    </w:lvl>
    <w:lvl w:ilvl="7">
      <w:start w:val="1"/>
      <w:numFmt w:val="lowerLetter"/>
      <w:lvlText w:val="%8)"/>
      <w:lvlJc w:val="left"/>
      <w:pPr>
        <w:ind w:left="3675" w:hanging="420"/>
      </w:pPr>
      <w:rPr>
        <w:rFonts w:ascii="Times New Roman" w:hAnsi="Times New Roman" w:cs="Times New Roman" w:hint="default"/>
      </w:rPr>
    </w:lvl>
    <w:lvl w:ilvl="8">
      <w:start w:val="1"/>
      <w:numFmt w:val="lowerRoman"/>
      <w:lvlText w:val="%9."/>
      <w:lvlJc w:val="right"/>
      <w:pPr>
        <w:ind w:left="4095" w:hanging="420"/>
      </w:pPr>
      <w:rPr>
        <w:rFonts w:ascii="Times New Roman" w:hAnsi="Times New Roman" w:cs="Times New Roman" w:hint="default"/>
      </w:rPr>
    </w:lvl>
  </w:abstractNum>
  <w:abstractNum w:abstractNumId="4">
    <w:nsid w:val="48ABFCDB"/>
    <w:multiLevelType w:val="singleLevel"/>
    <w:tmpl w:val="48ABFCDB"/>
    <w:lvl w:ilvl="0">
      <w:start w:val="1"/>
      <w:numFmt w:val="decimalEnclosedCircleChinese"/>
      <w:suff w:val="space"/>
      <w:lvlText w:val="%1"/>
      <w:lvlJc w:val="left"/>
      <w:pPr>
        <w:ind w:left="426" w:firstLine="0"/>
      </w:pPr>
      <w:rPr>
        <w:rFonts w:hint="eastAsia"/>
      </w:rPr>
    </w:lvl>
  </w:abstractNum>
  <w:num w:numId="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2"/>
  </w:num>
  <w:num w:numId="3">
    <w:abstractNumId w:val="4"/>
  </w:num>
  <w:num w:numId="4">
    <w:abstractNumId w:val="0"/>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E2198"/>
    <w:rsid w:val="00065CBC"/>
    <w:rsid w:val="000B256F"/>
    <w:rsid w:val="001A70FE"/>
    <w:rsid w:val="001B169C"/>
    <w:rsid w:val="001F0BB7"/>
    <w:rsid w:val="00220107"/>
    <w:rsid w:val="0023042F"/>
    <w:rsid w:val="0024673C"/>
    <w:rsid w:val="002624AF"/>
    <w:rsid w:val="002A3551"/>
    <w:rsid w:val="0031193A"/>
    <w:rsid w:val="003A1B3A"/>
    <w:rsid w:val="00404960"/>
    <w:rsid w:val="00440C0E"/>
    <w:rsid w:val="004672E9"/>
    <w:rsid w:val="00496DE5"/>
    <w:rsid w:val="004A1D16"/>
    <w:rsid w:val="004D4774"/>
    <w:rsid w:val="00514B40"/>
    <w:rsid w:val="00516C19"/>
    <w:rsid w:val="00534F7D"/>
    <w:rsid w:val="0056197A"/>
    <w:rsid w:val="00567FA1"/>
    <w:rsid w:val="005B43CF"/>
    <w:rsid w:val="005B7D78"/>
    <w:rsid w:val="005F46B9"/>
    <w:rsid w:val="00605CEC"/>
    <w:rsid w:val="00617346"/>
    <w:rsid w:val="00672CF2"/>
    <w:rsid w:val="006C44DB"/>
    <w:rsid w:val="00720683"/>
    <w:rsid w:val="00720D34"/>
    <w:rsid w:val="007C7ABA"/>
    <w:rsid w:val="00806D0D"/>
    <w:rsid w:val="00843005"/>
    <w:rsid w:val="00885E02"/>
    <w:rsid w:val="0091066D"/>
    <w:rsid w:val="00913D43"/>
    <w:rsid w:val="00921065"/>
    <w:rsid w:val="009D27EC"/>
    <w:rsid w:val="00A25B33"/>
    <w:rsid w:val="00A37AB5"/>
    <w:rsid w:val="00A970BD"/>
    <w:rsid w:val="00AA0855"/>
    <w:rsid w:val="00AE1C75"/>
    <w:rsid w:val="00AF61EC"/>
    <w:rsid w:val="00B3259B"/>
    <w:rsid w:val="00B50733"/>
    <w:rsid w:val="00BA3DBB"/>
    <w:rsid w:val="00BC2337"/>
    <w:rsid w:val="00BC4527"/>
    <w:rsid w:val="00BD41A1"/>
    <w:rsid w:val="00BE2198"/>
    <w:rsid w:val="00BF568D"/>
    <w:rsid w:val="00C2059E"/>
    <w:rsid w:val="00C341F1"/>
    <w:rsid w:val="00C54320"/>
    <w:rsid w:val="00C65A8B"/>
    <w:rsid w:val="00C8761C"/>
    <w:rsid w:val="00D54D78"/>
    <w:rsid w:val="00DF7200"/>
    <w:rsid w:val="00E041EF"/>
    <w:rsid w:val="00E14801"/>
    <w:rsid w:val="00E47ABA"/>
    <w:rsid w:val="00E570B9"/>
    <w:rsid w:val="00E7478F"/>
    <w:rsid w:val="00EC300B"/>
    <w:rsid w:val="00EF58C6"/>
    <w:rsid w:val="00F02F0A"/>
    <w:rsid w:val="00F0711F"/>
    <w:rsid w:val="00F43108"/>
    <w:rsid w:val="00FA350C"/>
    <w:rsid w:val="02020FD7"/>
    <w:rsid w:val="0899687A"/>
    <w:rsid w:val="13146B94"/>
    <w:rsid w:val="13B27BB2"/>
    <w:rsid w:val="1E7A4391"/>
    <w:rsid w:val="253979CE"/>
    <w:rsid w:val="2C1523EC"/>
    <w:rsid w:val="2D410722"/>
    <w:rsid w:val="309F5947"/>
    <w:rsid w:val="322F20CC"/>
    <w:rsid w:val="3A0A3E6C"/>
    <w:rsid w:val="42A15A2F"/>
    <w:rsid w:val="52CB5B7D"/>
    <w:rsid w:val="53DB0E79"/>
    <w:rsid w:val="58EB2DC0"/>
    <w:rsid w:val="5C8F0261"/>
    <w:rsid w:val="61027D24"/>
    <w:rsid w:val="71BE3FAB"/>
    <w:rsid w:val="720710BE"/>
    <w:rsid w:val="7E3350F1"/>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lang w:val="en-US" w:eastAsia="en-US" w:bidi="ar-SA"/>
      </w:rPr>
    </w:rPrDefault>
    <w:pPrDefault/>
  </w:docDefaults>
  <w:latentStyles w:defLockedState="0" w:defUIPriority="99" w:defSemiHidden="1" w:defUnhideWhenUsed="1" w:defQFormat="0" w:count="260">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lsdException w:name="index 2"/>
    <w:lsdException w:name="index 3"/>
    <w:lsdException w:name="index 4"/>
    <w:lsdException w:name="index 5"/>
    <w:lsdException w:name="index 6"/>
    <w:lsdException w:name="index 7"/>
    <w:lsdException w:name="index 8"/>
    <w:lsdException w:name="index 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lsdException w:name="footnote text"/>
    <w:lsdException w:name="annotation text"/>
    <w:lsdException w:name="header" w:semiHidden="0" w:qFormat="1"/>
    <w:lsdException w:name="footer" w:semiHidden="0" w:qFormat="1"/>
    <w:lsdException w:name="index heading"/>
    <w:lsdException w:name="caption" w:uiPriority="35" w:qFormat="1"/>
    <w:lsdException w:name="table of figures"/>
    <w:lsdException w:name="envelope address"/>
    <w:lsdException w:name="envelope return"/>
    <w:lsdException w:name="footnote reference"/>
    <w:lsdException w:name="annotation reference"/>
    <w:lsdException w:name="line number"/>
    <w:lsdException w:name="page number"/>
    <w:lsdException w:name="endnote reference"/>
    <w:lsdException w:name="endnote text"/>
    <w:lsdException w:name="table of authorities"/>
    <w:lsdException w:name="macro"/>
    <w:lsdException w:name="toa heading"/>
    <w:lsdException w:name="List"/>
    <w:lsdException w:name="List Bullet"/>
    <w:lsdException w:name="List Number"/>
    <w:lsdException w:name="List 2"/>
    <w:lsdException w:name="List 3"/>
    <w:lsdException w:name="List 4"/>
    <w:lsdException w:name="List 5"/>
    <w:lsdException w:name="List Bullet 2"/>
    <w:lsdException w:name="List Bullet 3"/>
    <w:lsdException w:name="List Bullet 4"/>
    <w:lsdException w:name="List Bullet 5"/>
    <w:lsdException w:name="List Number 2"/>
    <w:lsdException w:name="List Number 3"/>
    <w:lsdException w:name="List Number 4"/>
    <w:lsdException w:name="List Number 5"/>
    <w:lsdException w:name="Title" w:semiHidden="0" w:uiPriority="10" w:unhideWhenUsed="0" w:qFormat="1"/>
    <w:lsdException w:name="Closing"/>
    <w:lsdException w:name="Signature"/>
    <w:lsdException w:name="Default Paragraph Font" w:uiPriority="1"/>
    <w:lsdException w:name="Body Text"/>
    <w:lsdException w:name="Body Text Indent"/>
    <w:lsdException w:name="List Continue"/>
    <w:lsdException w:name="List Continue 2"/>
    <w:lsdException w:name="List Continue 3"/>
    <w:lsdException w:name="List Continue 4"/>
    <w:lsdException w:name="List Continue 5"/>
    <w:lsdException w:name="Message Header"/>
    <w:lsdException w:name="Subtitle" w:semiHidden="0" w:uiPriority="11" w:unhideWhenUsed="0" w:qFormat="1"/>
    <w:lsdException w:name="Salutation"/>
    <w:lsdException w:name="Date"/>
    <w:lsdException w:name="Body Text First Indent"/>
    <w:lsdException w:name="Body Text First Indent 2"/>
    <w:lsdException w:name="Note Heading"/>
    <w:lsdException w:name="Body Text 2"/>
    <w:lsdException w:name="Body Text 3"/>
    <w:lsdException w:name="Body Text Indent 2"/>
    <w:lsdException w:name="Body Text Indent 3"/>
    <w:lsdException w:name="Block Text"/>
    <w:lsdException w:name="Hyperlink"/>
    <w:lsdException w:name="FollowedHyperlink"/>
    <w:lsdException w:name="Strong" w:semiHidden="0" w:uiPriority="22" w:unhideWhenUsed="0" w:qFormat="1"/>
    <w:lsdException w:name="Emphasis" w:semiHidden="0" w:uiPriority="20" w:unhideWhenUsed="0" w:qFormat="1"/>
    <w:lsdException w:name="Document Map"/>
    <w:lsdException w:name="Plain Text"/>
    <w:lsdException w:name="E-mail Signature"/>
    <w:lsdException w:name="Normal (Web)"/>
    <w:lsdException w:name="HTML Acronym"/>
    <w:lsdException w:name="HTML Address"/>
    <w:lsdException w:name="HTML Cite"/>
    <w:lsdException w:name="HTML Code"/>
    <w:lsdException w:name="HTML Definition"/>
    <w:lsdException w:name="HTML Keyboard"/>
    <w:lsdException w:name="HTML Preformatted"/>
    <w:lsdException w:name="HTML Sample"/>
    <w:lsdException w:name="HTML Typewriter"/>
    <w:lsdException w:name="HTML Variable"/>
    <w:lsdException w:name="Normal Table"/>
    <w:lsdException w:name="annotation subject"/>
    <w:lsdException w:name="Table Simple 1"/>
    <w:lsdException w:name="Table Simple 2"/>
    <w:lsdException w:name="Table Simple 3"/>
    <w:lsdException w:name="Table Classic 1"/>
    <w:lsdException w:name="Table Classic 2"/>
    <w:lsdException w:name="Table Classic 3"/>
    <w:lsdException w:name="Table Classic 4"/>
    <w:lsdException w:name="Table Colorful 1"/>
    <w:lsdException w:name="Table Colorful 2"/>
    <w:lsdException w:name="Table Colorful 3"/>
    <w:lsdException w:name="Table Columns 1"/>
    <w:lsdException w:name="Table Columns 2"/>
    <w:lsdException w:name="Table Columns 3"/>
    <w:lsdException w:name="Table Columns 4"/>
    <w:lsdException w:name="Table Columns 5"/>
    <w:lsdException w:name="Table Grid 1"/>
    <w:lsdException w:name="Table Grid 2"/>
    <w:lsdException w:name="Table Grid 3"/>
    <w:lsdException w:name="Table Grid 4"/>
    <w:lsdException w:name="Table Grid 5"/>
    <w:lsdException w:name="Table Grid 6"/>
    <w:lsdException w:name="Table Grid 7"/>
    <w:lsdException w:name="Table Grid 8"/>
    <w:lsdException w:name="Table List 1"/>
    <w:lsdException w:name="Table List 2"/>
    <w:lsdException w:name="Table List 3"/>
    <w:lsdException w:name="Table List 4"/>
    <w:lsdException w:name="Table List 5"/>
    <w:lsdException w:name="Table List 6"/>
    <w:lsdException w:name="Table List 7"/>
    <w:lsdException w:name="Table List 8"/>
    <w:lsdException w:name="Table 3D effects 1"/>
    <w:lsdException w:name="Table 3D effects 2"/>
    <w:lsdException w:name="Table 3D effects 3"/>
    <w:lsdException w:name="Table Contemporary"/>
    <w:lsdException w:name="Table Elegant"/>
    <w:lsdException w:name="Table Professional"/>
    <w:lsdException w:name="Table Subtle 1"/>
    <w:lsdException w:name="Table Subtle 2"/>
    <w:lsdException w:name="Table Web 1"/>
    <w:lsdException w:name="Table Web 2"/>
    <w:lsdException w:name="Table Web 3"/>
    <w:lsdException w:name="Balloon Text" w:qFormat="1"/>
    <w:lsdException w:name="Table Grid" w:semiHidden="0" w:uiPriority="59" w:unhideWhenUsed="0" w:qFormat="1"/>
    <w:lsdException w:name="Table Theme"/>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qFormat/>
    <w:pPr>
      <w:widowControl w:val="0"/>
      <w:jc w:val="both"/>
    </w:pPr>
    <w:rPr>
      <w:rFonts w:asciiTheme="minorHAnsi" w:eastAsiaTheme="minorEastAsia" w:hAnsiTheme="minorHAnsi" w:cstheme="minorBidi"/>
      <w:kern w:val="2"/>
      <w:sz w:val="21"/>
      <w:szCs w:val="22"/>
      <w:lang w:val="en-US" w:eastAsia="zh-CN"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CellMar>
        <w:top w:w="0" w:type="dxa"/>
        <w:left w:w="108" w:type="dxa"/>
        <w:bottom w:w="0" w:type="dxa"/>
        <w:right w:w="108" w:type="dxa"/>
      </w:tblCellMar>
    </w:tblPr>
  </w:style>
  <w:style w:type="paragraph" w:styleId="BalloonText">
    <w:name w:val="Balloon Text"/>
    <w:basedOn w:val="Normal"/>
    <w:link w:val="a"/>
    <w:uiPriority w:val="99"/>
    <w:semiHidden/>
    <w:unhideWhenUsed/>
    <w:qFormat/>
    <w:rPr>
      <w:sz w:val="18"/>
      <w:szCs w:val="18"/>
    </w:rPr>
  </w:style>
  <w:style w:type="paragraph" w:styleId="Footer">
    <w:name w:val="footer"/>
    <w:basedOn w:val="Normal"/>
    <w:link w:val="a1"/>
    <w:uiPriority w:val="99"/>
    <w:unhideWhenUsed/>
    <w:qFormat/>
    <w:pPr>
      <w:tabs>
        <w:tab w:val="center" w:pos="4153"/>
        <w:tab w:val="right" w:pos="8306"/>
      </w:tabs>
      <w:snapToGrid w:val="0"/>
      <w:jc w:val="left"/>
    </w:pPr>
    <w:rPr>
      <w:sz w:val="18"/>
      <w:szCs w:val="18"/>
    </w:rPr>
  </w:style>
  <w:style w:type="paragraph" w:styleId="Header">
    <w:name w:val="header"/>
    <w:basedOn w:val="Normal"/>
    <w:link w:val="a0"/>
    <w:uiPriority w:val="99"/>
    <w:unhideWhenUsed/>
    <w:qFormat/>
    <w:pPr>
      <w:pBdr>
        <w:bottom w:val="single" w:sz="6" w:space="1" w:color="auto"/>
      </w:pBdr>
      <w:tabs>
        <w:tab w:val="center" w:pos="4153"/>
        <w:tab w:val="right" w:pos="8306"/>
      </w:tabs>
      <w:snapToGrid w:val="0"/>
      <w:jc w:val="center"/>
    </w:pPr>
    <w:rPr>
      <w:sz w:val="18"/>
      <w:szCs w:val="18"/>
    </w:rPr>
  </w:style>
  <w:style w:type="table" w:styleId="TableGrid">
    <w:name w:val="Table Grid"/>
    <w:basedOn w:val="TableNormal"/>
    <w:uiPriority w:val="5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pPr>
      <w:ind w:firstLine="420" w:firstLineChars="200"/>
    </w:pPr>
  </w:style>
  <w:style w:type="character" w:customStyle="1" w:styleId="a">
    <w:name w:val="批注框文本 字符"/>
    <w:basedOn w:val="DefaultParagraphFont"/>
    <w:link w:val="BalloonText"/>
    <w:uiPriority w:val="99"/>
    <w:semiHidden/>
    <w:qFormat/>
    <w:rPr>
      <w:sz w:val="18"/>
      <w:szCs w:val="18"/>
    </w:rPr>
  </w:style>
  <w:style w:type="character" w:customStyle="1" w:styleId="a0">
    <w:name w:val="页眉 字符"/>
    <w:basedOn w:val="DefaultParagraphFont"/>
    <w:link w:val="Header"/>
    <w:uiPriority w:val="99"/>
    <w:qFormat/>
    <w:rPr>
      <w:sz w:val="18"/>
      <w:szCs w:val="18"/>
    </w:rPr>
  </w:style>
  <w:style w:type="character" w:customStyle="1" w:styleId="a1">
    <w:name w:val="页脚 字符"/>
    <w:basedOn w:val="DefaultParagraphFont"/>
    <w:link w:val="Footer"/>
    <w:uiPriority w:val="99"/>
    <w:qFormat/>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5.png" /><Relationship Id="rId11" Type="http://schemas.openxmlformats.org/officeDocument/2006/relationships/image" Target="media/image6.png" /><Relationship Id="rId12" Type="http://schemas.openxmlformats.org/officeDocument/2006/relationships/image" Target="media/image7.emf" /><Relationship Id="rId13" Type="http://schemas.openxmlformats.org/officeDocument/2006/relationships/image" Target="media/image8.png" /><Relationship Id="rId14" Type="http://schemas.openxmlformats.org/officeDocument/2006/relationships/image" Target="media/image9.svg" /><Relationship Id="rId15" Type="http://schemas.openxmlformats.org/officeDocument/2006/relationships/image" Target="media/image10.png" /><Relationship Id="rId16" Type="http://schemas.openxmlformats.org/officeDocument/2006/relationships/image" Target="media/image11.svg" /><Relationship Id="rId17" Type="http://schemas.openxmlformats.org/officeDocument/2006/relationships/image" Target="media/image12.png" /><Relationship Id="rId18" Type="http://schemas.openxmlformats.org/officeDocument/2006/relationships/image" Target="media/image13.svg" /><Relationship Id="rId19" Type="http://schemas.openxmlformats.org/officeDocument/2006/relationships/image" Target="media/image14.png" /><Relationship Id="rId2" Type="http://schemas.openxmlformats.org/officeDocument/2006/relationships/webSettings" Target="webSettings.xml" /><Relationship Id="rId20" Type="http://schemas.openxmlformats.org/officeDocument/2006/relationships/image" Target="media/image15.svg" /><Relationship Id="rId21" Type="http://schemas.openxmlformats.org/officeDocument/2006/relationships/image" Target="media/image16.png" /><Relationship Id="rId22" Type="http://schemas.openxmlformats.org/officeDocument/2006/relationships/image" Target="media/image17.emf" /><Relationship Id="rId23" Type="http://schemas.openxmlformats.org/officeDocument/2006/relationships/image" Target="media/image18.emf" /><Relationship Id="rId24" Type="http://schemas.openxmlformats.org/officeDocument/2006/relationships/image" Target="media/image19.png" /><Relationship Id="rId25" Type="http://schemas.openxmlformats.org/officeDocument/2006/relationships/image" Target="media/image20.png" /><Relationship Id="rId26" Type="http://schemas.openxmlformats.org/officeDocument/2006/relationships/image" Target="media/image21.png" /><Relationship Id="rId27" Type="http://schemas.openxmlformats.org/officeDocument/2006/relationships/image" Target="media/image22.tif" /><Relationship Id="rId28" Type="http://schemas.openxmlformats.org/officeDocument/2006/relationships/image" Target="media/image23.png" /><Relationship Id="rId29" Type="http://schemas.openxmlformats.org/officeDocument/2006/relationships/image" Target="media/image24.png" /><Relationship Id="rId3" Type="http://schemas.openxmlformats.org/officeDocument/2006/relationships/fontTable" Target="fontTable.xml" /><Relationship Id="rId30" Type="http://schemas.openxmlformats.org/officeDocument/2006/relationships/image" Target="media/image25.png" /><Relationship Id="rId31" Type="http://schemas.openxmlformats.org/officeDocument/2006/relationships/image" Target="media/image26.png" /><Relationship Id="rId32" Type="http://schemas.openxmlformats.org/officeDocument/2006/relationships/image" Target="media/image27.emf" /><Relationship Id="rId33" Type="http://schemas.openxmlformats.org/officeDocument/2006/relationships/image" Target="media/image28.wmf" /><Relationship Id="rId34" Type="http://schemas.openxmlformats.org/officeDocument/2006/relationships/oleObject" Target="embeddings/oleObject1.bin" /><Relationship Id="rId35" Type="http://schemas.openxmlformats.org/officeDocument/2006/relationships/footer" Target="footer1.xml" /><Relationship Id="rId36" Type="http://schemas.openxmlformats.org/officeDocument/2006/relationships/header" Target="header1.xml" /><Relationship Id="rId37" Type="http://schemas.openxmlformats.org/officeDocument/2006/relationships/theme" Target="theme/theme1.xml" /><Relationship Id="rId38" Type="http://schemas.openxmlformats.org/officeDocument/2006/relationships/numbering" Target="numbering.xml" /><Relationship Id="rId39" Type="http://schemas.openxmlformats.org/officeDocument/2006/relationships/styles" Target="styles.xml" /><Relationship Id="rId4" Type="http://schemas.openxmlformats.org/officeDocument/2006/relationships/customXml" Target="../customXml/item1.xml" /><Relationship Id="rId5" Type="http://schemas.openxmlformats.org/officeDocument/2006/relationships/customXml" Target="../customXml/item2.xml" /><Relationship Id="rId6" Type="http://schemas.openxmlformats.org/officeDocument/2006/relationships/image" Target="media/image1.png" /><Relationship Id="rId7" Type="http://schemas.openxmlformats.org/officeDocument/2006/relationships/image" Target="media/image2.png" /><Relationship Id="rId8" Type="http://schemas.openxmlformats.org/officeDocument/2006/relationships/image" Target="media/image3.tif" /><Relationship Id="rId9" Type="http://schemas.openxmlformats.org/officeDocument/2006/relationships/image" Target="media/image4.png" /></Relationships>
</file>

<file path=word/_rels/header1.xml.rels>&#65279;<?xml version="1.0" encoding="utf-8" standalone="yes"?><Relationships xmlns="http://schemas.openxmlformats.org/package/2006/relationships"><Relationship Id="rId1" Type="http://schemas.openxmlformats.org/officeDocument/2006/relationships/image" Target="media/image29.png"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_rels/item2.xml.rels>&#65279;<?xml version="1.0" encoding="utf-8" standalone="yes"?><Relationships xmlns="http://schemas.openxmlformats.org/package/2006/relationships"><Relationship Id="rId1" Type="http://schemas.openxmlformats.org/officeDocument/2006/relationships/customXmlProps" Target="itemProps2.xml" /></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extobjs>
    <extobj name="61704547-3176-4FA0-AAD0-7DF1A1D1964B-1">
      <extobjdata type="61704547-3176-4FA0-AAD0-7DF1A1D1964B" data="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"/>
    </extobj>
    <extobj name="61704547-3176-4FA0-AAD0-7DF1A1D1964B-2">
      <extobjdata type="61704547-3176-4FA0-AAD0-7DF1A1D1964B" data="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"/>
    </extobj>
    <extobj name="61704547-3176-4FA0-AAD0-7DF1A1D1964B-3">
      <extobjdata type="61704547-3176-4FA0-AAD0-7DF1A1D1964B" data="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"/>
    </extobj>
    <extobj name="61704547-3176-4FA0-AAD0-7DF1A1D1964B-4">
      <extobjdata type="61704547-3176-4FA0-AAD0-7DF1A1D1964B" data="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"/>
    </extobj>
    <extobj name="61704547-3176-4FA0-AAD0-7DF1A1D1964B-5">
      <extobjdata type="61704547-3176-4FA0-AAD0-7DF1A1D1964B" data="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"/>
    </extobj>
  </extobj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49D2C9A6-F1D6-42D5-851B-66C63189BAA2}">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760</Words>
  <Characters>4338</Characters>
  <Application>Microsoft Office Word</Application>
  <DocSecurity>0</DocSecurity>
  <Lines>36</Lines>
  <Paragraphs>10</Paragraphs>
  <ScaleCrop>false</ScaleCrop>
  <Company>china</Company>
  <LinksUpToDate>false</LinksUpToDate>
  <CharactersWithSpaces>5088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小妍</cp:lastModifiedBy>
  <cp:revision>9</cp:revision>
  <cp:lastPrinted>2021-05-14T08:41:00Z</cp:lastPrinted>
  <dcterms:created xsi:type="dcterms:W3CDTF">2021-05-10T11:29:00Z</dcterms:created>
  <dcterms:modified xsi:type="dcterms:W3CDTF">2021-05-21T09:26:30Z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