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2F1DAB">
      <w:r>
        <w:drawing>
          <wp:anchor simplePos="0" relativeHeight="251658240" behindDoc="0" locked="0" layoutInCell="1" allowOverlap="1">
            <wp:simplePos x="0" y="0"/>
            <wp:positionH relativeFrom="page">
              <wp:posOffset>11595100</wp:posOffset>
            </wp:positionH>
            <wp:positionV relativeFrom="topMargin">
              <wp:posOffset>11417300</wp:posOffset>
            </wp:positionV>
            <wp:extent cx="393700" cy="3683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53244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090660"/>
            <wp:effectExtent l="0" t="0" r="12700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6804288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9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62060"/>
            <wp:effectExtent l="0" t="0" r="12700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3001999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6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743315"/>
            <wp:effectExtent l="0" t="0" r="1270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95471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4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574405"/>
            <wp:effectExtent l="0" t="0" r="12700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354588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7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1DAB">
      <w:r>
        <w:rPr>
          <w:rFonts w:hint="eastAsia"/>
        </w:rPr>
        <w:t>参考答案：</w:t>
      </w:r>
    </w:p>
    <w:p w:rsidR="002F1DAB">
      <w:r>
        <w:rPr>
          <w:noProof/>
        </w:rPr>
        <w:drawing>
          <wp:inline distT="0" distB="0" distL="114300" distR="114300">
            <wp:extent cx="5969000" cy="2197100"/>
            <wp:effectExtent l="0" t="0" r="12700" b="1270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991300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219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18pt;height:12.75pt;margin-top:10pt;margin-left:10pt;position:absolute;z-index:-251657216">
            <v:imagedata r:id="rId11" o:title=""/>
          </v:shape>
        </w:pict>
      </w:r>
    </w:p>
    <w:p w:rsidR="002F1DAB">
      <w:r>
        <w:rPr>
          <w:noProof/>
        </w:rPr>
        <w:drawing>
          <wp:inline distT="0" distB="0" distL="114300" distR="114300">
            <wp:extent cx="5969000" cy="2932430"/>
            <wp:effectExtent l="0" t="0" r="12700" b="127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767676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293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B396E7B"/>
    <w:rsid w:val="002F1DAB"/>
    <w:rsid w:val="00D1538F"/>
    <w:rsid w:val="17236BF9"/>
    <w:rsid w:val="24AD0C08"/>
    <w:rsid w:val="53CB051F"/>
    <w:rsid w:val="7B396E7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BBDD5B75-B011-4ED0-BFF8-55E3445C9E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13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