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rPr>
          <w:rFonts w:asciiTheme="minorEastAsia" w:hAnsiTheme="minorEastAsia" w:cstheme="minorEastAsia"/>
          <w:b/>
          <w:szCs w:val="21"/>
        </w:rPr>
      </w:pPr>
      <w:r>
        <w:rPr>
          <w:rFonts w:asciiTheme="minorEastAsia" w:hAnsiTheme="minorEastAsia" w:cstheme="minorEastAsia" w:hint="eastAsia"/>
          <w:b/>
          <w:sz w:val="28"/>
          <w:szCs w:val="28"/>
        </w:rPr>
        <w:t>湖北省宜城市朱市中学2021年春九年级中考模拟考试政治试题（二）</w:t>
      </w:r>
      <w:r>
        <w:rPr>
          <w:rFonts w:asciiTheme="minorEastAsia" w:hAnsiTheme="minorEastAsia" w:cstheme="minorEastAsia" w:hint="eastAsia"/>
          <w:b/>
          <w:szCs w:val="21"/>
        </w:rPr>
        <w:t>一、选择题（10分）</w:t>
      </w:r>
    </w:p>
    <w:p>
      <w:pPr>
        <w:rPr>
          <w:rFonts w:asciiTheme="minorEastAsia" w:hAnsiTheme="minorEastAsia" w:cstheme="minorEastAsia"/>
          <w:szCs w:val="21"/>
        </w:rPr>
      </w:pPr>
      <w:r>
        <w:rPr>
          <w:rFonts w:asciiTheme="minorEastAsia" w:hAnsiTheme="minorEastAsia" w:cstheme="minorEastAsia" w:hint="eastAsia"/>
          <w:szCs w:val="21"/>
        </w:rPr>
        <w:t>1、全国抗击新冠肺炎疫情表彰大会上，（  ）被授予“共和国勋章”。</w:t>
      </w:r>
    </w:p>
    <w:p>
      <w:pPr>
        <w:rPr>
          <w:rFonts w:asciiTheme="minorEastAsia" w:hAnsiTheme="minorEastAsia" w:cstheme="minorEastAsia"/>
          <w:szCs w:val="21"/>
        </w:rPr>
      </w:pPr>
      <w:r>
        <w:rPr>
          <w:rFonts w:asciiTheme="minorEastAsia" w:hAnsiTheme="minorEastAsia" w:cstheme="minorEastAsia" w:hint="eastAsia"/>
          <w:szCs w:val="21"/>
        </w:rPr>
        <w:t>A.张伯礼         B.  陈薇        C. 钟南山        D.张定宇</w:t>
      </w:r>
    </w:p>
    <w:p>
      <w:pPr>
        <w:rPr>
          <w:rFonts w:asciiTheme="minorEastAsia" w:hAnsiTheme="minorEastAsia" w:cstheme="minorEastAsia"/>
          <w:szCs w:val="21"/>
        </w:rPr>
      </w:pPr>
      <w:r>
        <w:rPr>
          <w:rFonts w:asciiTheme="minorEastAsia" w:hAnsiTheme="minorEastAsia" w:cstheme="minorEastAsia" w:hint="eastAsia"/>
          <w:szCs w:val="21"/>
        </w:rPr>
        <w:t>2、经党中央批准，自2021年起，每年的1月10日设立为（ ）</w:t>
      </w:r>
    </w:p>
    <w:p>
      <w:pPr>
        <w:rPr>
          <w:rFonts w:asciiTheme="minorEastAsia" w:hAnsiTheme="minorEastAsia" w:cstheme="minorEastAsia"/>
          <w:szCs w:val="21"/>
        </w:rPr>
      </w:pPr>
      <w:r>
        <w:rPr>
          <w:rFonts w:asciiTheme="minorEastAsia" w:hAnsiTheme="minorEastAsia" w:cstheme="minorEastAsia" w:hint="eastAsia"/>
          <w:szCs w:val="21"/>
        </w:rPr>
        <w:t>A.中国医师节     B.中国人民警察节    C.国家宪法日    D.全民国家安全教育日</w:t>
      </w:r>
    </w:p>
    <w:p>
      <w:pPr>
        <w:rPr>
          <w:rFonts w:asciiTheme="minorEastAsia" w:hAnsiTheme="minorEastAsia" w:cstheme="minorEastAsia"/>
          <w:szCs w:val="21"/>
        </w:rPr>
      </w:pPr>
      <w:r>
        <w:rPr>
          <w:rFonts w:asciiTheme="minorEastAsia" w:hAnsiTheme="minorEastAsia" w:cstheme="minorEastAsia" w:hint="eastAsia"/>
          <w:szCs w:val="21"/>
        </w:rPr>
        <w:t>3、青春是什么？青春是希望。青春需要什么？青春最需要好好把握。好好把握（  ）</w:t>
      </w:r>
    </w:p>
    <w:p>
      <w:pPr>
        <w:rPr>
          <w:rFonts w:asciiTheme="minorEastAsia" w:hAnsiTheme="minorEastAsia" w:cstheme="minorEastAsia"/>
          <w:szCs w:val="21"/>
        </w:rPr>
      </w:pP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1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①</w:t>
      </w:r>
      <w:r>
        <w:rPr>
          <w:rFonts w:asciiTheme="minorEastAsia" w:hAnsiTheme="minorEastAsia" w:cstheme="minorEastAsia" w:hint="eastAsia"/>
          <w:szCs w:val="21"/>
        </w:rPr>
        <w:fldChar w:fldCharType="end"/>
      </w:r>
      <w:r>
        <w:rPr>
          <w:rFonts w:asciiTheme="minorEastAsia" w:hAnsiTheme="minorEastAsia" w:cstheme="minorEastAsia" w:hint="eastAsia"/>
          <w:szCs w:val="21"/>
        </w:rPr>
        <w:t xml:space="preserve">把握青春，让青春流光溢彩  </w:t>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2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②</w:t>
      </w:r>
      <w:r>
        <w:rPr>
          <w:rFonts w:asciiTheme="minorEastAsia" w:hAnsiTheme="minorEastAsia" w:cstheme="minorEastAsia" w:hint="eastAsia"/>
          <w:szCs w:val="21"/>
        </w:rPr>
        <w:fldChar w:fldCharType="end"/>
      </w:r>
      <w:r>
        <w:rPr>
          <w:rFonts w:asciiTheme="minorEastAsia" w:hAnsiTheme="minorEastAsia" w:cstheme="minorEastAsia" w:hint="eastAsia"/>
          <w:szCs w:val="21"/>
        </w:rPr>
        <w:t xml:space="preserve">把握青春，让青春在享乐中无悔  </w:t>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3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③</w:t>
      </w:r>
      <w:r>
        <w:rPr>
          <w:rFonts w:asciiTheme="minorEastAsia" w:hAnsiTheme="minorEastAsia" w:cstheme="minorEastAsia" w:hint="eastAsia"/>
          <w:szCs w:val="21"/>
        </w:rPr>
        <w:fldChar w:fldCharType="end"/>
      </w:r>
      <w:r>
        <w:rPr>
          <w:rFonts w:asciiTheme="minorEastAsia" w:hAnsiTheme="minorEastAsia" w:cstheme="minorEastAsia" w:hint="eastAsia"/>
          <w:szCs w:val="21"/>
        </w:rPr>
        <w:t xml:space="preserve">把握青春，让青春在磨砺中完善  </w:t>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4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④</w:t>
      </w:r>
      <w:r>
        <w:rPr>
          <w:rFonts w:asciiTheme="minorEastAsia" w:hAnsiTheme="minorEastAsia" w:cstheme="minorEastAsia" w:hint="eastAsia"/>
          <w:szCs w:val="21"/>
        </w:rPr>
        <w:fldChar w:fldCharType="end"/>
      </w:r>
      <w:r>
        <w:rPr>
          <w:rFonts w:asciiTheme="minorEastAsia" w:hAnsiTheme="minorEastAsia" w:cstheme="minorEastAsia" w:hint="eastAsia"/>
          <w:szCs w:val="21"/>
        </w:rPr>
        <w:t>把握青春，让青春在学习中充实</w:t>
      </w:r>
    </w:p>
    <w:p>
      <w:pPr>
        <w:numPr>
          <w:ilvl w:val="0"/>
          <w:numId w:val="1"/>
        </w:numPr>
        <w:rPr>
          <w:rFonts w:asciiTheme="minorEastAsia" w:hAnsiTheme="minorEastAsia" w:cstheme="minorEastAsia"/>
          <w:szCs w:val="21"/>
        </w:rPr>
      </w:pP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1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①</w:t>
      </w:r>
      <w:r>
        <w:rPr>
          <w:rFonts w:asciiTheme="minorEastAsia" w:hAnsiTheme="minorEastAsia" w:cstheme="minorEastAsia" w:hint="eastAsia"/>
          <w:szCs w:val="21"/>
        </w:rPr>
        <w:fldChar w:fldCharType="end"/>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2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②</w:t>
      </w:r>
      <w:r>
        <w:rPr>
          <w:rFonts w:asciiTheme="minorEastAsia" w:hAnsiTheme="minorEastAsia" w:cstheme="minorEastAsia" w:hint="eastAsia"/>
          <w:szCs w:val="21"/>
        </w:rPr>
        <w:fldChar w:fldCharType="end"/>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3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③</w:t>
      </w:r>
      <w:r>
        <w:rPr>
          <w:rFonts w:asciiTheme="minorEastAsia" w:hAnsiTheme="minorEastAsia" w:cstheme="minorEastAsia" w:hint="eastAsia"/>
          <w:szCs w:val="21"/>
        </w:rPr>
        <w:fldChar w:fldCharType="end"/>
      </w:r>
      <w:r>
        <w:rPr>
          <w:rFonts w:asciiTheme="minorEastAsia" w:hAnsiTheme="minorEastAsia" w:cstheme="minorEastAsia" w:hint="eastAsia"/>
          <w:szCs w:val="21"/>
        </w:rPr>
        <w:t xml:space="preserve">      B.</w:t>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1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①</w:t>
      </w:r>
      <w:r>
        <w:rPr>
          <w:rFonts w:asciiTheme="minorEastAsia" w:hAnsiTheme="minorEastAsia" w:cstheme="minorEastAsia" w:hint="eastAsia"/>
          <w:szCs w:val="21"/>
        </w:rPr>
        <w:fldChar w:fldCharType="end"/>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3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③</w:t>
      </w:r>
      <w:r>
        <w:rPr>
          <w:rFonts w:asciiTheme="minorEastAsia" w:hAnsiTheme="minorEastAsia" w:cstheme="minorEastAsia" w:hint="eastAsia"/>
          <w:szCs w:val="21"/>
        </w:rPr>
        <w:fldChar w:fldCharType="end"/>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4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④</w:t>
      </w:r>
      <w:r>
        <w:rPr>
          <w:rFonts w:asciiTheme="minorEastAsia" w:hAnsiTheme="minorEastAsia" w:cstheme="minorEastAsia" w:hint="eastAsia"/>
          <w:szCs w:val="21"/>
        </w:rPr>
        <w:fldChar w:fldCharType="end"/>
      </w:r>
      <w:r>
        <w:rPr>
          <w:rFonts w:asciiTheme="minorEastAsia" w:hAnsiTheme="minorEastAsia" w:cstheme="minorEastAsia" w:hint="eastAsia"/>
          <w:szCs w:val="21"/>
        </w:rPr>
        <w:t xml:space="preserve">     C.</w:t>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1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①</w:t>
      </w:r>
      <w:r>
        <w:rPr>
          <w:rFonts w:asciiTheme="minorEastAsia" w:hAnsiTheme="minorEastAsia" w:cstheme="minorEastAsia" w:hint="eastAsia"/>
          <w:szCs w:val="21"/>
        </w:rPr>
        <w:fldChar w:fldCharType="end"/>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2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②</w:t>
      </w:r>
      <w:r>
        <w:rPr>
          <w:rFonts w:asciiTheme="minorEastAsia" w:hAnsiTheme="minorEastAsia" w:cstheme="minorEastAsia" w:hint="eastAsia"/>
          <w:szCs w:val="21"/>
        </w:rPr>
        <w:fldChar w:fldCharType="end"/>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4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④</w:t>
      </w:r>
      <w:r>
        <w:rPr>
          <w:rFonts w:asciiTheme="minorEastAsia" w:hAnsiTheme="minorEastAsia" w:cstheme="minorEastAsia" w:hint="eastAsia"/>
          <w:szCs w:val="21"/>
        </w:rPr>
        <w:fldChar w:fldCharType="end"/>
      </w:r>
      <w:r>
        <w:rPr>
          <w:rFonts w:asciiTheme="minorEastAsia" w:hAnsiTheme="minorEastAsia" w:cstheme="minorEastAsia" w:hint="eastAsia"/>
          <w:szCs w:val="21"/>
        </w:rPr>
        <w:t xml:space="preserve">     D.</w:t>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2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②</w:t>
      </w:r>
      <w:r>
        <w:rPr>
          <w:rFonts w:asciiTheme="minorEastAsia" w:hAnsiTheme="minorEastAsia" w:cstheme="minorEastAsia" w:hint="eastAsia"/>
          <w:szCs w:val="21"/>
        </w:rPr>
        <w:fldChar w:fldCharType="end"/>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3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③</w:t>
      </w:r>
      <w:r>
        <w:rPr>
          <w:rFonts w:asciiTheme="minorEastAsia" w:hAnsiTheme="minorEastAsia" w:cstheme="minorEastAsia" w:hint="eastAsia"/>
          <w:szCs w:val="21"/>
        </w:rPr>
        <w:fldChar w:fldCharType="end"/>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4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④</w:t>
      </w:r>
      <w:r>
        <w:rPr>
          <w:rFonts w:asciiTheme="minorEastAsia" w:hAnsiTheme="minorEastAsia" w:cstheme="minorEastAsia" w:hint="eastAsia"/>
          <w:szCs w:val="21"/>
        </w:rPr>
        <w:fldChar w:fldCharType="end"/>
      </w:r>
    </w:p>
    <w:p>
      <w:pPr>
        <w:rPr>
          <w:rFonts w:asciiTheme="minorEastAsia" w:hAnsiTheme="minorEastAsia" w:cstheme="minorEastAsia"/>
          <w:szCs w:val="21"/>
        </w:rPr>
      </w:pPr>
      <w:r>
        <w:rPr>
          <w:rFonts w:asciiTheme="minorEastAsia" w:hAnsiTheme="minorEastAsia" w:cstheme="minorEastAsia" w:hint="eastAsia"/>
          <w:szCs w:val="21"/>
        </w:rPr>
        <w:t>4、社会规则划定了自由的边界，自由不是随心所欲的，它受到社会规则的约束。以下约束力最强的规则是（  ）</w:t>
      </w:r>
    </w:p>
    <w:p>
      <w:pPr>
        <w:rPr>
          <w:rFonts w:asciiTheme="minorEastAsia" w:hAnsiTheme="minorEastAsia" w:cstheme="minorEastAsia"/>
          <w:szCs w:val="21"/>
        </w:rPr>
      </w:pPr>
      <w:r>
        <w:rPr>
          <w:rFonts w:asciiTheme="minorEastAsia" w:hAnsiTheme="minorEastAsia" w:cstheme="minorEastAsia" w:hint="eastAsia"/>
          <w:szCs w:val="21"/>
        </w:rPr>
        <w:t>A.纪律     B.道德      C.习俗      D.法律</w:t>
      </w:r>
    </w:p>
    <w:p>
      <w:pPr>
        <w:rPr>
          <w:rFonts w:asciiTheme="minorEastAsia" w:hAnsiTheme="minorEastAsia" w:cstheme="minorEastAsia"/>
          <w:szCs w:val="21"/>
        </w:rPr>
      </w:pPr>
      <w:r>
        <w:rPr>
          <w:rFonts w:asciiTheme="minorEastAsia" w:hAnsiTheme="minorEastAsia" w:cstheme="minorEastAsia" w:hint="eastAsia"/>
          <w:szCs w:val="21"/>
        </w:rPr>
        <w:t>5、2021年3月25日，H&amp;M抵制新疆棉花惹众怒，多名中国明星相继宣布解除合作，H&amp;M遭各电商平台下架，并被高德、百度地图等屏蔽。25日，成都大悦城将H&amp;M的商标摘下，坚决抵制任何污化中国的言论与行为，国家尊严不容侵犯，坚决维护祖国利益。对此，下列观点不正确的是（  ）</w:t>
      </w:r>
    </w:p>
    <w:p>
      <w:pPr>
        <w:numPr>
          <w:ilvl w:val="0"/>
          <w:numId w:val="2"/>
        </w:numPr>
        <w:rPr>
          <w:rFonts w:asciiTheme="minorEastAsia" w:hAnsiTheme="minorEastAsia" w:cstheme="minorEastAsia"/>
          <w:szCs w:val="21"/>
        </w:rPr>
      </w:pPr>
      <w:r>
        <w:rPr>
          <w:rFonts w:asciiTheme="minorEastAsia" w:hAnsiTheme="minorEastAsia" w:cstheme="minorEastAsia" w:hint="eastAsia"/>
          <w:szCs w:val="21"/>
        </w:rPr>
        <w:t>H&amp;M抵制新疆棉花侵犯了我们的国家利益，应该受到谴责</w:t>
      </w:r>
    </w:p>
    <w:p>
      <w:pPr>
        <w:numPr>
          <w:ilvl w:val="0"/>
          <w:numId w:val="2"/>
        </w:numPr>
        <w:rPr>
          <w:rFonts w:asciiTheme="minorEastAsia" w:hAnsiTheme="minorEastAsia" w:cstheme="minorEastAsia"/>
          <w:szCs w:val="21"/>
        </w:rPr>
      </w:pPr>
      <w:r>
        <w:rPr>
          <w:rFonts w:asciiTheme="minorEastAsia" w:hAnsiTheme="minorEastAsia" w:cstheme="minorEastAsia" w:hint="eastAsia"/>
          <w:szCs w:val="21"/>
        </w:rPr>
        <w:t>多名中国明星相继宣布解除合作，是一种不负责任的行为。</w:t>
      </w:r>
    </w:p>
    <w:p>
      <w:pPr>
        <w:numPr>
          <w:ilvl w:val="0"/>
          <w:numId w:val="2"/>
        </w:numPr>
        <w:rPr>
          <w:rFonts w:asciiTheme="minorEastAsia" w:hAnsiTheme="minorEastAsia" w:cstheme="minorEastAsia"/>
          <w:szCs w:val="21"/>
        </w:rPr>
      </w:pPr>
      <w:r>
        <w:rPr>
          <w:rFonts w:asciiTheme="minorEastAsia" w:hAnsiTheme="minorEastAsia" w:cstheme="minorEastAsia" w:hint="eastAsia"/>
          <w:szCs w:val="21"/>
        </w:rPr>
        <w:t>维护国家利益是每个公民的神圣职责</w:t>
      </w:r>
    </w:p>
    <w:p>
      <w:pPr>
        <w:numPr>
          <w:ilvl w:val="0"/>
          <w:numId w:val="2"/>
        </w:numPr>
        <w:rPr>
          <w:rFonts w:asciiTheme="minorEastAsia" w:hAnsiTheme="minorEastAsia" w:cstheme="minorEastAsia"/>
          <w:szCs w:val="21"/>
        </w:rPr>
      </w:pPr>
      <w:r>
        <w:rPr>
          <w:rFonts w:asciiTheme="minorEastAsia" w:hAnsiTheme="minorEastAsia" w:cstheme="minorEastAsia" w:hint="eastAsia"/>
          <w:szCs w:val="21"/>
        </w:rPr>
        <w:t>爱国不是盲从，我们要以理性、务实、文明的心态，合法有序的表达爱国之情。</w:t>
      </w:r>
    </w:p>
    <w:p>
      <w:pPr>
        <w:rPr>
          <w:rFonts w:asciiTheme="minorEastAsia" w:hAnsiTheme="minorEastAsia" w:cstheme="minorEastAsia"/>
          <w:szCs w:val="21"/>
        </w:rPr>
      </w:pPr>
      <w:r>
        <w:rPr>
          <w:rFonts w:asciiTheme="minorEastAsia" w:hAnsiTheme="minorEastAsia" w:cstheme="minorEastAsia" w:hint="eastAsia"/>
          <w:szCs w:val="21"/>
        </w:rPr>
        <w:t>6、根据权利与义务的有关知识，判断下表说法正确的一项是（     ）</w:t>
      </w:r>
    </w:p>
    <w:tbl>
      <w:tblPr>
        <w:tblStyle w:val="TableGrid"/>
        <w:tblpPr w:leftFromText="180" w:rightFromText="180" w:vertAnchor="text" w:horzAnchor="page" w:tblpX="1794" w:tblpY="171"/>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919"/>
        <w:gridCol w:w="3603"/>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4919" w:type="dxa"/>
          </w:tcPr>
          <w:p>
            <w:pPr>
              <w:rPr>
                <w:rFonts w:eastAsia="宋体" w:asciiTheme="minorEastAsia" w:hAnsiTheme="minorEastAsia" w:cstheme="minorEastAsia"/>
                <w:kern w:val="0"/>
                <w:sz w:val="20"/>
                <w:szCs w:val="21"/>
              </w:rPr>
            </w:pPr>
            <w:r>
              <w:rPr>
                <w:rFonts w:eastAsia="宋体" w:asciiTheme="minorEastAsia" w:hAnsiTheme="minorEastAsia" w:cstheme="minorEastAsia" w:hint="eastAsia"/>
                <w:kern w:val="0"/>
                <w:sz w:val="20"/>
                <w:szCs w:val="21"/>
              </w:rPr>
              <w:t>新学期伊始，九（1）同学纷纷为班长的任选投票</w:t>
            </w:r>
          </w:p>
        </w:tc>
        <w:tc>
          <w:tcPr>
            <w:tcW w:w="3603" w:type="dxa"/>
          </w:tcPr>
          <w:p>
            <w:pPr>
              <w:rPr>
                <w:rFonts w:eastAsia="宋体" w:asciiTheme="minorEastAsia" w:hAnsiTheme="minorEastAsia" w:cstheme="minorEastAsia"/>
                <w:kern w:val="0"/>
                <w:sz w:val="20"/>
                <w:szCs w:val="21"/>
              </w:rPr>
            </w:pPr>
            <w:r>
              <w:rPr>
                <w:rFonts w:eastAsia="宋体" w:asciiTheme="minorEastAsia" w:hAnsiTheme="minorEastAsia" w:cstheme="minorEastAsia" w:hint="eastAsia"/>
                <w:kern w:val="0"/>
                <w:sz w:val="20"/>
                <w:szCs w:val="21"/>
              </w:rPr>
              <w:t>A.体现了同学们在行使选举权</w:t>
            </w:r>
          </w:p>
        </w:tc>
      </w:tr>
      <w:tr>
        <w:tblPrEx>
          <w:tblW w:w="0" w:type="auto"/>
          <w:tblInd w:w="0" w:type="dxa"/>
          <w:tblCellMar>
            <w:top w:w="0" w:type="dxa"/>
            <w:left w:w="108" w:type="dxa"/>
            <w:bottom w:w="0" w:type="dxa"/>
            <w:right w:w="108" w:type="dxa"/>
          </w:tblCellMar>
        </w:tblPrEx>
        <w:tc>
          <w:tcPr>
            <w:tcW w:w="4919" w:type="dxa"/>
          </w:tcPr>
          <w:p>
            <w:pPr>
              <w:rPr>
                <w:rFonts w:eastAsia="宋体" w:asciiTheme="minorEastAsia" w:hAnsiTheme="minorEastAsia" w:cstheme="minorEastAsia"/>
                <w:kern w:val="0"/>
                <w:sz w:val="20"/>
                <w:szCs w:val="21"/>
              </w:rPr>
            </w:pPr>
            <w:r>
              <w:rPr>
                <w:rFonts w:eastAsia="宋体" w:asciiTheme="minorEastAsia" w:hAnsiTheme="minorEastAsia" w:cstheme="minorEastAsia" w:hint="eastAsia"/>
                <w:kern w:val="0"/>
                <w:sz w:val="20"/>
                <w:szCs w:val="21"/>
              </w:rPr>
              <w:t>八年级的小明主动在“网络问政”栏目上建言献策</w:t>
            </w:r>
          </w:p>
        </w:tc>
        <w:tc>
          <w:tcPr>
            <w:tcW w:w="3603" w:type="dxa"/>
          </w:tcPr>
          <w:p>
            <w:pPr>
              <w:rPr>
                <w:rFonts w:eastAsia="宋体" w:asciiTheme="minorEastAsia" w:hAnsiTheme="minorEastAsia" w:cstheme="minorEastAsia"/>
                <w:kern w:val="0"/>
                <w:sz w:val="20"/>
                <w:szCs w:val="21"/>
              </w:rPr>
            </w:pPr>
            <w:r>
              <w:rPr>
                <w:rFonts w:eastAsia="宋体" w:asciiTheme="minorEastAsia" w:hAnsiTheme="minorEastAsia" w:cstheme="minorEastAsia" w:hint="eastAsia"/>
                <w:kern w:val="0"/>
                <w:sz w:val="20"/>
                <w:szCs w:val="21"/>
              </w:rPr>
              <w:t>B.小明在积极行使监督权</w:t>
            </w:r>
          </w:p>
        </w:tc>
      </w:tr>
      <w:tr>
        <w:tblPrEx>
          <w:tblW w:w="0" w:type="auto"/>
          <w:tblInd w:w="0" w:type="dxa"/>
          <w:tblCellMar>
            <w:top w:w="0" w:type="dxa"/>
            <w:left w:w="108" w:type="dxa"/>
            <w:bottom w:w="0" w:type="dxa"/>
            <w:right w:w="108" w:type="dxa"/>
          </w:tblCellMar>
        </w:tblPrEx>
        <w:tc>
          <w:tcPr>
            <w:tcW w:w="4919" w:type="dxa"/>
          </w:tcPr>
          <w:p>
            <w:pPr>
              <w:rPr>
                <w:rFonts w:eastAsia="宋体" w:asciiTheme="minorEastAsia" w:hAnsiTheme="minorEastAsia" w:cstheme="minorEastAsia"/>
                <w:kern w:val="0"/>
                <w:sz w:val="20"/>
                <w:szCs w:val="21"/>
              </w:rPr>
            </w:pPr>
            <w:r>
              <w:rPr>
                <w:rFonts w:eastAsia="宋体" w:asciiTheme="minorEastAsia" w:hAnsiTheme="minorEastAsia" w:cstheme="minorEastAsia" w:hint="eastAsia"/>
                <w:kern w:val="0"/>
                <w:sz w:val="20"/>
                <w:szCs w:val="21"/>
              </w:rPr>
              <w:t>小王举报学校附近的餐厅通过赠送小礼品的方式拒绝开发票</w:t>
            </w:r>
          </w:p>
        </w:tc>
        <w:tc>
          <w:tcPr>
            <w:tcW w:w="3603" w:type="dxa"/>
          </w:tcPr>
          <w:p>
            <w:pPr>
              <w:rPr>
                <w:rFonts w:eastAsia="宋体" w:asciiTheme="minorEastAsia" w:hAnsiTheme="minorEastAsia" w:cstheme="minorEastAsia"/>
                <w:kern w:val="0"/>
                <w:sz w:val="20"/>
                <w:szCs w:val="21"/>
              </w:rPr>
            </w:pPr>
            <w:r>
              <w:rPr>
                <w:rFonts w:eastAsia="宋体" w:asciiTheme="minorEastAsia" w:hAnsiTheme="minorEastAsia" w:cstheme="minorEastAsia" w:hint="eastAsia"/>
                <w:kern w:val="0"/>
                <w:sz w:val="20"/>
                <w:szCs w:val="21"/>
              </w:rPr>
              <w:t>C.小王在履行依法纳税的义务</w:t>
            </w:r>
          </w:p>
        </w:tc>
      </w:tr>
      <w:tr>
        <w:tblPrEx>
          <w:tblW w:w="0" w:type="auto"/>
          <w:tblInd w:w="0" w:type="dxa"/>
          <w:tblCellMar>
            <w:top w:w="0" w:type="dxa"/>
            <w:left w:w="108" w:type="dxa"/>
            <w:bottom w:w="0" w:type="dxa"/>
            <w:right w:w="108" w:type="dxa"/>
          </w:tblCellMar>
        </w:tblPrEx>
        <w:tc>
          <w:tcPr>
            <w:tcW w:w="4919" w:type="dxa"/>
          </w:tcPr>
          <w:p>
            <w:pPr>
              <w:rPr>
                <w:rFonts w:eastAsia="宋体" w:asciiTheme="minorEastAsia" w:hAnsiTheme="minorEastAsia" w:cstheme="minorEastAsia"/>
                <w:kern w:val="0"/>
                <w:sz w:val="20"/>
                <w:szCs w:val="21"/>
              </w:rPr>
            </w:pPr>
            <w:r>
              <w:rPr>
                <w:rFonts w:eastAsia="宋体" w:asciiTheme="minorEastAsia" w:hAnsiTheme="minorEastAsia" w:cstheme="minorEastAsia" w:hint="eastAsia"/>
                <w:kern w:val="0"/>
                <w:sz w:val="20"/>
                <w:szCs w:val="21"/>
              </w:rPr>
              <w:t>小凡同学在英语课上阅读语文科目的书籍</w:t>
            </w:r>
          </w:p>
        </w:tc>
        <w:tc>
          <w:tcPr>
            <w:tcW w:w="3603" w:type="dxa"/>
          </w:tcPr>
          <w:p>
            <w:pPr>
              <w:rPr>
                <w:rFonts w:eastAsia="宋体" w:asciiTheme="minorEastAsia" w:hAnsiTheme="minorEastAsia" w:cstheme="minorEastAsia"/>
                <w:kern w:val="0"/>
                <w:sz w:val="20"/>
                <w:szCs w:val="21"/>
              </w:rPr>
            </w:pPr>
            <w:r>
              <w:rPr>
                <w:rFonts w:eastAsia="宋体" w:asciiTheme="minorEastAsia" w:hAnsiTheme="minorEastAsia" w:cstheme="minorEastAsia" w:hint="eastAsia"/>
                <w:kern w:val="0"/>
                <w:sz w:val="20"/>
                <w:szCs w:val="21"/>
              </w:rPr>
              <w:t>D.小凡的行为是热爱祖国的体现</w:t>
            </w:r>
          </w:p>
        </w:tc>
      </w:tr>
    </w:tbl>
    <w:p>
      <w:pPr>
        <w:rPr>
          <w:rFonts w:asciiTheme="minorEastAsia" w:hAnsiTheme="minorEastAsia" w:cstheme="minorEastAsia"/>
          <w:szCs w:val="21"/>
        </w:rPr>
      </w:pPr>
      <w:r>
        <w:rPr>
          <w:rFonts w:asciiTheme="minorEastAsia" w:hAnsiTheme="minorEastAsia" w:cstheme="minorEastAsia" w:hint="eastAsia"/>
          <w:szCs w:val="21"/>
        </w:rPr>
        <w:t>7、2020年8月11日上午，中华人民共和国国家勋章和国家荣誉称号颁授仪式在北京人民大会堂金色大厅隆重举行，-------向国家勋章和国家荣普称号获得者颁授勋章奖章并发表重要讲话，并引起社会各界热烈反响。对此，认识正确的是(     )</w:t>
      </w:r>
    </w:p>
    <w:p>
      <w:pPr>
        <w:rPr>
          <w:rFonts w:asciiTheme="minorEastAsia" w:hAnsiTheme="minorEastAsia" w:cstheme="minorEastAsia"/>
          <w:szCs w:val="21"/>
        </w:rPr>
      </w:pPr>
      <w:r>
        <w:rPr>
          <w:rFonts w:asciiTheme="minorEastAsia" w:hAnsiTheme="minorEastAsia" w:cstheme="minorEastAsia" w:hint="eastAsia"/>
          <w:szCs w:val="21"/>
        </w:rPr>
        <w:t>①是弘扬核心价值，凝聚时代精神的现实需要</w:t>
      </w:r>
    </w:p>
    <w:p>
      <w:pPr>
        <w:rPr>
          <w:rFonts w:asciiTheme="minorEastAsia" w:hAnsiTheme="minorEastAsia" w:cstheme="minorEastAsia"/>
          <w:szCs w:val="21"/>
        </w:rPr>
      </w:pPr>
      <w:r>
        <w:rPr>
          <w:rFonts w:asciiTheme="minorEastAsia" w:hAnsiTheme="minorEastAsia" w:cstheme="minorEastAsia" w:hint="eastAsia"/>
          <w:szCs w:val="21"/>
        </w:rPr>
        <w:t>②是强化国家意识，凝聚新时代奋斗合力的现实需要</w:t>
      </w:r>
    </w:p>
    <w:p>
      <w:pPr>
        <w:rPr>
          <w:rFonts w:asciiTheme="minorEastAsia" w:hAnsiTheme="minorEastAsia" w:cstheme="minorEastAsia"/>
          <w:szCs w:val="21"/>
        </w:rPr>
      </w:pPr>
      <w:r>
        <w:rPr>
          <w:rFonts w:asciiTheme="minorEastAsia" w:hAnsiTheme="minorEastAsia" w:cstheme="minorEastAsia" w:hint="eastAsia"/>
          <w:szCs w:val="21"/>
        </w:rPr>
        <w:t>③是树立专家模范行业权威，确保其扬名万世的需要</w:t>
      </w:r>
    </w:p>
    <w:p>
      <w:pPr>
        <w:rPr>
          <w:rFonts w:asciiTheme="minorEastAsia" w:hAnsiTheme="minorEastAsia" w:cstheme="minorEastAsia"/>
          <w:szCs w:val="21"/>
        </w:rPr>
      </w:pPr>
      <w:r>
        <w:rPr>
          <w:rFonts w:asciiTheme="minorEastAsia" w:hAnsiTheme="minorEastAsia" w:cstheme="minorEastAsia" w:hint="eastAsia"/>
          <w:szCs w:val="21"/>
        </w:rPr>
        <w:t>④是全面实施宪法、落实国家勋章荣誉制度重要举措</w:t>
      </w:r>
    </w:p>
    <w:p>
      <w:pPr>
        <w:rPr>
          <w:rFonts w:asciiTheme="minorEastAsia" w:hAnsiTheme="minorEastAsia" w:cstheme="minorEastAsia"/>
          <w:szCs w:val="21"/>
        </w:rPr>
      </w:pPr>
      <w:r>
        <w:rPr>
          <w:rFonts w:asciiTheme="minorEastAsia" w:hAnsiTheme="minorEastAsia" w:cstheme="minorEastAsia" w:hint="eastAsia"/>
          <w:szCs w:val="21"/>
        </w:rPr>
        <w:t>A.</w:t>
      </w:r>
      <w:r>
        <w:rPr>
          <w:rFonts w:asciiTheme="minorEastAsia" w:hAnsiTheme="minorEastAsia" w:cstheme="minorEastAsia" w:hint="eastAsia"/>
          <w:szCs w:val="21"/>
        </w:rPr>
        <w:tab/>
      </w:r>
      <w:r>
        <w:rPr>
          <w:rFonts w:asciiTheme="minorEastAsia" w:hAnsiTheme="minorEastAsia" w:cstheme="minorEastAsia" w:hint="eastAsia"/>
          <w:szCs w:val="21"/>
        </w:rPr>
        <w:t>②③④     B.①③④      C.①②④      D.①②③④</w:t>
      </w:r>
    </w:p>
    <w:p>
      <w:pPr>
        <w:rPr>
          <w:rFonts w:asciiTheme="minorEastAsia" w:hAnsiTheme="minorEastAsia" w:cstheme="minorEastAsia"/>
          <w:szCs w:val="21"/>
        </w:rPr>
      </w:pPr>
      <w:r>
        <w:rPr>
          <w:rFonts w:asciiTheme="minorEastAsia" w:hAnsiTheme="minorEastAsia" w:cstheme="minorEastAsia" w:hint="eastAsia"/>
          <w:szCs w:val="21"/>
        </w:rPr>
        <w:t>8、2020年1月1日是(中华人民共和国人口与计划生育法)实施三周年，其中规定:国家提倡一对夫妻生育两个子女。这一政策的实施(      )</w:t>
      </w:r>
    </w:p>
    <w:p>
      <w:pPr>
        <w:rPr>
          <w:rFonts w:asciiTheme="minorEastAsia" w:hAnsiTheme="minorEastAsia" w:cstheme="minorEastAsia"/>
          <w:szCs w:val="21"/>
        </w:rPr>
      </w:pPr>
      <w:r>
        <w:rPr>
          <w:rFonts w:asciiTheme="minorEastAsia" w:hAnsiTheme="minorEastAsia" w:cstheme="minorEastAsia" w:hint="eastAsia"/>
          <w:szCs w:val="21"/>
        </w:rPr>
        <w:t>①说明我国人口形势不再严峻，国家可以取消计划生育的基本国策</w:t>
      </w:r>
    </w:p>
    <w:p>
      <w:pPr>
        <w:rPr>
          <w:rFonts w:asciiTheme="minorEastAsia" w:hAnsiTheme="minorEastAsia" w:cstheme="minorEastAsia"/>
          <w:szCs w:val="21"/>
        </w:rPr>
      </w:pPr>
      <w:r>
        <w:rPr>
          <w:rFonts w:asciiTheme="minorEastAsia" w:hAnsiTheme="minorEastAsia" w:cstheme="minorEastAsia" w:hint="eastAsia"/>
          <w:szCs w:val="21"/>
        </w:rPr>
        <w:t>②是为了更好地适应经济发展的需要，促进家庭幸福和社会和谐</w:t>
      </w:r>
    </w:p>
    <w:p>
      <w:pPr>
        <w:rPr>
          <w:rFonts w:asciiTheme="minorEastAsia" w:hAnsiTheme="minorEastAsia" w:cstheme="minorEastAsia"/>
          <w:szCs w:val="21"/>
        </w:rPr>
      </w:pPr>
      <w:r>
        <w:rPr>
          <w:rFonts w:asciiTheme="minorEastAsia" w:hAnsiTheme="minorEastAsia" w:cstheme="minorEastAsia" w:hint="eastAsia"/>
          <w:szCs w:val="21"/>
        </w:rPr>
        <w:t>③是为了使人口长期均衡发展。</w:t>
      </w:r>
    </w:p>
    <w:p>
      <w:pPr>
        <w:rPr>
          <w:rFonts w:asciiTheme="minorEastAsia" w:hAnsiTheme="minorEastAsia" w:cstheme="minorEastAsia"/>
          <w:szCs w:val="21"/>
        </w:rPr>
      </w:pPr>
      <w:r>
        <w:rPr>
          <w:rFonts w:asciiTheme="minorEastAsia" w:hAnsiTheme="minorEastAsia" w:cstheme="minorEastAsia" w:hint="eastAsia"/>
          <w:szCs w:val="21"/>
        </w:rPr>
        <w:t>④是为了顺应百姓的愿望，会导致人口大幅度增加</w:t>
      </w:r>
    </w:p>
    <w:p>
      <w:pPr>
        <w:rPr>
          <w:rFonts w:asciiTheme="minorEastAsia" w:hAnsiTheme="minorEastAsia" w:cstheme="minorEastAsia"/>
          <w:szCs w:val="21"/>
        </w:rPr>
      </w:pPr>
      <w:r>
        <w:rPr>
          <w:rFonts w:asciiTheme="minorEastAsia" w:hAnsiTheme="minorEastAsia" w:cstheme="minorEastAsia" w:hint="eastAsia"/>
          <w:szCs w:val="21"/>
        </w:rPr>
        <w:t xml:space="preserve">  A.①②  B.③④  C,②④  D.②③ </w:t>
      </w:r>
    </w:p>
    <w:p>
      <w:pPr>
        <w:rPr>
          <w:rFonts w:asciiTheme="minorEastAsia" w:hAnsiTheme="minorEastAsia" w:cstheme="minorEastAsia"/>
          <w:szCs w:val="21"/>
        </w:rPr>
      </w:pPr>
      <w:r>
        <w:rPr>
          <w:rFonts w:asciiTheme="minorEastAsia" w:hAnsiTheme="minorEastAsia" w:cstheme="minorEastAsia" w:hint="eastAsia"/>
          <w:szCs w:val="21"/>
        </w:rPr>
        <w:t>9、习总书记在参观《复兴之路》展览时用“雄关漫道真如铁”“人间正道是沧桑”“长风破浪会有时”分别比喻中华民族的昨天、今天、明天。对此，下列说法正确的是（       ）</w:t>
      </w:r>
    </w:p>
    <w:p>
      <w:pPr>
        <w:rPr>
          <w:rFonts w:asciiTheme="minorEastAsia" w:hAnsiTheme="minorEastAsia" w:cstheme="minorEastAsia"/>
          <w:szCs w:val="21"/>
        </w:rPr>
      </w:pPr>
      <w:r>
        <w:rPr>
          <w:rFonts w:asciiTheme="minorEastAsia" w:hAnsiTheme="minorEastAsia" w:cstheme="minorEastAsia" w:hint="eastAsia"/>
          <w:szCs w:val="21"/>
        </w:rPr>
        <w:t>①实现中华民族伟大复兴,这是中华民族近代以来最伟大的梦想</w:t>
      </w:r>
    </w:p>
    <w:p>
      <w:pPr>
        <w:rPr>
          <w:rFonts w:asciiTheme="minorEastAsia" w:hAnsiTheme="minorEastAsia" w:cstheme="minorEastAsia"/>
          <w:szCs w:val="21"/>
        </w:rPr>
      </w:pPr>
      <w:r>
        <w:rPr>
          <w:rFonts w:asciiTheme="minorEastAsia" w:hAnsiTheme="minorEastAsia" w:cstheme="minorEastAsia" w:hint="eastAsia"/>
          <w:szCs w:val="21"/>
        </w:rPr>
        <w:t>②每个人的命运、前途，都是与国家和民族的命运、前途密切关联</w:t>
      </w:r>
    </w:p>
    <w:p>
      <w:pPr>
        <w:rPr>
          <w:rFonts w:asciiTheme="minorEastAsia" w:hAnsiTheme="minorEastAsia" w:cstheme="minorEastAsia"/>
          <w:szCs w:val="21"/>
        </w:rPr>
      </w:pPr>
      <w:r>
        <w:rPr>
          <w:rFonts w:asciiTheme="minorEastAsia" w:hAnsiTheme="minorEastAsia" w:cstheme="minorEastAsia" w:hint="eastAsia"/>
          <w:szCs w:val="21"/>
        </w:rPr>
        <w:t>③实现中华民族伟大复兴是一项光荣而艰巨的任务</w:t>
      </w:r>
    </w:p>
    <w:p>
      <w:pPr>
        <w:rPr>
          <w:rFonts w:asciiTheme="minorEastAsia" w:hAnsiTheme="minorEastAsia" w:cstheme="minorEastAsia"/>
          <w:szCs w:val="21"/>
        </w:rPr>
      </w:pPr>
      <w:r>
        <w:rPr>
          <w:rFonts w:asciiTheme="minorEastAsia" w:hAnsiTheme="minorEastAsia" w:cstheme="minorEastAsia" w:hint="eastAsia"/>
          <w:szCs w:val="21"/>
        </w:rPr>
        <w:t>④中华民族伟大复兴的梦想一定能实现</w:t>
      </w:r>
    </w:p>
    <w:p>
      <w:pPr>
        <w:rPr>
          <w:rFonts w:asciiTheme="minorEastAsia" w:hAnsiTheme="minorEastAsia" w:cstheme="minorEastAsia"/>
          <w:szCs w:val="21"/>
        </w:rPr>
      </w:pPr>
      <w:r>
        <w:rPr>
          <w:rFonts w:asciiTheme="minorEastAsia" w:hAnsiTheme="minorEastAsia" w:cstheme="minorEastAsia" w:hint="eastAsia"/>
          <w:szCs w:val="21"/>
        </w:rPr>
        <w:t>A.</w:t>
      </w:r>
      <w:r>
        <w:rPr>
          <w:rFonts w:asciiTheme="minorEastAsia" w:hAnsiTheme="minorEastAsia" w:cstheme="minorEastAsia" w:hint="eastAsia"/>
          <w:szCs w:val="21"/>
        </w:rPr>
        <w:tab/>
      </w:r>
      <w:r>
        <w:rPr>
          <w:rFonts w:asciiTheme="minorEastAsia" w:hAnsiTheme="minorEastAsia" w:cstheme="minorEastAsia" w:hint="eastAsia"/>
          <w:szCs w:val="21"/>
        </w:rPr>
        <w:t>①②③       B.①②④       C.①③④       D.①②③④</w:t>
      </w:r>
    </w:p>
    <w:p>
      <w:pPr>
        <w:rPr>
          <w:rFonts w:asciiTheme="minorEastAsia" w:hAnsiTheme="minorEastAsia" w:cstheme="minorEastAsia"/>
          <w:szCs w:val="21"/>
        </w:rPr>
      </w:pPr>
      <w:r>
        <w:rPr>
          <w:rFonts w:asciiTheme="minorEastAsia" w:hAnsiTheme="minorEastAsia" w:cstheme="minorEastAsia" w:hint="eastAsia"/>
          <w:szCs w:val="21"/>
        </w:rPr>
        <w:t>10、中国2月3日宣布向“新冠肺炎疫苗实施计划”提供疫苗主要用于发展中国家急需，受到多国好评。与此同时，塞尔维亚总统武契奇说，“我们国家的公民对中国新冠疫苗深信不疑，对中国政府和中国专家也是如此”。材料体了哪些道理（    ）</w:t>
      </w:r>
    </w:p>
    <w:p>
      <w:pPr>
        <w:rPr>
          <w:rFonts w:asciiTheme="minorEastAsia" w:hAnsiTheme="minorEastAsia" w:cstheme="minorEastAsia"/>
          <w:szCs w:val="21"/>
        </w:rPr>
      </w:pPr>
      <w:r>
        <w:rPr>
          <w:rFonts w:asciiTheme="minorEastAsia" w:hAnsiTheme="minorEastAsia" w:cstheme="minorEastAsia" w:hint="eastAsia"/>
          <w:szCs w:val="21"/>
        </w:rPr>
        <w:t xml:space="preserve">①面对世界难题，中国积极主动承担相应的责任。  ②中国坚持合作共赢的理念 </w:t>
      </w:r>
    </w:p>
    <w:p>
      <w:pPr>
        <w:rPr>
          <w:rFonts w:asciiTheme="minorEastAsia" w:hAnsiTheme="minorEastAsia" w:cstheme="minorEastAsia"/>
          <w:szCs w:val="21"/>
        </w:rPr>
      </w:pPr>
      <w:r>
        <w:rPr>
          <w:rFonts w:asciiTheme="minorEastAsia" w:hAnsiTheme="minorEastAsia" w:cstheme="minorEastAsia" w:hint="eastAsia"/>
          <w:szCs w:val="21"/>
        </w:rPr>
        <w:t>③中国的国际影响力不断提升   ④中国积极主动与世界各国交往，从不同文明中寻求智慧汲取营养。</w:t>
      </w:r>
    </w:p>
    <w:p>
      <w:pPr>
        <w:rPr>
          <w:rFonts w:asciiTheme="minorEastAsia" w:hAnsiTheme="minorEastAsia" w:cstheme="minorEastAsia"/>
          <w:szCs w:val="21"/>
        </w:rPr>
      </w:pPr>
      <w:r>
        <w:rPr>
          <w:rFonts w:asciiTheme="minorEastAsia" w:hAnsiTheme="minorEastAsia" w:cstheme="minorEastAsia" w:hint="eastAsia"/>
          <w:szCs w:val="21"/>
        </w:rPr>
        <w:t>A.①②③④           B.②③④             C.①③④             D.①②③</w:t>
      </w:r>
    </w:p>
    <w:p>
      <w:pPr>
        <w:rPr>
          <w:rFonts w:asciiTheme="minorEastAsia" w:hAnsiTheme="minorEastAsia" w:cstheme="minorEastAsia"/>
          <w:szCs w:val="21"/>
        </w:rPr>
      </w:pPr>
    </w:p>
    <w:p>
      <w:pPr>
        <w:tabs>
          <w:tab w:val="left" w:pos="1854"/>
        </w:tabs>
        <w:rPr>
          <w:rFonts w:asciiTheme="minorEastAsia" w:hAnsiTheme="minorEastAsia" w:cstheme="minorEastAsia"/>
          <w:b/>
          <w:szCs w:val="21"/>
        </w:rPr>
      </w:pPr>
      <w:r>
        <w:rPr>
          <w:rFonts w:asciiTheme="minorEastAsia" w:hAnsiTheme="minorEastAsia" w:cstheme="minorEastAsia" w:hint="eastAsia"/>
          <w:b/>
          <w:szCs w:val="21"/>
        </w:rPr>
        <w:t>二、非选择题</w:t>
      </w:r>
      <w:r>
        <w:rPr>
          <w:rFonts w:asciiTheme="minorEastAsia" w:hAnsiTheme="minorEastAsia" w:cstheme="minorEastAsia" w:hint="eastAsia"/>
          <w:b/>
          <w:szCs w:val="21"/>
        </w:rPr>
        <w:tab/>
      </w:r>
    </w:p>
    <w:p>
      <w:pPr>
        <w:rPr>
          <w:rFonts w:asciiTheme="minorEastAsia" w:hAnsiTheme="minorEastAsia" w:cstheme="minorEastAsia"/>
          <w:b/>
          <w:szCs w:val="21"/>
        </w:rPr>
      </w:pPr>
      <w:r>
        <w:rPr>
          <w:rFonts w:asciiTheme="minorEastAsia" w:hAnsiTheme="minorEastAsia" w:cstheme="minorEastAsia" w:hint="eastAsia"/>
          <w:b/>
          <w:szCs w:val="21"/>
        </w:rPr>
        <w:t>11.【</w:t>
      </w:r>
      <w:r>
        <w:rPr>
          <w:rFonts w:asciiTheme="minorEastAsia" w:hAnsiTheme="minorEastAsia" w:cstheme="minorEastAsia" w:hint="eastAsia"/>
          <w:b/>
          <w:bCs/>
          <w:szCs w:val="21"/>
        </w:rPr>
        <w:t>友谊天空 师长情谊</w:t>
      </w:r>
      <w:r>
        <w:rPr>
          <w:rFonts w:asciiTheme="minorEastAsia" w:hAnsiTheme="minorEastAsia" w:cstheme="minorEastAsia" w:hint="eastAsia"/>
          <w:b/>
          <w:szCs w:val="21"/>
        </w:rPr>
        <w:t>】（6分）</w:t>
      </w:r>
    </w:p>
    <w:p>
      <w:pPr>
        <w:rPr>
          <w:rFonts w:asciiTheme="minorEastAsia" w:hAnsiTheme="minorEastAsia" w:cstheme="minorEastAsia"/>
          <w:szCs w:val="21"/>
        </w:rPr>
      </w:pPr>
      <w:r>
        <w:rPr>
          <w:rFonts w:asciiTheme="minorEastAsia" w:hAnsiTheme="minorEastAsia" w:cstheme="minorEastAsia" w:hint="eastAsia"/>
          <w:szCs w:val="21"/>
        </w:rPr>
        <w:t>材料一：友谊的天空，承载着我们，几多欢乐，几多幸福，兴许还有困扰和烦恼。一起分享生活的点滴，让友谊的芬芳撒满衣襟，让友谊的彩虹点亮青春。</w:t>
      </w:r>
    </w:p>
    <w:p>
      <w:pPr>
        <w:rPr>
          <w:rFonts w:asciiTheme="minorEastAsia" w:hAnsiTheme="minorEastAsia" w:cstheme="minorEastAsia"/>
          <w:szCs w:val="21"/>
        </w:rPr>
      </w:pPr>
      <w:r>
        <w:rPr>
          <w:rFonts w:asciiTheme="minorEastAsia" w:hAnsiTheme="minorEastAsia" w:cstheme="minorEastAsia" w:hint="eastAsia"/>
          <w:szCs w:val="21"/>
        </w:rPr>
        <w:t>材料二：老师和父母是我们成长中重要的见证者和陪伴者。在他们的关爱、呵护中，我们尽享友情和亲情;在他们的引领和教导下，我们走向成熟;在与他们的依恋和碰撞中，我们体悟着与师长的相处之道.....</w:t>
      </w:r>
    </w:p>
    <w:p>
      <w:pPr>
        <w:rPr>
          <w:rFonts w:asciiTheme="minorEastAsia" w:hAnsiTheme="minorEastAsia" w:cstheme="minorEastAsia"/>
          <w:szCs w:val="21"/>
        </w:rPr>
      </w:pPr>
      <w:r>
        <w:rPr>
          <w:rFonts w:asciiTheme="minorEastAsia" w:hAnsiTheme="minorEastAsia" w:cstheme="minorEastAsia" w:hint="eastAsia"/>
          <w:szCs w:val="21"/>
        </w:rPr>
        <w:t>阅读材料，回答以下问题</w:t>
      </w:r>
    </w:p>
    <w:p>
      <w:pPr>
        <w:rPr>
          <w:rFonts w:asciiTheme="minorEastAsia" w:hAnsiTheme="minorEastAsia" w:cstheme="minorEastAsia"/>
          <w:szCs w:val="21"/>
        </w:rPr>
      </w:pPr>
      <w:r>
        <w:rPr>
          <w:rFonts w:asciiTheme="minorEastAsia" w:hAnsiTheme="minorEastAsia" w:cstheme="minorEastAsia" w:hint="eastAsia"/>
          <w:szCs w:val="21"/>
        </w:rPr>
        <w:t>（1）根据材料一，填写下表</w:t>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1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①</w:t>
      </w:r>
      <w:r>
        <w:rPr>
          <w:rFonts w:asciiTheme="minorEastAsia" w:hAnsiTheme="minorEastAsia" w:cstheme="minorEastAsia" w:hint="eastAsia"/>
          <w:szCs w:val="21"/>
        </w:rPr>
        <w:fldChar w:fldCharType="end"/>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2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②</w:t>
      </w:r>
      <w:r>
        <w:rPr>
          <w:rFonts w:asciiTheme="minorEastAsia" w:hAnsiTheme="minorEastAsia" w:cstheme="minorEastAsia" w:hint="eastAsia"/>
          <w:szCs w:val="21"/>
        </w:rPr>
        <w:fldChar w:fldCharType="end"/>
      </w:r>
      <w:r>
        <w:rPr>
          <w:rFonts w:asciiTheme="minorEastAsia" w:hAnsiTheme="minorEastAsia" w:cstheme="minorEastAsia" w:hint="eastAsia"/>
          <w:szCs w:val="21"/>
        </w:rPr>
        <w:t>（1分）</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357"/>
        <w:gridCol w:w="6165"/>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2357" w:type="dxa"/>
          </w:tcPr>
          <w:p>
            <w:pPr>
              <w:jc w:val="center"/>
              <w:rPr>
                <w:rFonts w:eastAsia="宋体" w:asciiTheme="minorEastAsia" w:hAnsiTheme="minorEastAsia" w:cstheme="minorEastAsia"/>
                <w:b/>
                <w:bCs/>
                <w:kern w:val="0"/>
                <w:sz w:val="20"/>
                <w:szCs w:val="21"/>
              </w:rPr>
            </w:pPr>
            <w:r>
              <w:rPr>
                <w:rFonts w:eastAsia="宋体" w:asciiTheme="minorEastAsia" w:hAnsiTheme="minorEastAsia" w:cstheme="minorEastAsia" w:hint="eastAsia"/>
                <w:b/>
                <w:bCs/>
                <w:kern w:val="0"/>
                <w:sz w:val="20"/>
                <w:szCs w:val="21"/>
              </w:rPr>
              <w:t>友谊的误解</w:t>
            </w:r>
          </w:p>
        </w:tc>
        <w:tc>
          <w:tcPr>
            <w:tcW w:w="6165" w:type="dxa"/>
          </w:tcPr>
          <w:p>
            <w:pPr>
              <w:jc w:val="center"/>
              <w:rPr>
                <w:rFonts w:eastAsia="宋体" w:asciiTheme="minorEastAsia" w:hAnsiTheme="minorEastAsia" w:cstheme="minorEastAsia"/>
                <w:b/>
                <w:bCs/>
                <w:kern w:val="0"/>
                <w:sz w:val="20"/>
                <w:szCs w:val="21"/>
              </w:rPr>
            </w:pPr>
            <w:r>
              <w:rPr>
                <w:rFonts w:eastAsia="宋体" w:asciiTheme="minorEastAsia" w:hAnsiTheme="minorEastAsia" w:cstheme="minorEastAsia" w:hint="eastAsia"/>
                <w:b/>
                <w:bCs/>
                <w:kern w:val="0"/>
                <w:sz w:val="20"/>
                <w:szCs w:val="21"/>
              </w:rPr>
              <w:t>友谊的澄清</w:t>
            </w:r>
          </w:p>
        </w:tc>
      </w:tr>
      <w:tr>
        <w:tblPrEx>
          <w:tblW w:w="0" w:type="auto"/>
          <w:tblInd w:w="0" w:type="dxa"/>
          <w:tblCellMar>
            <w:top w:w="0" w:type="dxa"/>
            <w:left w:w="108" w:type="dxa"/>
            <w:bottom w:w="0" w:type="dxa"/>
            <w:right w:w="108" w:type="dxa"/>
          </w:tblCellMar>
        </w:tblPrEx>
        <w:tc>
          <w:tcPr>
            <w:tcW w:w="2357" w:type="dxa"/>
          </w:tcPr>
          <w:p>
            <w:pPr>
              <w:jc w:val="center"/>
              <w:rPr>
                <w:rFonts w:eastAsia="宋体" w:asciiTheme="minorEastAsia" w:hAnsiTheme="minorEastAsia" w:cstheme="minorEastAsia"/>
                <w:kern w:val="0"/>
                <w:sz w:val="20"/>
                <w:szCs w:val="21"/>
              </w:rPr>
            </w:pPr>
            <w:r>
              <w:rPr>
                <w:rFonts w:eastAsia="宋体" w:asciiTheme="minorEastAsia" w:hAnsiTheme="minorEastAsia" w:cstheme="minorEastAsia" w:hint="eastAsia"/>
                <w:kern w:val="0"/>
                <w:sz w:val="20"/>
                <w:szCs w:val="21"/>
              </w:rPr>
              <w:t>友谊是一层不变的吗？</w:t>
            </w:r>
          </w:p>
        </w:tc>
        <w:tc>
          <w:tcPr>
            <w:tcW w:w="6165" w:type="dxa"/>
          </w:tcPr>
          <w:p>
            <w:pPr>
              <w:rPr>
                <w:rFonts w:eastAsia="宋体" w:asciiTheme="minorEastAsia" w:hAnsiTheme="minorEastAsia" w:cstheme="minorEastAsia"/>
                <w:kern w:val="0"/>
                <w:sz w:val="20"/>
                <w:szCs w:val="21"/>
              </w:rPr>
            </w:pPr>
            <w:r>
              <w:rPr>
                <w:rFonts w:eastAsia="宋体" w:asciiTheme="minorEastAsia" w:hAnsiTheme="minorEastAsia" w:cstheme="minorEastAsia" w:hint="eastAsia"/>
                <w:kern w:val="0"/>
                <w:sz w:val="20"/>
                <w:szCs w:val="21"/>
              </w:rPr>
              <w:t>友谊不是一层不变的，我们要学会接受一段友谊的淡出，坦然接受新的友谊</w:t>
            </w:r>
          </w:p>
        </w:tc>
      </w:tr>
      <w:tr>
        <w:tblPrEx>
          <w:tblW w:w="0" w:type="auto"/>
          <w:tblInd w:w="0" w:type="dxa"/>
          <w:tblCellMar>
            <w:top w:w="0" w:type="dxa"/>
            <w:left w:w="108" w:type="dxa"/>
            <w:bottom w:w="0" w:type="dxa"/>
            <w:right w:w="108" w:type="dxa"/>
          </w:tblCellMar>
        </w:tblPrEx>
        <w:tc>
          <w:tcPr>
            <w:tcW w:w="2357" w:type="dxa"/>
          </w:tcPr>
          <w:p>
            <w:pPr>
              <w:rPr>
                <w:rFonts w:eastAsia="宋体" w:asciiTheme="minorEastAsia" w:hAnsiTheme="minorEastAsia" w:cstheme="minorEastAsia"/>
                <w:kern w:val="0"/>
                <w:sz w:val="20"/>
                <w:szCs w:val="21"/>
              </w:rPr>
            </w:pPr>
            <w:r>
              <w:rPr>
                <w:rFonts w:eastAsia="宋体" w:asciiTheme="minorEastAsia" w:hAnsiTheme="minorEastAsia" w:cstheme="minorEastAsia" w:hint="eastAsia"/>
                <w:kern w:val="0"/>
                <w:sz w:val="20"/>
                <w:szCs w:val="21"/>
              </w:rPr>
              <w:t>竞争伤害友谊吗？</w:t>
            </w:r>
          </w:p>
        </w:tc>
        <w:tc>
          <w:tcPr>
            <w:tcW w:w="6165" w:type="dxa"/>
          </w:tcPr>
          <w:p>
            <w:pPr>
              <w:jc w:val="center"/>
              <w:rPr>
                <w:rFonts w:eastAsia="宋体" w:asciiTheme="minorEastAsia" w:hAnsiTheme="minorEastAsia" w:cstheme="minorEastAsia"/>
                <w:kern w:val="0"/>
                <w:sz w:val="20"/>
                <w:szCs w:val="21"/>
              </w:rPr>
            </w:pPr>
            <w:r>
              <w:rPr>
                <w:rFonts w:eastAsia="宋体" w:asciiTheme="minorEastAsia" w:hAnsiTheme="minorEastAsia" w:cstheme="minorEastAsia" w:hint="eastAsia"/>
                <w:kern w:val="0"/>
                <w:sz w:val="20"/>
                <w:szCs w:val="21"/>
              </w:rPr>
              <w:fldChar w:fldCharType="begin"/>
            </w:r>
            <w:r>
              <w:rPr>
                <w:rFonts w:eastAsia="宋体" w:asciiTheme="minorEastAsia" w:hAnsiTheme="minorEastAsia" w:cstheme="minorEastAsia" w:hint="eastAsia"/>
                <w:kern w:val="0"/>
                <w:sz w:val="20"/>
                <w:szCs w:val="21"/>
              </w:rPr>
              <w:instrText xml:space="preserve"> = 1 \* GB3 \* MERGEFORMAT </w:instrText>
            </w:r>
            <w:r>
              <w:rPr>
                <w:rFonts w:eastAsia="宋体" w:asciiTheme="minorEastAsia" w:hAnsiTheme="minorEastAsia" w:cstheme="minorEastAsia" w:hint="eastAsia"/>
                <w:kern w:val="0"/>
                <w:sz w:val="20"/>
                <w:szCs w:val="21"/>
              </w:rPr>
              <w:fldChar w:fldCharType="separate"/>
            </w:r>
            <w:r>
              <w:rPr>
                <w:rFonts w:eastAsia="宋体" w:asciiTheme="minorEastAsia" w:hAnsiTheme="minorEastAsia" w:cstheme="minorEastAsia" w:hint="eastAsia"/>
                <w:kern w:val="0"/>
                <w:sz w:val="20"/>
                <w:szCs w:val="21"/>
              </w:rPr>
              <w:t>①</w:t>
            </w:r>
            <w:r>
              <w:rPr>
                <w:rFonts w:eastAsia="宋体" w:asciiTheme="minorEastAsia" w:hAnsiTheme="minorEastAsia" w:cstheme="minorEastAsia" w:hint="eastAsia"/>
                <w:kern w:val="0"/>
                <w:sz w:val="20"/>
                <w:szCs w:val="21"/>
              </w:rPr>
              <w:fldChar w:fldCharType="end"/>
            </w:r>
          </w:p>
        </w:tc>
      </w:tr>
      <w:tr>
        <w:tblPrEx>
          <w:tblW w:w="0" w:type="auto"/>
          <w:tblInd w:w="0" w:type="dxa"/>
          <w:tblCellMar>
            <w:top w:w="0" w:type="dxa"/>
            <w:left w:w="108" w:type="dxa"/>
            <w:bottom w:w="0" w:type="dxa"/>
            <w:right w:w="108" w:type="dxa"/>
          </w:tblCellMar>
        </w:tblPrEx>
        <w:tc>
          <w:tcPr>
            <w:tcW w:w="2357" w:type="dxa"/>
          </w:tcPr>
          <w:p>
            <w:pPr>
              <w:rPr>
                <w:rFonts w:eastAsia="宋体" w:asciiTheme="minorEastAsia" w:hAnsiTheme="minorEastAsia" w:cstheme="minorEastAsia"/>
                <w:kern w:val="0"/>
                <w:sz w:val="20"/>
                <w:szCs w:val="21"/>
              </w:rPr>
            </w:pPr>
            <w:r>
              <w:rPr>
                <w:rFonts w:eastAsia="宋体" w:asciiTheme="minorEastAsia" w:hAnsiTheme="minorEastAsia" w:cstheme="minorEastAsia" w:hint="eastAsia"/>
                <w:kern w:val="0"/>
                <w:sz w:val="20"/>
                <w:szCs w:val="21"/>
              </w:rPr>
              <w:t>友谊需要讲原则吗？</w:t>
            </w:r>
          </w:p>
        </w:tc>
        <w:tc>
          <w:tcPr>
            <w:tcW w:w="6165" w:type="dxa"/>
          </w:tcPr>
          <w:p>
            <w:pPr>
              <w:jc w:val="center"/>
              <w:rPr>
                <w:rFonts w:eastAsia="宋体" w:asciiTheme="minorEastAsia" w:hAnsiTheme="minorEastAsia" w:cstheme="minorEastAsia"/>
                <w:kern w:val="0"/>
                <w:sz w:val="20"/>
                <w:szCs w:val="21"/>
              </w:rPr>
            </w:pPr>
            <w:r>
              <w:rPr>
                <w:rFonts w:eastAsia="宋体" w:asciiTheme="minorEastAsia" w:hAnsiTheme="minorEastAsia" w:cstheme="minorEastAsia" w:hint="eastAsia"/>
                <w:kern w:val="0"/>
                <w:sz w:val="20"/>
                <w:szCs w:val="21"/>
              </w:rPr>
              <w:fldChar w:fldCharType="begin"/>
            </w:r>
            <w:r>
              <w:rPr>
                <w:rFonts w:eastAsia="宋体" w:asciiTheme="minorEastAsia" w:hAnsiTheme="minorEastAsia" w:cstheme="minorEastAsia" w:hint="eastAsia"/>
                <w:kern w:val="0"/>
                <w:sz w:val="20"/>
                <w:szCs w:val="21"/>
              </w:rPr>
              <w:instrText xml:space="preserve"> = 2 \* GB3 \* MERGEFORMAT </w:instrText>
            </w:r>
            <w:r>
              <w:rPr>
                <w:rFonts w:eastAsia="宋体" w:asciiTheme="minorEastAsia" w:hAnsiTheme="minorEastAsia" w:cstheme="minorEastAsia" w:hint="eastAsia"/>
                <w:kern w:val="0"/>
                <w:sz w:val="20"/>
                <w:szCs w:val="21"/>
              </w:rPr>
              <w:fldChar w:fldCharType="separate"/>
            </w:r>
            <w:r>
              <w:rPr>
                <w:rFonts w:eastAsia="宋体" w:asciiTheme="minorEastAsia" w:hAnsiTheme="minorEastAsia" w:cstheme="minorEastAsia" w:hint="eastAsia"/>
                <w:kern w:val="0"/>
                <w:sz w:val="20"/>
                <w:szCs w:val="21"/>
              </w:rPr>
              <w:t>②</w:t>
            </w:r>
            <w:r>
              <w:rPr>
                <w:rFonts w:eastAsia="宋体" w:asciiTheme="minorEastAsia" w:hAnsiTheme="minorEastAsia" w:cstheme="minorEastAsia" w:hint="eastAsia"/>
                <w:kern w:val="0"/>
                <w:sz w:val="20"/>
                <w:szCs w:val="21"/>
              </w:rPr>
              <w:fldChar w:fldCharType="end"/>
            </w:r>
          </w:p>
        </w:tc>
      </w:tr>
    </w:tbl>
    <w:p>
      <w:pPr>
        <w:rPr>
          <w:rFonts w:asciiTheme="minorEastAsia" w:hAnsiTheme="minorEastAsia" w:cstheme="minorEastAsia"/>
          <w:szCs w:val="21"/>
        </w:rPr>
      </w:pPr>
      <w:r>
        <w:rPr>
          <w:rFonts w:asciiTheme="minorEastAsia" w:hAnsiTheme="minorEastAsia" w:cstheme="minorEastAsia" w:hint="eastAsia"/>
          <w:szCs w:val="21"/>
        </w:rPr>
        <w:t>（2）“一个人遇到好老师，是人生的幸运。一个民族源源不断涌现出一批又一批好老师，则是民族的希望。”你认为“好老师”应该符合哪些要求？（1分）</w:t>
      </w:r>
    </w:p>
    <w:p>
      <w:pPr>
        <w:rPr>
          <w:rFonts w:asciiTheme="minorEastAsia" w:hAnsiTheme="minorEastAsia" w:cstheme="minorEastAsia"/>
          <w:szCs w:val="21"/>
        </w:rPr>
      </w:pPr>
      <w:r>
        <w:rPr>
          <w:rFonts w:asciiTheme="minorEastAsia" w:hAnsiTheme="minorEastAsia" w:cstheme="minorEastAsia" w:hint="eastAsia"/>
          <w:szCs w:val="21"/>
        </w:rPr>
        <w:t>（3）“批评要像春雨一样，既润物无声，又不伤根系。”你是如何看待老师的“批评”？（2分）</w:t>
      </w:r>
    </w:p>
    <w:p>
      <w:pPr>
        <w:rPr>
          <w:rFonts w:asciiTheme="minorEastAsia" w:hAnsiTheme="minorEastAsia" w:cstheme="minorEastAsia"/>
          <w:szCs w:val="21"/>
        </w:rPr>
      </w:pPr>
      <w:r>
        <w:rPr>
          <w:rFonts w:asciiTheme="minorEastAsia" w:hAnsiTheme="minorEastAsia" w:cstheme="minorEastAsia" w:hint="eastAsia"/>
          <w:szCs w:val="21"/>
        </w:rPr>
        <w:t>（4）在与父母的依恋和碰撞中，我们体悟着与他们的相处之道.....假如时光跨越到2041年，你将会如何与自己的子女相处？（2分）</w:t>
      </w:r>
      <w:r>
        <w:rPr>
          <w:rFonts w:asciiTheme="minorEastAsia" w:hAnsiTheme="minorEastAsia" w:cstheme="minorEastAsia" w:hint="eastAsia"/>
          <w:szCs w:val="21"/>
        </w:rPr>
        <w:tab/>
      </w:r>
    </w:p>
    <w:p>
      <w:pPr>
        <w:tabs>
          <w:tab w:val="left" w:pos="2590"/>
        </w:tabs>
        <w:rPr>
          <w:rFonts w:asciiTheme="minorEastAsia" w:hAnsiTheme="minorEastAsia" w:cstheme="minorEastAsia"/>
          <w:szCs w:val="21"/>
        </w:rPr>
      </w:pPr>
    </w:p>
    <w:p>
      <w:pPr>
        <w:tabs>
          <w:tab w:val="left" w:pos="2590"/>
        </w:tabs>
        <w:rPr>
          <w:rFonts w:asciiTheme="minorEastAsia" w:hAnsiTheme="minorEastAsia" w:cstheme="minorEastAsia"/>
          <w:b/>
          <w:szCs w:val="21"/>
        </w:rPr>
      </w:pPr>
      <w:r>
        <w:rPr>
          <w:rFonts w:asciiTheme="minorEastAsia" w:hAnsiTheme="minorEastAsia" w:cstheme="minorEastAsia" w:hint="eastAsia"/>
          <w:szCs w:val="21"/>
        </w:rPr>
        <w:t>12.</w:t>
      </w:r>
      <w:r>
        <w:rPr>
          <w:rFonts w:asciiTheme="minorEastAsia" w:hAnsiTheme="minorEastAsia" w:cstheme="minorEastAsia" w:hint="eastAsia"/>
          <w:b/>
          <w:szCs w:val="21"/>
        </w:rPr>
        <w:t>【</w:t>
      </w:r>
      <w:r>
        <w:rPr>
          <w:rFonts w:asciiTheme="minorEastAsia" w:hAnsiTheme="minorEastAsia" w:cstheme="minorEastAsia" w:hint="eastAsia"/>
          <w:b/>
          <w:bCs/>
          <w:szCs w:val="21"/>
        </w:rPr>
        <w:t>尊规则 讲道德 守法律</w:t>
      </w:r>
      <w:r>
        <w:rPr>
          <w:rFonts w:asciiTheme="minorEastAsia" w:hAnsiTheme="minorEastAsia" w:cstheme="minorEastAsia" w:hint="eastAsia"/>
          <w:b/>
          <w:szCs w:val="21"/>
        </w:rPr>
        <w:t>】（6分）</w:t>
      </w:r>
    </w:p>
    <w:p>
      <w:pPr>
        <w:tabs>
          <w:tab w:val="left" w:pos="2590"/>
        </w:tabs>
        <w:ind w:firstLine="420" w:firstLineChars="200"/>
        <w:rPr>
          <w:rFonts w:asciiTheme="minorEastAsia" w:hAnsiTheme="minorEastAsia" w:cstheme="minorEastAsia"/>
          <w:szCs w:val="21"/>
        </w:rPr>
      </w:pPr>
      <w:r>
        <w:rPr>
          <w:rFonts w:asciiTheme="minorEastAsia" w:hAnsiTheme="minorEastAsia" w:cstheme="minorEastAsia" w:hint="eastAsia"/>
          <w:szCs w:val="21"/>
        </w:rPr>
        <w:t>全国人大代表、广东国鼎律师事务所主任朱列玉代表建议，将“一次吸毒，终身禁演”写进法律法规当中，整治明星涉毒乱象，促使娱乐圈形成不敢涉毒的良好风气。 2021年颁布的《演出行业演艺人员从业自律管理办法》规定，要严格依法选用演艺人员，不录用、不组织涉毒演艺人员参加演艺活动，不提供以劣迹为噱头的炒作平台。</w:t>
      </w:r>
    </w:p>
    <w:p>
      <w:pPr>
        <w:tabs>
          <w:tab w:val="left" w:pos="2590"/>
        </w:tabs>
        <w:ind w:firstLine="420" w:firstLineChars="200"/>
        <w:rPr>
          <w:rFonts w:asciiTheme="minorEastAsia" w:hAnsiTheme="minorEastAsia" w:cstheme="minorEastAsia"/>
          <w:szCs w:val="21"/>
        </w:rPr>
      </w:pPr>
      <w:r>
        <w:rPr>
          <w:rFonts w:asciiTheme="minorEastAsia" w:hAnsiTheme="minorEastAsia" w:cstheme="minorEastAsia" w:hint="eastAsia"/>
          <w:szCs w:val="21"/>
        </w:rPr>
        <w:t>公众人物身披光环，备受关注，其吸毒行为会对社会尤其是青少年群体，造成极大的负面影响，树立不良典型，会影响青少年是非观的形成。规定“一次吸毒，终身禁演”，不但可以加大明星吸毒成本，形成一定的法律威慑，而且有利于毒品预防教育工作的有效开展，对净化社会风气、倡导健康价值观具有深远影响。（材料选自羊城晚报）</w:t>
      </w:r>
    </w:p>
    <w:p>
      <w:pPr>
        <w:rPr>
          <w:rFonts w:asciiTheme="minorEastAsia" w:hAnsiTheme="minorEastAsia" w:cstheme="minorEastAsia"/>
          <w:szCs w:val="21"/>
        </w:rPr>
      </w:pPr>
      <w:r>
        <w:rPr>
          <w:rFonts w:asciiTheme="minorEastAsia" w:hAnsiTheme="minorEastAsia" w:cstheme="minorEastAsia" w:hint="eastAsia"/>
          <w:szCs w:val="21"/>
        </w:rPr>
        <w:t>阅读材料回答以下问题：</w:t>
      </w:r>
    </w:p>
    <w:p>
      <w:pPr>
        <w:tabs>
          <w:tab w:val="left" w:pos="2590"/>
        </w:tabs>
        <w:rPr>
          <w:rFonts w:asciiTheme="minorEastAsia" w:hAnsiTheme="minorEastAsia" w:cstheme="minorEastAsia"/>
          <w:szCs w:val="21"/>
        </w:rPr>
      </w:pPr>
      <w:r>
        <w:rPr>
          <w:rFonts w:asciiTheme="minorEastAsia" w:hAnsiTheme="minorEastAsia" w:cstheme="minorEastAsia" w:hint="eastAsia"/>
          <w:szCs w:val="21"/>
        </w:rPr>
        <w:t>（1）公众人物身披光环，备受关注，其一言一行都会成为效仿的对象，因此我们公众人物该如何形成正确的规则意识？（2分）</w:t>
      </w:r>
    </w:p>
    <w:p>
      <w:pPr>
        <w:tabs>
          <w:tab w:val="left" w:pos="2590"/>
        </w:tabs>
        <w:rPr>
          <w:rFonts w:asciiTheme="minorEastAsia" w:hAnsiTheme="minorEastAsia" w:cstheme="minorEastAsia"/>
          <w:szCs w:val="21"/>
        </w:rPr>
      </w:pPr>
      <w:r>
        <w:rPr>
          <w:rFonts w:asciiTheme="minorEastAsia" w:hAnsiTheme="minorEastAsia" w:cstheme="minorEastAsia" w:hint="eastAsia"/>
          <w:szCs w:val="21"/>
        </w:rPr>
        <w:t>（2）规定“一次吸毒，终身禁演”，可以形成一定的法律威慑，对净化社会风气、倡导健康价值观具有深远影响。请你总结一下在这个规定下法律与道德所产生的作用（2分）</w:t>
      </w:r>
    </w:p>
    <w:p>
      <w:pPr>
        <w:tabs>
          <w:tab w:val="left" w:pos="2590"/>
        </w:tabs>
        <w:rPr>
          <w:rFonts w:asciiTheme="minorEastAsia" w:hAnsiTheme="minorEastAsia" w:cstheme="minorEastAsia"/>
          <w:szCs w:val="21"/>
        </w:rPr>
      </w:pPr>
      <w:r>
        <w:rPr>
          <w:rFonts w:asciiTheme="minorEastAsia" w:hAnsiTheme="minorEastAsia" w:cstheme="minorEastAsia" w:hint="eastAsia"/>
          <w:szCs w:val="21"/>
        </w:rPr>
        <w:t>（3）除了上述的吸毒艺人之外，娱乐圈中像偷税漏税、言语粗鄙、品格低下等等现象依旧存在，我们应该以他们为鉴，反思不足，改进自我，请你谈一谈我们可以从哪些方面做起，做一名讲道德的合格中学生。（2分）</w:t>
      </w:r>
    </w:p>
    <w:p>
      <w:pPr>
        <w:tabs>
          <w:tab w:val="left" w:pos="2590"/>
        </w:tabs>
        <w:rPr>
          <w:rFonts w:asciiTheme="minorEastAsia" w:hAnsiTheme="minorEastAsia" w:cstheme="minorEastAsia"/>
          <w:b/>
          <w:szCs w:val="21"/>
        </w:rPr>
      </w:pPr>
    </w:p>
    <w:p>
      <w:pPr>
        <w:tabs>
          <w:tab w:val="left" w:pos="2590"/>
        </w:tabs>
        <w:rPr>
          <w:rFonts w:asciiTheme="minorEastAsia" w:hAnsiTheme="minorEastAsia" w:cstheme="minorEastAsia"/>
          <w:szCs w:val="21"/>
        </w:rPr>
      </w:pPr>
      <w:r>
        <w:rPr>
          <w:rFonts w:asciiTheme="minorEastAsia" w:hAnsiTheme="minorEastAsia" w:cstheme="minorEastAsia" w:hint="eastAsia"/>
          <w:b/>
          <w:szCs w:val="21"/>
        </w:rPr>
        <w:t>13.【</w:t>
      </w:r>
      <w:r>
        <w:rPr>
          <w:rFonts w:asciiTheme="minorEastAsia" w:hAnsiTheme="minorEastAsia" w:cstheme="minorEastAsia" w:hint="eastAsia"/>
          <w:b/>
          <w:bCs/>
          <w:szCs w:val="21"/>
        </w:rPr>
        <w:t>传承中华美德 绽放生命之花</w:t>
      </w:r>
      <w:r>
        <w:rPr>
          <w:rFonts w:asciiTheme="minorEastAsia" w:hAnsiTheme="minorEastAsia" w:cstheme="minorEastAsia" w:hint="eastAsia"/>
          <w:b/>
          <w:szCs w:val="21"/>
        </w:rPr>
        <w:t>】（7分）</w:t>
      </w:r>
    </w:p>
    <w:p>
      <w:pPr>
        <w:rPr>
          <w:rFonts w:asciiTheme="minorEastAsia" w:hAnsiTheme="minorEastAsia" w:cstheme="minorEastAsia"/>
          <w:szCs w:val="21"/>
        </w:rPr>
      </w:pPr>
      <w:r>
        <w:rPr>
          <w:rFonts w:asciiTheme="minorEastAsia" w:hAnsiTheme="minorEastAsia" w:cstheme="minorEastAsia" w:hint="eastAsia"/>
          <w:szCs w:val="21"/>
        </w:rPr>
        <w:t xml:space="preserve">材料一：我们伟大的中华民族，孕育了五千年的辉煌，五千年的历史，留下了璀璨的传统文化。在历史的长河中，仁人志士层出不穷，中华美德熠熠生辉，民族精神世代传承。2021年12月11日，中宣部授予云南省丽江市华坪女子高级中学党支部书记、校长张桂梅“时代楷模”称号，在全国上下引起强烈反响。她扎根大山办教育，带着山里女娃“逆天改命”，用教育扶贫斩断贫困代际传递，帮助贫困山区女学生圆梦大学的事迹令人钦佩。 </w:t>
      </w:r>
    </w:p>
    <w:p>
      <w:pPr>
        <w:rPr>
          <w:rFonts w:asciiTheme="minorEastAsia" w:hAnsiTheme="minorEastAsia" w:cstheme="minorEastAsia"/>
          <w:szCs w:val="21"/>
        </w:rPr>
      </w:pPr>
      <w:r>
        <w:rPr>
          <w:rFonts w:asciiTheme="minorEastAsia" w:hAnsiTheme="minorEastAsia" w:cstheme="minorEastAsia" w:hint="eastAsia"/>
          <w:szCs w:val="21"/>
        </w:rPr>
        <w:t>材料二：襄阳市中心医院急诊重症医学科主任曹锋生，疫情期间迎难而上率领团队在重症病房救治患者，重症医学科是名副其实的“离死亡最近的地方”，曹锋生说：要把那里变成“离希望最近的地方”。为了缓解患者忧虑、恐惧的情绪，他亲手炖上一碗碗热气腾腾的鸡汤，送到患者身边。曹锋生的名字出现在襄阳市抗击新冠肺炎疫情先进事迹报告会首位。（材料来源于襄阳晚报）</w:t>
      </w:r>
    </w:p>
    <w:p>
      <w:pPr>
        <w:numPr>
          <w:ilvl w:val="0"/>
          <w:numId w:val="3"/>
        </w:numPr>
        <w:rPr>
          <w:rFonts w:asciiTheme="minorEastAsia" w:hAnsiTheme="minorEastAsia" w:cstheme="minorEastAsia"/>
          <w:szCs w:val="21"/>
        </w:rPr>
      </w:pPr>
      <w:r>
        <w:rPr>
          <w:rFonts w:asciiTheme="minorEastAsia" w:hAnsiTheme="minorEastAsia" w:cstheme="minorEastAsia" w:hint="eastAsia"/>
          <w:szCs w:val="21"/>
        </w:rPr>
        <w:t>简要分析这材料一和材料二的共同点。（2分）</w:t>
      </w:r>
    </w:p>
    <w:p>
      <w:pPr>
        <w:numPr>
          <w:ilvl w:val="0"/>
          <w:numId w:val="3"/>
        </w:numPr>
        <w:rPr>
          <w:rFonts w:asciiTheme="minorEastAsia" w:hAnsiTheme="minorEastAsia" w:cstheme="minorEastAsia"/>
          <w:szCs w:val="21"/>
        </w:rPr>
      </w:pPr>
      <w:r>
        <w:rPr>
          <w:rFonts w:asciiTheme="minorEastAsia" w:hAnsiTheme="minorEastAsia" w:cstheme="minorEastAsia" w:hint="eastAsia"/>
          <w:szCs w:val="21"/>
        </w:rPr>
        <w:t>3月学习月活动，同学们就“什么是有意义的生命”展开讨论，请你来说说自己的意见和看法吧？（2分）</w:t>
      </w:r>
    </w:p>
    <w:p>
      <w:pPr>
        <w:numPr>
          <w:ilvl w:val="0"/>
          <w:numId w:val="3"/>
        </w:numPr>
        <w:rPr>
          <w:rFonts w:asciiTheme="minorEastAsia" w:hAnsiTheme="minorEastAsia" w:cstheme="minorEastAsia"/>
          <w:szCs w:val="21"/>
        </w:rPr>
      </w:pPr>
      <w:r>
        <w:rPr>
          <w:rFonts w:asciiTheme="minorEastAsia" w:hAnsiTheme="minorEastAsia" w:cstheme="minorEastAsia" w:hint="eastAsia"/>
          <w:szCs w:val="21"/>
        </w:rPr>
        <w:t>他们将哪些美好的情感传递给了社会？他们自己又会收获些什么？（1分）</w:t>
      </w:r>
    </w:p>
    <w:p>
      <w:pPr>
        <w:rPr>
          <w:rFonts w:asciiTheme="minorEastAsia" w:hAnsiTheme="minorEastAsia" w:cstheme="minorEastAsia"/>
          <w:szCs w:val="21"/>
        </w:rPr>
      </w:pPr>
      <w:r>
        <w:rPr>
          <w:rFonts w:asciiTheme="minorEastAsia" w:hAnsiTheme="minorEastAsia" w:cstheme="minorEastAsia" w:hint="eastAsia"/>
          <w:szCs w:val="21"/>
        </w:rPr>
        <w:t>（4）“感动中国十大人物”评选活动对于文明中国的建设起着哪些作用？（2分）</w:t>
      </w:r>
    </w:p>
    <w:p>
      <w:pPr>
        <w:rPr>
          <w:rFonts w:asciiTheme="minorEastAsia" w:hAnsiTheme="minorEastAsia" w:cstheme="minorEastAsia"/>
          <w:szCs w:val="21"/>
        </w:rPr>
      </w:pPr>
    </w:p>
    <w:p>
      <w:pPr>
        <w:tabs>
          <w:tab w:val="left" w:pos="5209"/>
        </w:tabs>
        <w:rPr>
          <w:rFonts w:asciiTheme="minorEastAsia" w:hAnsiTheme="minorEastAsia" w:cstheme="minorEastAsia"/>
          <w:szCs w:val="21"/>
        </w:rPr>
      </w:pPr>
      <w:r>
        <w:rPr>
          <w:rFonts w:asciiTheme="minorEastAsia" w:hAnsiTheme="minorEastAsia" w:cstheme="minorEastAsia" w:hint="eastAsia"/>
          <w:b/>
          <w:bCs/>
          <w:szCs w:val="21"/>
        </w:rPr>
        <w:t>14、</w:t>
      </w:r>
      <w:r>
        <w:rPr>
          <w:rFonts w:asciiTheme="minorEastAsia" w:hAnsiTheme="minorEastAsia" w:cstheme="minorEastAsia" w:hint="eastAsia"/>
          <w:b/>
          <w:szCs w:val="21"/>
        </w:rPr>
        <w:t>【</w:t>
      </w:r>
      <w:r>
        <w:rPr>
          <w:rFonts w:asciiTheme="minorEastAsia" w:hAnsiTheme="minorEastAsia" w:cstheme="minorEastAsia" w:hint="eastAsia"/>
          <w:b/>
          <w:bCs/>
          <w:szCs w:val="21"/>
        </w:rPr>
        <w:t>尊崇宪法权威  崇尚宪法精神</w:t>
      </w:r>
      <w:r>
        <w:rPr>
          <w:rFonts w:asciiTheme="minorEastAsia" w:hAnsiTheme="minorEastAsia" w:cstheme="minorEastAsia" w:hint="eastAsia"/>
          <w:b/>
          <w:szCs w:val="21"/>
        </w:rPr>
        <w:t>】（6分）</w:t>
      </w:r>
    </w:p>
    <w:p>
      <w:pPr>
        <w:tabs>
          <w:tab w:val="left" w:pos="5209"/>
        </w:tabs>
        <w:rPr>
          <w:rFonts w:asciiTheme="minorEastAsia" w:hAnsiTheme="minorEastAsia" w:cstheme="minorEastAsia"/>
          <w:szCs w:val="21"/>
        </w:rPr>
      </w:pPr>
      <w:r>
        <w:rPr>
          <w:rFonts w:asciiTheme="minorEastAsia" w:hAnsiTheme="minorEastAsia" w:cstheme="minorEastAsia" w:hint="eastAsia"/>
          <w:szCs w:val="21"/>
        </w:rPr>
        <w:t>材料一：宪法很薄，只有一万六千字，一百四十三条;宪法也很重要，是国家各种法律法规的总依据。宪法是母法，就像家里的母亲一样，时时刻刻守护着我们！（材料出学习强国自河北学习平台）</w:t>
      </w:r>
    </w:p>
    <w:p>
      <w:pPr>
        <w:rPr>
          <w:rFonts w:asciiTheme="minorEastAsia" w:hAnsiTheme="minorEastAsia" w:cstheme="minorEastAsia"/>
          <w:szCs w:val="21"/>
        </w:rPr>
      </w:pPr>
      <w:r>
        <w:rPr>
          <w:rFonts w:asciiTheme="minorEastAsia" w:hAnsiTheme="minorEastAsia" w:cstheme="minorEastAsia" w:hint="eastAsia"/>
          <w:szCs w:val="21"/>
        </w:rPr>
        <w:t>阅读材料回答以下问题：</w:t>
      </w:r>
    </w:p>
    <w:p>
      <w:pPr>
        <w:tabs>
          <w:tab w:val="left" w:pos="5209"/>
        </w:tabs>
        <w:rPr>
          <w:rFonts w:asciiTheme="minorEastAsia" w:hAnsiTheme="minorEastAsia" w:cstheme="minorEastAsia"/>
          <w:szCs w:val="21"/>
        </w:rPr>
      </w:pPr>
      <w:r>
        <w:rPr>
          <w:rFonts w:asciiTheme="minorEastAsia" w:hAnsiTheme="minorEastAsia" w:cstheme="minorEastAsia" w:hint="eastAsia"/>
          <w:szCs w:val="21"/>
        </w:rPr>
        <w:t>（1）为什么说宪法很重要，像母亲一样，时刻守护着我们？（2分）</w:t>
      </w:r>
    </w:p>
    <w:p>
      <w:pPr>
        <w:tabs>
          <w:tab w:val="left" w:pos="5209"/>
        </w:tabs>
        <w:rPr>
          <w:rFonts w:asciiTheme="minorEastAsia" w:hAnsiTheme="minorEastAsia" w:cstheme="minorEastAsia"/>
          <w:szCs w:val="21"/>
        </w:rPr>
      </w:pPr>
      <w:r>
        <w:rPr>
          <w:rFonts w:asciiTheme="minorEastAsia" w:hAnsiTheme="minorEastAsia" w:cstheme="minorEastAsia" w:hint="eastAsia"/>
          <w:szCs w:val="21"/>
        </w:rPr>
        <w:t>材料二：当地时间2021年3月28日，国务委员兼外长王毅同阿联酋外长阿卜杜举行会谈。在谈到人权问题时，王毅表示，一国人权状况如何应由本国人民来评判，而不应由其他国家依据自身好恶断定。中方反对打着人权旗号干涉别国内政，更反对将人权问题作为政治工具，肆意对别国攻击抹黑。</w:t>
      </w:r>
    </w:p>
    <w:p>
      <w:pPr>
        <w:tabs>
          <w:tab w:val="left" w:pos="5209"/>
        </w:tabs>
        <w:rPr>
          <w:rFonts w:asciiTheme="minorEastAsia" w:hAnsiTheme="minorEastAsia" w:cstheme="minorEastAsia"/>
          <w:szCs w:val="21"/>
        </w:rPr>
      </w:pPr>
      <w:r>
        <w:rPr>
          <w:rFonts w:asciiTheme="minorEastAsia" w:hAnsiTheme="minorEastAsia" w:cstheme="minorEastAsia" w:hint="eastAsia"/>
          <w:szCs w:val="21"/>
        </w:rPr>
        <w:t>（2）请你针对其他国家抹黑中国的言论进行反驳。（2分）</w:t>
      </w:r>
    </w:p>
    <w:p>
      <w:pPr>
        <w:tabs>
          <w:tab w:val="left" w:pos="5209"/>
        </w:tabs>
        <w:rPr>
          <w:rFonts w:asciiTheme="minorEastAsia" w:hAnsiTheme="minorEastAsia" w:cstheme="minorEastAsia"/>
          <w:szCs w:val="21"/>
        </w:rPr>
      </w:pPr>
      <w:r>
        <w:rPr>
          <w:rFonts w:asciiTheme="minorEastAsia" w:hAnsiTheme="minorEastAsia" w:cstheme="minorEastAsia" w:hint="eastAsia"/>
          <w:szCs w:val="21"/>
        </w:rPr>
        <w:t>（3）在学习宪法专题时，八年级（2）班的道德与法治老师通过辩论赛的形式展开教学，请你在以下几个论题中进行选择，并进行回答。（2分）</w:t>
      </w:r>
    </w:p>
    <w:p>
      <w:pPr>
        <w:tabs>
          <w:tab w:val="left" w:pos="5209"/>
        </w:tabs>
        <w:rPr>
          <w:rFonts w:asciiTheme="minorEastAsia" w:hAnsiTheme="minorEastAsia" w:cstheme="minorEastAsia"/>
          <w:b/>
          <w:bCs/>
          <w:szCs w:val="21"/>
        </w:rPr>
      </w:pPr>
      <w:r>
        <w:rPr>
          <w:rFonts w:asciiTheme="minorEastAsia" w:hAnsiTheme="minorEastAsia" w:cstheme="minorEastAsia" w:hint="eastAsia"/>
          <w:szCs w:val="21"/>
        </w:rPr>
        <w:t>A.我国宪法如何规范权力的运行？  B.为什么要依宪治国?  C.怎样增强宪法意识？</w:t>
      </w:r>
    </w:p>
    <w:p>
      <w:pPr>
        <w:rPr>
          <w:rFonts w:asciiTheme="minorEastAsia" w:hAnsiTheme="minorEastAsia" w:cstheme="minorEastAsia"/>
          <w:b/>
          <w:szCs w:val="21"/>
        </w:rPr>
      </w:pPr>
      <w:r>
        <w:rPr>
          <w:rFonts w:asciiTheme="minorEastAsia" w:hAnsiTheme="minorEastAsia" w:cstheme="minorEastAsia" w:hint="eastAsia"/>
          <w:szCs w:val="21"/>
        </w:rPr>
        <w:t>15、</w:t>
      </w:r>
      <w:r>
        <w:rPr>
          <w:rFonts w:asciiTheme="minorEastAsia" w:hAnsiTheme="minorEastAsia" w:cstheme="minorEastAsia" w:hint="eastAsia"/>
          <w:b/>
          <w:szCs w:val="21"/>
        </w:rPr>
        <w:t>【</w:t>
      </w:r>
      <w:r>
        <w:rPr>
          <w:rFonts w:asciiTheme="minorEastAsia" w:hAnsiTheme="minorEastAsia" w:cstheme="minorEastAsia" w:hint="eastAsia"/>
          <w:b/>
          <w:bCs/>
          <w:szCs w:val="21"/>
        </w:rPr>
        <w:t>坚持绿色发展  建设美丽湖北</w:t>
      </w:r>
      <w:r>
        <w:rPr>
          <w:rFonts w:asciiTheme="minorEastAsia" w:hAnsiTheme="minorEastAsia" w:cstheme="minorEastAsia" w:hint="eastAsia"/>
          <w:b/>
          <w:szCs w:val="21"/>
        </w:rPr>
        <w:t>】（7分）</w:t>
      </w:r>
    </w:p>
    <w:p>
      <w:pPr>
        <w:tabs>
          <w:tab w:val="left" w:pos="5209"/>
        </w:tabs>
        <w:ind w:firstLine="420" w:firstLineChars="200"/>
        <w:rPr>
          <w:rFonts w:asciiTheme="minorEastAsia" w:hAnsiTheme="minorEastAsia" w:cstheme="minorEastAsia"/>
          <w:szCs w:val="21"/>
        </w:rPr>
      </w:pPr>
      <w:r>
        <w:rPr>
          <w:rFonts w:asciiTheme="minorEastAsia" w:hAnsiTheme="minorEastAsia" w:cstheme="minorEastAsia" w:hint="eastAsia"/>
          <w:szCs w:val="21"/>
        </w:rPr>
        <w:t>2021年3月21日，华中农业大学农业生态与耕作团队稻田绿色低碳循环发展基础理论与生产技术体系研究取得新进展，实现了水稻安全、优质、丰产和高效的全程绿色生产，使水稻连续大面积低碳丰产成为现实。并且研究团队针对江汉平原、鄂东南、鄂中北稻区生产实践中突出问题，开展了绿色低碳丰产技术创新研究，形成了水稻全程机械化、区域化、专业化、标准化的优质绿色低碳高效生产技术体系。</w:t>
      </w:r>
    </w:p>
    <w:p>
      <w:pPr>
        <w:tabs>
          <w:tab w:val="left" w:pos="5209"/>
        </w:tabs>
        <w:ind w:firstLine="420" w:firstLineChars="200"/>
        <w:rPr>
          <w:rFonts w:asciiTheme="minorEastAsia" w:hAnsiTheme="minorEastAsia" w:cstheme="minorEastAsia"/>
          <w:szCs w:val="21"/>
        </w:rPr>
      </w:pPr>
      <w:r>
        <w:rPr>
          <w:rFonts w:asciiTheme="minorEastAsia" w:hAnsiTheme="minorEastAsia" w:cstheme="minorEastAsia" w:hint="eastAsia"/>
          <w:szCs w:val="21"/>
        </w:rPr>
        <w:t>该技术在湖北省襄阳市、黄冈市、荆州市等地累计推广855.2万亩，节水26.5%，氮肥、农药用量减少分别达21.5%和15.2%，减少甲烷排放10.8万吨（降幅23.8%），增产5.6亿公斤，节本增效6.03亿元。（材料出自科技日报3月22日刊）</w:t>
      </w:r>
    </w:p>
    <w:p>
      <w:pPr>
        <w:rPr>
          <w:rFonts w:asciiTheme="minorEastAsia" w:hAnsiTheme="minorEastAsia" w:cstheme="minorEastAsia"/>
          <w:szCs w:val="21"/>
        </w:rPr>
      </w:pPr>
      <w:r>
        <w:rPr>
          <w:rFonts w:asciiTheme="minorEastAsia" w:hAnsiTheme="minorEastAsia" w:cstheme="minorEastAsia" w:hint="eastAsia"/>
          <w:szCs w:val="21"/>
        </w:rPr>
        <w:t>阅读材料回答以下问题：</w:t>
      </w:r>
    </w:p>
    <w:p>
      <w:pPr>
        <w:tabs>
          <w:tab w:val="left" w:pos="5209"/>
        </w:tabs>
        <w:rPr>
          <w:rFonts w:asciiTheme="minorEastAsia" w:hAnsiTheme="minorEastAsia" w:cstheme="minorEastAsia"/>
          <w:szCs w:val="21"/>
        </w:rPr>
      </w:pPr>
      <w:r>
        <w:rPr>
          <w:rFonts w:asciiTheme="minorEastAsia" w:hAnsiTheme="minorEastAsia" w:cstheme="minorEastAsia" w:hint="eastAsia"/>
          <w:szCs w:val="21"/>
        </w:rPr>
        <w:t>（1）目前我国的粮食产量占居世界的四分之一，我们已经过上了“吃的饱并且吃的好”的日子，但是我们在日常生活中还是需要做到节约粮食，请你就节约粮食提供几项措施（1分）</w:t>
      </w:r>
    </w:p>
    <w:p>
      <w:pPr>
        <w:tabs>
          <w:tab w:val="left" w:pos="5209"/>
        </w:tabs>
        <w:rPr>
          <w:rFonts w:asciiTheme="minorEastAsia" w:hAnsiTheme="minorEastAsia" w:cstheme="minorEastAsia"/>
          <w:szCs w:val="21"/>
        </w:rPr>
      </w:pPr>
      <w:r>
        <w:rPr>
          <w:rFonts w:asciiTheme="minorEastAsia" w:hAnsiTheme="minorEastAsia" w:cstheme="minorEastAsia" w:hint="eastAsia"/>
          <w:szCs w:val="21"/>
        </w:rPr>
        <w:t>（2）从“一粥一饭,当思来之不易”、“谁知盘中餐，粒粒皆辛苦。”到“节约粮食光荣，浪费粮食可耻”都体现了有关节约粮食的中华传统美德，请你说一下我们现在坚持这一传统美德的必要性？（2分）</w:t>
      </w:r>
    </w:p>
    <w:p>
      <w:pPr>
        <w:tabs>
          <w:tab w:val="left" w:pos="5209"/>
        </w:tabs>
        <w:rPr>
          <w:rFonts w:asciiTheme="minorEastAsia" w:hAnsiTheme="minorEastAsia" w:cstheme="minorEastAsia"/>
          <w:szCs w:val="21"/>
        </w:rPr>
      </w:pPr>
      <w:r>
        <w:rPr>
          <w:rFonts w:asciiTheme="minorEastAsia" w:hAnsiTheme="minorEastAsia" w:cstheme="minorEastAsia" w:hint="eastAsia"/>
          <w:szCs w:val="21"/>
        </w:rPr>
        <w:t>（3）华中农业大学农业生态与耕作团队研发的技术，做到了绿色促发展，请你从不同角度分析如何才能通过绿色来促发展？（2分）</w:t>
      </w:r>
    </w:p>
    <w:p>
      <w:pPr>
        <w:tabs>
          <w:tab w:val="left" w:pos="5209"/>
        </w:tabs>
        <w:rPr>
          <w:rFonts w:asciiTheme="minorEastAsia" w:hAnsiTheme="minorEastAsia" w:cstheme="minorEastAsia"/>
          <w:szCs w:val="21"/>
        </w:rPr>
      </w:pPr>
      <w:r>
        <w:rPr>
          <w:rFonts w:asciiTheme="minorEastAsia" w:hAnsiTheme="minorEastAsia" w:cstheme="minorEastAsia" w:hint="eastAsia"/>
          <w:szCs w:val="21"/>
        </w:rPr>
        <w:t>（4）新世纪新时代，要促进湖北经济的快速发展，不能违背哪些发展理念？任选两个角度分析原因。（2分）</w:t>
      </w:r>
    </w:p>
    <w:p>
      <w:pPr>
        <w:rPr>
          <w:rFonts w:asciiTheme="minorEastAsia" w:hAnsiTheme="minorEastAsia" w:cstheme="minorEastAsia"/>
          <w:szCs w:val="21"/>
        </w:rPr>
      </w:pPr>
    </w:p>
    <w:p>
      <w:pPr>
        <w:rPr>
          <w:rFonts w:asciiTheme="minorEastAsia" w:hAnsiTheme="minorEastAsia" w:cstheme="minorEastAsia"/>
          <w:b/>
          <w:szCs w:val="21"/>
        </w:rPr>
      </w:pPr>
      <w:r>
        <w:rPr>
          <w:rFonts w:asciiTheme="minorEastAsia" w:hAnsiTheme="minorEastAsia" w:cstheme="minorEastAsia" w:hint="eastAsia"/>
          <w:szCs w:val="21"/>
        </w:rPr>
        <w:t>16、</w:t>
      </w:r>
      <w:r>
        <w:rPr>
          <w:rFonts w:asciiTheme="minorEastAsia" w:hAnsiTheme="minorEastAsia" w:cstheme="minorEastAsia" w:hint="eastAsia"/>
          <w:b/>
          <w:szCs w:val="21"/>
        </w:rPr>
        <w:t>【砥砺前行  再续辉煌】（8分）</w:t>
      </w:r>
    </w:p>
    <w:p>
      <w:pPr>
        <w:ind w:firstLine="420" w:firstLineChars="200"/>
        <w:rPr>
          <w:rFonts w:asciiTheme="minorEastAsia" w:hAnsiTheme="minorEastAsia" w:cstheme="minorEastAsia"/>
          <w:szCs w:val="21"/>
        </w:rPr>
      </w:pPr>
      <w:r>
        <w:rPr>
          <w:rFonts w:asciiTheme="minorEastAsia" w:hAnsiTheme="minorEastAsia" w:cstheme="minorEastAsia" w:hint="eastAsia"/>
          <w:szCs w:val="21"/>
        </w:rPr>
        <w:t>作为承前启后的一年，2021年具有特殊意义。今年是中国共产党成立100周年和"十四五”规划开局之年，也是开启全面建设社会主义现代化国家新征程的第一年。 在这个重要历史节点召开的全国两会，备受瞩目。</w:t>
      </w:r>
    </w:p>
    <w:p>
      <w:pPr>
        <w:ind w:firstLine="420" w:firstLineChars="200"/>
        <w:rPr>
          <w:rFonts w:asciiTheme="minorEastAsia" w:hAnsiTheme="minorEastAsia" w:cstheme="minorEastAsia"/>
          <w:szCs w:val="21"/>
        </w:rPr>
      </w:pPr>
      <w:r>
        <w:rPr>
          <w:rFonts w:asciiTheme="minorEastAsia" w:hAnsiTheme="minorEastAsia" w:cstheme="minorEastAsia" w:hint="eastAsia"/>
          <w:szCs w:val="21"/>
        </w:rPr>
        <w:t>政府工作报告中指出，过去一年，在新中国历史上极不平凡。面对突如其来的新冠肺炎疫情、世界经济深度衰退等多重严重冲击，在以习近平同志为核心的党中央坚强领导下，全国各族人民顽强拼搏 ,疫情防控取得重大战略成果 ，在全球主要经济体中唯一实现经济正增长，脱贫攻坚战取得全面胜利，决胜全面建成小康社会取得决定性成就，交出一份人民满意、世界瞩目、可以载入史册的答卷。全年发展主要目标任务较好完成，我国改革开放和社会主义现代化建设又取得新的重大进展。</w:t>
      </w:r>
    </w:p>
    <w:p>
      <w:pPr>
        <w:ind w:firstLine="420" w:firstLineChars="200"/>
        <w:rPr>
          <w:rFonts w:asciiTheme="minorEastAsia" w:hAnsiTheme="minorEastAsia" w:cstheme="minorEastAsia"/>
          <w:szCs w:val="21"/>
        </w:rPr>
      </w:pPr>
      <w:r>
        <w:rPr>
          <w:rFonts w:asciiTheme="minorEastAsia" w:hAnsiTheme="minorEastAsia" w:cstheme="minorEastAsia" w:hint="eastAsia"/>
          <w:szCs w:val="21"/>
        </w:rPr>
        <w:t>黄卫平先生认为，2020年全国人民在我党的坚强领导下取得这样的成绩来之不易。尤其是在去年第一季度GDP负增长、全球经济受到疫情严重冲击的情况下，我国依然坚决打好三大攻坚战，金融风险得到有效化解、脱贫攻坚取得胜利、环境治理、生态恢复让碧水蓝天重现，可以说去年我国取得了非凡成就。</w:t>
      </w:r>
    </w:p>
    <w:p>
      <w:pPr>
        <w:rPr>
          <w:rFonts w:asciiTheme="minorEastAsia" w:hAnsiTheme="minorEastAsia" w:cstheme="minorEastAsia"/>
          <w:szCs w:val="21"/>
        </w:rPr>
      </w:pPr>
      <w:r>
        <w:rPr>
          <w:rFonts w:asciiTheme="minorEastAsia" w:hAnsiTheme="minorEastAsia" w:cstheme="minorEastAsia" w:hint="eastAsia"/>
          <w:szCs w:val="21"/>
        </w:rPr>
        <w:t>阅读材料回答以下问题：</w:t>
      </w:r>
    </w:p>
    <w:p>
      <w:pPr>
        <w:rPr>
          <w:rFonts w:asciiTheme="minorEastAsia" w:hAnsiTheme="minorEastAsia" w:cstheme="minorEastAsia"/>
          <w:szCs w:val="21"/>
        </w:rPr>
      </w:pPr>
      <w:r>
        <w:rPr>
          <w:rFonts w:asciiTheme="minorEastAsia" w:hAnsiTheme="minorEastAsia" w:cstheme="minorEastAsia" w:hint="eastAsia"/>
          <w:szCs w:val="21"/>
        </w:rPr>
        <w:t>（1）作为承前启后的一年，2021年具有特殊意义。请问“特殊”体现在哪些方面？（2分）</w:t>
      </w:r>
    </w:p>
    <w:p>
      <w:pPr>
        <w:rPr>
          <w:rFonts w:asciiTheme="minorEastAsia" w:hAnsiTheme="minorEastAsia" w:cstheme="minorEastAsia"/>
          <w:szCs w:val="21"/>
        </w:rPr>
      </w:pPr>
      <w:r>
        <w:rPr>
          <w:rFonts w:asciiTheme="minorEastAsia" w:hAnsiTheme="minorEastAsia" w:cstheme="minorEastAsia" w:hint="eastAsia"/>
          <w:szCs w:val="21"/>
        </w:rPr>
        <w:t>（2）面对突如其来的新冠肺炎疫情、世界经济深度衰退等多重严重冲击，而中国能够在全球主要经济体中唯一实现经济正增长的原因有哪些？（2分）</w:t>
      </w:r>
    </w:p>
    <w:p>
      <w:pPr>
        <w:rPr>
          <w:rFonts w:asciiTheme="minorEastAsia" w:hAnsiTheme="minorEastAsia" w:cstheme="minorEastAsia"/>
          <w:szCs w:val="21"/>
        </w:rPr>
      </w:pPr>
      <w:r>
        <w:rPr>
          <w:rFonts w:asciiTheme="minorEastAsia" w:hAnsiTheme="minorEastAsia" w:cstheme="minorEastAsia" w:hint="eastAsia"/>
          <w:szCs w:val="21"/>
        </w:rPr>
        <w:t>（3）在过去的一年，脱贫攻坚战取得全面胜利，请你为如何避免返贫建言献策？（2分）</w:t>
      </w:r>
    </w:p>
    <w:p>
      <w:pPr>
        <w:rPr>
          <w:rFonts w:asciiTheme="minorEastAsia" w:hAnsiTheme="minorEastAsia" w:cstheme="minorEastAsia"/>
          <w:szCs w:val="21"/>
        </w:rPr>
      </w:pPr>
      <w:r>
        <w:rPr>
          <w:rFonts w:asciiTheme="minorEastAsia" w:hAnsiTheme="minorEastAsia" w:cstheme="minorEastAsia" w:hint="eastAsia"/>
          <w:szCs w:val="21"/>
        </w:rPr>
        <w:t>（4）习近平说“在艰难困苦的环境下，信仰的力量才能显现”，新时代青少年如何才能成为有信仰的一代？（2分）</w:t>
      </w:r>
    </w:p>
    <w:p>
      <w:pPr>
        <w:tabs>
          <w:tab w:val="left" w:pos="5209"/>
        </w:tabs>
        <w:rPr>
          <w:rFonts w:asciiTheme="minorEastAsia" w:hAnsiTheme="minorEastAsia" w:cstheme="minorEastAsia"/>
          <w:szCs w:val="21"/>
        </w:rPr>
      </w:pPr>
    </w:p>
    <w:p>
      <w:pPr>
        <w:tabs>
          <w:tab w:val="left" w:pos="5209"/>
        </w:tabs>
        <w:rPr>
          <w:rFonts w:asciiTheme="minorEastAsia" w:hAnsiTheme="minorEastAsia" w:cstheme="minorEastAsia"/>
          <w:szCs w:val="21"/>
        </w:rPr>
      </w:pPr>
    </w:p>
    <w:p>
      <w:pPr>
        <w:tabs>
          <w:tab w:val="left" w:pos="5209"/>
        </w:tabs>
        <w:rPr>
          <w:rFonts w:asciiTheme="minorEastAsia" w:hAnsiTheme="minorEastAsia" w:cstheme="minorEastAsia"/>
          <w:szCs w:val="21"/>
        </w:rPr>
      </w:pPr>
    </w:p>
    <w:p>
      <w:pPr>
        <w:tabs>
          <w:tab w:val="left" w:pos="5209"/>
        </w:tabs>
        <w:rPr>
          <w:rFonts w:asciiTheme="minorEastAsia" w:hAnsiTheme="minorEastAsia" w:cstheme="minorEastAsia"/>
          <w:szCs w:val="21"/>
        </w:rPr>
      </w:pPr>
    </w:p>
    <w:p>
      <w:pPr>
        <w:tabs>
          <w:tab w:val="left" w:pos="5209"/>
        </w:tabs>
        <w:rPr>
          <w:rFonts w:asciiTheme="minorEastAsia" w:hAnsiTheme="minorEastAsia" w:cstheme="minorEastAsia"/>
          <w:szCs w:val="21"/>
        </w:rPr>
      </w:pPr>
    </w:p>
    <w:p>
      <w:pPr>
        <w:jc w:val="center"/>
        <w:rPr>
          <w:rFonts w:asciiTheme="minorEastAsia" w:hAnsiTheme="minorEastAsia" w:cstheme="minorEastAsia" w:hint="eastAsia"/>
          <w:b/>
          <w:bCs/>
          <w:sz w:val="32"/>
          <w:szCs w:val="21"/>
        </w:rPr>
      </w:pPr>
    </w:p>
    <w:p>
      <w:pPr>
        <w:jc w:val="center"/>
        <w:rPr>
          <w:rFonts w:asciiTheme="minorEastAsia" w:hAnsiTheme="minorEastAsia" w:cstheme="minorEastAsia"/>
          <w:b/>
          <w:bCs/>
          <w:sz w:val="32"/>
          <w:szCs w:val="21"/>
        </w:rPr>
      </w:pPr>
      <w:bookmarkStart w:id="0" w:name="_GoBack"/>
      <w:bookmarkEnd w:id="0"/>
      <w:r>
        <w:rPr>
          <w:rFonts w:asciiTheme="minorEastAsia" w:hAnsiTheme="minorEastAsia" w:cstheme="minorEastAsia" w:hint="eastAsia"/>
          <w:b/>
          <w:bCs/>
          <w:sz w:val="32"/>
          <w:szCs w:val="21"/>
        </w:rPr>
        <w:t>参考答案</w:t>
      </w:r>
    </w:p>
    <w:p>
      <w:pPr>
        <w:rPr>
          <w:rFonts w:asciiTheme="minorEastAsia" w:hAnsiTheme="minorEastAsia" w:cstheme="minorEastAsia"/>
          <w:bCs/>
          <w:szCs w:val="21"/>
        </w:rPr>
      </w:pPr>
      <w:r>
        <w:rPr>
          <w:rFonts w:asciiTheme="minorEastAsia" w:hAnsiTheme="minorEastAsia" w:cstheme="minorEastAsia" w:hint="eastAsia"/>
          <w:bCs/>
          <w:szCs w:val="21"/>
        </w:rPr>
        <w:t>一、选择题：1—5：CBBDB      6—10：BCDDD</w:t>
      </w:r>
    </w:p>
    <w:p>
      <w:pPr>
        <w:rPr>
          <w:rFonts w:asciiTheme="minorEastAsia" w:hAnsiTheme="minorEastAsia" w:cstheme="minorEastAsia"/>
          <w:bCs/>
          <w:szCs w:val="21"/>
        </w:rPr>
      </w:pPr>
      <w:r>
        <w:rPr>
          <w:rFonts w:asciiTheme="minorEastAsia" w:hAnsiTheme="minorEastAsia" w:cstheme="minorEastAsia" w:hint="eastAsia"/>
          <w:bCs/>
          <w:szCs w:val="21"/>
        </w:rPr>
        <w:t>二、非选择题：</w:t>
      </w:r>
    </w:p>
    <w:p>
      <w:pPr>
        <w:rPr>
          <w:rFonts w:asciiTheme="minorEastAsia" w:hAnsiTheme="minorEastAsia" w:cstheme="minorEastAsia"/>
          <w:bCs/>
          <w:szCs w:val="21"/>
        </w:rPr>
      </w:pPr>
      <w:r>
        <w:rPr>
          <w:rFonts w:asciiTheme="minorEastAsia" w:hAnsiTheme="minorEastAsia" w:cstheme="minorEastAsia" w:hint="eastAsia"/>
          <w:bCs/>
          <w:szCs w:val="21"/>
        </w:rPr>
        <w:t>11.</w:t>
      </w:r>
      <w:r>
        <w:rPr>
          <w:rFonts w:asciiTheme="minorEastAsia" w:hAnsiTheme="minorEastAsia" w:cstheme="minorEastAsia" w:hint="eastAsia"/>
          <w:szCs w:val="21"/>
          <w:shd w:val="clear" w:color="auto" w:fill="FFFFFF"/>
        </w:rPr>
        <w:t>答案：</w:t>
      </w:r>
      <w:r>
        <w:rPr>
          <w:rFonts w:asciiTheme="minorEastAsia" w:hAnsiTheme="minorEastAsia" w:cstheme="minorEastAsia" w:hint="eastAsia"/>
          <w:szCs w:val="21"/>
        </w:rPr>
        <w:t>（1）</w:t>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1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①</w:t>
      </w:r>
      <w:r>
        <w:rPr>
          <w:rFonts w:asciiTheme="minorEastAsia" w:hAnsiTheme="minorEastAsia" w:cstheme="minorEastAsia" w:hint="eastAsia"/>
          <w:szCs w:val="21"/>
        </w:rPr>
        <w:fldChar w:fldCharType="end"/>
      </w:r>
      <w:r>
        <w:rPr>
          <w:rFonts w:asciiTheme="minorEastAsia" w:hAnsiTheme="minorEastAsia" w:cstheme="minorEastAsia" w:hint="eastAsia"/>
          <w:szCs w:val="21"/>
        </w:rPr>
        <w:t>友谊是一成不变的吗？②竞争并不必然伤害友谊，关键是我们对待竞争的态度。③友谊不能没有原则。当朋友误入歧途时， 要及时规劝并帮助朋友改正错误。</w:t>
      </w:r>
    </w:p>
    <w:p>
      <w:pPr>
        <w:rPr>
          <w:rFonts w:asciiTheme="minorEastAsia" w:hAnsiTheme="minorEastAsia" w:cstheme="minorEastAsia"/>
          <w:szCs w:val="21"/>
        </w:rPr>
      </w:pPr>
      <w:r>
        <w:rPr>
          <w:rFonts w:asciiTheme="minorEastAsia" w:hAnsiTheme="minorEastAsia" w:cstheme="minorEastAsia" w:hint="eastAsia"/>
          <w:szCs w:val="21"/>
          <w:highlight w:val="lightGray"/>
        </w:rPr>
        <w:t>（2）</w:t>
      </w:r>
      <w:r>
        <w:rPr>
          <w:rFonts w:asciiTheme="minorEastAsia" w:hAnsiTheme="minorEastAsia" w:cstheme="minorEastAsia" w:hint="eastAsia"/>
          <w:szCs w:val="21"/>
        </w:rPr>
        <w:t>有理想信念、有道德情操、有扎实学识、有仁爱之心</w:t>
      </w:r>
    </w:p>
    <w:p>
      <w:pPr>
        <w:rPr>
          <w:rFonts w:asciiTheme="minorEastAsia" w:hAnsiTheme="minorEastAsia" w:cstheme="minorEastAsia"/>
          <w:szCs w:val="21"/>
        </w:rPr>
      </w:pPr>
      <w:r>
        <w:rPr>
          <w:rFonts w:asciiTheme="minorEastAsia" w:hAnsiTheme="minorEastAsia" w:cstheme="minorEastAsia" w:hint="eastAsia"/>
          <w:szCs w:val="21"/>
        </w:rPr>
        <w:t>（3）老师的批评意味着关心、提醒和劝诫，可以帮助我们反省自己，改进不足。</w:t>
      </w:r>
    </w:p>
    <w:p>
      <w:pPr>
        <w:rPr>
          <w:rFonts w:asciiTheme="minorEastAsia" w:hAnsiTheme="minorEastAsia" w:cstheme="minorEastAsia"/>
          <w:szCs w:val="21"/>
        </w:rPr>
      </w:pPr>
      <w:r>
        <w:rPr>
          <w:rFonts w:asciiTheme="minorEastAsia" w:hAnsiTheme="minorEastAsia" w:cstheme="minorEastAsia" w:hint="eastAsia"/>
          <w:szCs w:val="21"/>
        </w:rPr>
        <w:t>对待老师的批评，我们要把注意力放在老师批评的内容和用意上，理解老师的良苦用心。</w:t>
      </w:r>
    </w:p>
    <w:p>
      <w:pPr>
        <w:rPr>
          <w:rFonts w:asciiTheme="minorEastAsia" w:hAnsiTheme="minorEastAsia" w:cstheme="minorEastAsia"/>
          <w:szCs w:val="21"/>
        </w:rPr>
      </w:pPr>
      <w:r>
        <w:rPr>
          <w:rFonts w:asciiTheme="minorEastAsia" w:hAnsiTheme="minorEastAsia" w:cstheme="minorEastAsia" w:hint="eastAsia"/>
          <w:szCs w:val="21"/>
        </w:rPr>
        <w:t>（4）①互动沟通的技巧和应对冲突的智慧，是亲子之间爱的润滑剂。</w:t>
      </w:r>
    </w:p>
    <w:p>
      <w:pPr>
        <w:rPr>
          <w:rFonts w:asciiTheme="minorEastAsia" w:hAnsiTheme="minorEastAsia" w:cstheme="minorEastAsia"/>
          <w:szCs w:val="21"/>
        </w:rPr>
      </w:pPr>
      <w:r>
        <w:rPr>
          <w:rFonts w:asciiTheme="minorEastAsia" w:hAnsiTheme="minorEastAsia" w:cstheme="minorEastAsia" w:hint="eastAsia"/>
          <w:szCs w:val="21"/>
        </w:rPr>
        <w:t>②用他们能够接受的方式表述我们的爱。</w:t>
      </w:r>
    </w:p>
    <w:p>
      <w:pPr>
        <w:rPr>
          <w:rFonts w:asciiTheme="minorEastAsia" w:hAnsiTheme="minorEastAsia" w:cstheme="minorEastAsia"/>
          <w:szCs w:val="21"/>
        </w:rPr>
      </w:pPr>
      <w:r>
        <w:rPr>
          <w:rFonts w:asciiTheme="minorEastAsia" w:hAnsiTheme="minorEastAsia" w:cstheme="minorEastAsia" w:hint="eastAsia"/>
          <w:szCs w:val="21"/>
        </w:rPr>
        <w:t>③相互理解、信任、体谅和包容。</w:t>
      </w:r>
    </w:p>
    <w:p>
      <w:pPr>
        <w:rPr>
          <w:rFonts w:asciiTheme="minorEastAsia" w:hAnsiTheme="minorEastAsia" w:cstheme="minorEastAsia"/>
          <w:szCs w:val="21"/>
        </w:rPr>
      </w:pPr>
      <w:r>
        <w:rPr>
          <w:rFonts w:asciiTheme="minorEastAsia" w:hAnsiTheme="minorEastAsia" w:cstheme="minorEastAsia" w:hint="eastAsia"/>
          <w:szCs w:val="21"/>
        </w:rPr>
        <w:t>④有效交流和沟通，可以增进理解，化解矛盾和冲突。</w:t>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5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⑤</w:t>
      </w:r>
      <w:r>
        <w:rPr>
          <w:rFonts w:asciiTheme="minorEastAsia" w:hAnsiTheme="minorEastAsia" w:cstheme="minorEastAsia" w:hint="eastAsia"/>
          <w:szCs w:val="21"/>
        </w:rPr>
        <w:fldChar w:fldCharType="end"/>
      </w:r>
      <w:r>
        <w:rPr>
          <w:rFonts w:asciiTheme="minorEastAsia" w:hAnsiTheme="minorEastAsia" w:cstheme="minorEastAsia" w:hint="eastAsia"/>
          <w:szCs w:val="21"/>
        </w:rPr>
        <w:t>以良好的心态面对家庭发展中的问题，让亲情更浓，家庭更和睦。</w:t>
      </w:r>
    </w:p>
    <w:p>
      <w:pPr>
        <w:rPr>
          <w:rFonts w:asciiTheme="minorEastAsia" w:hAnsiTheme="minorEastAsia" w:cstheme="minorEastAsia"/>
          <w:szCs w:val="21"/>
          <w:shd w:val="clear" w:color="auto" w:fill="FFFFFF"/>
        </w:rPr>
      </w:pP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6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⑥</w:t>
      </w:r>
      <w:r>
        <w:rPr>
          <w:rFonts w:asciiTheme="minorEastAsia" w:hAnsiTheme="minorEastAsia" w:cstheme="minorEastAsia" w:hint="eastAsia"/>
          <w:szCs w:val="21"/>
        </w:rPr>
        <w:fldChar w:fldCharType="end"/>
      </w:r>
      <w:r>
        <w:rPr>
          <w:rFonts w:asciiTheme="minorEastAsia" w:hAnsiTheme="minorEastAsia" w:cstheme="minorEastAsia" w:hint="eastAsia"/>
          <w:szCs w:val="21"/>
        </w:rPr>
        <w:t>掌握和沟通的技巧：A注意事实。B把握时机。C留意态度。D选择方式。E考虑环境。</w:t>
      </w:r>
      <w:r>
        <w:rPr>
          <w:rFonts w:asciiTheme="minorEastAsia" w:hAnsiTheme="minorEastAsia" w:cstheme="minorEastAsia" w:hint="eastAsia"/>
          <w:szCs w:val="21"/>
          <w:shd w:val="clear" w:color="auto" w:fill="FFFFFF"/>
        </w:rPr>
        <w:t xml:space="preserve"> </w:t>
      </w:r>
    </w:p>
    <w:p>
      <w:pPr>
        <w:jc w:val="left"/>
        <w:rPr>
          <w:rFonts w:ascii="宋体" w:hAnsi="宋体" w:cs="宋体"/>
          <w:szCs w:val="21"/>
        </w:rPr>
      </w:pPr>
      <w:r>
        <w:rPr>
          <w:rFonts w:asciiTheme="minorEastAsia" w:hAnsiTheme="minorEastAsia" w:cstheme="minorEastAsia" w:hint="eastAsia"/>
          <w:szCs w:val="21"/>
        </w:rPr>
        <w:t>12、</w:t>
      </w:r>
      <w:r>
        <w:rPr>
          <w:rFonts w:asciiTheme="minorEastAsia" w:hAnsiTheme="minorEastAsia" w:cstheme="minorEastAsia" w:hint="eastAsia"/>
          <w:szCs w:val="21"/>
          <w:shd w:val="clear" w:color="auto" w:fill="FFFFFF"/>
        </w:rPr>
        <w:t>答案：</w:t>
      </w:r>
      <w:r>
        <w:rPr>
          <w:rFonts w:asciiTheme="minorEastAsia" w:hAnsiTheme="minorEastAsia" w:cstheme="minorEastAsia" w:hint="eastAsia"/>
          <w:szCs w:val="21"/>
        </w:rPr>
        <w:t>（1）</w:t>
      </w:r>
      <w:r>
        <w:rPr>
          <w:rFonts w:ascii="宋体" w:hAnsi="宋体" w:cs="宋体" w:hint="eastAsia"/>
          <w:bCs/>
          <w:szCs w:val="21"/>
        </w:rPr>
        <w:t>①主动学习了解规则。</w:t>
      </w:r>
    </w:p>
    <w:p>
      <w:pPr>
        <w:jc w:val="left"/>
        <w:rPr>
          <w:rFonts w:ascii="宋体" w:hAnsi="宋体" w:cs="宋体"/>
          <w:szCs w:val="21"/>
        </w:rPr>
      </w:pPr>
      <w:r>
        <w:rPr>
          <w:rFonts w:ascii="宋体" w:hAnsi="宋体" w:cs="宋体" w:hint="eastAsia"/>
          <w:bCs/>
          <w:szCs w:val="21"/>
        </w:rPr>
        <w:t>②遵守社会规则需要他律和自律，需要我们发自内心地敬畏规则，将规则作为自己行动的准绳，将规则内化于心、外化于行。</w:t>
      </w:r>
    </w:p>
    <w:p>
      <w:pPr>
        <w:jc w:val="left"/>
        <w:rPr>
          <w:rFonts w:ascii="宋体" w:hAnsi="宋体" w:cs="宋体"/>
          <w:szCs w:val="21"/>
        </w:rPr>
      </w:pPr>
      <w:r>
        <w:rPr>
          <w:rFonts w:ascii="宋体" w:hAnsi="宋体" w:cs="宋体" w:hint="eastAsia"/>
          <w:bCs/>
          <w:szCs w:val="21"/>
        </w:rPr>
        <w:t>③坚定维护规则从自己做起，在保护自身安全基础上，提醒、监督、帮助他人遵守规则。</w:t>
      </w:r>
    </w:p>
    <w:p>
      <w:pPr>
        <w:jc w:val="left"/>
        <w:rPr>
          <w:rFonts w:ascii="宋体" w:hAnsi="宋体" w:cs="宋体"/>
          <w:bCs/>
          <w:szCs w:val="21"/>
        </w:rPr>
      </w:pPr>
      <w:r>
        <w:rPr>
          <w:rFonts w:ascii="宋体" w:hAnsi="宋体" w:cs="宋体" w:hint="eastAsia"/>
          <w:bCs/>
          <w:szCs w:val="21"/>
        </w:rPr>
        <w:t>④我们要积极参与规则的改进和完善，为新规则的形成建言献策。</w:t>
      </w:r>
    </w:p>
    <w:p>
      <w:pPr>
        <w:jc w:val="left"/>
        <w:rPr>
          <w:rFonts w:ascii="宋体" w:hAnsi="宋体" w:cs="宋体"/>
          <w:szCs w:val="21"/>
        </w:rPr>
      </w:pPr>
      <w:r>
        <w:rPr>
          <w:rFonts w:ascii="宋体" w:hAnsi="宋体" w:cs="宋体" w:hint="eastAsia"/>
          <w:bCs/>
          <w:szCs w:val="21"/>
        </w:rPr>
        <w:t>（2）①法律规范着全体社会成员的行为 ②保护着我们的生活。③调整社会关系                    ④维护社会秩序。</w:t>
      </w:r>
    </w:p>
    <w:p>
      <w:pPr>
        <w:jc w:val="left"/>
        <w:rPr>
          <w:rFonts w:ascii="宋体" w:hAnsi="宋体" w:cs="宋体"/>
          <w:szCs w:val="21"/>
        </w:rPr>
      </w:pPr>
      <w:r>
        <w:rPr>
          <w:rFonts w:ascii="宋体" w:hAnsi="宋体" w:cs="宋体" w:hint="eastAsia"/>
          <w:bCs/>
          <w:szCs w:val="21"/>
        </w:rPr>
        <w:t xml:space="preserve">（3）答案一：尊重他人的方法？ </w:t>
      </w:r>
    </w:p>
    <w:p>
      <w:pPr>
        <w:jc w:val="left"/>
        <w:rPr>
          <w:rFonts w:ascii="宋体" w:hAnsi="宋体" w:cs="宋体"/>
          <w:szCs w:val="21"/>
        </w:rPr>
      </w:pPr>
      <w:r>
        <w:rPr>
          <w:rFonts w:ascii="宋体" w:hAnsi="宋体" w:cs="宋体" w:hint="eastAsia"/>
          <w:bCs/>
          <w:szCs w:val="21"/>
        </w:rPr>
        <w:t>①积极关注、重视他人。  ②平等对待他人。  ③学会换位思考。④学会欣赏他人。</w:t>
      </w:r>
    </w:p>
    <w:p>
      <w:pPr>
        <w:jc w:val="left"/>
        <w:rPr>
          <w:rFonts w:ascii="宋体" w:hAnsi="宋体" w:cs="宋体"/>
          <w:szCs w:val="21"/>
        </w:rPr>
      </w:pPr>
      <w:r>
        <w:rPr>
          <w:rFonts w:ascii="宋体" w:hAnsi="宋体" w:cs="宋体" w:hint="eastAsia"/>
          <w:bCs/>
          <w:szCs w:val="21"/>
        </w:rPr>
        <w:t>答案二：怎样做文明有礼的人？</w:t>
      </w:r>
    </w:p>
    <w:p>
      <w:pPr>
        <w:jc w:val="left"/>
        <w:rPr>
          <w:rFonts w:ascii="宋体" w:hAnsi="宋体" w:cs="宋体"/>
          <w:szCs w:val="21"/>
        </w:rPr>
      </w:pPr>
      <w:r>
        <w:rPr>
          <w:rFonts w:ascii="宋体" w:hAnsi="宋体" w:cs="宋体" w:hint="eastAsia"/>
          <w:bCs/>
          <w:szCs w:val="21"/>
        </w:rPr>
        <w:t>①要态度谦和，用语文明。②要仪表整洁、举止端庄。③需要在社会生活中不断学习、观察、思考和践行。④从小事做起，把文明有礼落实在具体生活中。</w:t>
      </w:r>
    </w:p>
    <w:p>
      <w:pPr>
        <w:jc w:val="left"/>
        <w:rPr>
          <w:rFonts w:ascii="宋体" w:hAnsi="宋体" w:cs="宋体"/>
          <w:szCs w:val="21"/>
        </w:rPr>
      </w:pPr>
      <w:r>
        <w:rPr>
          <w:rFonts w:ascii="宋体" w:hAnsi="宋体" w:cs="宋体" w:hint="eastAsia"/>
          <w:bCs/>
          <w:szCs w:val="21"/>
        </w:rPr>
        <w:t>答案三：怎样践行诚信？</w:t>
      </w:r>
    </w:p>
    <w:p>
      <w:pPr>
        <w:jc w:val="left"/>
        <w:rPr>
          <w:rFonts w:ascii="宋体" w:hAnsi="宋体" w:cs="宋体"/>
          <w:bCs/>
          <w:szCs w:val="21"/>
        </w:rPr>
      </w:pPr>
      <w:r>
        <w:rPr>
          <w:rFonts w:ascii="宋体" w:hAnsi="宋体" w:cs="宋体" w:hint="eastAsia"/>
          <w:bCs/>
          <w:szCs w:val="21"/>
        </w:rPr>
        <w:t>珍惜个人的诚信记录。  ②运用诚信智慧  ③树立诚信意识</w:t>
      </w:r>
    </w:p>
    <w:p>
      <w:pPr>
        <w:jc w:val="left"/>
        <w:rPr>
          <w:rFonts w:asciiTheme="minorEastAsia" w:hAnsiTheme="minorEastAsia" w:cstheme="minorEastAsia"/>
          <w:szCs w:val="21"/>
        </w:rPr>
      </w:pPr>
      <w:r>
        <w:rPr>
          <w:rFonts w:asciiTheme="minorEastAsia" w:hAnsiTheme="minorEastAsia" w:cstheme="minorEastAsia" w:hint="eastAsia"/>
          <w:szCs w:val="21"/>
        </w:rPr>
        <w:t>13、答案：</w:t>
      </w:r>
    </w:p>
    <w:p>
      <w:pPr>
        <w:numPr>
          <w:ilvl w:val="0"/>
          <w:numId w:val="4"/>
        </w:numPr>
        <w:rPr>
          <w:rFonts w:asciiTheme="minorEastAsia" w:hAnsiTheme="minorEastAsia" w:cstheme="minorEastAsia"/>
          <w:szCs w:val="21"/>
        </w:rPr>
      </w:pPr>
      <w:r>
        <w:rPr>
          <w:rFonts w:asciiTheme="minorEastAsia" w:hAnsiTheme="minorEastAsia" w:cstheme="minorEastAsia" w:hint="eastAsia"/>
          <w:szCs w:val="21"/>
        </w:rPr>
        <w:t>爱岗敬业，乐于奉献；自觉承担社会责任；不怕困难，坚强勇敢；不计代价与回报；实现了人生价值。</w:t>
      </w:r>
    </w:p>
    <w:p>
      <w:pPr>
        <w:pStyle w:val="NormalWeb"/>
        <w:shd w:val="clear" w:color="auto" w:fill="FFFFFF"/>
        <w:spacing w:before="0" w:beforeAutospacing="0" w:after="0" w:afterAutospacing="0"/>
        <w:jc w:val="both"/>
        <w:rPr>
          <w:rFonts w:asciiTheme="minorEastAsia" w:hAnsiTheme="minorEastAsia" w:cstheme="minorEastAsia"/>
          <w:b/>
          <w:sz w:val="21"/>
          <w:szCs w:val="21"/>
        </w:rPr>
      </w:pPr>
      <w:r>
        <w:rPr>
          <w:rFonts w:asciiTheme="minorEastAsia" w:hAnsiTheme="minorEastAsia" w:cstheme="minorEastAsia" w:hint="eastAsia"/>
          <w:sz w:val="21"/>
          <w:szCs w:val="21"/>
        </w:rPr>
        <w:t>（2）①能够活出自己的人生，实现自我价值，这样的一生是有意义的②在看到别人的需要时付出自己的爱心，无论事情大小，都能承担起自己的责任，这样的一生是有意义的③将个人追求建立在人类共同需要的基础上，这样的一生是有意义的</w:t>
      </w:r>
      <w:r>
        <w:rPr>
          <w:rFonts w:asciiTheme="minorEastAsia" w:hAnsiTheme="minorEastAsia" w:cstheme="minorEastAsia" w:hint="eastAsia"/>
          <w:bCs/>
          <w:sz w:val="21"/>
          <w:szCs w:val="21"/>
        </w:rPr>
        <w:t>④生命的意义不在于长短，而在于对社会的贡献。</w:t>
      </w:r>
    </w:p>
    <w:p>
      <w:pPr>
        <w:rPr>
          <w:rFonts w:asciiTheme="minorEastAsia" w:hAnsiTheme="minorEastAsia" w:cstheme="minorEastAsia"/>
          <w:szCs w:val="21"/>
        </w:rPr>
      </w:pPr>
      <w:r>
        <w:rPr>
          <w:rFonts w:asciiTheme="minorEastAsia" w:hAnsiTheme="minorEastAsia" w:cstheme="minorEastAsia" w:hint="eastAsia"/>
          <w:szCs w:val="21"/>
        </w:rPr>
        <w:t>（3）</w:t>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1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①</w:t>
      </w:r>
      <w:r>
        <w:rPr>
          <w:rFonts w:asciiTheme="minorEastAsia" w:hAnsiTheme="minorEastAsia" w:cstheme="minorEastAsia" w:hint="eastAsia"/>
          <w:szCs w:val="21"/>
        </w:rPr>
        <w:fldChar w:fldCharType="end"/>
      </w:r>
      <w:r>
        <w:rPr>
          <w:rFonts w:asciiTheme="minorEastAsia" w:hAnsiTheme="minorEastAsia" w:cstheme="minorEastAsia" w:hint="eastAsia"/>
          <w:szCs w:val="21"/>
        </w:rPr>
        <w:t>热情、关怀、责任感、尊重、正义感；</w:t>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2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②</w:t>
      </w:r>
      <w:r>
        <w:rPr>
          <w:rFonts w:asciiTheme="minorEastAsia" w:hAnsiTheme="minorEastAsia" w:cstheme="minorEastAsia" w:hint="eastAsia"/>
          <w:szCs w:val="21"/>
        </w:rPr>
        <w:fldChar w:fldCharType="end"/>
      </w:r>
      <w:r>
        <w:rPr>
          <w:rFonts w:asciiTheme="minorEastAsia" w:hAnsiTheme="minorEastAsia" w:cstheme="minorEastAsia" w:hint="eastAsia"/>
          <w:szCs w:val="21"/>
        </w:rPr>
        <w:t>实现自我价值的喜悦；赢得他人的尊重和赞许；被赋予更大的责任；获得更多的发展机会；</w:t>
      </w:r>
    </w:p>
    <w:p>
      <w:pPr>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1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①</w:t>
      </w:r>
      <w:r>
        <w:rPr>
          <w:rFonts w:asciiTheme="minorEastAsia" w:hAnsiTheme="minorEastAsia" w:cstheme="minorEastAsia" w:hint="eastAsia"/>
          <w:szCs w:val="21"/>
        </w:rPr>
        <w:fldChar w:fldCharType="end"/>
      </w:r>
      <w:r>
        <w:rPr>
          <w:rFonts w:asciiTheme="minorEastAsia" w:hAnsiTheme="minorEastAsia" w:cstheme="minorEastAsia" w:hint="eastAsia"/>
          <w:szCs w:val="21"/>
        </w:rPr>
        <w:t>有利于公民树立正确的人生观、道德观和价值观 ②有利于讴歌具有时代感的中华民族传统美德； ③有利于在全社会大力弘扬社会主义核心价值观； ④有利于增强人们的社会责任感； ⑤有利于加强社会主义精神文明建设； ⑥有利于传播社会正能量，促进中国梦的实现等。</w:t>
      </w:r>
    </w:p>
    <w:p>
      <w:pPr>
        <w:jc w:val="left"/>
        <w:rPr>
          <w:rFonts w:asciiTheme="minorEastAsia" w:hAnsiTheme="minorEastAsia" w:cstheme="minorEastAsia"/>
          <w:szCs w:val="21"/>
        </w:rPr>
      </w:pPr>
      <w:r>
        <w:rPr>
          <w:rFonts w:asciiTheme="minorEastAsia" w:hAnsiTheme="minorEastAsia" w:cstheme="minorEastAsia" w:hint="eastAsia"/>
          <w:szCs w:val="21"/>
          <w:shd w:val="clear" w:color="auto" w:fill="FFFFFF"/>
        </w:rPr>
        <w:t>14、答案：（1）</w:t>
      </w:r>
      <w:r>
        <w:rPr>
          <w:rFonts w:asciiTheme="minorEastAsia" w:hAnsiTheme="minorEastAsia" w:cstheme="minorEastAsia" w:hint="eastAsia"/>
          <w:szCs w:val="21"/>
        </w:rPr>
        <w:t>①宪法是人民意志的集中体现，是国家的根本法。</w:t>
      </w:r>
    </w:p>
    <w:p>
      <w:pPr>
        <w:jc w:val="left"/>
        <w:rPr>
          <w:rFonts w:asciiTheme="minorEastAsia" w:hAnsiTheme="minorEastAsia" w:cstheme="minorEastAsia"/>
          <w:szCs w:val="21"/>
        </w:rPr>
      </w:pPr>
      <w:r>
        <w:rPr>
          <w:rFonts w:asciiTheme="minorEastAsia" w:hAnsiTheme="minorEastAsia" w:cstheme="minorEastAsia" w:hint="eastAsia"/>
          <w:szCs w:val="21"/>
        </w:rPr>
        <w:t>②宪法是公民基本权利的保障书，是治国安邦的总章程。</w:t>
      </w:r>
    </w:p>
    <w:p>
      <w:pPr>
        <w:jc w:val="left"/>
        <w:rPr>
          <w:rFonts w:asciiTheme="minorEastAsia" w:hAnsiTheme="minorEastAsia" w:cstheme="minorEastAsia"/>
          <w:szCs w:val="21"/>
        </w:rPr>
      </w:pPr>
      <w:r>
        <w:rPr>
          <w:rFonts w:asciiTheme="minorEastAsia" w:hAnsiTheme="minorEastAsia" w:cstheme="minorEastAsia" w:hint="eastAsia"/>
          <w:szCs w:val="21"/>
        </w:rPr>
        <w:t>③宪法是国家的根本法，在国家法律体系中具有最高的法律地位、法律权威和法律效力。</w:t>
      </w:r>
    </w:p>
    <w:p>
      <w:pPr>
        <w:jc w:val="left"/>
        <w:rPr>
          <w:rFonts w:asciiTheme="minorEastAsia" w:hAnsiTheme="minorEastAsia" w:cstheme="minorEastAsia"/>
          <w:szCs w:val="21"/>
        </w:rPr>
      </w:pPr>
      <w:r>
        <w:rPr>
          <w:rFonts w:asciiTheme="minorEastAsia" w:hAnsiTheme="minorEastAsia" w:cstheme="minorEastAsia" w:hint="eastAsia"/>
          <w:szCs w:val="21"/>
        </w:rPr>
        <w:t>④宪法是一切组织和个人的根本活动准则。</w:t>
      </w:r>
    </w:p>
    <w:p>
      <w:pPr>
        <w:jc w:val="left"/>
        <w:rPr>
          <w:rFonts w:asciiTheme="minorEastAsia" w:hAnsiTheme="minorEastAsia" w:cstheme="minorEastAsia"/>
          <w:szCs w:val="21"/>
        </w:rPr>
      </w:pPr>
      <w:r>
        <w:rPr>
          <w:rFonts w:asciiTheme="minorEastAsia" w:hAnsiTheme="minorEastAsia" w:cstheme="minorEastAsia" w:hint="eastAsia"/>
          <w:szCs w:val="21"/>
        </w:rPr>
        <w:t>⑤宪法所规定的内容是国家生活中带有全局性，根本性的问题。</w:t>
      </w:r>
    </w:p>
    <w:p>
      <w:pPr>
        <w:jc w:val="left"/>
        <w:rPr>
          <w:rFonts w:asciiTheme="minorEastAsia" w:hAnsiTheme="minorEastAsia" w:cstheme="minorEastAsia"/>
          <w:szCs w:val="21"/>
        </w:rPr>
      </w:pPr>
      <w:r>
        <w:rPr>
          <w:rFonts w:asciiTheme="minorEastAsia" w:hAnsiTheme="minorEastAsia" w:cstheme="minorEastAsia" w:hint="eastAsia"/>
          <w:szCs w:val="21"/>
        </w:rPr>
        <w:t>⑥宪法是其他法律的立法基础和立法依据。</w:t>
      </w:r>
    </w:p>
    <w:p>
      <w:pPr>
        <w:rPr>
          <w:rFonts w:asciiTheme="minorEastAsia" w:hAnsiTheme="minorEastAsia" w:cstheme="minorEastAsia"/>
          <w:szCs w:val="21"/>
        </w:rPr>
      </w:pPr>
      <w:r>
        <w:rPr>
          <w:rFonts w:asciiTheme="minorEastAsia" w:hAnsiTheme="minorEastAsia" w:cstheme="minorEastAsia" w:hint="eastAsia"/>
          <w:szCs w:val="21"/>
        </w:rPr>
        <w:t>⑦宪法的制定和修改程序比其他法律更加严格。</w:t>
      </w:r>
    </w:p>
    <w:p>
      <w:pPr>
        <w:jc w:val="left"/>
        <w:rPr>
          <w:rFonts w:asciiTheme="minorEastAsia" w:hAnsiTheme="minorEastAsia" w:cstheme="minorEastAsia"/>
          <w:szCs w:val="21"/>
        </w:rPr>
      </w:pPr>
      <w:r>
        <w:rPr>
          <w:rFonts w:asciiTheme="minorEastAsia" w:hAnsiTheme="minorEastAsia" w:cstheme="minorEastAsia" w:hint="eastAsia"/>
          <w:szCs w:val="21"/>
        </w:rPr>
        <w:t>（2）①立法：尊重和保障人权是立法活动的基本要求。</w:t>
      </w:r>
    </w:p>
    <w:p>
      <w:pPr>
        <w:jc w:val="left"/>
        <w:rPr>
          <w:rFonts w:asciiTheme="minorEastAsia" w:hAnsiTheme="minorEastAsia" w:cstheme="minorEastAsia"/>
          <w:szCs w:val="21"/>
        </w:rPr>
      </w:pPr>
      <w:r>
        <w:rPr>
          <w:rFonts w:asciiTheme="minorEastAsia" w:hAnsiTheme="minorEastAsia" w:cstheme="minorEastAsia" w:hint="eastAsia"/>
          <w:szCs w:val="21"/>
        </w:rPr>
        <w:t>②执法：行政机关在执法过程中应当树立尊重和保障人权的意识,坚持依宪施政、依法行政、简政放权。</w:t>
      </w:r>
    </w:p>
    <w:p>
      <w:pPr>
        <w:jc w:val="left"/>
        <w:rPr>
          <w:rFonts w:asciiTheme="minorEastAsia" w:hAnsiTheme="minorEastAsia" w:cstheme="minorEastAsia"/>
          <w:szCs w:val="21"/>
        </w:rPr>
      </w:pPr>
      <w:r>
        <w:rPr>
          <w:rFonts w:asciiTheme="minorEastAsia" w:hAnsiTheme="minorEastAsia" w:cstheme="minorEastAsia" w:hint="eastAsia"/>
          <w:szCs w:val="21"/>
        </w:rPr>
        <w:t xml:space="preserve">③监督：监察机关依照法律规定独立行使监察权，加强对所有行使公权力的公职人员的监督，保护公民的各项合法权益。     </w:t>
      </w:r>
    </w:p>
    <w:p>
      <w:pPr>
        <w:jc w:val="left"/>
        <w:rPr>
          <w:rFonts w:asciiTheme="minorEastAsia" w:hAnsiTheme="minorEastAsia" w:cstheme="minorEastAsia"/>
          <w:szCs w:val="21"/>
        </w:rPr>
      </w:pPr>
      <w:r>
        <w:rPr>
          <w:rFonts w:asciiTheme="minorEastAsia" w:hAnsiTheme="minorEastAsia" w:cstheme="minorEastAsia" w:hint="eastAsia"/>
          <w:szCs w:val="21"/>
        </w:rPr>
        <w:t>④司法：审判机关、检察机关要依照宪法和法律的规定独立行使审判权、检察权，保护公民的各项合法权益。</w:t>
      </w:r>
    </w:p>
    <w:p>
      <w:pPr>
        <w:jc w:val="left"/>
        <w:rPr>
          <w:rFonts w:asciiTheme="minorEastAsia" w:hAnsiTheme="minorEastAsia" w:cstheme="minorEastAsia"/>
          <w:szCs w:val="21"/>
        </w:rPr>
      </w:pPr>
      <w:r>
        <w:rPr>
          <w:rFonts w:asciiTheme="minorEastAsia" w:hAnsiTheme="minorEastAsia" w:cstheme="minorEastAsia" w:hint="eastAsia"/>
          <w:szCs w:val="21"/>
        </w:rPr>
        <w:t>⑤守法：国家加强法治宣传教育，弘扬社会主义法治精神。</w:t>
      </w:r>
    </w:p>
    <w:p>
      <w:pPr>
        <w:tabs>
          <w:tab w:val="left" w:pos="5209"/>
        </w:tabs>
        <w:rPr>
          <w:rFonts w:asciiTheme="minorEastAsia" w:hAnsiTheme="minorEastAsia" w:cstheme="minorEastAsia"/>
          <w:szCs w:val="21"/>
        </w:rPr>
      </w:pPr>
      <w:r>
        <w:rPr>
          <w:rFonts w:asciiTheme="minorEastAsia" w:hAnsiTheme="minorEastAsia" w:cstheme="minorEastAsia" w:hint="eastAsia"/>
          <w:szCs w:val="21"/>
        </w:rPr>
        <w:t xml:space="preserve">（3）A.我国宪法如何规范权力的运行？ </w:t>
      </w:r>
    </w:p>
    <w:p>
      <w:pPr>
        <w:jc w:val="left"/>
        <w:rPr>
          <w:rFonts w:asciiTheme="minorEastAsia" w:hAnsiTheme="minorEastAsia" w:cstheme="minorEastAsia"/>
          <w:szCs w:val="21"/>
        </w:rPr>
      </w:pPr>
      <w:r>
        <w:rPr>
          <w:rFonts w:asciiTheme="minorEastAsia" w:hAnsiTheme="minorEastAsia" w:cstheme="minorEastAsia" w:hint="eastAsia"/>
          <w:szCs w:val="21"/>
        </w:rPr>
        <w:t>①国家权力必须在宪法和法律限定的范围内行使。</w:t>
      </w:r>
    </w:p>
    <w:p>
      <w:pPr>
        <w:jc w:val="left"/>
        <w:rPr>
          <w:rFonts w:asciiTheme="minorEastAsia" w:hAnsiTheme="minorEastAsia" w:cstheme="minorEastAsia"/>
          <w:szCs w:val="21"/>
        </w:rPr>
      </w:pPr>
      <w:r>
        <w:rPr>
          <w:rFonts w:asciiTheme="minorEastAsia" w:hAnsiTheme="minorEastAsia" w:cstheme="minorEastAsia" w:hint="eastAsia"/>
          <w:szCs w:val="21"/>
        </w:rPr>
        <w:t>②国家机关及其工作人员必须依法行使权力，履行职责，不得懈怠推诿。</w:t>
      </w:r>
    </w:p>
    <w:p>
      <w:pPr>
        <w:jc w:val="left"/>
        <w:rPr>
          <w:rFonts w:asciiTheme="minorEastAsia" w:hAnsiTheme="minorEastAsia" w:cstheme="minorEastAsia"/>
          <w:szCs w:val="21"/>
        </w:rPr>
      </w:pPr>
      <w:r>
        <w:rPr>
          <w:rFonts w:asciiTheme="minorEastAsia" w:hAnsiTheme="minorEastAsia" w:cstheme="minorEastAsia" w:hint="eastAsia"/>
          <w:szCs w:val="21"/>
        </w:rPr>
        <w:t>③国家权力必须严格按照法定的途径和方式行使。</w:t>
      </w:r>
    </w:p>
    <w:p>
      <w:pPr>
        <w:jc w:val="left"/>
        <w:rPr>
          <w:rFonts w:asciiTheme="minorEastAsia" w:hAnsiTheme="minorEastAsia" w:cstheme="minorEastAsia"/>
          <w:szCs w:val="21"/>
        </w:rPr>
      </w:pPr>
      <w:r>
        <w:rPr>
          <w:rFonts w:asciiTheme="minorEastAsia" w:hAnsiTheme="minorEastAsia" w:cstheme="minorEastAsia" w:hint="eastAsia"/>
          <w:szCs w:val="21"/>
        </w:rPr>
        <w:t>④国家权力的行使不能任性，法定职责必须为法，无授权不可为。</w:t>
      </w:r>
    </w:p>
    <w:p>
      <w:pPr>
        <w:tabs>
          <w:tab w:val="left" w:pos="5209"/>
        </w:tabs>
        <w:rPr>
          <w:rFonts w:asciiTheme="minorEastAsia" w:hAnsiTheme="minorEastAsia" w:cstheme="minorEastAsia"/>
          <w:szCs w:val="21"/>
        </w:rPr>
      </w:pPr>
      <w:r>
        <w:rPr>
          <w:rFonts w:asciiTheme="minorEastAsia" w:hAnsiTheme="minorEastAsia" w:cstheme="minorEastAsia" w:hint="eastAsia"/>
          <w:szCs w:val="21"/>
        </w:rPr>
        <w:t xml:space="preserve">B.为什么要依宪治国?  </w:t>
      </w:r>
    </w:p>
    <w:p>
      <w:pPr>
        <w:jc w:val="left"/>
        <w:rPr>
          <w:rFonts w:asciiTheme="minorEastAsia" w:hAnsiTheme="minorEastAsia" w:cstheme="minorEastAsia"/>
          <w:szCs w:val="21"/>
        </w:rPr>
      </w:pPr>
      <w:r>
        <w:rPr>
          <w:rFonts w:asciiTheme="minorEastAsia" w:hAnsiTheme="minorEastAsia" w:cstheme="minorEastAsia" w:hint="eastAsia"/>
          <w:szCs w:val="21"/>
        </w:rPr>
        <w:t>①宪法是人民意志的集中体现，是国家的根本法。</w:t>
      </w:r>
    </w:p>
    <w:p>
      <w:pPr>
        <w:jc w:val="left"/>
        <w:rPr>
          <w:rFonts w:asciiTheme="minorEastAsia" w:hAnsiTheme="minorEastAsia" w:cstheme="minorEastAsia"/>
          <w:szCs w:val="21"/>
        </w:rPr>
      </w:pPr>
      <w:r>
        <w:rPr>
          <w:rFonts w:asciiTheme="minorEastAsia" w:hAnsiTheme="minorEastAsia" w:cstheme="minorEastAsia" w:hint="eastAsia"/>
          <w:szCs w:val="21"/>
        </w:rPr>
        <w:t>②宪法是公民基本权利的保障书，是治国安邦的总章程。</w:t>
      </w:r>
    </w:p>
    <w:p>
      <w:pPr>
        <w:jc w:val="left"/>
        <w:rPr>
          <w:rFonts w:asciiTheme="minorEastAsia" w:hAnsiTheme="minorEastAsia" w:cstheme="minorEastAsia"/>
          <w:szCs w:val="21"/>
        </w:rPr>
      </w:pPr>
      <w:r>
        <w:rPr>
          <w:rFonts w:asciiTheme="minorEastAsia" w:hAnsiTheme="minorEastAsia" w:cstheme="minorEastAsia" w:hint="eastAsia"/>
          <w:szCs w:val="21"/>
        </w:rPr>
        <w:t>③宪法是国家的根本法，在国家法律体系中具有最高的法律地位、法律权威和法律效力。</w:t>
      </w:r>
    </w:p>
    <w:p>
      <w:pPr>
        <w:jc w:val="left"/>
        <w:rPr>
          <w:rFonts w:asciiTheme="minorEastAsia" w:hAnsiTheme="minorEastAsia" w:cstheme="minorEastAsia"/>
          <w:szCs w:val="21"/>
        </w:rPr>
      </w:pPr>
      <w:r>
        <w:rPr>
          <w:rFonts w:asciiTheme="minorEastAsia" w:hAnsiTheme="minorEastAsia" w:cstheme="minorEastAsia" w:hint="eastAsia"/>
          <w:szCs w:val="21"/>
        </w:rPr>
        <w:t>④宪法是一切组织和个人的根本活动准则。</w:t>
      </w:r>
    </w:p>
    <w:p>
      <w:pPr>
        <w:jc w:val="left"/>
        <w:rPr>
          <w:rFonts w:asciiTheme="minorEastAsia" w:hAnsiTheme="minorEastAsia" w:cstheme="minorEastAsia"/>
          <w:szCs w:val="21"/>
        </w:rPr>
      </w:pPr>
      <w:r>
        <w:rPr>
          <w:rFonts w:asciiTheme="minorEastAsia" w:hAnsiTheme="minorEastAsia" w:cstheme="minorEastAsia" w:hint="eastAsia"/>
          <w:szCs w:val="21"/>
        </w:rPr>
        <w:t>⑤宪法所规定的内容是国家生活中带有全局性，根本性的问题。</w:t>
      </w:r>
    </w:p>
    <w:p>
      <w:pPr>
        <w:jc w:val="left"/>
        <w:rPr>
          <w:rFonts w:asciiTheme="minorEastAsia" w:hAnsiTheme="minorEastAsia" w:cstheme="minorEastAsia"/>
          <w:szCs w:val="21"/>
        </w:rPr>
      </w:pPr>
      <w:r>
        <w:rPr>
          <w:rFonts w:asciiTheme="minorEastAsia" w:hAnsiTheme="minorEastAsia" w:cstheme="minorEastAsia" w:hint="eastAsia"/>
          <w:szCs w:val="21"/>
        </w:rPr>
        <w:t>⑥宪法是其他法律的立法基础和立法依据。</w:t>
      </w:r>
    </w:p>
    <w:p>
      <w:pPr>
        <w:jc w:val="left"/>
        <w:rPr>
          <w:rFonts w:asciiTheme="minorEastAsia" w:hAnsiTheme="minorEastAsia" w:cstheme="minorEastAsia"/>
          <w:szCs w:val="21"/>
        </w:rPr>
      </w:pPr>
      <w:r>
        <w:rPr>
          <w:rFonts w:asciiTheme="minorEastAsia" w:hAnsiTheme="minorEastAsia" w:cstheme="minorEastAsia" w:hint="eastAsia"/>
          <w:szCs w:val="21"/>
        </w:rPr>
        <w:t>⑦宪法的制定和修改程序比其他法律更加严格。</w:t>
      </w:r>
    </w:p>
    <w:p>
      <w:pPr>
        <w:tabs>
          <w:tab w:val="left" w:pos="5209"/>
        </w:tabs>
        <w:rPr>
          <w:rFonts w:asciiTheme="minorEastAsia" w:hAnsiTheme="minorEastAsia" w:cstheme="minorEastAsia"/>
          <w:szCs w:val="21"/>
        </w:rPr>
      </w:pPr>
      <w:r>
        <w:rPr>
          <w:rFonts w:asciiTheme="minorEastAsia" w:hAnsiTheme="minorEastAsia" w:cstheme="minorEastAsia" w:hint="eastAsia"/>
          <w:szCs w:val="21"/>
        </w:rPr>
        <w:t>C.怎样增强宪法意识？</w:t>
      </w:r>
    </w:p>
    <w:p>
      <w:pPr>
        <w:jc w:val="left"/>
        <w:rPr>
          <w:rFonts w:asciiTheme="minorEastAsia" w:hAnsiTheme="minorEastAsia" w:cstheme="minorEastAsia"/>
          <w:szCs w:val="21"/>
        </w:rPr>
      </w:pPr>
      <w:r>
        <w:rPr>
          <w:rFonts w:asciiTheme="minorEastAsia" w:hAnsiTheme="minorEastAsia" w:cstheme="minorEastAsia" w:hint="eastAsia"/>
          <w:szCs w:val="21"/>
        </w:rPr>
        <w:t>①</w:t>
      </w:r>
      <w:r>
        <w:rPr>
          <w:rFonts w:asciiTheme="minorEastAsia" w:hAnsiTheme="minorEastAsia" w:cstheme="minorEastAsia" w:hint="eastAsia"/>
          <w:szCs w:val="21"/>
          <w:u w:val="single"/>
        </w:rPr>
        <w:t>学习宪法：</w:t>
      </w:r>
      <w:r>
        <w:rPr>
          <w:rFonts w:asciiTheme="minorEastAsia" w:hAnsiTheme="minorEastAsia" w:cstheme="minorEastAsia" w:hint="eastAsia"/>
          <w:szCs w:val="21"/>
        </w:rPr>
        <w:t>了解宪法产生和发展，理解宪法主要内容，着重领会宪法的原则和精神。</w:t>
      </w:r>
    </w:p>
    <w:p>
      <w:pPr>
        <w:jc w:val="left"/>
        <w:rPr>
          <w:rFonts w:asciiTheme="minorEastAsia" w:hAnsiTheme="minorEastAsia" w:cstheme="minorEastAsia"/>
          <w:szCs w:val="21"/>
        </w:rPr>
      </w:pPr>
      <w:r>
        <w:rPr>
          <w:rFonts w:asciiTheme="minorEastAsia" w:hAnsiTheme="minorEastAsia" w:cstheme="minorEastAsia" w:hint="eastAsia"/>
          <w:szCs w:val="21"/>
        </w:rPr>
        <w:t>②</w:t>
      </w:r>
      <w:r>
        <w:rPr>
          <w:rFonts w:asciiTheme="minorEastAsia" w:hAnsiTheme="minorEastAsia" w:cstheme="minorEastAsia" w:hint="eastAsia"/>
          <w:szCs w:val="21"/>
          <w:u w:val="single"/>
        </w:rPr>
        <w:t>认同宪法：</w:t>
      </w:r>
      <w:r>
        <w:rPr>
          <w:rFonts w:asciiTheme="minorEastAsia" w:hAnsiTheme="minorEastAsia" w:cstheme="minorEastAsia" w:hint="eastAsia"/>
          <w:szCs w:val="21"/>
        </w:rPr>
        <w:t>理解并认同宪法的价值，增强对宪法的信服和尊崇。</w:t>
      </w:r>
    </w:p>
    <w:p>
      <w:pPr>
        <w:jc w:val="left"/>
        <w:rPr>
          <w:rFonts w:asciiTheme="minorEastAsia" w:hAnsiTheme="minorEastAsia" w:cstheme="minorEastAsia"/>
          <w:szCs w:val="21"/>
        </w:rPr>
      </w:pPr>
      <w:r>
        <w:rPr>
          <w:rFonts w:asciiTheme="minorEastAsia" w:hAnsiTheme="minorEastAsia" w:cstheme="minorEastAsia" w:hint="eastAsia"/>
          <w:szCs w:val="21"/>
        </w:rPr>
        <w:t>③</w:t>
      </w:r>
      <w:r>
        <w:rPr>
          <w:rFonts w:asciiTheme="minorEastAsia" w:hAnsiTheme="minorEastAsia" w:cstheme="minorEastAsia" w:hint="eastAsia"/>
          <w:szCs w:val="21"/>
          <w:u w:val="single"/>
        </w:rPr>
        <w:t>践行宪法：</w:t>
      </w:r>
      <w:r>
        <w:rPr>
          <w:rFonts w:asciiTheme="minorEastAsia" w:hAnsiTheme="minorEastAsia" w:cstheme="minorEastAsia" w:hint="eastAsia"/>
          <w:szCs w:val="21"/>
        </w:rPr>
        <w:t>将宪法原则转化为自觉的行为准则，落实在实际行动上。</w:t>
      </w:r>
    </w:p>
    <w:p>
      <w:pPr>
        <w:jc w:val="left"/>
        <w:rPr>
          <w:rFonts w:asciiTheme="minorEastAsia" w:hAnsiTheme="minorEastAsia" w:cstheme="minorEastAsia"/>
          <w:szCs w:val="21"/>
        </w:rPr>
      </w:pPr>
      <w:r>
        <w:rPr>
          <w:rFonts w:asciiTheme="minorEastAsia" w:hAnsiTheme="minorEastAsia" w:cstheme="minorEastAsia" w:hint="eastAsia"/>
          <w:szCs w:val="21"/>
        </w:rPr>
        <w:t>④坚持宪法至上，自觉践行宪法精神，积极推动宪法实施。</w:t>
      </w:r>
    </w:p>
    <w:p>
      <w:pPr>
        <w:pStyle w:val="NormalWeb"/>
        <w:shd w:val="clear" w:color="auto" w:fill="FFFFFF"/>
        <w:spacing w:before="0" w:beforeAutospacing="0" w:after="0" w:afterAutospacing="0"/>
        <w:ind w:right="105" w:rightChars="50"/>
        <w:rPr>
          <w:rFonts w:asciiTheme="minorEastAsia" w:hAnsiTheme="minorEastAsia" w:cstheme="minorEastAsia"/>
          <w:sz w:val="21"/>
          <w:szCs w:val="21"/>
          <w:shd w:val="clear" w:color="auto" w:fill="FFFFFF"/>
        </w:rPr>
      </w:pPr>
      <w:r>
        <w:rPr>
          <w:rFonts w:asciiTheme="minorEastAsia" w:hAnsiTheme="minorEastAsia" w:cstheme="minorEastAsia" w:hint="eastAsia"/>
          <w:sz w:val="21"/>
          <w:szCs w:val="21"/>
          <w:shd w:val="clear" w:color="auto" w:fill="FFFFFF"/>
        </w:rPr>
        <w:t>15、答案：（1）</w:t>
      </w:r>
      <w:r>
        <w:rPr>
          <w:rFonts w:asciiTheme="minorEastAsia" w:hAnsiTheme="minorEastAsia" w:cstheme="minorEastAsia" w:hint="eastAsia"/>
          <w:sz w:val="21"/>
          <w:szCs w:val="21"/>
        </w:rPr>
        <w:t>①树立节约粮食的意识和绿色消费理念。②从自身做起，从点滴做起，在生活中节约每一粒米。③广泛宣传节约理念，身体力行影响和带动身边的人加入节约、环保行列。④敢于对身边浪费粮食污染环境的行为作斗争。</w:t>
      </w:r>
    </w:p>
    <w:p>
      <w:pPr>
        <w:ind w:right="105" w:rightChars="50"/>
        <w:rPr>
          <w:rFonts w:asciiTheme="minorEastAsia" w:hAnsiTheme="minorEastAsia" w:cstheme="minorEastAsia"/>
          <w:szCs w:val="21"/>
        </w:rPr>
      </w:pPr>
      <w:r>
        <w:rPr>
          <w:rFonts w:asciiTheme="minorEastAsia" w:hAnsiTheme="minorEastAsia" w:cstheme="minorEastAsia" w:hint="eastAsia"/>
          <w:szCs w:val="21"/>
        </w:rPr>
        <w:t>（2）①中华传统美德是中华文化的精髓。 ②中华传统美德是世代相传的民族智慧。</w:t>
      </w:r>
    </w:p>
    <w:p>
      <w:pPr>
        <w:ind w:right="105" w:rightChars="50"/>
        <w:rPr>
          <w:rFonts w:asciiTheme="minorEastAsia" w:hAnsiTheme="minorEastAsia" w:cstheme="minorEastAsia"/>
          <w:szCs w:val="21"/>
        </w:rPr>
      </w:pPr>
      <w:r>
        <w:rPr>
          <w:rFonts w:asciiTheme="minorEastAsia" w:hAnsiTheme="minorEastAsia" w:cstheme="minorEastAsia" w:hint="eastAsia"/>
          <w:szCs w:val="21"/>
        </w:rPr>
        <w:t>③是建设社会主义现代化强国的精神力量。④中华传统美德已经成为一种文化基因。</w:t>
      </w:r>
    </w:p>
    <w:p>
      <w:pPr>
        <w:ind w:right="105" w:rightChars="50"/>
        <w:rPr>
          <w:rFonts w:asciiTheme="minorEastAsia" w:hAnsiTheme="minorEastAsia" w:cstheme="minorEastAsia"/>
          <w:szCs w:val="21"/>
        </w:rPr>
      </w:pPr>
      <w:r>
        <w:rPr>
          <w:rFonts w:asciiTheme="minorEastAsia" w:hAnsiTheme="minorEastAsia" w:cstheme="minorEastAsia" w:hint="eastAsia"/>
          <w:szCs w:val="21"/>
          <w:shd w:val="clear" w:color="auto" w:fill="FFFFFF"/>
        </w:rPr>
        <w:t>（3）</w:t>
      </w:r>
      <w:r>
        <w:rPr>
          <w:rFonts w:asciiTheme="minorEastAsia" w:hAnsiTheme="minorEastAsia" w:cstheme="minorEastAsia" w:hint="eastAsia"/>
          <w:b/>
          <w:szCs w:val="21"/>
        </w:rPr>
        <w:t>国家：</w:t>
      </w:r>
      <w:r>
        <w:rPr>
          <w:rFonts w:asciiTheme="minorEastAsia" w:hAnsiTheme="minorEastAsia" w:cstheme="minorEastAsia" w:hint="eastAsia"/>
          <w:szCs w:val="21"/>
        </w:rPr>
        <w:t>①处理好经济发展与生态环境保护的关系；②坚持节约资源和保护环境的基本国策；③坚持创新，协调，绿色，开放，共享的发展理念；④坚持走绿色发展道路和可持续发展；⑤坚持节约优先，保护优先，自然恢复为主的方针；⑥开发和利用自然必须遵循自然规律；⑦建设生态文明，必须严守资源消耗上限，环境质量底线，生态保护红线；⑧建设资源节约型和环境友好型社会；㈨以资源环境承载能力为基础，以自然规律为准则，以可持续发展 、人与自然和谐共生为目标。</w:t>
      </w:r>
    </w:p>
    <w:p>
      <w:pPr>
        <w:ind w:right="105" w:firstLine="210" w:rightChars="50" w:firstLineChars="100"/>
        <w:rPr>
          <w:rFonts w:asciiTheme="minorEastAsia" w:hAnsiTheme="minorEastAsia" w:cstheme="minorEastAsia"/>
          <w:szCs w:val="21"/>
        </w:rPr>
      </w:pPr>
      <w:r>
        <w:rPr>
          <w:rFonts w:asciiTheme="minorEastAsia" w:hAnsiTheme="minorEastAsia" w:cstheme="minorEastAsia" w:hint="eastAsia"/>
          <w:b/>
          <w:szCs w:val="21"/>
        </w:rPr>
        <w:t>企业：</w:t>
      </w:r>
      <w:r>
        <w:rPr>
          <w:rFonts w:asciiTheme="minorEastAsia" w:hAnsiTheme="minorEastAsia" w:cstheme="minorEastAsia" w:hint="eastAsia"/>
          <w:szCs w:val="21"/>
        </w:rPr>
        <w:t xml:space="preserve">①加快科技创新，淘汰落后产能；   ②发展循环经济，降低能耗，提高资源利用率；③清洁生产，减少污染物排放；  ④加大节能环保的投入，改进设施； </w:t>
      </w:r>
    </w:p>
    <w:p>
      <w:pPr>
        <w:ind w:right="105" w:firstLine="210" w:rightChars="50" w:firstLineChars="100"/>
        <w:rPr>
          <w:rFonts w:asciiTheme="minorEastAsia" w:hAnsiTheme="minorEastAsia" w:cstheme="minorEastAsia"/>
          <w:szCs w:val="21"/>
        </w:rPr>
      </w:pPr>
      <w:r>
        <w:rPr>
          <w:rFonts w:asciiTheme="minorEastAsia" w:hAnsiTheme="minorEastAsia" w:cstheme="minorEastAsia" w:hint="eastAsia"/>
          <w:b/>
          <w:szCs w:val="21"/>
        </w:rPr>
        <w:t>青少年</w:t>
      </w:r>
      <w:r>
        <w:rPr>
          <w:rFonts w:asciiTheme="minorEastAsia" w:hAnsiTheme="minorEastAsia" w:cstheme="minorEastAsia" w:hint="eastAsia"/>
          <w:szCs w:val="21"/>
        </w:rPr>
        <w:t>能为节约资源，保护环境做些什么？</w:t>
      </w:r>
    </w:p>
    <w:p>
      <w:pPr>
        <w:ind w:right="105" w:rightChars="50"/>
        <w:rPr>
          <w:rFonts w:asciiTheme="minorEastAsia" w:hAnsiTheme="minorEastAsia" w:cstheme="minorEastAsia"/>
          <w:szCs w:val="21"/>
        </w:rPr>
      </w:pPr>
      <w:r>
        <w:rPr>
          <w:rFonts w:asciiTheme="minorEastAsia" w:hAnsiTheme="minorEastAsia" w:cstheme="minorEastAsia" w:hint="eastAsia"/>
          <w:szCs w:val="21"/>
        </w:rPr>
        <w:t>①树立节约资源，保护环境的意识和绿色消费理念。②从自身做起，从点滴做起，在生活中节约每一粒米每一滴水。③广泛宣传节约理念，身体力行影响和带动身边的人加入节约、环保行列。④敢于对身边浪费资源，污染环境行为作斗争。</w:t>
      </w:r>
    </w:p>
    <w:p>
      <w:pPr>
        <w:numPr>
          <w:ilvl w:val="0"/>
          <w:numId w:val="3"/>
        </w:numPr>
        <w:ind w:right="105" w:rightChars="50"/>
        <w:rPr>
          <w:rFonts w:asciiTheme="minorEastAsia" w:hAnsiTheme="minorEastAsia" w:cstheme="minorEastAsia"/>
          <w:szCs w:val="21"/>
        </w:rPr>
      </w:pPr>
      <w:r>
        <w:rPr>
          <w:rFonts w:asciiTheme="minorEastAsia" w:hAnsiTheme="minorEastAsia" w:cstheme="minorEastAsia" w:hint="eastAsia"/>
          <w:szCs w:val="21"/>
        </w:rPr>
        <w:t>理念：创新 协调 绿色 开放 共享 合作共赢 人与自然和谐发展 构建人类命运共同体</w:t>
      </w:r>
    </w:p>
    <w:p>
      <w:pPr>
        <w:ind w:right="105" w:rightChars="50"/>
        <w:rPr>
          <w:rFonts w:asciiTheme="minorEastAsia" w:hAnsiTheme="minorEastAsia" w:cstheme="minorEastAsia"/>
          <w:szCs w:val="21"/>
        </w:rPr>
      </w:pPr>
      <w:r>
        <w:rPr>
          <w:rFonts w:asciiTheme="minorEastAsia" w:hAnsiTheme="minorEastAsia" w:cstheme="minorEastAsia" w:hint="eastAsia"/>
          <w:szCs w:val="21"/>
        </w:rPr>
        <w:t>原因：任选两个角度，言之有理即可</w:t>
      </w:r>
    </w:p>
    <w:p>
      <w:pPr>
        <w:rPr>
          <w:rFonts w:asciiTheme="minorEastAsia" w:hAnsiTheme="minorEastAsia" w:cstheme="minorEastAsia"/>
          <w:szCs w:val="21"/>
        </w:rPr>
      </w:pPr>
      <w:r>
        <w:rPr>
          <w:rFonts w:asciiTheme="minorEastAsia" w:hAnsiTheme="minorEastAsia" w:cstheme="minorEastAsia" w:hint="eastAsia"/>
          <w:szCs w:val="21"/>
          <w:shd w:val="clear" w:color="auto" w:fill="FFFFFF"/>
        </w:rPr>
        <w:t>16、答案：</w:t>
      </w:r>
      <w:r>
        <w:rPr>
          <w:rFonts w:asciiTheme="minorEastAsia" w:hAnsiTheme="minorEastAsia" w:cstheme="minorEastAsia" w:hint="eastAsia"/>
          <w:szCs w:val="21"/>
        </w:rPr>
        <w:t>（1）答：</w:t>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1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①</w:t>
      </w:r>
      <w:r>
        <w:rPr>
          <w:rFonts w:asciiTheme="minorEastAsia" w:hAnsiTheme="minorEastAsia" w:cstheme="minorEastAsia" w:hint="eastAsia"/>
          <w:szCs w:val="21"/>
        </w:rPr>
        <w:fldChar w:fldCharType="end"/>
      </w:r>
      <w:r>
        <w:rPr>
          <w:rFonts w:asciiTheme="minorEastAsia" w:hAnsiTheme="minorEastAsia" w:cstheme="minorEastAsia" w:hint="eastAsia"/>
          <w:szCs w:val="21"/>
        </w:rPr>
        <w:t>疫情防控取得重大战略成果</w:t>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2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②</w:t>
      </w:r>
      <w:r>
        <w:rPr>
          <w:rFonts w:asciiTheme="minorEastAsia" w:hAnsiTheme="minorEastAsia" w:cstheme="minorEastAsia" w:hint="eastAsia"/>
          <w:szCs w:val="21"/>
        </w:rPr>
        <w:fldChar w:fldCharType="end"/>
      </w:r>
      <w:r>
        <w:rPr>
          <w:rFonts w:asciiTheme="minorEastAsia" w:hAnsiTheme="minorEastAsia" w:cstheme="minorEastAsia" w:hint="eastAsia"/>
          <w:szCs w:val="21"/>
        </w:rPr>
        <w:t xml:space="preserve">脱贫攻坚战取得全面胜利 </w:t>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3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③</w:t>
      </w:r>
      <w:r>
        <w:rPr>
          <w:rFonts w:asciiTheme="minorEastAsia" w:hAnsiTheme="minorEastAsia" w:cstheme="minorEastAsia" w:hint="eastAsia"/>
          <w:szCs w:val="21"/>
        </w:rPr>
        <w:fldChar w:fldCharType="end"/>
      </w:r>
      <w:r>
        <w:rPr>
          <w:rFonts w:asciiTheme="minorEastAsia" w:hAnsiTheme="minorEastAsia" w:cstheme="minorEastAsia" w:hint="eastAsia"/>
          <w:szCs w:val="21"/>
        </w:rPr>
        <w:t>决胜全面建成小康社会取得决定性成就</w:t>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4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④</w:t>
      </w:r>
      <w:r>
        <w:rPr>
          <w:rFonts w:asciiTheme="minorEastAsia" w:hAnsiTheme="minorEastAsia" w:cstheme="minorEastAsia" w:hint="eastAsia"/>
          <w:szCs w:val="21"/>
        </w:rPr>
        <w:fldChar w:fldCharType="end"/>
      </w:r>
      <w:r>
        <w:rPr>
          <w:rFonts w:asciiTheme="minorEastAsia" w:hAnsiTheme="minorEastAsia" w:cstheme="minorEastAsia" w:hint="eastAsia"/>
          <w:szCs w:val="21"/>
        </w:rPr>
        <w:t>“嫦娥五号”从月球归来；</w:t>
      </w: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5 \* GB3 \* MERGEFORMAT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⑤</w:t>
      </w:r>
      <w:r>
        <w:rPr>
          <w:rFonts w:asciiTheme="minorEastAsia" w:hAnsiTheme="minorEastAsia" w:cstheme="minorEastAsia" w:hint="eastAsia"/>
          <w:szCs w:val="21"/>
        </w:rPr>
        <w:fldChar w:fldCharType="end"/>
      </w:r>
      <w:r>
        <w:rPr>
          <w:rFonts w:asciiTheme="minorEastAsia" w:hAnsiTheme="minorEastAsia" w:cstheme="minorEastAsia" w:hint="eastAsia"/>
          <w:szCs w:val="21"/>
        </w:rPr>
        <w:t>“天问一号”到达火星</w:t>
      </w:r>
    </w:p>
    <w:p>
      <w:pPr>
        <w:jc w:val="left"/>
        <w:rPr>
          <w:rFonts w:asciiTheme="minorEastAsia" w:hAnsiTheme="minorEastAsia" w:cstheme="minorEastAsia"/>
          <w:szCs w:val="21"/>
        </w:rPr>
      </w:pPr>
      <w:r>
        <w:rPr>
          <w:rFonts w:asciiTheme="minorEastAsia" w:hAnsiTheme="minorEastAsia" w:cstheme="minorEastAsia" w:hint="eastAsia"/>
          <w:szCs w:val="21"/>
        </w:rPr>
        <w:t>（2）答案：</w:t>
      </w:r>
      <w:r>
        <w:rPr>
          <w:rFonts w:asciiTheme="minorEastAsia" w:hAnsiTheme="minorEastAsia" w:cstheme="minorEastAsia" w:hint="eastAsia"/>
          <w:b/>
          <w:bCs/>
          <w:szCs w:val="21"/>
        </w:rPr>
        <w:t>根本原因：</w:t>
      </w:r>
      <w:r>
        <w:rPr>
          <w:rFonts w:asciiTheme="minorEastAsia" w:hAnsiTheme="minorEastAsia" w:cstheme="minorEastAsia" w:hint="eastAsia"/>
          <w:szCs w:val="21"/>
        </w:rPr>
        <w:t>中国共产党带领中国人民开辟了中国特色社会主义道路；形成了中国特色社会主义理论体系；确立了中国特色社会主义制度；发展了中国特色社会主义文化。</w:t>
      </w:r>
    </w:p>
    <w:p>
      <w:pPr>
        <w:jc w:val="left"/>
        <w:rPr>
          <w:rFonts w:asciiTheme="minorEastAsia" w:hAnsiTheme="minorEastAsia" w:cstheme="minorEastAsia"/>
          <w:szCs w:val="21"/>
        </w:rPr>
      </w:pPr>
      <w:r>
        <w:rPr>
          <w:rFonts w:asciiTheme="minorEastAsia" w:hAnsiTheme="minorEastAsia" w:cstheme="minorEastAsia" w:hint="eastAsia"/>
          <w:b/>
          <w:bCs/>
          <w:szCs w:val="21"/>
        </w:rPr>
        <w:t>其他原因：</w:t>
      </w:r>
      <w:r>
        <w:rPr>
          <w:rFonts w:asciiTheme="minorEastAsia" w:hAnsiTheme="minorEastAsia" w:cstheme="minorEastAsia" w:hint="eastAsia"/>
          <w:szCs w:val="21"/>
        </w:rPr>
        <w:t xml:space="preserve">①坚持中国共产党的领导   ②社会主义制度具有无可比拟的优越性③中国人民齐心协力、团结一致  ④战略：实施科教兴国、人才强国战略（创新驱动发展战略、可持续发展战略、乡村振兴战略、区域协调发展战略）⑤实施改革开放的伟大决策   ⑥毫不动摇的坚持党的基本路线  ⑦坚持全面依法治国的基本方略  </w:t>
      </w:r>
    </w:p>
    <w:p>
      <w:pPr>
        <w:jc w:val="left"/>
        <w:rPr>
          <w:rFonts w:asciiTheme="minorEastAsia" w:hAnsiTheme="minorEastAsia" w:cstheme="minorEastAsia"/>
          <w:szCs w:val="21"/>
        </w:rPr>
      </w:pPr>
      <w:r>
        <w:rPr>
          <w:rFonts w:asciiTheme="minorEastAsia" w:hAnsiTheme="minorEastAsia" w:cstheme="minorEastAsia" w:hint="eastAsia"/>
          <w:szCs w:val="21"/>
        </w:rPr>
        <w:t>（3）答：国家：①提高就业质量和人民收入水平。②加强社会保障体系建设。③坚决打赢脱贫攻坚战。④实施健康中国战略。 ⑤打造共建共治共享的社会治理格局。</w:t>
      </w:r>
    </w:p>
    <w:p>
      <w:pPr>
        <w:jc w:val="left"/>
        <w:rPr>
          <w:rFonts w:asciiTheme="minorEastAsia" w:hAnsiTheme="minorEastAsia" w:cstheme="minorEastAsia"/>
          <w:szCs w:val="21"/>
        </w:rPr>
      </w:pPr>
      <w:r>
        <w:rPr>
          <w:rFonts w:asciiTheme="minorEastAsia" w:hAnsiTheme="minorEastAsia" w:cstheme="minorEastAsia" w:hint="eastAsia"/>
          <w:szCs w:val="21"/>
        </w:rPr>
        <w:t>乡村地区：①因地制宜，发展特色产业；②加强职业技能培训，提高广大乡村劳动者的科学文化素质。</w:t>
      </w:r>
    </w:p>
    <w:p>
      <w:pPr>
        <w:rPr>
          <w:rFonts w:asciiTheme="minorEastAsia" w:hAnsiTheme="minorEastAsia" w:cstheme="minorEastAsia"/>
          <w:szCs w:val="21"/>
        </w:rPr>
      </w:pPr>
      <w:r>
        <w:rPr>
          <w:rFonts w:asciiTheme="minorEastAsia" w:hAnsiTheme="minorEastAsia" w:cstheme="minorEastAsia" w:hint="eastAsia"/>
          <w:szCs w:val="21"/>
        </w:rPr>
        <w:t>公民：①努力学习科学文化知识，提升自己的科学文化素养；②树立理想信念，自觉融入振兴乡村的潮流中去；③增强环保意识，自觉保护生态环境，建设美丽乡村；④从小事做起，积极参与乡村建设的公益活动；⑤积极宣传党的乡村发展政策，为乡村建设建言献策；等等</w:t>
      </w:r>
    </w:p>
    <w:p>
      <w:pPr>
        <w:jc w:val="left"/>
        <w:rPr>
          <w:rFonts w:asciiTheme="minorEastAsia" w:hAnsiTheme="minorEastAsia" w:cstheme="minorEastAsia"/>
          <w:szCs w:val="21"/>
        </w:rPr>
      </w:pPr>
      <w:r>
        <w:rPr>
          <w:rFonts w:asciiTheme="minorEastAsia" w:hAnsiTheme="minorEastAsia" w:cstheme="minorEastAsia" w:hint="eastAsia"/>
          <w:szCs w:val="21"/>
        </w:rPr>
        <w:t>（4）答：①树立远大理想，培养爱国情操。</w:t>
      </w:r>
    </w:p>
    <w:p>
      <w:pPr>
        <w:jc w:val="left"/>
        <w:rPr>
          <w:rFonts w:asciiTheme="minorEastAsia" w:hAnsiTheme="minorEastAsia" w:cstheme="minorEastAsia"/>
          <w:szCs w:val="21"/>
        </w:rPr>
      </w:pPr>
      <w:r>
        <w:rPr>
          <w:rFonts w:asciiTheme="minorEastAsia" w:hAnsiTheme="minorEastAsia" w:cstheme="minorEastAsia" w:hint="eastAsia"/>
          <w:szCs w:val="21"/>
        </w:rPr>
        <w:t>②努力学习，提高素质，练好本领，报效祖国。</w:t>
      </w:r>
    </w:p>
    <w:p>
      <w:pPr>
        <w:jc w:val="left"/>
        <w:rPr>
          <w:rFonts w:asciiTheme="minorEastAsia" w:hAnsiTheme="minorEastAsia" w:cstheme="minorEastAsia"/>
          <w:szCs w:val="21"/>
        </w:rPr>
      </w:pPr>
      <w:r>
        <w:rPr>
          <w:rFonts w:asciiTheme="minorEastAsia" w:hAnsiTheme="minorEastAsia" w:cstheme="minorEastAsia" w:hint="eastAsia"/>
          <w:szCs w:val="21"/>
        </w:rPr>
        <w:t>③有社会责任感，热心公益，服务社会。</w:t>
      </w:r>
    </w:p>
    <w:p>
      <w:pPr>
        <w:jc w:val="left"/>
        <w:rPr>
          <w:rFonts w:asciiTheme="minorEastAsia" w:hAnsiTheme="minorEastAsia" w:cstheme="minorEastAsia"/>
          <w:szCs w:val="21"/>
        </w:rPr>
      </w:pPr>
      <w:r>
        <w:rPr>
          <w:rFonts w:asciiTheme="minorEastAsia" w:hAnsiTheme="minorEastAsia" w:cstheme="minorEastAsia" w:hint="eastAsia"/>
          <w:szCs w:val="21"/>
        </w:rPr>
        <w:t>④发扬艰苦奋斗精神、团队精神、创新精神。</w:t>
      </w:r>
    </w:p>
    <w:p>
      <w:pPr>
        <w:jc w:val="left"/>
        <w:rPr>
          <w:rFonts w:asciiTheme="minorEastAsia" w:hAnsiTheme="minorEastAsia" w:cstheme="minorEastAsia"/>
          <w:szCs w:val="21"/>
        </w:rPr>
      </w:pPr>
    </w:p>
    <w:p>
      <w:pPr>
        <w:jc w:val="left"/>
        <w:rPr>
          <w:rFonts w:asciiTheme="minorEastAsia" w:hAnsiTheme="minorEastAsia" w:cstheme="minorEastAsia"/>
          <w:szCs w:val="21"/>
        </w:rPr>
      </w:pPr>
    </w:p>
    <w:p>
      <w:pPr>
        <w:rPr>
          <w:rFonts w:asciiTheme="minorEastAsia" w:hAnsiTheme="minorEastAsia" w:cstheme="minorEastAsia"/>
          <w:szCs w:val="21"/>
        </w:rPr>
      </w:pPr>
    </w:p>
    <w:p/>
    <w:sectPr>
      <w:headerReference w:type="first" r:id="rId5"/>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286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136333"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1B9F3A7"/>
    <w:multiLevelType w:val="singleLevel"/>
    <w:tmpl w:val="91B9F3A7"/>
    <w:lvl w:ilvl="0">
      <w:start w:val="1"/>
      <w:numFmt w:val="upperLetter"/>
      <w:lvlText w:val="%1."/>
      <w:lvlJc w:val="left"/>
      <w:pPr>
        <w:tabs>
          <w:tab w:val="left" w:pos="312"/>
        </w:tabs>
      </w:pPr>
    </w:lvl>
  </w:abstractNum>
  <w:abstractNum w:abstractNumId="1">
    <w:nsid w:val="EB982819"/>
    <w:multiLevelType w:val="singleLevel"/>
    <w:tmpl w:val="EB982819"/>
    <w:lvl w:ilvl="0">
      <w:start w:val="1"/>
      <w:numFmt w:val="decimal"/>
      <w:suff w:val="nothing"/>
      <w:lvlText w:val="（%1）"/>
      <w:lvlJc w:val="left"/>
    </w:lvl>
  </w:abstractNum>
  <w:abstractNum w:abstractNumId="2">
    <w:nsid w:val="321195EC"/>
    <w:multiLevelType w:val="singleLevel"/>
    <w:tmpl w:val="321195EC"/>
    <w:lvl w:ilvl="0">
      <w:start w:val="1"/>
      <w:numFmt w:val="decimal"/>
      <w:suff w:val="nothing"/>
      <w:lvlText w:val="（%1）"/>
      <w:lvlJc w:val="left"/>
    </w:lvl>
  </w:abstractNum>
  <w:abstractNum w:abstractNumId="3">
    <w:nsid w:val="7B90F159"/>
    <w:multiLevelType w:val="singleLevel"/>
    <w:tmpl w:val="7B90F159"/>
    <w:lvl w:ilvl="0">
      <w:start w:val="1"/>
      <w:numFmt w:val="upperLetter"/>
      <w:lvlText w:val="%1."/>
      <w:lvlJc w:val="left"/>
      <w:pPr>
        <w:tabs>
          <w:tab w:val="left" w:pos="312"/>
        </w:tabs>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B16"/>
    <w:rsid w:val="00D05B16"/>
    <w:rsid w:val="00D11429"/>
    <w:rsid w:val="00D37D23"/>
    <w:rsid w:val="00E7353F"/>
    <w:rsid w:val="19EF695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uiPriority="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Footer">
    <w:name w:val="footer"/>
    <w:basedOn w:val="Normal"/>
    <w:link w:val="Char0"/>
    <w:uiPriority w:val="99"/>
    <w:unhideWhenUsed/>
    <w:pPr>
      <w:tabs>
        <w:tab w:val="center" w:pos="4153"/>
        <w:tab w:val="right" w:pos="8306"/>
      </w:tabs>
      <w:snapToGrid w:val="0"/>
      <w:jc w:val="left"/>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nhideWhenUsed/>
    <w:qFormat/>
    <w:pPr>
      <w:widowControl/>
      <w:spacing w:before="100" w:beforeAutospacing="1" w:after="100" w:afterAutospacing="1"/>
      <w:jc w:val="left"/>
    </w:pPr>
    <w:rPr>
      <w:rFonts w:ascii="宋体" w:hAnsi="宋体" w:cs="宋体"/>
      <w:sz w:val="24"/>
      <w:szCs w:val="24"/>
    </w:rPr>
  </w:style>
  <w:style w:type="table" w:styleId="TableGrid">
    <w:name w:val="Table Grid"/>
    <w:basedOn w:val="TableNormal"/>
    <w:qFormat/>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DefaultParagraphFont"/>
    <w:link w:val="Header"/>
    <w:uiPriority w:val="99"/>
    <w:rPr>
      <w:sz w:val="18"/>
      <w:szCs w:val="18"/>
    </w:rPr>
  </w:style>
  <w:style w:type="character" w:customStyle="1" w:styleId="Char0">
    <w:name w:val="页脚 Char"/>
    <w:basedOn w:val="DefaultParagraphFont"/>
    <w:link w:val="Footer"/>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1403</Words>
  <Characters>8001</Characters>
  <Application>Microsoft Office Word</Application>
  <DocSecurity>0</DocSecurity>
  <Lines>66</Lines>
  <Paragraphs>18</Paragraphs>
  <ScaleCrop>false</ScaleCrop>
  <Company/>
  <LinksUpToDate>false</LinksUpToDate>
  <CharactersWithSpaces>9386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dell</cp:lastModifiedBy>
  <cp:revision>2</cp:revision>
  <dcterms:created xsi:type="dcterms:W3CDTF">2021-05-17T07:31:00Z</dcterms:created>
  <dcterms:modified xsi:type="dcterms:W3CDTF">2021-05-18T06:06:10Z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