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480" w:lineRule="exact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/>
          <w:b/>
          <w:color w:val="000000"/>
          <w:sz w:val="32"/>
          <w:szCs w:val="32"/>
        </w:rPr>
        <w:t>20</w:t>
      </w:r>
      <w:r>
        <w:rPr>
          <w:rFonts w:ascii="宋体" w:hAnsi="宋体" w:hint="eastAsia"/>
          <w:b/>
          <w:color w:val="000000"/>
          <w:sz w:val="32"/>
          <w:szCs w:val="32"/>
        </w:rPr>
        <w:t>21</w:t>
      </w:r>
      <w:r>
        <w:rPr>
          <w:rFonts w:ascii="宋体" w:hAnsi="宋体"/>
          <w:b/>
          <w:color w:val="000000"/>
          <w:sz w:val="32"/>
          <w:szCs w:val="32"/>
        </w:rPr>
        <w:t>年</w:t>
      </w:r>
      <w:r>
        <w:rPr>
          <w:rFonts w:ascii="宋体" w:hAnsi="宋体" w:hint="eastAsia"/>
          <w:b/>
          <w:color w:val="000000"/>
          <w:sz w:val="32"/>
          <w:szCs w:val="32"/>
        </w:rPr>
        <w:t>上学期七年级期中考试试题卷</w:t>
      </w:r>
    </w:p>
    <w:p>
      <w:pPr>
        <w:adjustRightInd w:val="0"/>
        <w:snapToGrid w:val="0"/>
        <w:spacing w:before="156" w:beforeLines="50" w:after="156" w:afterLines="50"/>
        <w:jc w:val="center"/>
        <w:rPr>
          <w:rFonts w:ascii="黑体" w:eastAsia="黑体" w:hAnsi="宋体"/>
          <w:color w:val="000000"/>
          <w:sz w:val="36"/>
          <w:szCs w:val="36"/>
        </w:rPr>
      </w:pPr>
      <w:r>
        <w:rPr>
          <w:rFonts w:ascii="黑体" w:eastAsia="黑体" w:hAnsi="宋体" w:hint="eastAsia"/>
          <w:color w:val="000000"/>
          <w:sz w:val="36"/>
          <w:szCs w:val="36"/>
        </w:rPr>
        <w:t>数   学</w:t>
      </w:r>
    </w:p>
    <w:tbl>
      <w:tblPr>
        <w:tblStyle w:val="TableNormal"/>
        <w:tblpPr w:leftFromText="180" w:rightFromText="180" w:vertAnchor="text" w:horzAnchor="page" w:tblpX="3072" w:tblpY="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</w:tr>
    </w:tbl>
    <w:p>
      <w:pPr>
        <w:spacing w:after="156" w:afterLines="50"/>
        <w:ind w:left="3675" w:hanging="3675" w:hangingChars="1750"/>
        <w:jc w:val="center"/>
        <w:rPr>
          <w:color w:val="000000"/>
        </w:rPr>
      </w:pPr>
      <w:r>
        <w:rPr>
          <w:rFonts w:hint="eastAsia"/>
          <w:color w:val="000000"/>
        </w:rPr>
        <w:t xml:space="preserve">    考号                                                           姓名___________________</w:t>
      </w:r>
    </w:p>
    <w:p>
      <w:pPr>
        <w:spacing w:before="156" w:beforeLines="50"/>
        <w:rPr>
          <w:rFonts w:ascii="方正楷体简体" w:eastAsia="方正楷体简体" w:hAnsi="仿宋"/>
          <w:u w:color="000000"/>
        </w:rPr>
      </w:pPr>
      <w:r>
        <w:rPr>
          <w:rFonts w:ascii="方正黑体简体" w:eastAsia="方正黑体简体" w:hAnsi="宋体" w:hint="eastAsia"/>
          <w:bCs/>
          <w:color w:val="000000"/>
        </w:rPr>
        <w:t>考生注意</w:t>
      </w:r>
      <w:r>
        <w:rPr>
          <w:rFonts w:ascii="方正黑体简体" w:eastAsia="方正黑体简体" w:hAnsi="宋体" w:hint="eastAsia"/>
          <w:color w:val="000000"/>
          <w:szCs w:val="21"/>
        </w:rPr>
        <w:t>：</w:t>
      </w:r>
      <w:r>
        <w:rPr>
          <w:rFonts w:ascii="方正楷体简体" w:eastAsia="方正楷体简体" w:hAnsi="仿宋" w:hint="eastAsia"/>
          <w:u w:color="000000"/>
        </w:rPr>
        <w:t>1、请考生在试题卷首填写好准考证号及姓名.</w:t>
      </w:r>
    </w:p>
    <w:p>
      <w:pPr>
        <w:rPr>
          <w:rFonts w:ascii="方正楷体简体" w:eastAsia="方正楷体简体" w:hAnsi="仿宋"/>
          <w:u w:color="000000"/>
        </w:rPr>
      </w:pPr>
      <w:r>
        <w:rPr>
          <w:rFonts w:ascii="方正楷体简体" w:eastAsia="方正楷体简体" w:hAnsi="仿宋" w:hint="eastAsia"/>
          <w:u w:color="000000"/>
        </w:rPr>
        <w:t xml:space="preserve">          2、请将答案填写在答题卡上，填写在试题卷上的无效.</w:t>
      </w:r>
    </w:p>
    <w:p>
      <w:pPr>
        <w:rPr>
          <w:rFonts w:ascii="方正楷体简体" w:eastAsia="方正楷体简体" w:hAnsi="仿宋"/>
          <w:u w:color="000000"/>
        </w:rPr>
      </w:pPr>
      <w:r>
        <w:rPr>
          <w:rFonts w:ascii="方正楷体简体" w:eastAsia="方正楷体简体" w:hAnsi="仿宋" w:hint="eastAsia"/>
          <w:u w:color="000000"/>
        </w:rPr>
        <w:t xml:space="preserve">          3、本学科试题卷共4页，六道大题，满分100 分，考试时量 120 分钟.</w:t>
      </w:r>
    </w:p>
    <w:p>
      <w:pPr>
        <w:adjustRightInd w:val="0"/>
        <w:snapToGrid w:val="0"/>
        <w:spacing w:before="156" w:beforeLines="50" w:after="62" w:afterLines="20"/>
        <w:ind w:left="420" w:hanging="420" w:hangingChars="200"/>
        <w:jc w:val="left"/>
        <w:textAlignment w:val="baseline"/>
        <w:rPr>
          <w:rFonts w:ascii="方正楷体简体" w:eastAsia="方正楷体简体" w:hAnsi="Times New Roman" w:cs="Times New Roman"/>
          <w:szCs w:val="21"/>
        </w:rPr>
      </w:pPr>
      <w:r>
        <w:rPr>
          <w:rFonts w:ascii="方正黑体简体" w:eastAsia="方正黑体简体" w:hAnsi="Times New Roman" w:cs="Times New Roman" w:hint="eastAsia"/>
          <w:szCs w:val="21"/>
        </w:rPr>
        <w:t>一、选择题</w:t>
      </w:r>
      <w:r>
        <w:rPr>
          <w:rFonts w:ascii="方正楷体简体" w:eastAsia="方正楷体简体" w:hAnsi="Times New Roman" w:cs="Times New Roman" w:hint="eastAsia"/>
          <w:szCs w:val="21"/>
        </w:rPr>
        <w:t>（本大题共8小题，每小题3分，共24分．在每小题给出的四个选项中，</w:t>
      </w:r>
      <w:r>
        <w:rPr>
          <w:rFonts w:ascii="方正楷体简体" w:eastAsia="方正楷体简体" w:hAnsi="Times New Roman" w:cs="Times New Roman" w:hint="eastAsia"/>
          <w:szCs w:val="21"/>
        </w:rPr>
        <w:tab/>
      </w:r>
      <w:r>
        <w:rPr>
          <w:rFonts w:ascii="方正楷体简体" w:eastAsia="方正楷体简体" w:hAnsi="Times New Roman" w:cs="Times New Roman" w:hint="eastAsia"/>
          <w:szCs w:val="21"/>
        </w:rPr>
        <w:t>只有一项是符合题目要求的）</w:t>
      </w:r>
    </w:p>
    <w:p>
      <w:pPr>
        <w:spacing w:line="360" w:lineRule="auto"/>
        <w:ind w:left="273" w:hanging="273" w:hangingChars="130"/>
        <w:textAlignment w:val="center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Times New Roman" w:hAnsi="Times New Roman" w:cs="Times New Roman"/>
          <w:bCs/>
          <w:szCs w:val="21"/>
        </w:rPr>
        <w:t>1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下列算式中，正确的是（　　）</w:t>
      </w:r>
    </w:p>
    <w:p>
      <w:pPr>
        <w:spacing w:line="360" w:lineRule="auto"/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A．</w:t>
      </w:r>
      <w:r>
        <w:rPr>
          <w:rFonts w:ascii="Times New Roman" w:eastAsia="新宋体" w:hAnsi="Times New Roman" w:cs="Times New Roman"/>
          <w:color w:val="000000"/>
          <w:kern w:val="0"/>
          <w:position w:val="-10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7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B．</w:t>
      </w:r>
      <w:r>
        <w:rPr>
          <w:rFonts w:ascii="Times New Roman" w:eastAsia="新宋体" w:hAnsi="Times New Roman" w:cs="Times New Roman"/>
          <w:color w:val="000000"/>
          <w:kern w:val="0"/>
          <w:position w:val="-6"/>
          <w:szCs w:val="21"/>
        </w:rPr>
        <w:object>
          <v:shape id="_x0000_i1026" type="#_x0000_t75" style="width:85pt;height:1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</w:p>
    <w:p>
      <w:pPr>
        <w:spacing w:line="360" w:lineRule="auto"/>
        <w:ind w:firstLine="420" w:firstLineChars="200"/>
        <w:jc w:val="left"/>
        <w:rPr>
          <w:rFonts w:ascii="Times New Roman" w:eastAsia="新宋体" w:hAnsi="Times New Roman" w:cs="Times New Roman"/>
          <w:color w:val="000000"/>
          <w:kern w:val="0"/>
          <w:vertAlign w:val="superscript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C．</w:t>
      </w:r>
      <w:r>
        <w:rPr>
          <w:rFonts w:ascii="Times New Roman" w:eastAsia="新宋体" w:hAnsi="Times New Roman" w:cs="Times New Roman"/>
          <w:color w:val="000000"/>
          <w:kern w:val="0"/>
          <w:position w:val="-10"/>
          <w:szCs w:val="21"/>
        </w:rPr>
        <w:object>
          <v:shape id="_x0000_i1027" type="#_x0000_t75" style="width:59pt;height:17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ab/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ab/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ab/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D．</w:t>
      </w:r>
      <w:r>
        <w:rPr>
          <w:rFonts w:ascii="Times New Roman" w:eastAsia="新宋体" w:hAnsi="Times New Roman" w:cs="Times New Roman"/>
          <w:color w:val="000000"/>
          <w:kern w:val="0"/>
          <w:position w:val="-6"/>
          <w:szCs w:val="21"/>
        </w:rPr>
        <w:object>
          <v:shape id="_x0000_i1028" type="#_x0000_t75" style="width:74pt;height:1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</w:p>
    <w:p>
      <w:pPr>
        <w:spacing w:line="360" w:lineRule="auto"/>
        <w:ind w:left="273" w:hanging="273" w:hangingChars="130"/>
        <w:textAlignment w:val="center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下列方程：</w:t>
      </w:r>
    </w:p>
    <w:p>
      <w:pPr>
        <w:spacing w:line="360" w:lineRule="auto"/>
        <w:ind w:left="315" w:leftChars="150"/>
        <w:textAlignment w:val="center"/>
        <w:rPr>
          <w:rFonts w:ascii="Times New Roman" w:eastAsia="新宋体" w:hAnsi="Times New Roman" w:cs="Times New Roman"/>
          <w:color w:val="000000"/>
          <w:kern w:val="0"/>
          <w:szCs w:val="21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①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object>
          <v:shape id="_x0000_i1029" type="#_x0000_t75" style="width:44.5pt;height:16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DSMT4" ShapeID="_x0000_i1029" DrawAspect="Content" ObjectID="_1468075729" r:id="rId15"/>
        </w:objec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；②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object>
          <v:shape id="_x0000_i1030" type="#_x0000_t75" style="width:48.5pt;height:29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；③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object>
          <v:shape id="_x0000_i1031" type="#_x0000_t75" style="width:50.5pt;height:17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；④5（x+y）＝7（x﹣y）；⑤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object>
          <v:shape id="_x0000_i1032" type="#_x0000_t75" style="width:28pt;height:15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；</w:t>
      </w:r>
    </w:p>
    <w:p>
      <w:pPr>
        <w:spacing w:line="360" w:lineRule="auto"/>
        <w:ind w:left="315" w:leftChars="150"/>
        <w:textAlignment w:val="center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⑥x+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object>
          <v:shape id="_x0000_i1033" type="#_x0000_t75" style="width:10.5pt;height:29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DSMT4" ShapeID="_x0000_i1033" DrawAspect="Content" ObjectID="_1468075733" r:id="rId23"/>
        </w:objec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＝4，其中是二元一次方程的是（　　）</w:t>
      </w:r>
    </w:p>
    <w:p>
      <w:pPr>
        <w:spacing w:line="360" w:lineRule="auto"/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A．</w:t>
      </w:r>
      <w:r>
        <w:rPr>
          <w:rFonts w:ascii="Cambria Math" w:eastAsia="Cambria Math" w:hAnsi="Cambria Math" w:cs="Times New Roman"/>
          <w:color w:val="000000"/>
          <w:kern w:val="0"/>
          <w:szCs w:val="21"/>
        </w:rPr>
        <w:t>①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B．</w:t>
      </w:r>
      <w:r>
        <w:rPr>
          <w:rFonts w:ascii="Cambria Math" w:eastAsia="Cambria Math" w:hAnsi="Cambria Math" w:cs="Times New Roman"/>
          <w:color w:val="000000"/>
          <w:kern w:val="0"/>
          <w:szCs w:val="21"/>
        </w:rPr>
        <w:t>①③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C．</w:t>
      </w:r>
      <w:r>
        <w:rPr>
          <w:rFonts w:ascii="Cambria Math" w:eastAsia="Cambria Math" w:hAnsi="Cambria Math" w:cs="Times New Roman"/>
          <w:color w:val="000000"/>
          <w:kern w:val="0"/>
          <w:szCs w:val="21"/>
        </w:rPr>
        <w:t>①②④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D．</w:t>
      </w:r>
      <w:r>
        <w:rPr>
          <w:rFonts w:ascii="Cambria Math" w:eastAsia="Cambria Math" w:hAnsi="Cambria Math" w:cs="Times New Roman"/>
          <w:color w:val="000000"/>
          <w:kern w:val="0"/>
          <w:szCs w:val="21"/>
        </w:rPr>
        <w:t>①②④⑥</w:t>
      </w:r>
    </w:p>
    <w:p>
      <w:pPr>
        <w:spacing w:line="360" w:lineRule="auto"/>
        <w:rPr>
          <w:rFonts w:ascii="Times New Roman" w:eastAsia="新宋体" w:hAnsi="Times New Roman" w:cs="Times New Roman"/>
          <w:color w:val="000000"/>
          <w:kern w:val="0"/>
          <w:szCs w:val="21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3．把多项式</w:t>
      </w:r>
      <w:r>
        <w:rPr>
          <w:rFonts w:ascii="Times New Roman" w:eastAsia="新宋体" w:hAnsi="Times New Roman" w:cs="Times New Roman"/>
          <w:color w:val="000000"/>
          <w:kern w:val="0"/>
          <w:position w:val="-6"/>
          <w:szCs w:val="21"/>
        </w:rPr>
        <w:object>
          <v:shape id="_x0000_i1034" type="#_x0000_t75" style="width:36pt;height:15pt" o:oleicon="f" o:ole="" coordsize="21600,21600" o:preferrelative="t" filled="f" stroked="f">
            <v:stroke joinstyle="miter"/>
            <v:imagedata r:id="rId24" o:title=""/>
            <o:lock v:ext="edit" aspectratio="t"/>
            <w10:anchorlock/>
          </v:shape>
          <o:OLEObject Type="Embed" ProgID="Equation.DSMT4" ShapeID="_x0000_i1034" DrawAspect="Content" ObjectID="_1468075734" r:id="rId25"/>
        </w:objec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分解因式，结果正确的是（　　）</w:t>
      </w:r>
    </w:p>
    <w:p>
      <w:pPr>
        <w:spacing w:line="360" w:lineRule="auto"/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A．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﹣1）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B．（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+1）（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﹣1）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</w:p>
    <w:p>
      <w:pPr>
        <w:spacing w:line="360" w:lineRule="auto"/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C．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+1）（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﹣1）</w:t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ab/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D．﹣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﹣1）</w:t>
      </w:r>
    </w:p>
    <w:p>
      <w:pPr>
        <w:spacing w:line="360" w:lineRule="auto"/>
        <w:ind w:left="273" w:hanging="273" w:hangingChars="130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．已知</w:t>
      </w:r>
      <w:r>
        <w:rPr>
          <w:rFonts w:ascii="Times New Roman" w:eastAsia="新宋体" w:hAnsi="Times New Roman" w:cs="Times New Roman"/>
          <w:color w:val="000000"/>
          <w:kern w:val="0"/>
          <w:position w:val="-28"/>
          <w:szCs w:val="21"/>
        </w:rPr>
        <w:object>
          <v:shape id="_x0000_i1035" type="#_x0000_t75" style="width:38pt;height:34pt" o:oleicon="f" o:ole="" coordsize="21600,21600" o:preferrelative="t" filled="f" stroked="f">
            <v:stroke joinstyle="miter"/>
            <v:imagedata r:id="rId26" o:title=""/>
            <o:lock v:ext="edit" aspectratio="t"/>
            <w10:anchorlock/>
          </v:shape>
          <o:OLEObject Type="Embed" ProgID="Equation.DSMT4" ShapeID="_x0000_i1035" DrawAspect="Content" ObjectID="_1468075735" r:id="rId27"/>
        </w:objec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是二元一次方程3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my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＝5的一组解，则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m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的值为（　　）</w:t>
      </w:r>
    </w:p>
    <w:p>
      <w:pPr>
        <w:spacing w:line="360" w:lineRule="auto"/>
        <w:ind w:firstLine="420" w:firstLineChars="200"/>
        <w:jc w:val="left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A．﹣2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B．2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C．</w:t>
      </w:r>
      <w:r>
        <w:rPr>
          <w:rFonts w:ascii="Times New Roman" w:eastAsia="新宋体" w:hAnsi="Times New Roman" w:cs="Times New Roman"/>
          <w:color w:val="000000"/>
          <w:kern w:val="0"/>
          <w:position w:val="-22"/>
          <w:szCs w:val="21"/>
        </w:rPr>
        <w:object>
          <v:shape id="_x0000_i1036" type="#_x0000_t75" style="width:18.5pt;height:29pt" o:oleicon="f" o:ole="" coordsize="21600,21600" o:preferrelative="t" filled="f" stroked="f">
            <v:stroke joinstyle="miter"/>
            <v:imagedata r:id="rId28" o:title=""/>
            <o:lock v:ext="edit" aspectratio="t"/>
            <w10:anchorlock/>
          </v:shape>
          <o:OLEObject Type="Embed" ProgID="Equation.DSMT4" ShapeID="_x0000_i1036" DrawAspect="Content" ObjectID="_1468075736" r:id="rId29"/>
        </w:object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D．</w:t>
      </w:r>
      <w:r>
        <w:rPr>
          <w:rFonts w:ascii="Times New Roman" w:eastAsia="新宋体" w:hAnsi="Times New Roman" w:cs="Times New Roman"/>
          <w:color w:val="000000"/>
          <w:kern w:val="0"/>
          <w:position w:val="-22"/>
          <w:szCs w:val="21"/>
        </w:rPr>
        <w:object>
          <v:shape id="_x0000_i1037" type="#_x0000_t75" style="width:10.5pt;height:29pt" o:oleicon="f" o:ole="" coordsize="21600,21600" o:preferrelative="t" filled="f" stroked="f">
            <v:stroke joinstyle="miter"/>
            <v:imagedata r:id="rId30" o:title=""/>
            <o:lock v:ext="edit" aspectratio="t"/>
            <w10:anchorlock/>
          </v:shape>
          <o:OLEObject Type="Embed" ProgID="Equation.DSMT4" ShapeID="_x0000_i1037" DrawAspect="Content" ObjectID="_1468075737" r:id="rId31"/>
        </w:object>
      </w:r>
    </w:p>
    <w:p>
      <w:pPr>
        <w:spacing w:line="360" w:lineRule="auto"/>
        <w:ind w:left="273" w:hanging="273" w:hangingChars="130"/>
        <w:textAlignment w:val="center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．下列从左到右的变形中是因式分解的有（　　）</w:t>
      </w:r>
    </w:p>
    <w:p>
      <w:pPr>
        <w:spacing w:line="360" w:lineRule="auto"/>
        <w:ind w:left="315" w:leftChars="150"/>
        <w:textAlignment w:val="center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Cambria Math" w:eastAsia="Cambria Math" w:hAnsi="Cambria Math" w:cs="Times New Roman"/>
          <w:color w:val="000000"/>
          <w:kern w:val="0"/>
          <w:szCs w:val="21"/>
        </w:rPr>
        <w:t>①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p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﹣2）（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p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+2）＝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p</w:t>
      </w:r>
      <w:r>
        <w:rPr>
          <w:rFonts w:ascii="Times New Roman" w:eastAsia="新宋体" w:hAnsi="Times New Roman" w:cs="Times New Roman"/>
          <w:color w:val="000000"/>
          <w:kern w:val="0"/>
          <w:vertAlign w:val="superscript"/>
        </w:rPr>
        <w:t>2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﹣4，</w:t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ab/>
      </w:r>
      <w:r>
        <w:rPr>
          <w:rFonts w:ascii="Cambria Math" w:eastAsia="Cambria Math" w:hAnsi="Cambria Math" w:cs="Times New Roman"/>
          <w:color w:val="000000"/>
          <w:kern w:val="0"/>
          <w:szCs w:val="21"/>
        </w:rPr>
        <w:t>②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4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eastAsia="新宋体" w:hAnsi="Times New Roman" w:cs="Times New Roman"/>
          <w:color w:val="000000"/>
          <w:kern w:val="0"/>
          <w:vertAlign w:val="superscript"/>
        </w:rPr>
        <w:t>2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﹣4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+1＝（2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﹣1）</w:t>
      </w:r>
      <w:r>
        <w:rPr>
          <w:rFonts w:ascii="Times New Roman" w:eastAsia="新宋体" w:hAnsi="Times New Roman" w:cs="Times New Roman"/>
          <w:color w:val="000000"/>
          <w:kern w:val="0"/>
          <w:vertAlign w:val="superscript"/>
        </w:rPr>
        <w:t>2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，</w:t>
      </w:r>
    </w:p>
    <w:p>
      <w:pPr>
        <w:spacing w:line="360" w:lineRule="auto"/>
        <w:ind w:left="315" w:leftChars="150"/>
        <w:textAlignment w:val="center"/>
        <w:rPr>
          <w:rFonts w:ascii="Times New Roman" w:eastAsia="新宋体" w:hAnsi="Times New Roman" w:cs="Times New Roman"/>
          <w:color w:val="000000"/>
          <w:kern w:val="0"/>
          <w:szCs w:val="21"/>
        </w:rPr>
      </w:pPr>
      <w:r>
        <w:rPr>
          <w:rFonts w:ascii="Cambria Math" w:eastAsia="Cambria Math" w:hAnsi="Cambria Math" w:cs="Times New Roman"/>
          <w:color w:val="000000"/>
          <w:kern w:val="0"/>
          <w:szCs w:val="21"/>
        </w:rPr>
        <w:t>③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vertAlign w:val="superscript"/>
        </w:rPr>
        <w:t>2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+2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+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vertAlign w:val="superscript"/>
        </w:rPr>
        <w:t>2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﹣1＝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+2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）+（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+1）（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﹣1），</w:t>
      </w:r>
    </w:p>
    <w:p>
      <w:pPr>
        <w:spacing w:line="360" w:lineRule="auto"/>
        <w:ind w:left="315" w:leftChars="150"/>
        <w:textAlignment w:val="center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Cambria Math" w:eastAsia="Cambria Math" w:hAnsi="Cambria Math" w:cs="Times New Roman"/>
          <w:color w:val="000000"/>
          <w:kern w:val="0"/>
          <w:szCs w:val="21"/>
        </w:rPr>
        <w:t>④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+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）（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）+（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）＝（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）（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+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﹣1）．</w:t>
      </w:r>
    </w:p>
    <w:p>
      <w:pPr>
        <w:spacing w:line="360" w:lineRule="auto"/>
        <w:ind w:firstLine="420" w:firstLineChars="200"/>
        <w:jc w:val="left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A．1个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B．2个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C．3个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D．4个</w:t>
      </w:r>
    </w:p>
    <w:p>
      <w:pPr>
        <w:spacing w:line="336" w:lineRule="auto"/>
        <w:ind w:left="273" w:hanging="273" w:hangingChars="13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新宋体" w:hAnsi="Times New Roman" w:cs="Times New Roman"/>
          <w:szCs w:val="21"/>
        </w:rPr>
        <w:t>6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《孙子算经》中有一道题，原文是：“今有木，不知长短．引绳度之，余绳四尺五寸；屈绳量之，不足一尺．木长几何？”意思是：用一根绳子去量一根长木，绳子还剩余4.5尺；将绳子对折再量长木，长木还剩余1尺，问木长多少尺．设木长为</w:t>
      </w:r>
      <w:r>
        <w:rPr>
          <w:rFonts w:ascii="Times New Roman" w:eastAsia="新宋体" w:hAnsi="Times New Roman" w:cs="Times New Roman"/>
          <w:i/>
          <w:szCs w:val="21"/>
        </w:rPr>
        <w:t>x</w:t>
      </w:r>
      <w:r>
        <w:rPr>
          <w:rFonts w:ascii="Times New Roman" w:eastAsia="新宋体" w:hAnsi="Times New Roman" w:cs="Times New Roman"/>
          <w:szCs w:val="21"/>
        </w:rPr>
        <w:t>尺，绳子长为</w:t>
      </w:r>
      <w:r>
        <w:rPr>
          <w:rFonts w:ascii="Times New Roman" w:eastAsia="新宋体" w:hAnsi="Times New Roman" w:cs="Times New Roman"/>
          <w:i/>
          <w:szCs w:val="21"/>
        </w:rPr>
        <w:t>y</w:t>
      </w:r>
      <w:r>
        <w:rPr>
          <w:rFonts w:ascii="Times New Roman" w:eastAsia="新宋体" w:hAnsi="Times New Roman" w:cs="Times New Roman"/>
          <w:szCs w:val="21"/>
        </w:rPr>
        <w:t>尺，则下列符合题意的方程组是（　　）</w:t>
      </w:r>
    </w:p>
    <w:p>
      <w:pPr>
        <w:tabs>
          <w:tab w:val="left" w:pos="4400"/>
        </w:tabs>
        <w:spacing w:line="336" w:lineRule="auto"/>
        <w:ind w:firstLine="420" w:firstLineChars="200"/>
        <w:jc w:val="left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新宋体" w:hAnsi="Times New Roman" w:cs="Times New Roman"/>
          <w:szCs w:val="21"/>
        </w:rPr>
        <w:t>A．</w:t>
      </w:r>
      <w:r>
        <w:rPr>
          <w:rFonts w:ascii="Times New Roman" w:eastAsia="新宋体" w:hAnsi="Times New Roman" w:cs="Times New Roman"/>
          <w:color w:val="000000"/>
          <w:kern w:val="0"/>
          <w:position w:val="-42"/>
          <w:szCs w:val="21"/>
        </w:rPr>
        <w:object>
          <v:shape id="_x0000_i1038" type="#_x0000_t75" style="width:56pt;height:47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DSMT4" ShapeID="_x0000_i1038" DrawAspect="Content" ObjectID="_1468075738" r:id="rId33"/>
        </w:object>
      </w:r>
      <w:r>
        <w:rPr>
          <w:rFonts w:ascii="Times New Roman" w:eastAsia="宋体" w:hAnsi="Times New Roman" w:cs="Times New Roman"/>
          <w:szCs w:val="22"/>
        </w:rPr>
        <w:tab/>
      </w:r>
      <w:r>
        <w:rPr>
          <w:rFonts w:ascii="Times New Roman" w:eastAsia="新宋体" w:hAnsi="Times New Roman" w:cs="Times New Roman"/>
          <w:szCs w:val="21"/>
        </w:rPr>
        <w:t>B．</w:t>
      </w:r>
      <w:r>
        <w:rPr>
          <w:rFonts w:ascii="Times New Roman" w:eastAsia="新宋体" w:hAnsi="Times New Roman" w:cs="Times New Roman"/>
          <w:color w:val="000000"/>
          <w:kern w:val="0"/>
          <w:position w:val="-42"/>
          <w:szCs w:val="21"/>
        </w:rPr>
        <w:object>
          <v:shape id="_x0000_i1039" type="#_x0000_t75" style="width:56pt;height:47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DSMT4" ShapeID="_x0000_i1039" DrawAspect="Content" ObjectID="_1468075739" r:id="rId35"/>
        </w:object>
      </w:r>
      <w:r>
        <w:rPr>
          <w:rFonts w:ascii="Times New Roman" w:eastAsia="宋体" w:hAnsi="Times New Roman" w:cs="Times New Roman"/>
          <w:szCs w:val="22"/>
        </w:rPr>
        <w:tab/>
      </w:r>
    </w:p>
    <w:p>
      <w:pPr>
        <w:tabs>
          <w:tab w:val="left" w:pos="4400"/>
        </w:tabs>
        <w:spacing w:line="336" w:lineRule="auto"/>
        <w:ind w:firstLine="420" w:firstLineChars="200"/>
        <w:jc w:val="left"/>
        <w:rPr>
          <w:rFonts w:ascii="Times New Roman" w:eastAsia="新宋体" w:hAnsi="Times New Roman" w:cs="Times New Roman"/>
          <w:position w:val="-37"/>
          <w:szCs w:val="21"/>
        </w:rPr>
      </w:pPr>
      <w:r>
        <w:rPr>
          <w:rFonts w:ascii="Times New Roman" w:eastAsia="新宋体" w:hAnsi="Times New Roman" w:cs="Times New Roman"/>
          <w:szCs w:val="21"/>
        </w:rPr>
        <w:t>C．</w:t>
      </w:r>
      <w:r>
        <w:rPr>
          <w:rFonts w:ascii="Times New Roman" w:eastAsia="新宋体" w:hAnsi="Times New Roman" w:cs="Times New Roman"/>
          <w:color w:val="000000"/>
          <w:kern w:val="0"/>
          <w:position w:val="-42"/>
          <w:szCs w:val="21"/>
        </w:rPr>
        <w:object>
          <v:shape id="_x0000_i1040" type="#_x0000_t75" style="width:56pt;height:47pt" o:oleicon="f" o:ole="" coordsize="21600,21600" o:preferrelative="t" filled="f" stroked="f">
            <v:stroke joinstyle="miter"/>
            <v:imagedata r:id="rId36" o:title=""/>
            <o:lock v:ext="edit" aspectratio="t"/>
            <w10:anchorlock/>
          </v:shape>
          <o:OLEObject Type="Embed" ProgID="Equation.DSMT4" ShapeID="_x0000_i1040" DrawAspect="Content" ObjectID="_1468075740" r:id="rId37"/>
        </w:object>
      </w:r>
      <w:r>
        <w:rPr>
          <w:rFonts w:ascii="Times New Roman" w:eastAsia="宋体" w:hAnsi="Times New Roman" w:cs="Times New Roman"/>
          <w:szCs w:val="22"/>
        </w:rPr>
        <w:tab/>
      </w:r>
      <w:r>
        <w:rPr>
          <w:rFonts w:ascii="Times New Roman" w:eastAsia="新宋体" w:hAnsi="Times New Roman" w:cs="Times New Roman"/>
          <w:szCs w:val="21"/>
        </w:rPr>
        <w:t>D．</w:t>
      </w:r>
      <w:r>
        <w:rPr>
          <w:rFonts w:ascii="Times New Roman" w:eastAsia="新宋体" w:hAnsi="Times New Roman" w:cs="Times New Roman"/>
          <w:color w:val="000000"/>
          <w:kern w:val="0"/>
          <w:position w:val="-42"/>
          <w:szCs w:val="21"/>
        </w:rPr>
        <w:object>
          <v:shape id="_x0000_i1041" type="#_x0000_t75" style="width:56pt;height:47pt" o:oleicon="f" o:ole="" coordsize="21600,21600" o:preferrelative="t" filled="f" stroked="f">
            <v:stroke joinstyle="miter"/>
            <v:imagedata r:id="rId38" o:title=""/>
            <o:lock v:ext="edit" aspectratio="t"/>
            <w10:anchorlock/>
          </v:shape>
          <o:OLEObject Type="Embed" ProgID="Equation.DSMT4" ShapeID="_x0000_i1041" DrawAspect="Content" ObjectID="_1468075741" r:id="rId39"/>
        </w:object>
      </w:r>
    </w:p>
    <w:p>
      <w:pPr>
        <w:spacing w:line="336" w:lineRule="auto"/>
        <w:ind w:left="273" w:hanging="273" w:hangingChars="13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新宋体" w:hAnsi="Times New Roman" w:cs="Times New Roman"/>
          <w:szCs w:val="21"/>
        </w:rPr>
        <w:t>7．已知方程组</w:t>
      </w:r>
      <w:r>
        <w:rPr>
          <w:rFonts w:ascii="Times New Roman" w:eastAsia="新宋体" w:hAnsi="Times New Roman" w:cs="Times New Roman"/>
          <w:color w:val="000000"/>
          <w:kern w:val="0"/>
          <w:position w:val="-28"/>
          <w:szCs w:val="21"/>
        </w:rPr>
        <w:object>
          <v:shape id="_x0000_i1042" type="#_x0000_t75" style="width:58pt;height:34pt" o:oleicon="f" o:ole="" coordsize="21600,21600" o:preferrelative="t" filled="f" stroked="f">
            <v:stroke joinstyle="miter"/>
            <v:imagedata r:id="rId40" o:title=""/>
            <o:lock v:ext="edit" aspectratio="t"/>
            <w10:anchorlock/>
          </v:shape>
          <o:OLEObject Type="Embed" ProgID="Equation.DSMT4" ShapeID="_x0000_i1042" DrawAspect="Content" ObjectID="_1468075742" r:id="rId41"/>
        </w:objec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color w:val="000000"/>
          <w:kern w:val="0"/>
          <w:position w:val="-28"/>
          <w:szCs w:val="21"/>
        </w:rPr>
        <w:object>
          <v:shape id="_x0000_i1043" type="#_x0000_t75" style="width:55pt;height:34pt" o:oleicon="f" o:ole="" coordsize="21600,21600" o:preferrelative="t" filled="f" stroked="f">
            <v:stroke joinstyle="miter"/>
            <v:imagedata r:id="rId42" o:title=""/>
            <o:lock v:ext="edit" aspectratio="t"/>
            <w10:anchorlock/>
          </v:shape>
          <o:OLEObject Type="Embed" ProgID="Equation.DSMT4" ShapeID="_x0000_i1043" DrawAspect="Content" ObjectID="_1468075743" r:id="rId43"/>
        </w:object>
      </w:r>
      <w:r>
        <w:rPr>
          <w:rFonts w:ascii="Times New Roman" w:eastAsia="新宋体" w:hAnsi="Times New Roman" w:cs="Times New Roman"/>
          <w:szCs w:val="21"/>
        </w:rPr>
        <w:t>有相同的解，则</w:t>
      </w:r>
      <w:r>
        <w:rPr>
          <w:rFonts w:ascii="Times New Roman" w:eastAsia="新宋体" w:hAnsi="Times New Roman" w:cs="Times New Roman"/>
          <w:color w:val="000000"/>
          <w:kern w:val="0"/>
          <w:position w:val="-6"/>
          <w:szCs w:val="21"/>
        </w:rPr>
        <w:object>
          <v:shape id="_x0000_i1044" type="#_x0000_t75" style="width:33.5pt;height:14.5pt" o:oleicon="f" o:ole="" coordsize="21600,21600" o:preferrelative="t" filled="f" stroked="f">
            <v:stroke joinstyle="miter"/>
            <v:imagedata r:id="rId44" o:title=""/>
            <o:lock v:ext="edit" aspectratio="t"/>
            <w10:anchorlock/>
          </v:shape>
          <o:OLEObject Type="Embed" ProgID="Equation.DSMT4" ShapeID="_x0000_i1044" DrawAspect="Content" ObjectID="_1468075744" r:id="rId45"/>
        </w:object>
      </w:r>
      <w:r>
        <w:rPr>
          <w:rFonts w:ascii="Times New Roman" w:eastAsia="新宋体" w:hAnsi="Times New Roman" w:cs="Times New Roman"/>
          <w:szCs w:val="21"/>
        </w:rPr>
        <w:t>的值为（　　）</w:t>
      </w:r>
    </w:p>
    <w:p>
      <w:pPr>
        <w:spacing w:line="336" w:lineRule="auto"/>
        <w:ind w:firstLine="420" w:firstLineChars="200"/>
        <w:jc w:val="left"/>
        <w:rPr>
          <w:rFonts w:ascii="Times New Roman" w:eastAsia="新宋体" w:hAnsi="Times New Roman" w:cs="Times New Roman"/>
          <w:b/>
          <w:bCs/>
          <w:position w:val="-37"/>
          <w:szCs w:val="21"/>
        </w:rPr>
      </w:pPr>
      <w:r>
        <w:rPr>
          <w:rFonts w:ascii="Times New Roman" w:eastAsia="新宋体" w:hAnsi="Times New Roman" w:cs="Times New Roman"/>
          <w:szCs w:val="21"/>
        </w:rPr>
        <w:t>A．15</w:t>
      </w:r>
      <w:r>
        <w:rPr>
          <w:rFonts w:ascii="Times New Roman" w:eastAsia="宋体" w:hAnsi="Times New Roman" w:cs="Times New Roman" w:hint="eastAsia"/>
          <w:szCs w:val="22"/>
        </w:rPr>
        <w:tab/>
      </w:r>
      <w:r>
        <w:rPr>
          <w:rFonts w:ascii="Times New Roman" w:eastAsia="宋体" w:hAnsi="Times New Roman" w:cs="Times New Roman" w:hint="eastAsia"/>
          <w:szCs w:val="22"/>
        </w:rPr>
        <w:tab/>
      </w:r>
      <w:r>
        <w:rPr>
          <w:rFonts w:ascii="Times New Roman" w:eastAsia="宋体" w:hAnsi="Times New Roman" w:cs="Times New Roman" w:hint="eastAsia"/>
          <w:szCs w:val="22"/>
        </w:rPr>
        <w:tab/>
      </w:r>
      <w:r>
        <w:rPr>
          <w:rFonts w:ascii="Times New Roman" w:eastAsia="宋体" w:hAnsi="Times New Roman" w:cs="Times New Roman" w:hint="eastAsia"/>
          <w:szCs w:val="22"/>
        </w:rPr>
        <w:tab/>
      </w:r>
      <w:r>
        <w:rPr>
          <w:rFonts w:ascii="Times New Roman" w:eastAsia="新宋体" w:hAnsi="Times New Roman" w:cs="Times New Roman"/>
          <w:szCs w:val="21"/>
        </w:rPr>
        <w:t>B．14</w:t>
      </w:r>
      <w:r>
        <w:rPr>
          <w:rFonts w:ascii="Times New Roman" w:eastAsia="宋体" w:hAnsi="Times New Roman" w:cs="Times New Roman"/>
          <w:szCs w:val="22"/>
        </w:rPr>
        <w:tab/>
      </w:r>
      <w:r>
        <w:rPr>
          <w:rFonts w:ascii="Times New Roman" w:eastAsia="宋体" w:hAnsi="Times New Roman" w:cs="Times New Roman" w:hint="eastAsia"/>
          <w:szCs w:val="22"/>
        </w:rPr>
        <w:tab/>
      </w:r>
      <w:r>
        <w:rPr>
          <w:rFonts w:ascii="Times New Roman" w:eastAsia="宋体" w:hAnsi="Times New Roman" w:cs="Times New Roman" w:hint="eastAsia"/>
          <w:szCs w:val="22"/>
        </w:rPr>
        <w:tab/>
      </w:r>
      <w:r>
        <w:rPr>
          <w:rFonts w:ascii="Times New Roman" w:eastAsia="宋体" w:hAnsi="Times New Roman" w:cs="Times New Roman" w:hint="eastAsia"/>
          <w:szCs w:val="22"/>
        </w:rPr>
        <w:tab/>
      </w:r>
      <w:r>
        <w:rPr>
          <w:rFonts w:ascii="Times New Roman" w:eastAsia="新宋体" w:hAnsi="Times New Roman" w:cs="Times New Roman"/>
          <w:szCs w:val="21"/>
        </w:rPr>
        <w:t>C．12</w:t>
      </w:r>
      <w:r>
        <w:rPr>
          <w:rFonts w:ascii="Times New Roman" w:eastAsia="宋体" w:hAnsi="Times New Roman" w:cs="Times New Roman"/>
          <w:szCs w:val="22"/>
        </w:rPr>
        <w:tab/>
      </w:r>
      <w:r>
        <w:rPr>
          <w:rFonts w:ascii="Times New Roman" w:eastAsia="宋体" w:hAnsi="Times New Roman" w:cs="Times New Roman" w:hint="eastAsia"/>
          <w:szCs w:val="22"/>
        </w:rPr>
        <w:tab/>
      </w:r>
      <w:r>
        <w:rPr>
          <w:rFonts w:ascii="Times New Roman" w:eastAsia="宋体" w:hAnsi="Times New Roman" w:cs="Times New Roman" w:hint="eastAsia"/>
          <w:szCs w:val="22"/>
        </w:rPr>
        <w:tab/>
      </w:r>
      <w:r>
        <w:rPr>
          <w:rFonts w:ascii="Times New Roman" w:eastAsia="宋体" w:hAnsi="Times New Roman" w:cs="Times New Roman" w:hint="eastAsia"/>
          <w:szCs w:val="22"/>
        </w:rPr>
        <w:tab/>
      </w:r>
      <w:r>
        <w:rPr>
          <w:rFonts w:ascii="Times New Roman" w:eastAsia="新宋体" w:hAnsi="Times New Roman" w:cs="Times New Roman"/>
          <w:szCs w:val="21"/>
        </w:rPr>
        <w:t>D．10</w:t>
      </w:r>
    </w:p>
    <w:p>
      <w:pPr>
        <w:tabs>
          <w:tab w:val="left" w:pos="312"/>
        </w:tabs>
        <w:spacing w:line="336" w:lineRule="auto"/>
        <w:ind w:left="315" w:hanging="315" w:hangingChars="150"/>
        <w:textAlignment w:val="center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>8．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有两个正方形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，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，现将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放在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的内部如图甲，将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，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并排放置后构造新的正方如图乙．若图甲和图乙中阴影部分的面积分别为</w:t>
      </w:r>
      <w:r>
        <w:rPr>
          <w:rFonts w:ascii="Times New Roman" w:eastAsia="新宋体" w:hAnsi="Times New Roman" w:cs="Times New Roman"/>
          <w:color w:val="000000"/>
          <w:kern w:val="0"/>
          <w:position w:val="-6"/>
          <w:szCs w:val="21"/>
        </w:rPr>
        <w:object>
          <v:shape id="_x0000_i1045" type="#_x0000_t75" style="width:10.5pt;height:29pt" o:oleicon="f" o:ole="" coordsize="21600,21600" o:preferrelative="t" filled="f" stroked="f">
            <v:stroke joinstyle="miter"/>
            <v:imagedata r:id="rId46" o:title=""/>
            <o:lock v:ext="edit" aspectratio="t"/>
            <w10:anchorlock/>
          </v:shape>
          <o:OLEObject Type="Embed" ProgID="Equation.DSMT4" ShapeID="_x0000_i1045" DrawAspect="Content" ObjectID="_1468075745" r:id="rId47"/>
        </w:objec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和</w:t>
      </w:r>
      <w:r>
        <w:rPr>
          <w:rFonts w:ascii="Times New Roman" w:eastAsia="新宋体" w:hAnsi="Times New Roman" w:cs="Times New Roman"/>
          <w:color w:val="000000"/>
          <w:kern w:val="0"/>
          <w:position w:val="-6"/>
          <w:szCs w:val="21"/>
        </w:rPr>
        <w:object>
          <v:shape id="_x0000_i1046" type="#_x0000_t75" style="width:15pt;height:29pt" o:oleicon="f" o:ole="" coordsize="21600,21600" o:preferrelative="t" filled="f" stroked="f">
            <v:stroke joinstyle="miter"/>
            <v:imagedata r:id="rId48" o:title=""/>
            <o:lock v:ext="edit" aspectratio="t"/>
            <w10:anchorlock/>
          </v:shape>
          <o:OLEObject Type="Embed" ProgID="Equation.DSMT4" ShapeID="_x0000_i1046" DrawAspect="Content" ObjectID="_1468075746" r:id="rId49"/>
        </w:objec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，则正方形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，</w:t>
      </w:r>
      <w:r>
        <w:rPr>
          <w:rFonts w:ascii="Times New Roman" w:eastAsia="新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的面积之和为（　　）</w:t>
      </w:r>
    </w:p>
    <w:p>
      <w:pPr>
        <w:spacing w:line="336" w:lineRule="auto"/>
        <w:ind w:left="273" w:leftChars="130"/>
        <w:jc w:val="center"/>
        <w:textAlignment w:val="center"/>
        <w:rPr>
          <w:rFonts w:ascii="Times New Roman" w:eastAsia="宋体" w:hAnsi="Times New Roman" w:cs="Times New Roman"/>
          <w:color w:val="000000"/>
          <w:kern w:val="0"/>
          <w:szCs w:val="22"/>
        </w:rPr>
      </w:pPr>
      <w:r>
        <w:rPr>
          <w:rFonts w:ascii="Times New Roman" w:eastAsia="宋体" w:hAnsi="Times New Roman" w:cs="Times New Roman"/>
          <w:color w:val="000000"/>
          <w:kern w:val="0"/>
          <w:szCs w:val="22"/>
        </w:rPr>
        <w:drawing>
          <wp:inline distT="0" distB="0" distL="114300" distR="114300">
            <wp:extent cx="2638425" cy="1066800"/>
            <wp:effectExtent l="0" t="0" r="133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149881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36" w:lineRule="auto"/>
        <w:ind w:firstLine="420" w:firstLineChars="200"/>
        <w:jc w:val="left"/>
        <w:rPr>
          <w:rFonts w:ascii="Times New Roman" w:eastAsia="新宋体" w:hAnsi="Times New Roman" w:cs="Times New Roman"/>
          <w:position w:val="-37"/>
          <w:szCs w:val="21"/>
        </w:rPr>
      </w:pPr>
      <w:r>
        <w:rPr>
          <w:rFonts w:ascii="Times New Roman" w:eastAsia="新宋体" w:hAnsi="Times New Roman" w:cs="Times New Roman"/>
          <w:color w:val="000000"/>
          <w:kern w:val="0"/>
          <w:szCs w:val="21"/>
        </w:rPr>
        <w:t>A．3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B．3.5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C．4</w:t>
      </w:r>
      <w:r>
        <w:rPr>
          <w:rFonts w:ascii="Times New Roman" w:eastAsia="宋体" w:hAnsi="Times New Roman" w:cs="Times New Roman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Cs w:val="22"/>
        </w:rPr>
        <w:tab/>
      </w:r>
      <w:r>
        <w:rPr>
          <w:rFonts w:ascii="Times New Roman" w:eastAsia="新宋体" w:hAnsi="Times New Roman" w:cs="Times New Roman"/>
          <w:color w:val="000000"/>
          <w:kern w:val="0"/>
          <w:szCs w:val="21"/>
        </w:rPr>
        <w:t>D．4.5</w:t>
      </w:r>
    </w:p>
    <w:p>
      <w:pPr>
        <w:adjustRightInd w:val="0"/>
        <w:snapToGrid w:val="0"/>
        <w:spacing w:before="156" w:beforeLines="50" w:after="62" w:afterLines="20"/>
        <w:ind w:left="420" w:hanging="420" w:hangingChars="200"/>
        <w:jc w:val="left"/>
        <w:textAlignment w:val="baseline"/>
        <w:rPr>
          <w:rFonts w:ascii="方正楷体简体" w:eastAsia="方正楷体简体" w:hAnsi="Times New Roman" w:cs="Times New Roman"/>
          <w:spacing w:val="-2"/>
          <w:szCs w:val="21"/>
        </w:rPr>
      </w:pPr>
      <w:r>
        <w:rPr>
          <w:rFonts w:ascii="方正黑体简体" w:eastAsia="方正黑体简体" w:hAnsi="Times New Roman" w:cs="Times New Roman" w:hint="eastAsia"/>
          <w:szCs w:val="21"/>
        </w:rPr>
        <w:t>二、</w:t>
      </w:r>
      <w:r>
        <w:rPr>
          <w:rFonts w:ascii="方正黑体简体" w:eastAsia="方正黑体简体" w:hAnsi="Times New Roman" w:cs="Times New Roman"/>
          <w:szCs w:val="21"/>
        </w:rPr>
        <w:t>填空题</w:t>
      </w:r>
      <w:r>
        <w:rPr>
          <w:rFonts w:ascii="方正楷体简体" w:eastAsia="方正楷体简体" w:hAnsi="Times New Roman" w:cs="Times New Roman" w:hint="eastAsia"/>
          <w:spacing w:val="-2"/>
          <w:szCs w:val="21"/>
        </w:rPr>
        <w:t>（本大题共8小题，每小题3分，共24分．把答案填在答题卡中对应题号后的横上）</w:t>
      </w:r>
    </w:p>
    <w:p>
      <w:pPr>
        <w:spacing w:line="372" w:lineRule="auto"/>
        <w:ind w:left="273" w:hanging="273" w:hangingChars="130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9．</w:t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>因式分解（</w:t>
      </w:r>
      <w:r>
        <w:rPr>
          <w:rFonts w:ascii="Times New Roman" w:eastAsia="新宋体" w:hAnsi="Times New Roman" w:cs="Times New Roman" w:hint="eastAsia"/>
          <w:i/>
          <w:color w:val="000000"/>
          <w:kern w:val="0"/>
          <w:szCs w:val="21"/>
        </w:rPr>
        <w:t>a</w:t>
      </w: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﹣</w:t>
      </w:r>
      <w:r>
        <w:rPr>
          <w:rFonts w:ascii="Times New Roman" w:eastAsia="新宋体" w:hAnsi="Times New Roman" w:cs="Times New Roman" w:hint="eastAsia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>）</w:t>
      </w:r>
      <w:r>
        <w:rPr>
          <w:rFonts w:ascii="Times New Roman" w:eastAsia="新宋体" w:hAnsi="Times New Roman" w:cs="Times New Roman" w:hint="eastAsia"/>
          <w:color w:val="000000"/>
          <w:kern w:val="0"/>
          <w:vertAlign w:val="superscript"/>
        </w:rPr>
        <w:t>2</w:t>
      </w: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﹣</w:t>
      </w:r>
      <w:r>
        <w:rPr>
          <w:rFonts w:ascii="Times New Roman" w:eastAsia="新宋体" w:hAnsi="Times New Roman" w:cs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>+</w:t>
      </w:r>
      <w:r>
        <w:rPr>
          <w:rFonts w:ascii="Times New Roman" w:eastAsia="新宋体" w:hAnsi="Times New Roman" w:cs="Times New Roman" w:hint="eastAsia"/>
          <w:i/>
          <w:color w:val="000000"/>
          <w:kern w:val="0"/>
          <w:szCs w:val="21"/>
        </w:rPr>
        <w:t>b</w:t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>的结果是</w:t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  <w:u w:val="single"/>
        </w:rPr>
        <w:t>　   　</w:t>
      </w:r>
      <w:r>
        <w:rPr>
          <w:rFonts w:ascii="Times New Roman" w:eastAsia="新宋体" w:hAnsi="Times New Roman" w:cs="Times New Roman" w:hint="eastAsia"/>
          <w:color w:val="000000"/>
          <w:kern w:val="0"/>
          <w:szCs w:val="21"/>
        </w:rPr>
        <w:t>．</w:t>
      </w:r>
    </w:p>
    <w:p>
      <w:pPr>
        <w:spacing w:line="372" w:lineRule="auto"/>
        <w:textAlignment w:val="baseline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10．已知</w:t>
      </w:r>
      <w:r>
        <w:rPr>
          <w:rFonts w:ascii="Times New Roman" w:eastAsia="新宋体" w:hAnsi="Times New Roman" w:hint="eastAsia"/>
          <w:position w:val="-22"/>
          <w:szCs w:val="21"/>
        </w:rPr>
        <w:object>
          <v:shape id="_x0000_i1047" type="#_x0000_t75" style="width:43pt;height:29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47" DrawAspect="Content" ObjectID="_1468075747" r:id="rId52"/>
        </w:objec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position w:val="-22"/>
          <w:szCs w:val="21"/>
        </w:rPr>
        <w:object>
          <v:shape id="_x0000_i1048" type="#_x0000_t75" style="width:53pt;height:29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DSMT4" ShapeID="_x0000_i1048" DrawAspect="Content" ObjectID="_1468075748" r:id="rId54"/>
        </w:object>
      </w:r>
      <w:r>
        <w:rPr>
          <w:rFonts w:ascii="Times New Roman" w:eastAsia="新宋体" w:hAnsi="Times New Roman" w:hint="eastAsia"/>
          <w:szCs w:val="21"/>
          <w:u w:val="single"/>
        </w:rPr>
        <w:t xml:space="preserve">   　</w:t>
      </w:r>
      <w:r>
        <w:rPr>
          <w:rFonts w:ascii="Times New Roman" w:eastAsia="新宋体" w:hAnsi="Times New Roman" w:hint="eastAsia"/>
          <w:szCs w:val="21"/>
        </w:rPr>
        <w:t>．</w:t>
      </w:r>
    </w:p>
    <w:p>
      <w:pPr>
        <w:spacing w:line="372" w:lineRule="auto"/>
        <w:textAlignment w:val="baseline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11．计算：</w:t>
      </w:r>
      <w:r>
        <w:rPr>
          <w:rFonts w:ascii="Times New Roman" w:eastAsia="宋体" w:hAnsi="Times New Roman" w:cs="Times New Roman" w:hint="eastAsia"/>
          <w:position w:val="-6"/>
          <w:szCs w:val="21"/>
        </w:rPr>
        <w:object>
          <v:shape id="_x0000_i1049" type="#_x0000_t75" style="width:84.5pt;height:1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DSMT4" ShapeID="_x0000_i1049" DrawAspect="Content" ObjectID="_1468075749" r:id="rId56"/>
        </w:object>
      </w:r>
      <w:r>
        <w:rPr>
          <w:rFonts w:ascii="Times New Roman" w:eastAsia="宋体" w:hAnsi="Times New Roman" w:cs="Times New Roman" w:hint="eastAsia"/>
          <w:bCs/>
          <w:szCs w:val="21"/>
          <w:u w:val="single"/>
        </w:rPr>
        <w:t xml:space="preserve">            </w:t>
      </w:r>
    </w:p>
    <w:p>
      <w:pPr>
        <w:spacing w:line="372" w:lineRule="auto"/>
        <w:textAlignment w:val="baseline"/>
        <w:rPr>
          <w:rFonts w:ascii="Times New Roman" w:eastAsia="新宋体" w:hAnsi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</w:rPr>
        <w:t>12．</w:t>
      </w:r>
      <w:r>
        <w:rPr>
          <w:rFonts w:ascii="Times New Roman" w:eastAsia="新宋体" w:hAnsi="Times New Roman" w:hint="eastAsia"/>
          <w:szCs w:val="21"/>
        </w:rPr>
        <w:t>已知多项式4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mx</w:t>
      </w:r>
      <w:r>
        <w:rPr>
          <w:rFonts w:ascii="Times New Roman" w:eastAsia="新宋体" w:hAnsi="Times New Roman" w:hint="eastAsia"/>
          <w:szCs w:val="21"/>
        </w:rPr>
        <w:t>+16是完全平方式，则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的值为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</w:p>
    <w:p>
      <w:pPr>
        <w:spacing w:line="372" w:lineRule="auto"/>
        <w:textAlignment w:val="baseline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hint="eastAsia"/>
          <w:position w:val="-6"/>
          <w:szCs w:val="21"/>
        </w:rPr>
        <w:object>
          <v:shape id="_x0000_i1050" type="#_x0000_t75" style="width:31pt;height:15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DSMT4" ShapeID="_x0000_i1050" DrawAspect="Content" ObjectID="_1468075750" r:id="rId58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position w:val="-6"/>
          <w:szCs w:val="21"/>
        </w:rPr>
        <w:object>
          <v:shape id="_x0000_i1051" type="#_x0000_t75" style="width:30pt;height:15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51" DrawAspect="Content" ObjectID="_1468075751" r:id="rId60"/>
        </w:objec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position w:val="-6"/>
          <w:szCs w:val="21"/>
        </w:rPr>
        <w:object>
          <v:shape id="_x0000_i1052" type="#_x0000_t75" style="width:34pt;height:15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52" DrawAspect="Content" ObjectID="_1468075752" r:id="rId62"/>
        </w:object>
      </w:r>
      <w:r>
        <w:rPr>
          <w:rFonts w:ascii="Times New Roman" w:eastAsia="新宋体" w:hAnsi="Times New Roman" w:hint="eastAsia"/>
          <w:color w:val="000000"/>
          <w:kern w:val="0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color w:val="000000"/>
          <w:kern w:val="0"/>
          <w:szCs w:val="21"/>
        </w:rPr>
        <w:t>．</w:t>
      </w:r>
    </w:p>
    <w:p>
      <w:pPr>
        <w:spacing w:line="372" w:lineRule="auto"/>
        <w:textAlignment w:val="baseline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14．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position w:val="-12"/>
          <w:szCs w:val="21"/>
        </w:rPr>
        <w:object>
          <v:shape id="_x0000_i1053" type="#_x0000_t75" style="width:107.5pt;height:18.5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DSMT4" ShapeID="_x0000_i1053" DrawAspect="Content" ObjectID="_1468075753" r:id="rId64"/>
        </w:object>
      </w:r>
      <w:r>
        <w:rPr>
          <w:rFonts w:ascii="Times New Roman" w:eastAsia="新宋体" w:hAnsi="Times New Roman" w:hint="eastAsia"/>
          <w:color w:val="000000"/>
          <w:kern w:val="0"/>
          <w:szCs w:val="21"/>
        </w:rPr>
        <w:t>，则（</w:t>
      </w:r>
      <w:r>
        <w:rPr>
          <w:rFonts w:ascii="Times New Roman" w:eastAsia="新宋体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新宋体" w:hAnsi="Times New Roman" w:hint="eastAsia"/>
          <w:color w:val="000000"/>
          <w:kern w:val="0"/>
          <w:szCs w:val="21"/>
        </w:rPr>
        <w:t>﹣</w:t>
      </w:r>
      <w:r>
        <w:rPr>
          <w:rFonts w:ascii="Times New Roman" w:eastAsia="新宋体" w:hAnsi="Times New Roman" w:hint="eastAsia"/>
          <w:i/>
          <w:color w:val="000000"/>
          <w:kern w:val="0"/>
          <w:szCs w:val="21"/>
        </w:rPr>
        <w:t>y</w:t>
      </w:r>
      <w:r>
        <w:rPr>
          <w:rFonts w:ascii="Times New Roman" w:eastAsia="新宋体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新宋体" w:hAnsi="Times New Roman" w:hint="eastAsia"/>
          <w:color w:val="000000"/>
          <w:kern w:val="0"/>
          <w:vertAlign w:val="superscript"/>
        </w:rPr>
        <w:t>2021</w:t>
      </w:r>
      <w:r>
        <w:rPr>
          <w:rFonts w:ascii="Times New Roman" w:eastAsia="新宋体" w:hAnsi="Times New Roman" w:hint="eastAsia"/>
          <w:color w:val="000000"/>
          <w:kern w:val="0"/>
          <w:szCs w:val="21"/>
        </w:rPr>
        <w:t>＝</w:t>
      </w:r>
      <w:r>
        <w:rPr>
          <w:rFonts w:ascii="Times New Roman" w:eastAsia="新宋体" w:hAnsi="Times New Roman" w:hint="eastAsia"/>
          <w:color w:val="000000"/>
          <w:kern w:val="0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color w:val="000000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15．</w:t>
      </w:r>
      <w:r>
        <w:rPr>
          <w:rFonts w:ascii="Times New Roman" w:eastAsia="新宋体" w:hAnsi="Times New Roman" w:cs="Times New Roman" w:hint="eastAsia"/>
          <w:szCs w:val="21"/>
        </w:rPr>
        <w:t>已知方程组</w:t>
      </w:r>
      <w:r>
        <w:rPr>
          <w:rFonts w:ascii="Times New Roman" w:eastAsia="新宋体" w:hAnsi="Times New Roman" w:hint="eastAsia"/>
          <w:position w:val="-28"/>
          <w:szCs w:val="21"/>
        </w:rPr>
        <w:object>
          <v:shape id="_x0000_i1054" type="#_x0000_t75" style="width:54.5pt;height:34pt" o:oleicon="f" o:ole="" coordsize="21600,21600" o:preferrelative="t" filled="f" stroked="f">
            <v:stroke joinstyle="miter"/>
            <v:imagedata r:id="rId65" o:title=""/>
            <o:lock v:ext="edit" aspectratio="t"/>
            <w10:anchorlock/>
          </v:shape>
          <o:OLEObject Type="Embed" ProgID="Equation.DSMT4" ShapeID="_x0000_i1054" DrawAspect="Content" ObjectID="_1468075754" r:id="rId66"/>
        </w:object>
      </w:r>
      <w:r>
        <w:rPr>
          <w:rFonts w:ascii="Times New Roman" w:eastAsia="新宋体" w:hAnsi="Times New Roman" w:cs="Times New Roman" w:hint="eastAsia"/>
          <w:szCs w:val="21"/>
        </w:rPr>
        <w:t>的解满足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+</w:t>
      </w:r>
      <w:r>
        <w:rPr>
          <w:rFonts w:ascii="Times New Roman" w:eastAsia="新宋体" w:hAnsi="Times New Roman" w:cs="Times New Roman" w:hint="eastAsia"/>
          <w:i/>
          <w:szCs w:val="21"/>
        </w:rPr>
        <w:t>y</w:t>
      </w:r>
      <w:r>
        <w:rPr>
          <w:rFonts w:ascii="Times New Roman" w:eastAsia="新宋体" w:hAnsi="Times New Roman" w:cs="Times New Roman" w:hint="eastAsia"/>
          <w:szCs w:val="21"/>
        </w:rPr>
        <w:t>＝2，则</w:t>
      </w:r>
      <w:r>
        <w:rPr>
          <w:rFonts w:ascii="Times New Roman" w:eastAsia="新宋体" w:hAnsi="Times New Roman" w:cs="Times New Roman" w:hint="eastAsia"/>
          <w:i/>
          <w:szCs w:val="21"/>
        </w:rPr>
        <w:t>k</w:t>
      </w:r>
      <w:r>
        <w:rPr>
          <w:rFonts w:ascii="Times New Roman" w:eastAsia="新宋体" w:hAnsi="Times New Roman" w:cs="Times New Roman" w:hint="eastAsia"/>
          <w:szCs w:val="21"/>
        </w:rPr>
        <w:t>的值为</w:t>
      </w:r>
      <w:r>
        <w:rPr>
          <w:rFonts w:ascii="Times New Roman" w:eastAsia="新宋体" w:hAnsi="Times New Roman" w:cs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cs="Times New Roman" w:hint="eastAsia"/>
          <w:szCs w:val="21"/>
        </w:rPr>
        <w:t>．</w:t>
      </w:r>
    </w:p>
    <w:p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16．若方程组</w:t>
      </w:r>
      <w:r>
        <w:rPr>
          <w:rFonts w:ascii="Times New Roman" w:eastAsia="新宋体" w:hAnsi="Times New Roman" w:cs="Times New Roman" w:hint="eastAsia"/>
          <w:position w:val="-28"/>
          <w:szCs w:val="21"/>
        </w:rPr>
        <w:object>
          <v:shape id="_x0000_i1055" type="#_x0000_t75" style="width:59pt;height:34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DSMT4" ShapeID="_x0000_i1055" DrawAspect="Content" ObjectID="_1468075755" r:id="rId68"/>
        </w:object>
      </w:r>
      <w:r>
        <w:rPr>
          <w:rFonts w:ascii="Times New Roman" w:eastAsia="新宋体" w:hAnsi="Times New Roman" w:cs="Times New Roman" w:hint="eastAsia"/>
          <w:szCs w:val="21"/>
        </w:rPr>
        <w:t>的解是</w:t>
      </w:r>
      <w:r>
        <w:rPr>
          <w:rFonts w:ascii="Times New Roman" w:eastAsia="新宋体" w:hAnsi="Times New Roman" w:cs="Times New Roman" w:hint="eastAsia"/>
          <w:position w:val="-28"/>
          <w:szCs w:val="21"/>
        </w:rPr>
        <w:object>
          <v:shape id="_x0000_i1056" type="#_x0000_t75" style="width:31.5pt;height:34pt" o:oleicon="f" o:ole="" coordsize="21600,21600" o:preferrelative="t" filled="f" stroked="f">
            <v:stroke joinstyle="miter"/>
            <v:imagedata r:id="rId69" o:title=""/>
            <o:lock v:ext="edit" aspectratio="t"/>
            <w10:anchorlock/>
          </v:shape>
          <o:OLEObject Type="Embed" ProgID="Equation.DSMT4" ShapeID="_x0000_i1056" DrawAspect="Content" ObjectID="_1468075756" r:id="rId70"/>
        </w:object>
      </w:r>
      <w:r>
        <w:rPr>
          <w:rFonts w:ascii="Times New Roman" w:eastAsia="新宋体" w:hAnsi="Times New Roman" w:cs="Times New Roman" w:hint="eastAsia"/>
          <w:szCs w:val="21"/>
        </w:rPr>
        <w:t>，则</w:t>
      </w:r>
      <w:r>
        <w:rPr>
          <w:rFonts w:ascii="Times New Roman" w:eastAsia="新宋体" w:hAnsi="Times New Roman" w:cs="Times New Roman" w:hint="eastAsia"/>
          <w:position w:val="-10"/>
          <w:szCs w:val="21"/>
        </w:rPr>
        <w:object>
          <v:shape id="_x0000_i1057" type="#_x0000_t75" style="width:121pt;height:18.5pt" o:oleicon="f" o:ole="" coordsize="21600,21600" o:preferrelative="t" filled="f" stroked="f">
            <v:stroke joinstyle="miter"/>
            <v:imagedata r:id="rId71" o:title=""/>
            <o:lock v:ext="edit" aspectratio="t"/>
            <w10:anchorlock/>
          </v:shape>
          <o:OLEObject Type="Embed" ProgID="Equation.DSMT4" ShapeID="_x0000_i1057" DrawAspect="Content" ObjectID="_1468075757" r:id="rId72"/>
        </w:object>
      </w:r>
      <w:r>
        <w:rPr>
          <w:rFonts w:ascii="Times New Roman" w:eastAsia="新宋体" w:hAnsi="Times New Roman" w:cs="Times New Roman" w:hint="eastAsia"/>
          <w:szCs w:val="21"/>
          <w:u w:val="single"/>
        </w:rPr>
        <w:t>　   　.</w:t>
      </w:r>
    </w:p>
    <w:p>
      <w:pPr>
        <w:adjustRightInd w:val="0"/>
        <w:snapToGrid w:val="0"/>
        <w:spacing w:before="156" w:beforeLines="50" w:after="62" w:afterLines="20"/>
        <w:ind w:left="420" w:hanging="420" w:hangingChars="200"/>
        <w:jc w:val="left"/>
        <w:textAlignment w:val="baseline"/>
        <w:rPr>
          <w:rFonts w:ascii="方正黑体简体" w:eastAsia="方正黑体简体" w:hAnsi="Times New Roman" w:cs="Times New Roman"/>
          <w:szCs w:val="21"/>
        </w:rPr>
      </w:pPr>
    </w:p>
    <w:p>
      <w:pPr>
        <w:adjustRightInd w:val="0"/>
        <w:snapToGrid w:val="0"/>
        <w:spacing w:before="156" w:beforeLines="50" w:after="62" w:afterLines="20"/>
        <w:ind w:left="420" w:hanging="420" w:hangingChars="200"/>
        <w:jc w:val="left"/>
        <w:textAlignment w:val="baseline"/>
        <w:rPr>
          <w:rFonts w:ascii="方正黑体简体" w:eastAsia="方正黑体简体" w:hAnsi="Times New Roman" w:cs="Times New Roman"/>
          <w:szCs w:val="21"/>
        </w:rPr>
      </w:pPr>
      <w:r>
        <w:rPr>
          <w:rFonts w:ascii="方正黑体简体" w:eastAsia="方正黑体简体" w:hAnsi="Times New Roman" w:cs="Times New Roman" w:hint="eastAsia"/>
          <w:szCs w:val="21"/>
        </w:rPr>
        <w:t>三、</w:t>
      </w:r>
      <w:r>
        <w:rPr>
          <w:rFonts w:ascii="方正楷体简体" w:eastAsia="方正楷体简体" w:hAnsi="Times New Roman" w:cs="Times New Roman" w:hint="eastAsia"/>
          <w:szCs w:val="21"/>
        </w:rPr>
        <w:t>（本题共2个小题，每小题5分，共10分）</w:t>
      </w:r>
    </w:p>
    <w:p>
      <w:pPr>
        <w:spacing w:line="360" w:lineRule="auto"/>
        <w:ind w:left="273" w:hanging="273" w:hangingChars="130"/>
        <w:rPr>
          <w:rFonts w:ascii="Times New Roman" w:hAnsi="Times New Roman" w:eastAsiaTheme="majorEastAsia" w:cs="Times New Roman"/>
          <w:bCs/>
        </w:rPr>
      </w:pPr>
      <w:r>
        <w:rPr>
          <w:rFonts w:ascii="Times New Roman" w:hAnsi="Times New Roman" w:eastAsiaTheme="majorEastAsia" w:cs="Times New Roman"/>
          <w:bCs/>
        </w:rPr>
        <w:t>17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因式分解：</w:t>
      </w:r>
      <w:r>
        <w:rPr>
          <w:rFonts w:ascii="Times New Roman" w:eastAsia="新宋体" w:hAnsi="Times New Roman" w:cs="Times New Roman"/>
          <w:position w:val="-6"/>
          <w:szCs w:val="21"/>
        </w:rPr>
        <w:object>
          <v:shape id="_x0000_i1058" type="#_x0000_t75" style="width:80.5pt;height:15pt" o:oleicon="f" o:ole="" coordsize="21600,21600" o:preferrelative="t" filled="f" stroked="f">
            <v:stroke joinstyle="miter"/>
            <v:imagedata r:id="rId73" o:title=""/>
            <o:lock v:ext="edit" aspectratio="t"/>
            <w10:anchorlock/>
          </v:shape>
          <o:OLEObject Type="Embed" ProgID="Equation.DSMT4" ShapeID="_x0000_i1058" DrawAspect="Content" ObjectID="_1468075758" r:id="rId74"/>
        </w:object>
      </w:r>
    </w:p>
    <w:p>
      <w:pPr>
        <w:rPr>
          <w:rFonts w:ascii="Times New Roman" w:hAnsi="Times New Roman" w:eastAsiaTheme="majorEastAsia" w:cs="Times New Roman"/>
          <w:bCs/>
        </w:rPr>
      </w:pPr>
    </w:p>
    <w:p>
      <w:pPr>
        <w:rPr>
          <w:rFonts w:ascii="Times New Roman" w:hAnsi="Times New Roman" w:eastAsiaTheme="majorEastAsia" w:cs="Times New Roman"/>
          <w:bCs/>
        </w:rPr>
      </w:pPr>
    </w:p>
    <w:p>
      <w:pPr>
        <w:rPr>
          <w:rFonts w:ascii="Times New Roman" w:eastAsia="新宋体" w:hAnsi="Times New Roman" w:cs="Times New Roman"/>
          <w:szCs w:val="21"/>
        </w:rPr>
      </w:pPr>
      <w:r>
        <w:rPr>
          <w:rFonts w:ascii="Times New Roman" w:hAnsi="Times New Roman" w:eastAsiaTheme="majorEastAsia" w:cs="Times New Roman"/>
          <w:bCs/>
        </w:rPr>
        <w:t>18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解方程组：</w:t>
      </w:r>
      <w:r>
        <w:rPr>
          <w:rFonts w:ascii="Times New Roman" w:eastAsia="新宋体" w:hAnsi="Times New Roman" w:cs="Times New Roman"/>
          <w:position w:val="-28"/>
          <w:szCs w:val="21"/>
        </w:rPr>
        <w:object>
          <v:shape id="_x0000_i1059" type="#_x0000_t75" style="width:59pt;height:34pt" o:oleicon="f" o:ole="" coordsize="21600,21600" o:preferrelative="t" filled="f" stroked="f">
            <v:stroke joinstyle="miter"/>
            <v:imagedata r:id="rId75" o:title=""/>
            <o:lock v:ext="edit" aspectratio="t"/>
            <w10:anchorlock/>
          </v:shape>
          <o:OLEObject Type="Embed" ProgID="Equation.DSMT4" ShapeID="_x0000_i1059" DrawAspect="Content" ObjectID="_1468075759" r:id="rId76"/>
        </w:object>
      </w:r>
    </w:p>
    <w:p>
      <w:pPr>
        <w:rPr>
          <w:rFonts w:ascii="Times New Roman" w:hAnsi="Times New Roman" w:eastAsiaTheme="majorEastAsia" w:cs="Times New Roman"/>
          <w:bCs/>
        </w:rPr>
      </w:pPr>
    </w:p>
    <w:p>
      <w:pPr>
        <w:adjustRightInd w:val="0"/>
        <w:snapToGrid w:val="0"/>
        <w:spacing w:before="156" w:beforeLines="50" w:after="62" w:afterLines="20"/>
        <w:ind w:left="420" w:hanging="420" w:hangingChars="200"/>
        <w:jc w:val="left"/>
        <w:textAlignment w:val="baseline"/>
        <w:rPr>
          <w:rFonts w:ascii="方正楷体简体" w:eastAsia="方正楷体简体" w:hAnsi="Times New Roman" w:cs="Times New Roman"/>
          <w:szCs w:val="21"/>
        </w:rPr>
      </w:pPr>
      <w:r>
        <w:rPr>
          <w:rFonts w:ascii="方正黑体简体" w:eastAsia="方正黑体简体" w:hAnsi="Times New Roman" w:cs="Times New Roman" w:hint="eastAsia"/>
          <w:szCs w:val="21"/>
        </w:rPr>
        <w:t>四、</w:t>
      </w:r>
      <w:r>
        <w:rPr>
          <w:rFonts w:ascii="方正楷体简体" w:eastAsia="方正楷体简体" w:hAnsi="Times New Roman" w:cs="Times New Roman" w:hint="eastAsia"/>
          <w:szCs w:val="21"/>
        </w:rPr>
        <w:t>（本题共2个小题，每小题6分，共12分）</w:t>
      </w:r>
    </w:p>
    <w:p>
      <w:pPr>
        <w:rPr>
          <w:rFonts w:ascii="Times New Roman" w:hAnsi="Times New Roman" w:eastAsiaTheme="majorEastAsia" w:cs="Times New Roman"/>
        </w:rPr>
      </w:pPr>
      <w:r>
        <w:rPr>
          <w:rFonts w:ascii="Times New Roman" w:hAnsi="Times New Roman" w:eastAsiaTheme="majorEastAsia" w:cs="Times New Roman"/>
          <w:bCs/>
        </w:rPr>
        <w:t>19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Theme="majorEastAsia" w:hAnsiTheme="majorEastAsia" w:cs="Times New Roman"/>
        </w:rPr>
        <w:t>先化简再求值：</w:t>
      </w:r>
      <w:r>
        <w:rPr>
          <w:rFonts w:ascii="Times New Roman" w:hAnsi="Times New Roman" w:eastAsiaTheme="majorEastAsia" w:cs="Times New Roman"/>
          <w:position w:val="-10"/>
        </w:rPr>
        <w:object>
          <v:shape id="_x0000_i1060" type="#_x0000_t75" style="width:159pt;height:17pt" o:oleicon="f" o:ole="" coordsize="21600,21600" o:preferrelative="t" filled="f" stroked="f">
            <v:stroke joinstyle="miter"/>
            <v:imagedata r:id="rId77" o:title=""/>
            <o:lock v:ext="edit" aspectratio="t"/>
            <w10:anchorlock/>
          </v:shape>
          <o:OLEObject Type="Embed" ProgID="Equation.DSMT4" ShapeID="_x0000_i1060" DrawAspect="Content" ObjectID="_1468075760" r:id="rId78"/>
        </w:object>
      </w:r>
      <w:r>
        <w:rPr>
          <w:rFonts w:ascii="Times New Roman" w:eastAsiaTheme="majorEastAsia" w:hAnsiTheme="majorEastAsia" w:cs="Times New Roman"/>
        </w:rPr>
        <w:t>，其中</w:t>
      </w:r>
      <w:r>
        <w:rPr>
          <w:rFonts w:ascii="Times New Roman" w:eastAsia="新宋体" w:hAnsi="Times New Roman" w:cs="Times New Roman"/>
          <w:position w:val="-22"/>
          <w:szCs w:val="21"/>
        </w:rPr>
        <w:object>
          <v:shape id="_x0000_i1061" type="#_x0000_t75" style="width:36.5pt;height:29pt" o:oleicon="f" o:ole="" coordsize="21600,21600" o:preferrelative="t" filled="f" stroked="f">
            <v:stroke joinstyle="miter"/>
            <v:imagedata r:id="rId79" o:title=""/>
            <o:lock v:ext="edit" aspectratio="t"/>
            <w10:anchorlock/>
          </v:shape>
          <o:OLEObject Type="Embed" ProgID="Equation.DSMT4" ShapeID="_x0000_i1061" DrawAspect="Content" ObjectID="_1468075761" r:id="rId80"/>
        </w:object>
      </w:r>
    </w:p>
    <w:p>
      <w:pPr>
        <w:rPr>
          <w:rFonts w:ascii="Times New Roman" w:hAnsi="Times New Roman" w:cs="Times New Roman"/>
          <w:b/>
          <w:bCs/>
        </w:rPr>
      </w:pPr>
    </w:p>
    <w:p>
      <w:pPr>
        <w:rPr>
          <w:rFonts w:ascii="Times New Roman" w:hAnsi="Times New Roman" w:cs="Times New Roman"/>
          <w:b/>
          <w:bCs/>
        </w:rPr>
      </w:pPr>
    </w:p>
    <w:p>
      <w:pPr>
        <w:spacing w:line="360" w:lineRule="auto"/>
        <w:ind w:left="273" w:hanging="273" w:hangingChars="130"/>
        <w:rPr>
          <w:rFonts w:ascii="Times New Roman" w:eastAsia="宋体" w:hAnsi="Times New Roman" w:cs="Times New Roman"/>
          <w:szCs w:val="22"/>
        </w:rPr>
      </w:pPr>
      <w:r>
        <w:rPr>
          <w:rFonts w:ascii="Times New Roman" w:hAnsi="Times New Roman" w:cs="Times New Roman"/>
          <w:bCs/>
        </w:rPr>
        <w:t>20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对于任意有理数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i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i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，我们规定符号（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）</w:t>
      </w:r>
      <w:r>
        <w:rPr>
          <w:rFonts w:ascii="Times New Roman" w:eastAsia="Cambria Math" w:hAnsi="Cambria Math" w:cs="Times New Roman"/>
          <w:szCs w:val="21"/>
        </w:rPr>
        <w:t>⊗</w:t>
      </w: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i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）＝</w:t>
      </w:r>
      <w:r>
        <w:rPr>
          <w:rFonts w:ascii="Times New Roman" w:eastAsia="新宋体" w:hAnsi="Times New Roman" w:cs="Times New Roman"/>
          <w:i/>
          <w:szCs w:val="21"/>
        </w:rPr>
        <w:t>ad</w:t>
      </w:r>
      <w:r>
        <w:rPr>
          <w:rFonts w:ascii="Times New Roman" w:eastAsia="新宋体" w:hAnsi="Times New Roman" w:cs="Times New Roman"/>
          <w:szCs w:val="21"/>
        </w:rPr>
        <w:t>﹣</w:t>
      </w:r>
      <w:r>
        <w:rPr>
          <w:rFonts w:ascii="Times New Roman" w:eastAsia="新宋体" w:hAnsi="Times New Roman" w:cs="Times New Roman"/>
          <w:i/>
          <w:szCs w:val="21"/>
        </w:rPr>
        <w:t>bc</w:t>
      </w:r>
      <w:r>
        <w:rPr>
          <w:rFonts w:ascii="Times New Roman" w:eastAsia="新宋体" w:hAnsi="Times New Roman" w:cs="Times New Roman"/>
          <w:szCs w:val="21"/>
        </w:rPr>
        <w:t>，</w:t>
      </w:r>
    </w:p>
    <w:p>
      <w:pPr>
        <w:spacing w:line="360" w:lineRule="auto"/>
        <w:ind w:left="420" w:leftChars="20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新宋体" w:hAnsi="Times New Roman" w:cs="Times New Roman"/>
          <w:szCs w:val="21"/>
        </w:rPr>
        <w:t>例如：（1，3）</w:t>
      </w:r>
      <w:r>
        <w:rPr>
          <w:rFonts w:ascii="Times New Roman" w:eastAsia="Cambria Math" w:hAnsi="Cambria Math" w:cs="Times New Roman"/>
          <w:szCs w:val="21"/>
        </w:rPr>
        <w:t>⊗</w:t>
      </w:r>
      <w:r>
        <w:rPr>
          <w:rFonts w:ascii="Times New Roman" w:eastAsia="新宋体" w:hAnsi="Times New Roman" w:cs="Times New Roman"/>
          <w:szCs w:val="21"/>
        </w:rPr>
        <w:t>（2，4）＝1×4﹣2×3＝﹣2．</w:t>
      </w:r>
    </w:p>
    <w:p>
      <w:pPr>
        <w:spacing w:line="360" w:lineRule="auto"/>
        <w:ind w:left="273" w:firstLine="105" w:leftChars="130" w:firstLineChars="5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新宋体" w:hAnsi="Times New Roman" w:cs="Times New Roman"/>
          <w:szCs w:val="21"/>
        </w:rPr>
        <w:t>（1）求（﹣2，4）</w:t>
      </w:r>
      <w:r>
        <w:rPr>
          <w:rFonts w:ascii="Times New Roman" w:eastAsia="Cambria Math" w:hAnsi="Cambria Math" w:cs="Times New Roman"/>
          <w:szCs w:val="21"/>
        </w:rPr>
        <w:t>⊗</w:t>
      </w:r>
      <w:r>
        <w:rPr>
          <w:rFonts w:ascii="Times New Roman" w:eastAsia="新宋体" w:hAnsi="Times New Roman" w:cs="Times New Roman"/>
          <w:szCs w:val="21"/>
        </w:rPr>
        <w:t>（3，5）的值；</w:t>
      </w:r>
    </w:p>
    <w:p>
      <w:pPr>
        <w:spacing w:line="360" w:lineRule="auto"/>
        <w:ind w:left="273" w:firstLine="105" w:leftChars="130" w:firstLineChars="50"/>
        <w:rPr>
          <w:rFonts w:ascii="Times New Roman" w:hAnsi="Times New Roman" w:cs="Times New Roman"/>
          <w:b/>
          <w:bCs/>
        </w:rPr>
      </w:pPr>
      <w:r>
        <w:rPr>
          <w:rFonts w:ascii="Times New Roman" w:eastAsia="新宋体" w:hAnsi="Times New Roman" w:cs="Times New Roman"/>
          <w:szCs w:val="21"/>
        </w:rPr>
        <w:t>（2）求（3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+1，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﹣2）</w:t>
      </w:r>
      <w:r>
        <w:rPr>
          <w:rFonts w:ascii="Times New Roman" w:eastAsia="Cambria Math" w:hAnsi="Cambria Math" w:cs="Times New Roman"/>
          <w:szCs w:val="21"/>
        </w:rPr>
        <w:t>⊗</w:t>
      </w: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+2，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﹣3）的值，其中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 w:val="24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﹣4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+1＝0．</w:t>
      </w:r>
    </w:p>
    <w:p>
      <w:pPr>
        <w:adjustRightInd w:val="0"/>
        <w:snapToGrid w:val="0"/>
        <w:spacing w:before="156" w:beforeLines="50" w:after="62" w:afterLines="20"/>
        <w:ind w:left="420" w:hanging="420" w:hangingChars="200"/>
        <w:jc w:val="left"/>
        <w:textAlignment w:val="baseline"/>
        <w:rPr>
          <w:rFonts w:ascii="方正黑体简体" w:eastAsia="方正黑体简体" w:hAnsi="Times New Roman" w:cs="Times New Roman"/>
          <w:szCs w:val="21"/>
        </w:rPr>
      </w:pPr>
    </w:p>
    <w:p>
      <w:pPr>
        <w:adjustRightInd w:val="0"/>
        <w:snapToGrid w:val="0"/>
        <w:spacing w:before="156" w:beforeLines="50" w:after="62" w:afterLines="20"/>
        <w:ind w:left="420" w:hanging="420" w:hangingChars="200"/>
        <w:jc w:val="left"/>
        <w:textAlignment w:val="baseline"/>
        <w:rPr>
          <w:rFonts w:ascii="方正黑体简体" w:eastAsia="方正黑体简体" w:hAnsi="Times New Roman" w:cs="Times New Roman"/>
          <w:szCs w:val="21"/>
        </w:rPr>
      </w:pPr>
      <w:r>
        <w:rPr>
          <w:rFonts w:ascii="方正黑体简体" w:eastAsia="方正黑体简体" w:hAnsi="Times New Roman" w:cs="Times New Roman" w:hint="eastAsia"/>
          <w:szCs w:val="21"/>
        </w:rPr>
        <w:t>五、</w:t>
      </w:r>
      <w:r>
        <w:rPr>
          <w:rFonts w:ascii="方正楷体简体" w:eastAsia="方正楷体简体" w:hAnsi="Times New Roman" w:cs="Times New Roman" w:hint="eastAsia"/>
          <w:szCs w:val="21"/>
        </w:rPr>
        <w:t xml:space="preserve">（本题共2个小题，每小题7分，共14分）  </w:t>
      </w:r>
    </w:p>
    <w:p>
      <w:pPr>
        <w:spacing w:line="360" w:lineRule="auto"/>
        <w:ind w:left="273" w:hanging="273" w:hangingChars="130"/>
        <w:rPr>
          <w:rFonts w:ascii="Times New Roman" w:eastAsia="宋体" w:hAnsi="Times New Roman" w:cs="Times New Roman"/>
          <w:szCs w:val="22"/>
        </w:rPr>
      </w:pPr>
      <w:r>
        <w:rPr>
          <w:rFonts w:ascii="Times New Roman" w:hAnsi="Times New Roman" w:cs="Times New Roman"/>
          <w:bCs/>
        </w:rPr>
        <w:t>21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已知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+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＝5，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＝2，求下列各式的值：</w:t>
      </w:r>
    </w:p>
    <w:p>
      <w:pPr>
        <w:spacing w:line="360" w:lineRule="auto"/>
        <w:ind w:left="273" w:firstLine="210" w:leftChars="130" w:firstLineChars="100"/>
        <w:rPr>
          <w:rFonts w:ascii="Times New Roman" w:eastAsia="宋体" w:hAnsi="Times New Roman" w:cs="Times New Roman"/>
          <w:szCs w:val="22"/>
        </w:rPr>
      </w:pPr>
      <w:r>
        <w:rPr>
          <w:rFonts w:ascii="Cambria Math" w:eastAsia="Cambria Math" w:hAnsi="Cambria Math" w:cs="Times New Roman"/>
          <w:szCs w:val="21"/>
        </w:rPr>
        <w:t>①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 w:val="24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+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 w:val="24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 xml:space="preserve">；  </w:t>
      </w:r>
      <w:r>
        <w:rPr>
          <w:rFonts w:ascii="Cambria Math" w:eastAsia="Cambria Math" w:hAnsi="Cambria Math" w:cs="Times New Roman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﹣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）</w:t>
      </w:r>
      <w:r>
        <w:rPr>
          <w:rFonts w:ascii="Times New Roman" w:eastAsia="新宋体" w:hAnsi="Times New Roman" w:cs="Times New Roman"/>
          <w:sz w:val="24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．</w:t>
      </w:r>
    </w:p>
    <w:p>
      <w:pPr>
        <w:rPr>
          <w:rFonts w:ascii="Times New Roman" w:hAnsi="Times New Roman" w:cs="Times New Roman"/>
          <w:bCs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22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分解因式：</w:t>
      </w:r>
      <w:r>
        <w:rPr>
          <w:rFonts w:ascii="Times New Roman" w:eastAsia="新宋体" w:hAnsi="Times New Roman" w:cs="Times New Roman"/>
          <w:szCs w:val="21"/>
        </w:rPr>
        <w:pict>
          <v:shape id="_x0000_i1062" type="#_x0000_t75" style="width:20pt;height:20pt">
            <v:imagedata r:id="rId81" o:title=""/>
            <o:lock v:ext="edit" aspectratio="t"/>
          </v:shape>
        </w:pict>
      </w:r>
      <w:r>
        <w:rPr>
          <w:rFonts w:ascii="Times New Roman" w:eastAsia="新宋体" w:hAnsi="Times New Roman" w:cs="Times New Roman"/>
          <w:position w:val="-10"/>
          <w:szCs w:val="21"/>
        </w:rPr>
        <w:object>
          <v:shape id="_x0000_i1063" type="#_x0000_t75" style="width:99.5pt;height:17pt" o:oleicon="f" o:ole="" coordsize="21600,21600" o:preferrelative="t" filled="f" stroked="f">
            <v:stroke joinstyle="miter"/>
            <v:imagedata r:id="rId82" o:title=""/>
            <o:lock v:ext="edit" aspectratio="t"/>
            <w10:anchorlock/>
          </v:shape>
          <o:OLEObject Type="Embed" ProgID="Equation.DSMT4" ShapeID="_x0000_i1063" DrawAspect="Content" ObjectID="_1468075762" r:id="rId83"/>
        </w:object>
      </w:r>
    </w:p>
    <w:p>
      <w:pPr>
        <w:adjustRightInd w:val="0"/>
        <w:snapToGrid w:val="0"/>
        <w:spacing w:before="156" w:beforeLines="50" w:after="62" w:afterLines="20"/>
        <w:ind w:left="420" w:hanging="420" w:hangingChars="200"/>
        <w:jc w:val="left"/>
        <w:textAlignment w:val="baseline"/>
        <w:rPr>
          <w:rFonts w:ascii="方正黑体简体" w:eastAsia="方正黑体简体" w:hAnsi="Times New Roman" w:cs="Times New Roman"/>
          <w:szCs w:val="21"/>
        </w:rPr>
      </w:pPr>
    </w:p>
    <w:p>
      <w:pPr>
        <w:widowControl/>
        <w:jc w:val="left"/>
        <w:rPr>
          <w:rFonts w:ascii="方正黑体简体" w:eastAsia="方正黑体简体" w:hAnsi="Times New Roman" w:cs="Times New Roman"/>
          <w:szCs w:val="21"/>
        </w:rPr>
      </w:pPr>
      <w:r>
        <w:rPr>
          <w:rFonts w:ascii="方正黑体简体" w:eastAsia="方正黑体简体" w:hAnsi="Times New Roman" w:cs="Times New Roman"/>
          <w:szCs w:val="21"/>
        </w:rPr>
        <w:br w:type="page"/>
      </w:r>
    </w:p>
    <w:p>
      <w:pPr>
        <w:adjustRightInd w:val="0"/>
        <w:snapToGrid w:val="0"/>
        <w:spacing w:before="156" w:beforeLines="50" w:after="62" w:afterLines="20"/>
        <w:ind w:left="420" w:hanging="420" w:hangingChars="200"/>
        <w:jc w:val="left"/>
        <w:textAlignment w:val="baseline"/>
        <w:rPr>
          <w:rFonts w:ascii="方正楷体简体" w:eastAsia="方正楷体简体" w:hAnsi="Times New Roman" w:cs="Times New Roman"/>
          <w:szCs w:val="21"/>
        </w:rPr>
      </w:pPr>
      <w:r>
        <w:rPr>
          <w:rFonts w:ascii="方正黑体简体" w:eastAsia="方正黑体简体" w:hAnsi="Times New Roman" w:cs="Times New Roman" w:hint="eastAsia"/>
          <w:szCs w:val="21"/>
        </w:rPr>
        <w:t>六、</w:t>
      </w:r>
      <w:r>
        <w:rPr>
          <w:rFonts w:ascii="方正楷体简体" w:eastAsia="方正楷体简体" w:hAnsi="Times New Roman" w:cs="Times New Roman" w:hint="eastAsia"/>
          <w:szCs w:val="21"/>
        </w:rPr>
        <w:t>（本题共2个小题，每小题8分，共16分）</w:t>
      </w:r>
    </w:p>
    <w:p>
      <w:pPr>
        <w:spacing w:after="94" w:afterLines="30" w:line="288" w:lineRule="auto"/>
        <w:ind w:left="420" w:hanging="420" w:hangingChars="200"/>
        <w:rPr>
          <w:rFonts w:ascii="Calibri" w:eastAsia="宋体" w:hAnsi="Calibri" w:cs="Times New Roman"/>
          <w:szCs w:val="22"/>
        </w:rPr>
      </w:pPr>
      <w:r>
        <w:rPr>
          <w:rFonts w:ascii="Times New Roman" w:hAnsi="Times New Roman" w:eastAsiaTheme="majorEastAsia" w:cs="Times New Roman"/>
          <w:bCs/>
          <w:szCs w:val="21"/>
        </w:rPr>
        <w:t>23</w:t>
      </w:r>
      <w:r>
        <w:rPr>
          <w:rFonts w:ascii="Times New Roman" w:eastAsia="新宋体" w:hAnsi="Times New Roman" w:cs="Times New Roman" w:hint="eastAsia"/>
          <w:szCs w:val="21"/>
        </w:rPr>
        <w:t>．雾霾天气持续笼罩我国大部分地区，困扰着广大市民的生活，口罩市场出现热销，小明的爸爸用12000元购进甲、乙两种型号的口罩在自家商店销售，销售完后共获利2700元，进价和售价如表：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2666"/>
        <w:gridCol w:w="2666"/>
        <w:gridCol w:w="2666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>
            <w:pPr>
              <w:jc w:val="center"/>
              <w:rPr>
                <w:rFonts w:ascii="方正楷体简体" w:eastAsia="方正楷体简体" w:hAnsi="Calibri" w:cs="Times New Roman"/>
                <w:szCs w:val="22"/>
              </w:rPr>
            </w:pPr>
            <w:r>
              <w:rPr>
                <w:rFonts w:ascii="方正楷体简体" w:eastAsia="方正楷体简体" w:hAnsi="Times New Roman" w:cs="Times New Roman"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o:spid="_x0000_s1064" type="#_x0000_t32" style="width:132.6pt;height:33.85pt;margin-top:-1.6pt;margin-left:-1.4pt;mso-height-relative:page;mso-width-relative:page;position:absolute;z-index:-251658240" coordsize="21600,21600" o:connectortype="straight" filled="f">
                  <v:path arrowok="t"/>
                </v:shape>
              </w:pict>
            </w:r>
            <w:r>
              <w:rPr>
                <w:rFonts w:ascii="方正楷体简体" w:eastAsia="方正楷体简体" w:hAnsi="Times New Roman" w:cs="Times New Roman" w:hint="eastAsia"/>
                <w:szCs w:val="21"/>
              </w:rPr>
              <w:t xml:space="preserve">               品名</w:t>
            </w:r>
          </w:p>
          <w:p>
            <w:pPr>
              <w:ind w:firstLine="210" w:firstLineChars="100"/>
              <w:rPr>
                <w:rFonts w:ascii="方正楷体简体" w:eastAsia="方正楷体简体" w:hAnsi="Calibri" w:cs="Times New Roman"/>
                <w:szCs w:val="22"/>
              </w:rPr>
            </w:pPr>
            <w:r>
              <w:rPr>
                <w:rFonts w:ascii="方正楷体简体" w:eastAsia="方正楷体简体" w:hAnsi="Times New Roman" w:cs="Times New Roman" w:hint="eastAsia"/>
                <w:szCs w:val="21"/>
              </w:rPr>
              <w:t>价格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ascii="方正楷体简体" w:eastAsia="方正楷体简体" w:hAnsi="Calibri" w:cs="Times New Roman"/>
                <w:szCs w:val="22"/>
              </w:rPr>
            </w:pPr>
            <w:r>
              <w:rPr>
                <w:rFonts w:ascii="方正楷体简体" w:eastAsia="方正楷体简体" w:hAnsi="Times New Roman" w:cs="Times New Roman" w:hint="eastAsia"/>
                <w:szCs w:val="21"/>
              </w:rPr>
              <w:t>甲型口罩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ascii="方正楷体简体" w:eastAsia="方正楷体简体" w:hAnsi="Calibri" w:cs="Times New Roman"/>
                <w:szCs w:val="22"/>
              </w:rPr>
            </w:pPr>
            <w:r>
              <w:rPr>
                <w:rFonts w:ascii="方正楷体简体" w:eastAsia="方正楷体简体" w:hAnsi="Times New Roman" w:cs="Times New Roman" w:hint="eastAsia"/>
                <w:szCs w:val="21"/>
              </w:rPr>
              <w:t>乙型口罩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>
            <w:pPr>
              <w:jc w:val="center"/>
              <w:rPr>
                <w:rFonts w:ascii="方正楷体简体" w:eastAsia="方正楷体简体" w:hAnsi="Calibri" w:cs="Times New Roman"/>
                <w:szCs w:val="22"/>
              </w:rPr>
            </w:pPr>
            <w:r>
              <w:rPr>
                <w:rFonts w:ascii="方正楷体简体" w:eastAsia="方正楷体简体" w:hAnsi="Times New Roman" w:cs="Times New Roman" w:hint="eastAsia"/>
                <w:szCs w:val="21"/>
              </w:rPr>
              <w:t>进价（元/袋）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ascii="方正楷体简体" w:eastAsia="方正楷体简体" w:hAnsi="Calibri" w:cs="Times New Roman"/>
                <w:szCs w:val="22"/>
              </w:rPr>
            </w:pPr>
            <w:r>
              <w:rPr>
                <w:rFonts w:ascii="方正楷体简体" w:eastAsia="方正楷体简体" w:hAnsi="Times New Roman" w:cs="Times New Roman" w:hint="eastAsia"/>
                <w:szCs w:val="21"/>
              </w:rPr>
              <w:t>20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ascii="方正楷体简体" w:eastAsia="方正楷体简体" w:hAnsi="Calibri" w:cs="Times New Roman"/>
                <w:szCs w:val="22"/>
              </w:rPr>
            </w:pPr>
            <w:r>
              <w:rPr>
                <w:rFonts w:ascii="方正楷体简体" w:eastAsia="方正楷体简体" w:hAnsi="Times New Roman" w:cs="Times New Roman" w:hint="eastAsia"/>
                <w:szCs w:val="21"/>
              </w:rPr>
              <w:t>30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>
            <w:pPr>
              <w:jc w:val="center"/>
              <w:rPr>
                <w:rFonts w:ascii="方正楷体简体" w:eastAsia="方正楷体简体" w:hAnsi="Calibri" w:cs="Times New Roman"/>
                <w:szCs w:val="22"/>
              </w:rPr>
            </w:pPr>
            <w:r>
              <w:rPr>
                <w:rFonts w:ascii="方正楷体简体" w:eastAsia="方正楷体简体" w:hAnsi="Times New Roman" w:cs="Times New Roman" w:hint="eastAsia"/>
                <w:szCs w:val="21"/>
              </w:rPr>
              <w:t>售价（元/袋）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ascii="方正楷体简体" w:eastAsia="方正楷体简体" w:hAnsi="Calibri" w:cs="Times New Roman"/>
                <w:szCs w:val="22"/>
              </w:rPr>
            </w:pPr>
            <w:r>
              <w:rPr>
                <w:rFonts w:ascii="方正楷体简体" w:eastAsia="方正楷体简体" w:hAnsi="Times New Roman" w:cs="Times New Roman" w:hint="eastAsia"/>
                <w:szCs w:val="21"/>
              </w:rPr>
              <w:t>25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ascii="方正楷体简体" w:eastAsia="方正楷体简体" w:hAnsi="Calibri" w:cs="Times New Roman"/>
                <w:szCs w:val="22"/>
              </w:rPr>
            </w:pPr>
            <w:r>
              <w:rPr>
                <w:rFonts w:ascii="方正楷体简体" w:eastAsia="方正楷体简体" w:hAnsi="Times New Roman" w:cs="Times New Roman" w:hint="eastAsia"/>
                <w:szCs w:val="21"/>
              </w:rPr>
              <w:t>36</w:t>
            </w:r>
          </w:p>
        </w:tc>
      </w:tr>
    </w:tbl>
    <w:p>
      <w:pPr>
        <w:spacing w:before="62" w:beforeLines="20" w:line="288" w:lineRule="auto"/>
        <w:ind w:left="840" w:hanging="525" w:leftChars="150" w:hangingChars="25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（1）小明爸爸的商店购进甲、乙两种型号口罩各多少袋？</w:t>
      </w:r>
    </w:p>
    <w:p>
      <w:pPr>
        <w:spacing w:line="288" w:lineRule="auto"/>
        <w:ind w:left="840" w:hanging="525" w:leftChars="150" w:hangingChars="25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（2）该商店第二次以原价购进甲、乙两种型号口罩，购进甲种型号口罩袋数不变，而购进乙种型号口罩袋数是第一次的2倍，甲种口罩按原售价出售，而效果更好的乙种口罩打折让利销售，若两种型号的口罩全部售完，要使第二次销售活动获利不少于2460元，每袋乙种型号的口罩最多打几折？</w:t>
      </w:r>
    </w:p>
    <w:p>
      <w:pPr>
        <w:spacing w:line="360" w:lineRule="auto"/>
        <w:rPr>
          <w:rFonts w:ascii="Times New Roman" w:hAnsi="Times New Roman" w:eastAsiaTheme="majorEastAsia" w:cs="Times New Roman"/>
          <w:b/>
          <w:bCs/>
          <w:szCs w:val="21"/>
        </w:rPr>
      </w:pPr>
    </w:p>
    <w:p>
      <w:pPr>
        <w:spacing w:line="360" w:lineRule="auto"/>
        <w:rPr>
          <w:rFonts w:ascii="Times New Roman" w:hAnsi="Times New Roman" w:eastAsiaTheme="majorEastAsia" w:cs="Times New Roman"/>
          <w:b/>
          <w:bCs/>
          <w:szCs w:val="21"/>
        </w:rPr>
      </w:pPr>
    </w:p>
    <w:p>
      <w:pPr>
        <w:spacing w:line="360" w:lineRule="auto"/>
        <w:rPr>
          <w:rFonts w:ascii="Times New Roman" w:hAnsi="Times New Roman" w:eastAsiaTheme="majorEastAsia" w:cs="Times New Roman"/>
          <w:b/>
          <w:bCs/>
          <w:szCs w:val="21"/>
        </w:rPr>
      </w:pPr>
    </w:p>
    <w:p>
      <w:pPr>
        <w:spacing w:line="264" w:lineRule="auto"/>
        <w:ind w:left="273" w:hanging="273" w:hangingChars="130"/>
        <w:rPr>
          <w:rFonts w:ascii="Calibri" w:eastAsia="宋体" w:hAnsi="Calibri" w:cs="Times New Roman"/>
          <w:szCs w:val="22"/>
        </w:rPr>
      </w:pPr>
      <w:r>
        <w:rPr>
          <w:rFonts w:ascii="Times New Roman" w:hAnsi="Times New Roman" w:eastAsiaTheme="majorEastAsia" w:cs="Times New Roman" w:hint="eastAsia"/>
          <w:bCs/>
          <w:szCs w:val="21"/>
        </w:rPr>
        <w:t>24．</w:t>
      </w:r>
      <w:r>
        <w:rPr>
          <w:rFonts w:ascii="Times New Roman" w:eastAsia="新宋体" w:hAnsi="Times New Roman" w:cs="Times New Roman" w:hint="eastAsia"/>
          <w:szCs w:val="21"/>
        </w:rPr>
        <w:t>阅读下列材料，解答下面的问题：</w:t>
      </w:r>
    </w:p>
    <w:p>
      <w:pPr>
        <w:spacing w:line="264" w:lineRule="auto"/>
        <w:ind w:left="420" w:leftChars="20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我们知道方程2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+3</w:t>
      </w:r>
      <w:r>
        <w:rPr>
          <w:rFonts w:ascii="Times New Roman" w:eastAsia="新宋体" w:hAnsi="Times New Roman" w:cs="Times New Roman" w:hint="eastAsia"/>
          <w:i/>
          <w:szCs w:val="21"/>
        </w:rPr>
        <w:t>y</w:t>
      </w:r>
      <w:r>
        <w:rPr>
          <w:rFonts w:ascii="Times New Roman" w:eastAsia="新宋体" w:hAnsi="Times New Roman" w:cs="Times New Roman" w:hint="eastAsia"/>
          <w:szCs w:val="21"/>
        </w:rPr>
        <w:t>＝12有无数个解，但在实际问题中往往只需求出其正整数解．</w:t>
      </w:r>
    </w:p>
    <w:p>
      <w:pPr>
        <w:spacing w:line="264" w:lineRule="auto"/>
        <w:ind w:left="420" w:leftChars="20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pacing w:val="3"/>
          <w:szCs w:val="21"/>
        </w:rPr>
        <w:t>例：由2</w:t>
      </w:r>
      <w:r>
        <w:rPr>
          <w:rFonts w:ascii="Times New Roman" w:eastAsia="新宋体" w:hAnsi="Times New Roman" w:cs="Times New Roman" w:hint="eastAsia"/>
          <w:i/>
          <w:spacing w:val="3"/>
          <w:szCs w:val="21"/>
        </w:rPr>
        <w:t>x</w:t>
      </w:r>
      <w:r>
        <w:rPr>
          <w:rFonts w:ascii="Times New Roman" w:eastAsia="新宋体" w:hAnsi="Times New Roman" w:cs="Times New Roman" w:hint="eastAsia"/>
          <w:spacing w:val="3"/>
          <w:szCs w:val="21"/>
        </w:rPr>
        <w:t>+3</w:t>
      </w:r>
      <w:r>
        <w:rPr>
          <w:rFonts w:ascii="Times New Roman" w:eastAsia="新宋体" w:hAnsi="Times New Roman" w:cs="Times New Roman" w:hint="eastAsia"/>
          <w:i/>
          <w:spacing w:val="3"/>
          <w:szCs w:val="21"/>
        </w:rPr>
        <w:t>y</w:t>
      </w:r>
      <w:r>
        <w:rPr>
          <w:rFonts w:ascii="Times New Roman" w:eastAsia="新宋体" w:hAnsi="Times New Roman" w:cs="Times New Roman" w:hint="eastAsia"/>
          <w:spacing w:val="3"/>
          <w:szCs w:val="21"/>
        </w:rPr>
        <w:t>＝12，得：</w:t>
      </w:r>
      <w:r>
        <w:rPr>
          <w:rFonts w:ascii="Times New Roman" w:eastAsia="新宋体" w:hAnsi="Times New Roman" w:cs="Times New Roman" w:hint="eastAsia"/>
          <w:i/>
          <w:spacing w:val="3"/>
          <w:szCs w:val="21"/>
        </w:rPr>
        <w:t>y</w:t>
      </w:r>
      <w:r>
        <w:rPr>
          <w:rFonts w:ascii="Times New Roman" w:eastAsia="新宋体" w:hAnsi="Times New Roman" w:cs="Times New Roman" w:hint="eastAsia"/>
          <w:spacing w:val="3"/>
          <w:szCs w:val="21"/>
        </w:rPr>
        <w:t>＝</w:t>
      </w:r>
      <w:r>
        <w:rPr>
          <w:rFonts w:ascii="Times New Roman" w:eastAsia="新宋体" w:hAnsi="Times New Roman" w:cs="Times New Roman"/>
          <w:spacing w:val="3"/>
          <w:position w:val="-22"/>
          <w:szCs w:val="21"/>
        </w:rPr>
        <w:object>
          <v:shape id="_x0000_i1065" type="#_x0000_t75" style="width:36.5pt;height:29pt" o:oleicon="f" o:ole="" coordsize="21600,21600" o:preferrelative="t" filled="f" stroked="f">
            <v:stroke joinstyle="miter"/>
            <v:imagedata r:id="rId84" o:title=""/>
            <o:lock v:ext="edit" aspectratio="t"/>
            <w10:anchorlock/>
          </v:shape>
          <o:OLEObject Type="Embed" ProgID="Equation.DSMT4" ShapeID="_x0000_i1065" DrawAspect="Content" ObjectID="_1468075763" r:id="rId85"/>
        </w:object>
      </w:r>
      <w:r>
        <w:rPr>
          <w:rFonts w:ascii="Times New Roman" w:eastAsia="新宋体" w:hAnsi="Times New Roman" w:cs="Times New Roman" w:hint="eastAsia"/>
          <w:spacing w:val="3"/>
          <w:szCs w:val="21"/>
        </w:rPr>
        <w:t>＝</w:t>
      </w:r>
      <w:r>
        <w:rPr>
          <w:rFonts w:ascii="Times New Roman" w:eastAsia="新宋体" w:hAnsi="Times New Roman" w:cs="Times New Roman"/>
          <w:spacing w:val="3"/>
          <w:position w:val="-22"/>
          <w:szCs w:val="21"/>
        </w:rPr>
        <w:object>
          <v:shape id="_x0000_i1066" type="#_x0000_t75" style="width:33.5pt;height:29pt" o:oleicon="f" o:ole="" coordsize="21600,21600" o:preferrelative="t" filled="f" stroked="f">
            <v:stroke joinstyle="miter"/>
            <v:imagedata r:id="rId86" o:title=""/>
            <o:lock v:ext="edit" aspectratio="t"/>
            <w10:anchorlock/>
          </v:shape>
          <o:OLEObject Type="Embed" ProgID="Equation.DSMT4" ShapeID="_x0000_i1066" DrawAspect="Content" ObjectID="_1468075764" r:id="rId87"/>
        </w:object>
      </w:r>
      <w:r>
        <w:rPr>
          <w:rFonts w:ascii="Times New Roman" w:eastAsia="新宋体" w:hAnsi="Times New Roman" w:cs="Times New Roman" w:hint="eastAsia"/>
          <w:spacing w:val="3"/>
          <w:szCs w:val="21"/>
        </w:rPr>
        <w:t>（</w:t>
      </w:r>
      <w:r>
        <w:rPr>
          <w:rFonts w:ascii="Times New Roman" w:eastAsia="新宋体" w:hAnsi="Times New Roman" w:cs="Times New Roman" w:hint="eastAsia"/>
          <w:i/>
          <w:spacing w:val="3"/>
          <w:szCs w:val="21"/>
        </w:rPr>
        <w:t>x</w:t>
      </w:r>
      <w:r>
        <w:rPr>
          <w:rFonts w:ascii="Times New Roman" w:eastAsia="新宋体" w:hAnsi="Times New Roman" w:cs="Times New Roman" w:hint="eastAsia"/>
          <w:spacing w:val="3"/>
          <w:szCs w:val="21"/>
        </w:rPr>
        <w:t>、</w:t>
      </w:r>
      <w:r>
        <w:rPr>
          <w:rFonts w:ascii="Times New Roman" w:eastAsia="新宋体" w:hAnsi="Times New Roman" w:cs="Times New Roman" w:hint="eastAsia"/>
          <w:i/>
          <w:spacing w:val="3"/>
          <w:szCs w:val="21"/>
        </w:rPr>
        <w:t>y</w:t>
      </w:r>
      <w:r>
        <w:rPr>
          <w:rFonts w:ascii="Times New Roman" w:eastAsia="新宋体" w:hAnsi="Times New Roman" w:cs="Times New Roman" w:hint="eastAsia"/>
          <w:spacing w:val="3"/>
          <w:szCs w:val="21"/>
        </w:rPr>
        <w:t>为正整数）．要使</w:t>
      </w:r>
      <w:r>
        <w:rPr>
          <w:rFonts w:ascii="Times New Roman" w:eastAsia="新宋体" w:hAnsi="Times New Roman" w:cs="Times New Roman" w:hint="eastAsia"/>
          <w:i/>
          <w:spacing w:val="3"/>
          <w:szCs w:val="21"/>
        </w:rPr>
        <w:t>y</w:t>
      </w:r>
      <w:r>
        <w:rPr>
          <w:rFonts w:ascii="Times New Roman" w:eastAsia="新宋体" w:hAnsi="Times New Roman" w:cs="Times New Roman" w:hint="eastAsia"/>
          <w:spacing w:val="3"/>
          <w:szCs w:val="21"/>
        </w:rPr>
        <w:t>＝</w:t>
      </w:r>
      <w:r>
        <w:rPr>
          <w:rFonts w:ascii="Times New Roman" w:eastAsia="新宋体" w:hAnsi="Times New Roman" w:cs="Times New Roman"/>
          <w:spacing w:val="3"/>
          <w:position w:val="-22"/>
          <w:szCs w:val="21"/>
        </w:rPr>
        <w:object>
          <v:shape id="_x0000_i1067" type="#_x0000_t75" style="width:33.5pt;height:29pt" o:oleicon="f" o:ole="" coordsize="21600,21600" o:preferrelative="t" filled="f" stroked="f">
            <v:stroke joinstyle="miter"/>
            <v:imagedata r:id="rId86" o:title=""/>
            <o:lock v:ext="edit" aspectratio="t"/>
            <w10:anchorlock/>
          </v:shape>
          <o:OLEObject Type="Embed" ProgID="Equation.DSMT4" ShapeID="_x0000_i1067" DrawAspect="Content" ObjectID="_1468075765" r:id="rId88"/>
        </w:object>
      </w:r>
      <w:r>
        <w:rPr>
          <w:rFonts w:ascii="Times New Roman" w:eastAsia="新宋体" w:hAnsi="Times New Roman" w:cs="Times New Roman" w:hint="eastAsia"/>
          <w:spacing w:val="3"/>
          <w:szCs w:val="21"/>
        </w:rPr>
        <w:t>为正整数，则</w:t>
      </w:r>
      <w:r>
        <w:rPr>
          <w:rFonts w:ascii="Times New Roman" w:eastAsia="新宋体" w:hAnsi="Times New Roman" w:cs="Times New Roman"/>
          <w:spacing w:val="3"/>
          <w:position w:val="-22"/>
          <w:szCs w:val="21"/>
        </w:rPr>
        <w:object>
          <v:shape id="_x0000_i1068" type="#_x0000_t75" style="width:18.5pt;height:29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DSMT4" ShapeID="_x0000_i1068" DrawAspect="Content" ObjectID="_1468075766" r:id="rId90"/>
        </w:object>
      </w:r>
      <w:r>
        <w:rPr>
          <w:rFonts w:ascii="Times New Roman" w:eastAsia="新宋体" w:hAnsi="Times New Roman" w:cs="Times New Roman" w:hint="eastAsia"/>
          <w:spacing w:val="3"/>
          <w:szCs w:val="21"/>
        </w:rPr>
        <w:t>为正整数，可知：</w:t>
      </w:r>
      <w:r>
        <w:rPr>
          <w:rFonts w:ascii="Times New Roman" w:eastAsia="新宋体" w:hAnsi="Times New Roman" w:cs="Times New Roman" w:hint="eastAsia"/>
          <w:i/>
          <w:spacing w:val="3"/>
          <w:szCs w:val="21"/>
        </w:rPr>
        <w:t>x</w:t>
      </w:r>
      <w:r>
        <w:rPr>
          <w:rFonts w:ascii="Times New Roman" w:eastAsia="新宋体" w:hAnsi="Times New Roman" w:cs="Times New Roman" w:hint="eastAsia"/>
          <w:spacing w:val="3"/>
          <w:szCs w:val="21"/>
        </w:rPr>
        <w:t>为3的倍数，从而</w:t>
      </w:r>
      <w:r>
        <w:rPr>
          <w:rFonts w:ascii="Times New Roman" w:eastAsia="新宋体" w:hAnsi="Times New Roman" w:cs="Times New Roman" w:hint="eastAsia"/>
          <w:i/>
          <w:spacing w:val="3"/>
          <w:szCs w:val="21"/>
        </w:rPr>
        <w:t>x</w:t>
      </w:r>
      <w:r>
        <w:rPr>
          <w:rFonts w:ascii="Times New Roman" w:eastAsia="新宋体" w:hAnsi="Times New Roman" w:cs="Times New Roman" w:hint="eastAsia"/>
          <w:spacing w:val="3"/>
          <w:szCs w:val="21"/>
        </w:rPr>
        <w:t>＝3，代入</w:t>
      </w:r>
      <w:r>
        <w:rPr>
          <w:rFonts w:ascii="Times New Roman" w:eastAsia="新宋体" w:hAnsi="Times New Roman" w:cs="Times New Roman" w:hint="eastAsia"/>
          <w:i/>
          <w:spacing w:val="3"/>
          <w:szCs w:val="21"/>
        </w:rPr>
        <w:t>y</w:t>
      </w:r>
      <w:r>
        <w:rPr>
          <w:rFonts w:ascii="Times New Roman" w:eastAsia="新宋体" w:hAnsi="Times New Roman" w:cs="Times New Roman" w:hint="eastAsia"/>
          <w:spacing w:val="3"/>
          <w:szCs w:val="21"/>
        </w:rPr>
        <w:t>＝</w:t>
      </w:r>
      <w:r>
        <w:rPr>
          <w:rFonts w:ascii="Times New Roman" w:eastAsia="新宋体" w:hAnsi="Times New Roman" w:cs="Times New Roman"/>
          <w:spacing w:val="3"/>
          <w:position w:val="-22"/>
          <w:szCs w:val="21"/>
        </w:rPr>
        <w:object>
          <v:shape id="_x0000_i1069" type="#_x0000_t75" style="width:33.5pt;height:29pt" o:oleicon="f" o:ole="" coordsize="21600,21600" o:preferrelative="t" filled="f" stroked="f">
            <v:stroke joinstyle="miter"/>
            <v:imagedata r:id="rId86" o:title=""/>
            <o:lock v:ext="edit" aspectratio="t"/>
            <w10:anchorlock/>
          </v:shape>
          <o:OLEObject Type="Embed" ProgID="Equation.DSMT4" ShapeID="_x0000_i1069" DrawAspect="Content" ObjectID="_1468075767" r:id="rId91"/>
        </w:object>
      </w:r>
      <w:r>
        <w:rPr>
          <w:rFonts w:ascii="Times New Roman" w:eastAsia="新宋体" w:hAnsi="Times New Roman" w:cs="Times New Roman" w:hint="eastAsia"/>
          <w:spacing w:val="3"/>
          <w:szCs w:val="21"/>
        </w:rPr>
        <w:t>＝2．所以</w:t>
      </w: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+3</w:t>
      </w:r>
      <w:r>
        <w:rPr>
          <w:rFonts w:ascii="Times New Roman" w:eastAsia="新宋体" w:hAnsi="Times New Roman" w:cs="Times New Roman" w:hint="eastAsia"/>
          <w:i/>
          <w:szCs w:val="21"/>
        </w:rPr>
        <w:t>y</w:t>
      </w:r>
      <w:r>
        <w:rPr>
          <w:rFonts w:ascii="Times New Roman" w:eastAsia="新宋体" w:hAnsi="Times New Roman" w:cs="Times New Roman" w:hint="eastAsia"/>
          <w:szCs w:val="21"/>
        </w:rPr>
        <w:t>＝12的正整数解为</w:t>
      </w:r>
      <w:r>
        <w:rPr>
          <w:rFonts w:ascii="Times New Roman" w:eastAsia="新宋体" w:hAnsi="Times New Roman" w:cs="Times New Roman"/>
          <w:position w:val="-28"/>
          <w:szCs w:val="21"/>
        </w:rPr>
        <w:object>
          <v:shape id="_x0000_i1070" type="#_x0000_t75" style="width:31.5pt;height:34pt" o:oleicon="f" o:ole="" coordsize="21600,21600" o:preferrelative="t" filled="f" stroked="f">
            <v:stroke joinstyle="miter"/>
            <v:imagedata r:id="rId92" o:title=""/>
            <o:lock v:ext="edit" aspectratio="t"/>
            <w10:anchorlock/>
          </v:shape>
          <o:OLEObject Type="Embed" ProgID="Equation.DSMT4" ShapeID="_x0000_i1070" DrawAspect="Content" ObjectID="_1468075768" r:id="rId93"/>
        </w:objec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Calibri" w:eastAsia="宋体" w:hAnsi="Calibri" w:cs="Times New Roman"/>
          <w:szCs w:val="22"/>
        </w:rPr>
        <w:t xml:space="preserve"> </w:t>
      </w:r>
    </w:p>
    <w:p>
      <w:pPr>
        <w:spacing w:line="264" w:lineRule="auto"/>
        <w:ind w:left="420" w:leftChars="20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问题：</w:t>
      </w:r>
    </w:p>
    <w:p>
      <w:pPr>
        <w:spacing w:line="264" w:lineRule="auto"/>
        <w:ind w:left="315" w:leftChars="15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（1）请你直接写出方程3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+2</w:t>
      </w:r>
      <w:r>
        <w:rPr>
          <w:rFonts w:ascii="Times New Roman" w:eastAsia="新宋体" w:hAnsi="Times New Roman" w:cs="Times New Roman" w:hint="eastAsia"/>
          <w:i/>
          <w:szCs w:val="21"/>
        </w:rPr>
        <w:t>y</w:t>
      </w:r>
      <w:r>
        <w:rPr>
          <w:rFonts w:ascii="Times New Roman" w:eastAsia="新宋体" w:hAnsi="Times New Roman" w:cs="Times New Roman" w:hint="eastAsia"/>
          <w:szCs w:val="21"/>
        </w:rPr>
        <w:t>＝8的正整数解；</w:t>
      </w:r>
    </w:p>
    <w:p>
      <w:pPr>
        <w:spacing w:line="264" w:lineRule="auto"/>
        <w:ind w:left="315" w:leftChars="15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（2）若</w:t>
      </w:r>
      <w:r>
        <w:rPr>
          <w:rFonts w:ascii="Times New Roman" w:eastAsia="新宋体" w:hAnsi="Times New Roman" w:cs="Times New Roman"/>
          <w:position w:val="-22"/>
          <w:szCs w:val="21"/>
        </w:rPr>
        <w:object>
          <v:shape id="_x0000_i1071" type="#_x0000_t75" style="width:26pt;height:29pt" o:oleicon="f" o:ole="" coordsize="21600,21600" o:preferrelative="t" filled="f" stroked="f">
            <v:stroke joinstyle="miter"/>
            <v:imagedata r:id="rId94" o:title=""/>
            <o:lock v:ext="edit" aspectratio="t"/>
            <w10:anchorlock/>
          </v:shape>
          <o:OLEObject Type="Embed" ProgID="Equation.DSMT4" ShapeID="_x0000_i1071" DrawAspect="Content" ObjectID="_1468075769" r:id="rId95"/>
        </w:object>
      </w:r>
      <w:r>
        <w:rPr>
          <w:rFonts w:ascii="Times New Roman" w:eastAsia="新宋体" w:hAnsi="Times New Roman" w:cs="Times New Roman" w:hint="eastAsia"/>
          <w:szCs w:val="21"/>
        </w:rPr>
        <w:t>为自然数，求满足条件的正整数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的值；</w:t>
      </w:r>
    </w:p>
    <w:p>
      <w:pPr>
        <w:spacing w:line="264" w:lineRule="auto"/>
        <w:ind w:left="315" w:leftChars="15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（3）关于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y</w:t>
      </w:r>
      <w:r>
        <w:rPr>
          <w:rFonts w:ascii="Times New Roman" w:eastAsia="新宋体" w:hAnsi="Times New Roman" w:cs="Times New Roman" w:hint="eastAsia"/>
          <w:szCs w:val="21"/>
        </w:rPr>
        <w:t>的二元一次方程组</w:t>
      </w:r>
      <w:r>
        <w:rPr>
          <w:rFonts w:ascii="Times New Roman" w:eastAsia="新宋体" w:hAnsi="Times New Roman" w:cs="Times New Roman"/>
          <w:position w:val="-28"/>
          <w:szCs w:val="21"/>
        </w:rPr>
        <w:object>
          <v:shape id="_x0000_i1072" type="#_x0000_t75" style="width:62pt;height:34pt" o:oleicon="f" o:ole="" coordsize="21600,21600" o:preferrelative="t" filled="f" stroked="f">
            <v:stroke joinstyle="miter"/>
            <v:imagedata r:id="rId96" o:title=""/>
            <o:lock v:ext="edit" aspectratio="t"/>
            <w10:anchorlock/>
          </v:shape>
          <o:OLEObject Type="Embed" ProgID="Equation.DSMT4" ShapeID="_x0000_i1072" DrawAspect="Content" ObjectID="_1468075770" r:id="rId97"/>
        </w:object>
      </w:r>
      <w:r>
        <w:rPr>
          <w:rFonts w:ascii="Times New Roman" w:eastAsia="新宋体" w:hAnsi="Times New Roman" w:cs="Times New Roman" w:hint="eastAsia"/>
          <w:szCs w:val="21"/>
        </w:rPr>
        <w:t>的解是正整数，求整数</w:t>
      </w:r>
      <w:r>
        <w:rPr>
          <w:rFonts w:ascii="Times New Roman" w:eastAsia="新宋体" w:hAnsi="Times New Roman" w:cs="Times New Roman" w:hint="eastAsia"/>
          <w:i/>
          <w:szCs w:val="21"/>
        </w:rPr>
        <w:t>k</w:t>
      </w:r>
      <w:r>
        <w:rPr>
          <w:rFonts w:ascii="Times New Roman" w:eastAsia="新宋体" w:hAnsi="Times New Roman" w:cs="Times New Roman" w:hint="eastAsia"/>
          <w:szCs w:val="21"/>
        </w:rPr>
        <w:t>的值．</w:t>
      </w:r>
    </w:p>
    <w:p>
      <w:pPr>
        <w:rPr>
          <w:bCs/>
        </w:rPr>
      </w:pPr>
      <w:r>
        <w:rPr>
          <w:bCs/>
        </w:rPr>
        <w:br w:type="page"/>
      </w:r>
    </w:p>
    <w:p>
      <w:pPr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2021年上学期七年级期中考试数学参考答案</w:t>
      </w:r>
    </w:p>
    <w:p>
      <w:pPr>
        <w:numPr>
          <w:ilvl w:val="0"/>
          <w:numId w:val="1"/>
        </w:numPr>
        <w:snapToGrid w:val="0"/>
        <w:spacing w:line="0" w:lineRule="atLeast"/>
        <w:jc w:val="left"/>
        <w:textAlignment w:val="baseline"/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选择题（本大题共8小题，每小题3分，共24分．在每小题给出的四个选项中，</w:t>
      </w:r>
      <w:r>
        <w:rPr>
          <w:rFonts w:asciiTheme="minorEastAsia" w:hAnsiTheme="minorEastAsia" w:cstheme="minorEastAsia" w:hint="eastAsia"/>
          <w:b/>
          <w:sz w:val="24"/>
        </w:rPr>
        <w:tab/>
      </w:r>
      <w:r>
        <w:rPr>
          <w:rFonts w:asciiTheme="minorEastAsia" w:hAnsiTheme="minorEastAsia" w:cstheme="minorEastAsia" w:hint="eastAsia"/>
          <w:b/>
          <w:sz w:val="24"/>
        </w:rPr>
        <w:t>只有一项是符合题目要求的）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1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2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3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4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5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6</w:t>
            </w:r>
          </w:p>
        </w:tc>
        <w:tc>
          <w:tcPr>
            <w:tcW w:w="1066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7</w:t>
            </w:r>
          </w:p>
        </w:tc>
        <w:tc>
          <w:tcPr>
            <w:tcW w:w="1066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8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A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C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A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A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B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B</w:t>
            </w:r>
          </w:p>
        </w:tc>
        <w:tc>
          <w:tcPr>
            <w:tcW w:w="1066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D</w:t>
            </w:r>
          </w:p>
        </w:tc>
        <w:tc>
          <w:tcPr>
            <w:tcW w:w="1066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B</w:t>
            </w:r>
          </w:p>
        </w:tc>
      </w:tr>
    </w:tbl>
    <w:p>
      <w:pPr>
        <w:snapToGrid w:val="0"/>
        <w:spacing w:line="0" w:lineRule="atLeast"/>
        <w:jc w:val="left"/>
        <w:textAlignment w:val="baseline"/>
        <w:rPr>
          <w:rFonts w:asciiTheme="minorEastAsia" w:hAnsiTheme="minorEastAsia" w:cstheme="minorEastAsia"/>
          <w:b/>
          <w:sz w:val="24"/>
        </w:rPr>
      </w:pPr>
    </w:p>
    <w:p>
      <w:pPr>
        <w:numPr>
          <w:ilvl w:val="0"/>
          <w:numId w:val="1"/>
        </w:numPr>
        <w:spacing w:line="0" w:lineRule="atLeast"/>
        <w:textAlignment w:val="baseline"/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填空题（本大题共8小题，每小题3分，共24分．把答案填在</w:t>
      </w:r>
      <w:r>
        <w:rPr>
          <w:rFonts w:asciiTheme="minorEastAsia" w:hAnsiTheme="minorEastAsia" w:cstheme="minorEastAsia" w:hint="eastAsia"/>
          <w:b/>
          <w:sz w:val="24"/>
          <w:em w:val="dot"/>
        </w:rPr>
        <w:t>答题卡</w:t>
      </w:r>
      <w:r>
        <w:rPr>
          <w:rFonts w:asciiTheme="minorEastAsia" w:hAnsiTheme="minorEastAsia" w:cstheme="minorEastAsia" w:hint="eastAsia"/>
          <w:b/>
          <w:sz w:val="24"/>
        </w:rPr>
        <w:t>中对应题号后的横线上）</w:t>
      </w:r>
    </w:p>
    <w:p>
      <w:pPr>
        <w:numPr>
          <w:ilvl w:val="0"/>
          <w:numId w:val="2"/>
        </w:numPr>
        <w:spacing w:line="0" w:lineRule="atLeast"/>
        <w:textAlignment w:val="baseline"/>
        <w:rPr>
          <w:rFonts w:asciiTheme="minorEastAsia" w:hAnsiTheme="minorEastAsia" w:cstheme="minorEastAsia"/>
          <w:b/>
          <w:sz w:val="24"/>
          <w:u w:val="single"/>
        </w:rPr>
      </w:pPr>
      <w:r>
        <w:rPr>
          <w:rFonts w:asciiTheme="minorEastAsia" w:hAnsiTheme="minorEastAsia" w:cstheme="minorEastAsia"/>
          <w:b/>
          <w:sz w:val="24"/>
          <w:u w:val="single"/>
        </w:rPr>
        <w:t>(a-b)(a-b-1)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</w:t>
      </w:r>
      <w:r>
        <w:rPr>
          <w:rFonts w:asciiTheme="minorEastAsia" w:hAnsiTheme="minorEastAsia" w:cstheme="minorEastAsia" w:hint="eastAsia"/>
          <w:b/>
          <w:sz w:val="24"/>
        </w:rPr>
        <w:t xml:space="preserve">     10.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27  </w:t>
      </w:r>
      <w:r>
        <w:rPr>
          <w:rFonts w:asciiTheme="minorEastAsia" w:hAnsiTheme="minorEastAsia" w:cstheme="minorEastAsia" w:hint="eastAsia"/>
          <w:b/>
          <w:sz w:val="24"/>
        </w:rPr>
        <w:t xml:space="preserve">   11. 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-1  </w:t>
      </w:r>
      <w:r>
        <w:rPr>
          <w:rFonts w:asciiTheme="minorEastAsia" w:hAnsiTheme="minorEastAsia" w:cstheme="minorEastAsia" w:hint="eastAsia"/>
          <w:b/>
          <w:sz w:val="24"/>
        </w:rPr>
        <w:t xml:space="preserve">  12.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16或-</w:t>
      </w:r>
      <w:r>
        <w:rPr>
          <w:rFonts w:asciiTheme="minorEastAsia" w:hAnsiTheme="minorEastAsia" w:cstheme="minorEastAsia"/>
          <w:b/>
          <w:sz w:val="24"/>
          <w:u w:val="single"/>
        </w:rPr>
        <w:t>16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    </w:t>
      </w:r>
    </w:p>
    <w:p>
      <w:pPr>
        <w:spacing w:line="0" w:lineRule="atLeast"/>
        <w:textAlignment w:val="baseline"/>
        <w:rPr>
          <w:rFonts w:asciiTheme="minorEastAsia" w:hAnsiTheme="minorEastAsia" w:cstheme="minorEastAsia"/>
          <w:b/>
          <w:sz w:val="24"/>
        </w:rPr>
      </w:pPr>
    </w:p>
    <w:p>
      <w:pPr>
        <w:spacing w:line="0" w:lineRule="atLeast"/>
        <w:textAlignment w:val="baseline"/>
        <w:rPr>
          <w:rFonts w:asciiTheme="minorEastAsia" w:hAnsiTheme="minorEastAsia" w:cstheme="minorEastAsia"/>
          <w:b/>
          <w:sz w:val="24"/>
          <w:u w:val="single"/>
        </w:rPr>
      </w:pPr>
      <w:r>
        <w:rPr>
          <w:rFonts w:asciiTheme="minorEastAsia" w:hAnsiTheme="minorEastAsia" w:cstheme="minorEastAsia" w:hint="eastAsia"/>
          <w:b/>
          <w:sz w:val="24"/>
        </w:rPr>
        <w:t>13.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 12   </w:t>
      </w:r>
      <w:r>
        <w:rPr>
          <w:rFonts w:asciiTheme="minorEastAsia" w:hAnsiTheme="minorEastAsia" w:cstheme="minorEastAsia" w:hint="eastAsia"/>
          <w:b/>
          <w:sz w:val="24"/>
        </w:rPr>
        <w:t xml:space="preserve">     14.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-1     </w:t>
      </w:r>
      <w:r>
        <w:rPr>
          <w:rFonts w:asciiTheme="minorEastAsia" w:hAnsiTheme="minorEastAsia" w:cstheme="minorEastAsia" w:hint="eastAsia"/>
          <w:b/>
          <w:sz w:val="24"/>
        </w:rPr>
        <w:t xml:space="preserve">   15.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2    </w:t>
      </w:r>
      <w:r>
        <w:rPr>
          <w:rFonts w:asciiTheme="minorEastAsia" w:hAnsiTheme="minorEastAsia" w:cstheme="minorEastAsia" w:hint="eastAsia"/>
          <w:b/>
          <w:sz w:val="24"/>
        </w:rPr>
        <w:t xml:space="preserve">    16.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34   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（本题共2个小题，每小题5分，共10分）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解：原式=</w:t>
      </w:r>
      <w:r>
        <w:rPr>
          <w:rFonts w:asciiTheme="minorEastAsia" w:hAnsiTheme="minorEastAsia" w:cstheme="minorEastAsia" w:hint="eastAsia"/>
          <w:b/>
          <w:bCs/>
          <w:position w:val="-32"/>
          <w:sz w:val="24"/>
        </w:rPr>
        <w:object>
          <v:shape id="_x0000_i1073" type="#_x0000_t75" style="width:83.25pt;height:38.25pt" o:oleicon="f" o:ole="" coordsize="21600,21600" o:preferrelative="t" filled="f" stroked="f">
            <v:stroke joinstyle="miter"/>
            <v:imagedata r:id="rId98" o:title=""/>
            <o:lock v:ext="edit" aspectratio="t"/>
            <w10:anchorlock/>
          </v:shape>
          <o:OLEObject Type="Embed" ProgID="Equation.KSEE3" ShapeID="_x0000_i1073" DrawAspect="Content" ObjectID="_1468075771" r:id="rId99"/>
        </w:objec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..............................5分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解：因为</w:t>
      </w:r>
      <w:r>
        <w:rPr>
          <w:rFonts w:ascii="Times New Roman" w:eastAsia="新宋体" w:hAnsi="Times New Roman"/>
          <w:position w:val="-32"/>
        </w:rPr>
        <w:object>
          <v:shape id="_x0000_i1074" type="#_x0000_t75" style="width:77.25pt;height:38.25pt" o:oleicon="f" o:ole="" coordsize="21600,21600" o:preferrelative="t" filled="f" stroked="f">
            <v:stroke joinstyle="miter"/>
            <v:imagedata r:id="rId100" o:title=""/>
            <o:lock v:ext="edit" aspectratio="t"/>
            <w10:anchorlock/>
          </v:shape>
          <o:OLEObject Type="Embed" ProgID="Equation.DSMT4" ShapeID="_x0000_i1074" DrawAspect="Content" ObjectID="_1468075772" r:id="rId101"/>
        </w:object>
      </w:r>
      <w:r>
        <w:rPr>
          <w:rFonts w:ascii="Times New Roman" w:eastAsia="新宋体" w:hAnsi="Times New Roman" w:hint="eastAsia"/>
          <w:position w:val="-30"/>
        </w:rPr>
        <w:t>，</w:t>
      </w:r>
    </w:p>
    <w:p>
      <w:pPr>
        <w:spacing w:line="0" w:lineRule="atLeast"/>
        <w:textAlignment w:val="baseline"/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所以</w:t>
      </w:r>
      <w:r>
        <w:rPr>
          <w:rFonts w:asciiTheme="minorEastAsia" w:hAnsiTheme="minorEastAsia" w:cstheme="minorEastAsia" w:hint="eastAsia"/>
          <w:b/>
          <w:sz w:val="24"/>
        </w:rPr>
        <w:object>
          <v:shape id="_x0000_i1075" type="#_x0000_t75" style="width:54.75pt;height:15.75pt" o:oleicon="f" o:ole="" coordsize="21600,21600" o:preferrelative="t" filled="f" stroked="f">
            <v:stroke joinstyle="miter"/>
            <v:imagedata r:id="rId102" o:title=""/>
            <o:lock v:ext="edit" aspectratio="t"/>
            <w10:anchorlock/>
          </v:shape>
          <o:OLEObject Type="Embed" ProgID="Equation.KSEE3" ShapeID="_x0000_i1075" DrawAspect="Content" ObjectID="_1468075773" r:id="rId103"/>
        </w:object>
      </w:r>
      <w:r>
        <w:rPr>
          <w:rFonts w:asciiTheme="minorEastAsia" w:hAnsiTheme="minorEastAsia" w:cstheme="minorEastAsia" w:hint="eastAsia"/>
          <w:b/>
          <w:sz w:val="24"/>
        </w:rPr>
        <w:t>得，</w:t>
      </w:r>
      <w:r>
        <w:rPr>
          <w:rFonts w:asciiTheme="minorEastAsia" w:hAnsiTheme="minorEastAsia" w:cstheme="minorEastAsia" w:hint="eastAsia"/>
          <w:b/>
          <w:sz w:val="24"/>
        </w:rPr>
        <w:object>
          <v:shape id="_x0000_i1076" type="#_x0000_t75" style="width:114.75pt;height:30.75pt" o:oleicon="f" o:ole="" coordsize="21600,21600" o:preferrelative="t" filled="f" stroked="f">
            <v:stroke joinstyle="miter"/>
            <v:imagedata r:id="rId104" o:title=""/>
            <o:lock v:ext="edit" aspectratio="t"/>
            <w10:anchorlock/>
          </v:shape>
          <o:OLEObject Type="Embed" ProgID="Equation.KSEE3" ShapeID="_x0000_i1076" DrawAspect="Content" ObjectID="_1468075774" r:id="rId105"/>
        </w:object>
      </w:r>
      <w:r>
        <w:rPr>
          <w:rFonts w:asciiTheme="minorEastAsia" w:hAnsiTheme="minorEastAsia" w:cstheme="minorEastAsia" w:hint="eastAsia"/>
          <w:b/>
          <w:sz w:val="24"/>
        </w:rPr>
        <w:t>，</w: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...........................3分</w:t>
      </w:r>
    </w:p>
    <w:p>
      <w:pPr>
        <w:rPr>
          <w:rFonts w:ascii="Times New Roman" w:eastAsia="新宋体" w:hAnsi="Times New Roman"/>
          <w:position w:val="-30"/>
        </w:rPr>
      </w:pPr>
      <w:r>
        <w:rPr>
          <w:rFonts w:ascii="Times New Roman" w:eastAsia="新宋体" w:hAnsi="Times New Roman" w:hint="eastAsia"/>
          <w:position w:val="-30"/>
        </w:rPr>
        <w:t>代入得：</w:t>
      </w:r>
      <w:r>
        <w:rPr>
          <w:rFonts w:ascii="Times New Roman" w:eastAsia="新宋体" w:hAnsi="Times New Roman" w:hint="eastAsia"/>
          <w:position w:val="-30"/>
        </w:rPr>
        <w:object>
          <v:shape id="_x0000_i1077" type="#_x0000_t75" style="width:30.75pt;height:30.75pt" o:oleicon="f" o:ole="" coordsize="21600,21600" o:preferrelative="t" filled="f" stroked="f">
            <v:stroke joinstyle="miter"/>
            <v:imagedata r:id="rId106" o:title=""/>
            <o:lock v:ext="edit" aspectratio="t"/>
            <w10:anchorlock/>
          </v:shape>
          <o:OLEObject Type="Embed" ProgID="Equation.KSEE3" ShapeID="_x0000_i1077" DrawAspect="Content" ObjectID="_1468075775" r:id="rId107"/>
        </w:object>
      </w:r>
      <w:r>
        <w:rPr>
          <w:rFonts w:ascii="Times New Roman" w:eastAsia="新宋体" w:hAnsi="Times New Roman" w:hint="eastAsia"/>
          <w:position w:val="-30"/>
        </w:rPr>
        <w:t>，所以方程组的解为：</w:t>
      </w:r>
      <w:r>
        <w:rPr>
          <w:rFonts w:ascii="Times New Roman" w:eastAsia="新宋体" w:hAnsi="Times New Roman" w:hint="eastAsia"/>
          <w:position w:val="-30"/>
        </w:rPr>
        <w:object>
          <v:shape id="_x0000_i1078" type="#_x0000_t75" style="width:38.25pt;height:66pt" o:oleicon="f" o:ole="" coordsize="21600,21600" o:preferrelative="t" filled="f" stroked="f">
            <v:stroke joinstyle="miter"/>
            <v:imagedata r:id="rId108" o:title=""/>
            <o:lock v:ext="edit" aspectratio="t"/>
            <w10:anchorlock/>
          </v:shape>
          <o:OLEObject Type="Embed" ProgID="Equation.KSEE3" ShapeID="_x0000_i1078" DrawAspect="Content" ObjectID="_1468075776" r:id="rId109"/>
        </w:objec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..............................5分</w:t>
      </w:r>
    </w:p>
    <w:p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ascii="Times New Roman" w:eastAsia="新宋体" w:hAnsi="Times New Roman" w:hint="eastAsia"/>
          <w:position w:val="-30"/>
        </w:rPr>
        <w:t xml:space="preserve">    </w:t>
      </w:r>
    </w:p>
    <w:p>
      <w:pPr>
        <w:numPr>
          <w:ilvl w:val="0"/>
          <w:numId w:val="1"/>
        </w:num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（本题共2个小题，每小题6分，共12分）</w:t>
      </w:r>
    </w:p>
    <w:p>
      <w:pPr>
        <w:numPr>
          <w:ilvl w:val="0"/>
          <w:numId w:val="3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解：化简得：</w:t>
      </w:r>
      <w:r>
        <w:rPr>
          <w:rFonts w:ascii="Times New Roman" w:hAnsi="Times New Roman" w:cs="Times New Roman" w:hint="eastAsia"/>
          <w:position w:val="-46"/>
          <w:szCs w:val="21"/>
        </w:rPr>
        <w:object>
          <v:shape id="_x0000_i1079" type="#_x0000_t75" style="width:176.25pt;height:54pt" o:oleicon="f" o:ole="" coordsize="21600,21600" o:preferrelative="t" filled="f" stroked="f">
            <v:stroke joinstyle="miter"/>
            <v:imagedata r:id="rId110" o:title=""/>
            <o:lock v:ext="edit" aspectratio="t"/>
            <w10:anchorlock/>
          </v:shape>
          <o:OLEObject Type="Embed" ProgID="Equation.KSEE3" ShapeID="_x0000_i1079" DrawAspect="Content" ObjectID="_1468075777" r:id="rId111"/>
        </w:object>
      </w:r>
      <w:r>
        <w:rPr>
          <w:rFonts w:ascii="Times New Roman" w:hAnsi="Times New Roman" w:cs="Times New Roman" w:hint="eastAsia"/>
          <w:szCs w:val="21"/>
        </w:rPr>
        <w:t xml:space="preserve">，    </w: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..............................5分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 当</w:t>
      </w:r>
      <w:r>
        <w:rPr>
          <w:rFonts w:ascii="Times New Roman" w:hAnsi="Times New Roman" w:cs="Times New Roman" w:hint="eastAsia"/>
          <w:position w:val="-24"/>
          <w:szCs w:val="21"/>
        </w:rPr>
        <w:object>
          <v:shape id="_x0000_i1080" type="#_x0000_t75" style="width:41.25pt;height:30.75pt" o:oleicon="f" o:ole="" coordsize="21600,21600" o:preferrelative="t" filled="f" stroked="f">
            <v:stroke joinstyle="miter"/>
            <v:imagedata r:id="rId112" o:title=""/>
            <o:lock v:ext="edit" aspectratio="t"/>
            <w10:anchorlock/>
          </v:shape>
          <o:OLEObject Type="Embed" ProgID="Equation.KSEE3" ShapeID="_x0000_i1080" DrawAspect="Content" ObjectID="_1468075778" r:id="rId113"/>
        </w:object>
      </w:r>
      <w:r>
        <w:rPr>
          <w:rFonts w:ascii="Times New Roman" w:hAnsi="Times New Roman" w:cs="Times New Roman" w:hint="eastAsia"/>
          <w:szCs w:val="21"/>
        </w:rPr>
        <w:t>时，</w:t>
      </w:r>
      <w:r>
        <w:rPr>
          <w:rFonts w:ascii="Times New Roman" w:hAnsi="Times New Roman" w:cs="Times New Roman" w:hint="eastAsia"/>
          <w:position w:val="-6"/>
          <w:szCs w:val="21"/>
        </w:rPr>
        <w:object>
          <v:shape id="_x0000_i1081" type="#_x0000_t75" style="width:53.25pt;height:14.25pt" o:oleicon="f" o:ole="" coordsize="21600,21600" o:preferrelative="t" filled="f" stroked="f">
            <v:stroke joinstyle="miter"/>
            <v:imagedata r:id="rId114" o:title=""/>
            <o:lock v:ext="edit" aspectratio="t"/>
            <w10:anchorlock/>
          </v:shape>
          <o:OLEObject Type="Embed" ProgID="Equation.KSEE3" ShapeID="_x0000_i1081" DrawAspect="Content" ObjectID="_1468075779" r:id="rId115"/>
        </w:object>
      </w:r>
      <w:r>
        <w:rPr>
          <w:rFonts w:ascii="Times New Roman" w:hAnsi="Times New Roman" w:cs="Times New Roman" w:hint="eastAsia"/>
          <w:szCs w:val="21"/>
        </w:rPr>
        <w:t xml:space="preserve">         </w: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..............................6分</w:t>
      </w:r>
    </w:p>
    <w:p>
      <w:pPr>
        <w:numPr>
          <w:ilvl w:val="0"/>
          <w:numId w:val="3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解：（1）-22       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..............................2分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 （2）由题得：</w:t>
      </w:r>
      <w:r>
        <w:rPr>
          <w:rFonts w:ascii="Times New Roman" w:hAnsi="Times New Roman" w:cs="Times New Roman" w:hint="eastAsia"/>
          <w:position w:val="-68"/>
          <w:szCs w:val="21"/>
        </w:rPr>
        <w:object>
          <v:shape id="_x0000_i1082" type="#_x0000_t75" style="width:146.25pt;height:74.25pt" o:oleicon="f" o:ole="" coordsize="21600,21600" o:preferrelative="t" filled="f" stroked="f">
            <v:stroke joinstyle="miter"/>
            <v:imagedata r:id="rId116" o:title=""/>
            <o:lock v:ext="edit" aspectratio="t"/>
            <w10:anchorlock/>
          </v:shape>
          <o:OLEObject Type="Embed" ProgID="Equation.KSEE3" ShapeID="_x0000_i1082" DrawAspect="Content" ObjectID="_1468075780" r:id="rId117"/>
        </w:objec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..............................6分</w:t>
      </w:r>
    </w:p>
    <w:p>
      <w:pPr>
        <w:numPr>
          <w:ilvl w:val="0"/>
          <w:numId w:val="4"/>
        </w:num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（本题共2个小题，每小题7分，共14分）</w:t>
      </w:r>
    </w:p>
    <w:p>
      <w:pPr>
        <w:numPr>
          <w:ilvl w:val="0"/>
          <w:numId w:val="3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解：</w:t>
      </w:r>
      <w:r>
        <w:rPr>
          <w:rFonts w:ascii="Times New Roman" w:hAnsi="Times New Roman" w:cs="Times New Roman" w:hint="eastAsia"/>
          <w:position w:val="-8"/>
          <w:szCs w:val="21"/>
        </w:rPr>
        <w:object>
          <v:shape id="_x0000_i1083" type="#_x0000_t75" style="width:89.25pt;height:15pt" o:oleicon="f" o:ole="" coordsize="21600,21600" o:preferrelative="t" filled="f" stroked="f">
            <v:stroke joinstyle="miter"/>
            <v:imagedata r:id="rId118" o:title=""/>
            <o:lock v:ext="edit" aspectratio="t"/>
            <w10:anchorlock/>
          </v:shape>
          <o:OLEObject Type="Embed" ProgID="Equation.KSEE3" ShapeID="_x0000_i1083" DrawAspect="Content" ObjectID="_1468075781" r:id="rId119"/>
        </w:object>
      </w:r>
      <w:r>
        <w:rPr>
          <w:rFonts w:ascii="Times New Roman" w:hAnsi="Times New Roman" w:cs="Times New Roman" w:hint="eastAsia"/>
          <w:szCs w:val="21"/>
        </w:rPr>
        <w:t>，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10"/>
          <w:szCs w:val="21"/>
        </w:rPr>
        <w:object>
          <v:shape id="_x0000_i1084" type="#_x0000_t75" style="width:189pt;height:18pt" o:oleicon="f" o:ole="" coordsize="21600,21600" o:preferrelative="t" filled="f" stroked="f">
            <v:stroke joinstyle="miter"/>
            <v:imagedata r:id="rId120" o:title=""/>
            <o:lock v:ext="edit" aspectratio="t"/>
            <w10:anchorlock/>
          </v:shape>
          <o:OLEObject Type="Embed" ProgID="Equation.KSEE3" ShapeID="_x0000_i1084" DrawAspect="Content" ObjectID="_1468075782" r:id="rId121"/>
        </w:object>
      </w:r>
      <w:r>
        <w:rPr>
          <w:rFonts w:ascii="Times New Roman" w:hAnsi="Times New Roman" w:cs="Times New Roman" w:hint="eastAsia"/>
          <w:szCs w:val="21"/>
        </w:rPr>
        <w:t>；</w: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..............................3分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10"/>
          <w:szCs w:val="21"/>
        </w:rPr>
        <w:object>
          <v:shape id="_x0000_i1085" type="#_x0000_t75" style="width:182.25pt;height:18pt" o:oleicon="f" o:ole="" coordsize="21600,21600" o:preferrelative="t" filled="f" stroked="f">
            <v:stroke joinstyle="miter"/>
            <v:imagedata r:id="rId122" o:title=""/>
            <o:lock v:ext="edit" aspectratio="t"/>
            <w10:anchorlock/>
          </v:shape>
          <o:OLEObject Type="Embed" ProgID="Equation.KSEE3" ShapeID="_x0000_i1085" DrawAspect="Content" ObjectID="_1468075783" r:id="rId123"/>
        </w:objec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..............................7分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22.解：原式=</w:t>
      </w:r>
      <w:r>
        <w:rPr>
          <w:rFonts w:ascii="Times New Roman" w:hAnsi="Times New Roman" w:cs="Times New Roman" w:hint="eastAsia"/>
          <w:position w:val="-28"/>
          <w:szCs w:val="21"/>
        </w:rPr>
        <w:object>
          <v:shape id="_x0000_i1086" type="#_x0000_t75" style="width:126pt;height:33.75pt" o:oleicon="f" o:ole="" coordsize="21600,21600" o:preferrelative="t" filled="f" stroked="f">
            <v:stroke joinstyle="miter"/>
            <v:imagedata r:id="rId124" o:title=""/>
            <o:lock v:ext="edit" aspectratio="t"/>
            <w10:anchorlock/>
          </v:shape>
          <o:OLEObject Type="Embed" ProgID="Equation.KSEE3" ShapeID="_x0000_i1086" DrawAspect="Content" ObjectID="_1468075784" r:id="rId125"/>
        </w:objec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..............................7分</w:t>
      </w:r>
    </w:p>
    <w:p>
      <w:pPr>
        <w:numPr>
          <w:ilvl w:val="0"/>
          <w:numId w:val="4"/>
        </w:num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（本题共2个小题，每小题8分，共16分）</w:t>
      </w:r>
    </w:p>
    <w:p>
      <w:pPr>
        <w:jc w:val="left"/>
        <w:rPr>
          <w:rFonts w:ascii="Times New Roman" w:hAnsi="Times New Roman" w:cs="Times New Roman"/>
          <w:b/>
          <w:bCs/>
          <w:szCs w:val="21"/>
        </w:rPr>
      </w:pP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hAnsi="Times New Roman" w:cs="Times New Roman" w:hint="eastAsia"/>
          <w:szCs w:val="21"/>
        </w:rPr>
        <w:t>23.</w:t>
      </w:r>
      <w:r>
        <w:rPr>
          <w:rFonts w:ascii="Times New Roman" w:eastAsia="新宋体" w:hAnsi="Times New Roman" w:cs="Times New Roman" w:hint="eastAsia"/>
          <w:szCs w:val="21"/>
        </w:rPr>
        <w:t>解：（1）设小明爸爸的商店购进甲种型号口罩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袋，乙种型号口罩</w:t>
      </w:r>
      <w:r>
        <w:rPr>
          <w:rFonts w:ascii="Times New Roman" w:eastAsia="新宋体" w:hAnsi="Times New Roman" w:cs="Times New Roman" w:hint="eastAsia"/>
          <w:i/>
          <w:szCs w:val="21"/>
        </w:rPr>
        <w:t>y</w:t>
      </w:r>
      <w:r>
        <w:rPr>
          <w:rFonts w:ascii="Times New Roman" w:eastAsia="新宋体" w:hAnsi="Times New Roman" w:cs="Times New Roman" w:hint="eastAsia"/>
          <w:szCs w:val="21"/>
        </w:rPr>
        <w:t>袋，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则</w:t>
      </w:r>
      <w:r>
        <w:rPr>
          <w:rFonts w:ascii="Times New Roman" w:eastAsia="新宋体" w:hAnsi="Times New Roman" w:cs="Times New Roman" w:hint="eastAsia"/>
          <w:position w:val="-25"/>
          <w:szCs w:val="21"/>
        </w:rPr>
        <w:drawing>
          <wp:inline distT="0" distB="0" distL="114300" distR="114300">
            <wp:extent cx="1104900" cy="381000"/>
            <wp:effectExtent l="0" t="0" r="0" b="0"/>
            <wp:docPr id="30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501512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解得：</w:t>
      </w:r>
      <w:r>
        <w:rPr>
          <w:rFonts w:ascii="Times New Roman" w:eastAsia="新宋体" w:hAnsi="Times New Roman" w:cs="Times New Roman" w:hint="eastAsia"/>
          <w:position w:val="-25"/>
          <w:szCs w:val="21"/>
        </w:rPr>
        <w:drawing>
          <wp:inline distT="0" distB="0" distL="114300" distR="114300">
            <wp:extent cx="495300" cy="371475"/>
            <wp:effectExtent l="0" t="0" r="0" b="9525"/>
            <wp:docPr id="29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913828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答：该商店购进甲种型号口罩300袋，乙种型号口罩200袋；</w:t>
      </w:r>
      <w:r>
        <w:rPr>
          <w:rFonts w:asciiTheme="minorEastAsia" w:hAnsiTheme="minorEastAsia" w:cstheme="minorEastAsia" w:hint="eastAsia"/>
          <w:b/>
          <w:bCs/>
          <w:sz w:val="24"/>
        </w:rPr>
        <w:t>................4分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（2）设每袋乙种型号的口罩打</w:t>
      </w:r>
      <w:r>
        <w:rPr>
          <w:rFonts w:ascii="Times New Roman" w:eastAsia="新宋体" w:hAnsi="Times New Roman" w:cs="Times New Roman" w:hint="eastAsia"/>
          <w:i/>
          <w:szCs w:val="21"/>
        </w:rPr>
        <w:t>m</w:t>
      </w:r>
      <w:r>
        <w:rPr>
          <w:rFonts w:ascii="Times New Roman" w:eastAsia="新宋体" w:hAnsi="Times New Roman" w:cs="Times New Roman" w:hint="eastAsia"/>
          <w:szCs w:val="21"/>
        </w:rPr>
        <w:t>折，则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300×5+400（0.1</w:t>
      </w:r>
      <w:r>
        <w:rPr>
          <w:rFonts w:ascii="Times New Roman" w:eastAsia="新宋体" w:hAnsi="Times New Roman" w:cs="Times New Roman" w:hint="eastAsia"/>
          <w:i/>
          <w:szCs w:val="21"/>
        </w:rPr>
        <w:t>m</w:t>
      </w:r>
      <w:r>
        <w:rPr>
          <w:rFonts w:ascii="Times New Roman" w:eastAsia="新宋体" w:hAnsi="Times New Roman" w:cs="Times New Roman" w:hint="eastAsia"/>
          <w:szCs w:val="21"/>
        </w:rPr>
        <w:t>×36﹣30）≥2460，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解得：</w:t>
      </w:r>
      <w:r>
        <w:rPr>
          <w:rFonts w:ascii="Times New Roman" w:eastAsia="新宋体" w:hAnsi="Times New Roman" w:cs="Times New Roman" w:hint="eastAsia"/>
          <w:i/>
          <w:szCs w:val="21"/>
        </w:rPr>
        <w:t>m</w:t>
      </w:r>
      <w:r>
        <w:rPr>
          <w:rFonts w:ascii="Times New Roman" w:eastAsia="新宋体" w:hAnsi="Times New Roman" w:cs="Times New Roman" w:hint="eastAsia"/>
          <w:szCs w:val="21"/>
        </w:rPr>
        <w:t>≥9，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答：每袋乙种型号的口罩最多打9折．</w: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..............................8分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hAnsi="Times New Roman" w:cs="Times New Roman" w:hint="eastAsia"/>
          <w:szCs w:val="21"/>
        </w:rPr>
        <w:t>24.</w:t>
      </w:r>
      <w:r>
        <w:rPr>
          <w:rFonts w:ascii="Times New Roman" w:eastAsia="新宋体" w:hAnsi="Times New Roman" w:cs="Times New Roman" w:hint="eastAsia"/>
          <w:szCs w:val="21"/>
        </w:rPr>
        <w:t>解：（1）方程3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+2</w:t>
      </w:r>
      <w:r>
        <w:rPr>
          <w:rFonts w:ascii="Times New Roman" w:eastAsia="新宋体" w:hAnsi="Times New Roman" w:cs="Times New Roman" w:hint="eastAsia"/>
          <w:i/>
          <w:szCs w:val="21"/>
        </w:rPr>
        <w:t>y</w:t>
      </w:r>
      <w:r>
        <w:rPr>
          <w:rFonts w:ascii="Times New Roman" w:eastAsia="新宋体" w:hAnsi="Times New Roman" w:cs="Times New Roman" w:hint="eastAsia"/>
          <w:szCs w:val="21"/>
        </w:rPr>
        <w:t>＝8的正整数解为</w:t>
      </w:r>
      <w:r>
        <w:rPr>
          <w:rFonts w:ascii="Times New Roman" w:eastAsia="新宋体" w:hAnsi="Times New Roman" w:cs="Times New Roman" w:hint="eastAsia"/>
          <w:position w:val="-25"/>
          <w:szCs w:val="21"/>
        </w:rPr>
        <w:drawing>
          <wp:inline distT="0" distB="0" distL="114300" distR="114300">
            <wp:extent cx="342900" cy="371475"/>
            <wp:effectExtent l="0" t="0" r="0" b="9525"/>
            <wp:docPr id="3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892446" name="图片 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故答案为</w:t>
      </w:r>
      <w:r>
        <w:rPr>
          <w:rFonts w:ascii="Times New Roman" w:eastAsia="新宋体" w:hAnsi="Times New Roman" w:cs="Times New Roman" w:hint="eastAsia"/>
          <w:position w:val="-25"/>
          <w:szCs w:val="21"/>
        </w:rPr>
        <w:drawing>
          <wp:inline distT="0" distB="0" distL="114300" distR="114300">
            <wp:extent cx="342900" cy="371475"/>
            <wp:effectExtent l="0" t="0" r="0" b="9525"/>
            <wp:docPr id="32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869234" name="图片 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szCs w:val="21"/>
        </w:rPr>
        <w:t>；</w: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..............................2分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（2）正整数有9，6，5，4</w:t>
      </w:r>
      <w:r>
        <w:rPr>
          <w:rFonts w:asciiTheme="minorEastAsia" w:hAnsiTheme="minorEastAsia" w:cstheme="minorEastAsia" w:hint="eastAsia"/>
          <w:b/>
          <w:bCs/>
          <w:sz w:val="24"/>
        </w:rPr>
        <w:t>..............................4分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（3）由x</w:t>
      </w:r>
      <w:r>
        <w:rPr>
          <w:rFonts w:ascii="Times New Roman" w:eastAsia="新宋体" w:hAnsi="Times New Roman" w:cs="Times New Roman"/>
          <w:szCs w:val="21"/>
        </w:rPr>
        <w:t>+2y=9</w:t>
      </w:r>
      <w:r>
        <w:rPr>
          <w:rFonts w:ascii="Times New Roman" w:eastAsia="新宋体" w:hAnsi="Times New Roman" w:cs="Times New Roman" w:hint="eastAsia"/>
          <w:szCs w:val="21"/>
        </w:rPr>
        <w:t>得y</w:t>
      </w:r>
      <w:r>
        <w:rPr>
          <w:rFonts w:ascii="Times New Roman" w:eastAsia="新宋体" w:hAnsi="Times New Roman" w:cs="Times New Roman"/>
          <w:szCs w:val="21"/>
        </w:rPr>
        <w:t>=9-x</w:t>
      </w:r>
      <w:r>
        <w:rPr>
          <w:rFonts w:ascii="Times New Roman" w:eastAsia="新宋体" w:hAnsi="Times New Roman" w:cs="Times New Roman"/>
          <w:b/>
          <w:bCs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2(xy</w:t>
      </w:r>
      <w:r>
        <w:rPr>
          <w:rFonts w:ascii="Times New Roman" w:eastAsia="新宋体" w:hAnsi="Times New Roman" w:cs="Times New Roman" w:hint="eastAsia"/>
          <w:szCs w:val="21"/>
        </w:rPr>
        <w:t>为正整数</w:t>
      </w:r>
      <w:r>
        <w:rPr>
          <w:rFonts w:ascii="Times New Roman" w:eastAsia="新宋体" w:hAnsi="Times New Roman" w:cs="Times New Roman"/>
          <w:szCs w:val="21"/>
        </w:rPr>
        <w:t>)</w:t>
      </w:r>
      <w:r>
        <w:rPr>
          <w:rFonts w:ascii="Times New Roman" w:eastAsia="新宋体" w:hAnsi="Times New Roman" w:cs="Times New Roman" w:hint="eastAsia"/>
          <w:szCs w:val="21"/>
        </w:rPr>
        <w:t>要使y</w:t>
      </w:r>
      <w:r>
        <w:rPr>
          <w:rFonts w:ascii="Times New Roman" w:eastAsia="新宋体" w:hAnsi="Times New Roman" w:cs="Times New Roman"/>
          <w:szCs w:val="21"/>
        </w:rPr>
        <w:t>=9-x</w:t>
      </w:r>
      <w:r>
        <w:rPr>
          <w:rFonts w:ascii="Times New Roman" w:eastAsia="新宋体" w:hAnsi="Times New Roman" w:cs="Times New Roman"/>
          <w:b/>
          <w:bCs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为正整数，则（9-x）为2的倍数，从而x的取值为1,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,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 w:hint="eastAsia"/>
          <w:szCs w:val="21"/>
        </w:rPr>
        <w:t>,</w:t>
      </w:r>
      <w:r>
        <w:rPr>
          <w:rFonts w:ascii="Times New Roman" w:eastAsia="新宋体" w:hAnsi="Times New Roman" w:cs="Times New Roman"/>
          <w:szCs w:val="21"/>
        </w:rPr>
        <w:t>7</w:t>
      </w:r>
      <w:r>
        <w:rPr>
          <w:rFonts w:ascii="Times New Roman" w:eastAsia="新宋体" w:hAnsi="Times New Roman" w:cs="Times New Roman" w:hint="eastAsia"/>
          <w:szCs w:val="21"/>
        </w:rPr>
        <w:t>。由2x</w:t>
      </w:r>
      <w:r>
        <w:rPr>
          <w:rFonts w:ascii="Times New Roman" w:eastAsia="新宋体" w:hAnsi="Times New Roman" w:cs="Times New Roman"/>
          <w:szCs w:val="21"/>
        </w:rPr>
        <w:t>+kx=10</w:t>
      </w:r>
      <w:r>
        <w:rPr>
          <w:rFonts w:ascii="Times New Roman" w:eastAsia="新宋体" w:hAnsi="Times New Roman" w:cs="Times New Roman" w:hint="eastAsia"/>
          <w:szCs w:val="21"/>
        </w:rPr>
        <w:t>得k</w:t>
      </w:r>
      <w:r>
        <w:rPr>
          <w:rFonts w:ascii="Times New Roman" w:eastAsia="新宋体" w:hAnsi="Times New Roman" w:cs="Times New Roman"/>
          <w:szCs w:val="21"/>
        </w:rPr>
        <w:t>=10-2x</w:t>
      </w:r>
      <w:r>
        <w:rPr>
          <w:rFonts w:ascii="Times New Roman" w:eastAsia="新宋体" w:hAnsi="Times New Roman" w:cs="Times New Roman" w:hint="eastAsia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=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 w:hint="eastAsia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x-2</w:t>
      </w:r>
      <w:r>
        <w:rPr>
          <w:rFonts w:ascii="Times New Roman" w:eastAsia="新宋体" w:hAnsi="Times New Roman" w:cs="Times New Roman" w:hint="eastAsia"/>
          <w:szCs w:val="21"/>
        </w:rPr>
        <w:t>（k为整数），则x的取值为1或5，故而k的值为8或0.</w:t>
      </w:r>
      <w:r>
        <w:rPr>
          <w:rFonts w:ascii="Calibri" w:eastAsia="宋体" w:hAnsi="Calibri" w:cs="Times New Roman" w:hint="eastAsia"/>
          <w:szCs w:val="22"/>
        </w:rPr>
        <w:t xml:space="preserve"> </w:t>
      </w:r>
      <w:r>
        <w:rPr>
          <w:rFonts w:ascii="Calibri" w:eastAsia="宋体" w:hAnsi="Calibri" w:cs="Times New Roman"/>
          <w:szCs w:val="22"/>
        </w:rPr>
        <w:t xml:space="preserve">                  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>8分</w:t>
      </w:r>
    </w:p>
    <w:p>
      <w:pPr>
        <w:spacing w:line="360" w:lineRule="auto"/>
        <w:rPr>
          <w:rFonts w:ascii="Times New Roman" w:hAnsi="Times New Roman" w:eastAsiaTheme="majorEastAsia" w:cs="Times New Roman"/>
          <w:b/>
          <w:bCs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spacing w:line="360" w:lineRule="auto"/>
        <w:ind w:left="273" w:leftChars="130"/>
        <w:rPr>
          <w:bCs/>
        </w:rPr>
      </w:pPr>
      <w:bookmarkStart w:id="0" w:name="_GoBack"/>
      <w:bookmarkEnd w:id="0"/>
    </w:p>
    <w:sectPr>
      <w:footerReference w:type="default" r:id="rId129"/>
      <w:pgSz w:w="11906" w:h="16838"/>
      <w:pgMar w:top="2041" w:right="1701" w:bottom="2041" w:left="1701" w:header="851" w:footer="1588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="方正书宋简体" w:eastAsia="方正书宋简体" w:hAnsi="华文中宋" w:hint="eastAsia"/>
        <w:sz w:val="21"/>
        <w:szCs w:val="21"/>
      </w:rPr>
      <w:t xml:space="preserve">七年级数学试题卷    </w:t>
    </w:r>
    <w:r>
      <w:rPr>
        <w:rFonts w:ascii="方正书宋简体" w:eastAsia="方正书宋简体" w:hAnsi="华文中宋" w:hint="eastAsia"/>
        <w:kern w:val="0"/>
        <w:sz w:val="21"/>
        <w:szCs w:val="21"/>
      </w:rPr>
      <w:t xml:space="preserve">第 </w:t>
    </w:r>
    <w:r>
      <w:rPr>
        <w:rFonts w:ascii="方正书宋简体" w:eastAsia="方正书宋简体" w:hAnsi="华文中宋" w:hint="eastAsia"/>
        <w:kern w:val="0"/>
        <w:sz w:val="21"/>
        <w:szCs w:val="21"/>
      </w:rPr>
      <w:fldChar w:fldCharType="begin"/>
    </w:r>
    <w:r>
      <w:rPr>
        <w:rFonts w:ascii="方正书宋简体" w:eastAsia="方正书宋简体" w:hAnsi="华文中宋" w:hint="eastAsia"/>
        <w:kern w:val="0"/>
        <w:sz w:val="21"/>
        <w:szCs w:val="21"/>
      </w:rPr>
      <w:instrText xml:space="preserve"> PAGE </w:instrText>
    </w:r>
    <w:r>
      <w:rPr>
        <w:rFonts w:ascii="方正书宋简体" w:eastAsia="方正书宋简体" w:hAnsi="华文中宋" w:hint="eastAsia"/>
        <w:kern w:val="0"/>
        <w:sz w:val="21"/>
        <w:szCs w:val="21"/>
      </w:rPr>
      <w:fldChar w:fldCharType="separate"/>
    </w:r>
    <w:r>
      <w:rPr>
        <w:rFonts w:ascii="方正书宋简体" w:eastAsia="方正书宋简体" w:hAnsi="华文中宋"/>
        <w:kern w:val="0"/>
        <w:sz w:val="21"/>
        <w:szCs w:val="21"/>
      </w:rPr>
      <w:t>1</w:t>
    </w:r>
    <w:r>
      <w:rPr>
        <w:rFonts w:ascii="方正书宋简体" w:eastAsia="方正书宋简体" w:hAnsi="华文中宋" w:hint="eastAsia"/>
        <w:kern w:val="0"/>
        <w:sz w:val="21"/>
        <w:szCs w:val="21"/>
      </w:rPr>
      <w:fldChar w:fldCharType="end"/>
    </w:r>
    <w:r>
      <w:rPr>
        <w:rFonts w:ascii="方正书宋简体" w:eastAsia="方正书宋简体" w:hAnsi="华文中宋" w:hint="eastAsia"/>
        <w:kern w:val="0"/>
        <w:sz w:val="21"/>
        <w:szCs w:val="21"/>
      </w:rPr>
      <w:t xml:space="preserve"> 页    共 4 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F8A494E"/>
    <w:multiLevelType w:val="singleLevel"/>
    <w:tmpl w:val="AF8A494E"/>
    <w:lvl w:ilvl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9C8470B"/>
    <w:multiLevelType w:val="singleLevel"/>
    <w:tmpl w:val="F9C8470B"/>
    <w:lvl w:ilvl="0">
      <w:start w:val="9"/>
      <w:numFmt w:val="decimal"/>
      <w:suff w:val="space"/>
      <w:lvlText w:val="%1."/>
      <w:lvlJc w:val="left"/>
    </w:lvl>
  </w:abstractNum>
  <w:abstractNum w:abstractNumId="2">
    <w:nsid w:val="3A346E7A"/>
    <w:multiLevelType w:val="singleLevel"/>
    <w:tmpl w:val="3A346E7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38B44F1"/>
    <w:multiLevelType w:val="singleLevel"/>
    <w:tmpl w:val="538B44F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72A27"/>
    <w:rsid w:val="001804F6"/>
    <w:rsid w:val="001B2436"/>
    <w:rsid w:val="0023227D"/>
    <w:rsid w:val="0025021E"/>
    <w:rsid w:val="00414DE9"/>
    <w:rsid w:val="00520795"/>
    <w:rsid w:val="00547A34"/>
    <w:rsid w:val="007170B1"/>
    <w:rsid w:val="007217F7"/>
    <w:rsid w:val="007A4247"/>
    <w:rsid w:val="00835750"/>
    <w:rsid w:val="0099094C"/>
    <w:rsid w:val="009E56A4"/>
    <w:rsid w:val="00A87FE9"/>
    <w:rsid w:val="00B03C0B"/>
    <w:rsid w:val="00B52AA3"/>
    <w:rsid w:val="00B900A5"/>
    <w:rsid w:val="00C4746D"/>
    <w:rsid w:val="00C56704"/>
    <w:rsid w:val="00C92EC8"/>
    <w:rsid w:val="00CA0B6A"/>
    <w:rsid w:val="00CE2E55"/>
    <w:rsid w:val="00D32686"/>
    <w:rsid w:val="00D500F2"/>
    <w:rsid w:val="00DC7BC3"/>
    <w:rsid w:val="00F103C2"/>
    <w:rsid w:val="00F2704E"/>
    <w:rsid w:val="00F622CB"/>
    <w:rsid w:val="00F6359B"/>
    <w:rsid w:val="00FB1340"/>
    <w:rsid w:val="00FC6578"/>
    <w:rsid w:val="026D0EE8"/>
    <w:rsid w:val="02746AE8"/>
    <w:rsid w:val="06602820"/>
    <w:rsid w:val="08B215EB"/>
    <w:rsid w:val="09067DE4"/>
    <w:rsid w:val="0B8122F7"/>
    <w:rsid w:val="0B8E4596"/>
    <w:rsid w:val="0D662094"/>
    <w:rsid w:val="0E943B13"/>
    <w:rsid w:val="0FC67673"/>
    <w:rsid w:val="111617BE"/>
    <w:rsid w:val="126C4BB2"/>
    <w:rsid w:val="15305794"/>
    <w:rsid w:val="175A465C"/>
    <w:rsid w:val="19E8007F"/>
    <w:rsid w:val="20B1704B"/>
    <w:rsid w:val="2389224D"/>
    <w:rsid w:val="24EF4FFE"/>
    <w:rsid w:val="254567E7"/>
    <w:rsid w:val="299D0B7D"/>
    <w:rsid w:val="2B594F29"/>
    <w:rsid w:val="334462AA"/>
    <w:rsid w:val="382E3E00"/>
    <w:rsid w:val="389375DA"/>
    <w:rsid w:val="39F60E0B"/>
    <w:rsid w:val="3AD80D70"/>
    <w:rsid w:val="3E146BBC"/>
    <w:rsid w:val="3F0652C3"/>
    <w:rsid w:val="421618FC"/>
    <w:rsid w:val="45B51291"/>
    <w:rsid w:val="46D44EE6"/>
    <w:rsid w:val="47021A6D"/>
    <w:rsid w:val="47DB09D8"/>
    <w:rsid w:val="4A7332F6"/>
    <w:rsid w:val="4C5E078D"/>
    <w:rsid w:val="4D7E7DAF"/>
    <w:rsid w:val="4E2134FA"/>
    <w:rsid w:val="4F465879"/>
    <w:rsid w:val="4F6177E0"/>
    <w:rsid w:val="527B5011"/>
    <w:rsid w:val="5BE60A5D"/>
    <w:rsid w:val="60FA299F"/>
    <w:rsid w:val="61142568"/>
    <w:rsid w:val="620E1F26"/>
    <w:rsid w:val="625029A1"/>
    <w:rsid w:val="63ED3C5A"/>
    <w:rsid w:val="64AE78B8"/>
    <w:rsid w:val="660B0E83"/>
    <w:rsid w:val="6A415FB7"/>
    <w:rsid w:val="6CC5392B"/>
    <w:rsid w:val="702E3161"/>
    <w:rsid w:val="71670225"/>
    <w:rsid w:val="72697C5B"/>
    <w:rsid w:val="72E300F4"/>
    <w:rsid w:val="739E0FAA"/>
    <w:rsid w:val="766E1148"/>
    <w:rsid w:val="7FBB294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0">
    <w:name w:val="Style10"/>
    <w:next w:val="Normal"/>
    <w:qFormat/>
    <w:rPr>
      <w:rFonts w:ascii="宋体" w:eastAsia="宋体" w:hAnsi="宋体" w:cs="宋体"/>
      <w:color w:val="000000"/>
      <w:sz w:val="28"/>
      <w:szCs w:val="24"/>
      <w:lang w:val="en-US" w:eastAsia="zh-CN" w:bidi="ar-SA"/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Char">
    <w:name w:val="批注框文本 Char"/>
    <w:basedOn w:val="DefaultParagraphFont"/>
    <w:link w:val="BalloonText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wmf" /><Relationship Id="rId100" Type="http://schemas.openxmlformats.org/officeDocument/2006/relationships/image" Target="media/image48.wmf" /><Relationship Id="rId101" Type="http://schemas.openxmlformats.org/officeDocument/2006/relationships/oleObject" Target="embeddings/oleObject48.bin" /><Relationship Id="rId102" Type="http://schemas.openxmlformats.org/officeDocument/2006/relationships/image" Target="media/image49.wmf" /><Relationship Id="rId103" Type="http://schemas.openxmlformats.org/officeDocument/2006/relationships/oleObject" Target="embeddings/oleObject49.bin" /><Relationship Id="rId104" Type="http://schemas.openxmlformats.org/officeDocument/2006/relationships/image" Target="media/image50.wmf" /><Relationship Id="rId105" Type="http://schemas.openxmlformats.org/officeDocument/2006/relationships/oleObject" Target="embeddings/oleObject50.bin" /><Relationship Id="rId106" Type="http://schemas.openxmlformats.org/officeDocument/2006/relationships/image" Target="media/image51.wmf" /><Relationship Id="rId107" Type="http://schemas.openxmlformats.org/officeDocument/2006/relationships/oleObject" Target="embeddings/oleObject51.bin" /><Relationship Id="rId108" Type="http://schemas.openxmlformats.org/officeDocument/2006/relationships/image" Target="media/image52.wmf" /><Relationship Id="rId109" Type="http://schemas.openxmlformats.org/officeDocument/2006/relationships/oleObject" Target="embeddings/oleObject52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3.wmf" /><Relationship Id="rId111" Type="http://schemas.openxmlformats.org/officeDocument/2006/relationships/oleObject" Target="embeddings/oleObject53.bin" /><Relationship Id="rId112" Type="http://schemas.openxmlformats.org/officeDocument/2006/relationships/image" Target="media/image54.wmf" /><Relationship Id="rId113" Type="http://schemas.openxmlformats.org/officeDocument/2006/relationships/oleObject" Target="embeddings/oleObject54.bin" /><Relationship Id="rId114" Type="http://schemas.openxmlformats.org/officeDocument/2006/relationships/image" Target="media/image55.wmf" /><Relationship Id="rId115" Type="http://schemas.openxmlformats.org/officeDocument/2006/relationships/oleObject" Target="embeddings/oleObject55.bin" /><Relationship Id="rId116" Type="http://schemas.openxmlformats.org/officeDocument/2006/relationships/image" Target="media/image56.wmf" /><Relationship Id="rId117" Type="http://schemas.openxmlformats.org/officeDocument/2006/relationships/oleObject" Target="embeddings/oleObject56.bin" /><Relationship Id="rId118" Type="http://schemas.openxmlformats.org/officeDocument/2006/relationships/image" Target="media/image57.wmf" /><Relationship Id="rId119" Type="http://schemas.openxmlformats.org/officeDocument/2006/relationships/oleObject" Target="embeddings/oleObject57.bin" /><Relationship Id="rId12" Type="http://schemas.openxmlformats.org/officeDocument/2006/relationships/image" Target="media/image4.wmf" /><Relationship Id="rId120" Type="http://schemas.openxmlformats.org/officeDocument/2006/relationships/image" Target="media/image58.wmf" /><Relationship Id="rId121" Type="http://schemas.openxmlformats.org/officeDocument/2006/relationships/oleObject" Target="embeddings/oleObject58.bin" /><Relationship Id="rId122" Type="http://schemas.openxmlformats.org/officeDocument/2006/relationships/image" Target="media/image59.wmf" /><Relationship Id="rId123" Type="http://schemas.openxmlformats.org/officeDocument/2006/relationships/oleObject" Target="embeddings/oleObject59.bin" /><Relationship Id="rId124" Type="http://schemas.openxmlformats.org/officeDocument/2006/relationships/image" Target="media/image60.wmf" /><Relationship Id="rId125" Type="http://schemas.openxmlformats.org/officeDocument/2006/relationships/oleObject" Target="embeddings/oleObject60.bin" /><Relationship Id="rId126" Type="http://schemas.openxmlformats.org/officeDocument/2006/relationships/image" Target="media/image61.png" /><Relationship Id="rId127" Type="http://schemas.openxmlformats.org/officeDocument/2006/relationships/image" Target="media/image62.png" /><Relationship Id="rId128" Type="http://schemas.openxmlformats.org/officeDocument/2006/relationships/image" Target="media/image63.png" /><Relationship Id="rId129" Type="http://schemas.openxmlformats.org/officeDocument/2006/relationships/footer" Target="footer1.xml" /><Relationship Id="rId13" Type="http://schemas.openxmlformats.org/officeDocument/2006/relationships/oleObject" Target="embeddings/oleObject4.bin" /><Relationship Id="rId130" Type="http://schemas.openxmlformats.org/officeDocument/2006/relationships/theme" Target="theme/theme1.xml" /><Relationship Id="rId131" Type="http://schemas.openxmlformats.org/officeDocument/2006/relationships/numbering" Target="numbering.xml" /><Relationship Id="rId132" Type="http://schemas.openxmlformats.org/officeDocument/2006/relationships/styles" Target="styles.xml" /><Relationship Id="rId14" Type="http://schemas.openxmlformats.org/officeDocument/2006/relationships/image" Target="media/image5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6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7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8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9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0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1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2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3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4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5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6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7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8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19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0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1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2.wmf" /><Relationship Id="rId49" Type="http://schemas.openxmlformats.org/officeDocument/2006/relationships/oleObject" Target="embeddings/oleObject22.bin" /><Relationship Id="rId5" Type="http://schemas.openxmlformats.org/officeDocument/2006/relationships/customXml" Target="../customXml/item2.xml" /><Relationship Id="rId50" Type="http://schemas.openxmlformats.org/officeDocument/2006/relationships/image" Target="media/image23.png" /><Relationship Id="rId51" Type="http://schemas.openxmlformats.org/officeDocument/2006/relationships/image" Target="media/image24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5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6.wmf" /><Relationship Id="rId56" Type="http://schemas.openxmlformats.org/officeDocument/2006/relationships/oleObject" Target="embeddings/oleObject25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6.bin" /><Relationship Id="rId59" Type="http://schemas.openxmlformats.org/officeDocument/2006/relationships/image" Target="media/image28.wmf" /><Relationship Id="rId6" Type="http://schemas.openxmlformats.org/officeDocument/2006/relationships/image" Target="media/image1.wmf" /><Relationship Id="rId60" Type="http://schemas.openxmlformats.org/officeDocument/2006/relationships/oleObject" Target="embeddings/oleObject27.bin" /><Relationship Id="rId61" Type="http://schemas.openxmlformats.org/officeDocument/2006/relationships/image" Target="media/image29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3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image" Target="media/image34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5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6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7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38.wmf" /><Relationship Id="rId8" Type="http://schemas.openxmlformats.org/officeDocument/2006/relationships/image" Target="media/image2.wmf" /><Relationship Id="rId80" Type="http://schemas.openxmlformats.org/officeDocument/2006/relationships/oleObject" Target="embeddings/oleObject37.bin" /><Relationship Id="rId81" Type="http://schemas.openxmlformats.org/officeDocument/2006/relationships/image" Target="media/image39.png" /><Relationship Id="rId82" Type="http://schemas.openxmlformats.org/officeDocument/2006/relationships/image" Target="media/image40.wmf" /><Relationship Id="rId83" Type="http://schemas.openxmlformats.org/officeDocument/2006/relationships/oleObject" Target="embeddings/oleObject38.bin" /><Relationship Id="rId84" Type="http://schemas.openxmlformats.org/officeDocument/2006/relationships/image" Target="media/image41.wmf" /><Relationship Id="rId85" Type="http://schemas.openxmlformats.org/officeDocument/2006/relationships/oleObject" Target="embeddings/oleObject39.bin" /><Relationship Id="rId86" Type="http://schemas.openxmlformats.org/officeDocument/2006/relationships/image" Target="media/image42.wmf" /><Relationship Id="rId87" Type="http://schemas.openxmlformats.org/officeDocument/2006/relationships/oleObject" Target="embeddings/oleObject40.bin" /><Relationship Id="rId88" Type="http://schemas.openxmlformats.org/officeDocument/2006/relationships/oleObject" Target="embeddings/oleObject41.bin" /><Relationship Id="rId89" Type="http://schemas.openxmlformats.org/officeDocument/2006/relationships/image" Target="media/image43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oleObject" Target="embeddings/oleObject43.bin" /><Relationship Id="rId92" Type="http://schemas.openxmlformats.org/officeDocument/2006/relationships/image" Target="media/image44.wmf" /><Relationship Id="rId93" Type="http://schemas.openxmlformats.org/officeDocument/2006/relationships/oleObject" Target="embeddings/oleObject44.bin" /><Relationship Id="rId94" Type="http://schemas.openxmlformats.org/officeDocument/2006/relationships/image" Target="media/image45.wmf" /><Relationship Id="rId95" Type="http://schemas.openxmlformats.org/officeDocument/2006/relationships/oleObject" Target="embeddings/oleObject45.bin" /><Relationship Id="rId96" Type="http://schemas.openxmlformats.org/officeDocument/2006/relationships/image" Target="media/image46.wmf" /><Relationship Id="rId97" Type="http://schemas.openxmlformats.org/officeDocument/2006/relationships/oleObject" Target="embeddings/oleObject46.bin" /><Relationship Id="rId98" Type="http://schemas.openxmlformats.org/officeDocument/2006/relationships/image" Target="media/image47.wmf" /><Relationship Id="rId99" Type="http://schemas.openxmlformats.org/officeDocument/2006/relationships/oleObject" Target="embeddings/oleObject47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5C2E30-C8AC-43E2-BBB8-4C3AD19CB5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492</Words>
  <Characters>2810</Characters>
  <Application>Microsoft Office Word</Application>
  <DocSecurity>0</DocSecurity>
  <Lines>23</Lines>
  <Paragraphs>6</Paragraphs>
  <ScaleCrop>false</ScaleCrop>
  <Company>微软中国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菲戈</dc:creator>
  <cp:lastModifiedBy>小妍</cp:lastModifiedBy>
  <cp:revision>49</cp:revision>
  <dcterms:created xsi:type="dcterms:W3CDTF">2021-04-17T05:52:00Z</dcterms:created>
  <dcterms:modified xsi:type="dcterms:W3CDTF">2021-05-12T02:59:28Z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