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numPr>
          <w:ilvl w:val="0"/>
          <w:numId w:val="0"/>
        </w:numPr>
        <w:spacing w:beforeAutospacing="0" w:after="0" w:afterAutospacing="0" w:line="240" w:lineRule="auto"/>
        <w:ind w:left="0"/>
        <w:jc w:val="center"/>
        <w:textAlignment w:val="center"/>
        <w:rPr>
          <w:rFonts w:ascii="楷体" w:eastAsia="楷体" w:hAnsi="楷体" w:cs="楷体" w:hint="eastAsia"/>
          <w:b/>
          <w:color w:val="auto"/>
          <w:sz w:val="36"/>
          <w:szCs w:val="24"/>
          <w:lang w:val="en-US" w:eastAsia="zh-CN"/>
        </w:rPr>
      </w:pPr>
      <w:r>
        <w:rPr>
          <w:rFonts w:ascii="楷体" w:eastAsia="楷体" w:hAnsi="楷体" w:cs="楷体" w:hint="eastAsia"/>
          <w:b/>
          <w:color w:val="auto"/>
          <w:sz w:val="36"/>
          <w:szCs w:val="24"/>
          <w:lang w:val="en-US" w:eastAsia="zh-CN"/>
        </w:rPr>
        <w:t>德州九中2020—2021学年第二学期期中测试</w:t>
      </w:r>
    </w:p>
    <w:p>
      <w:pPr>
        <w:spacing w:beforeAutospacing="0" w:line="240" w:lineRule="auto"/>
        <w:jc w:val="center"/>
        <w:textAlignment w:val="center"/>
        <w:rPr>
          <w:rFonts w:ascii="黑体" w:eastAsia="黑体" w:hAnsi="黑体" w:cs="黑体" w:hint="eastAsia"/>
          <w:b/>
          <w:color w:val="auto"/>
          <w:sz w:val="40"/>
          <w:szCs w:val="28"/>
        </w:rPr>
      </w:pPr>
      <w:r>
        <w:rPr>
          <w:rFonts w:ascii="黑体" w:eastAsia="黑体" w:hAnsi="黑体" w:cs="黑体" w:hint="eastAsia"/>
          <w:b/>
          <w:color w:val="auto"/>
          <w:sz w:val="40"/>
          <w:szCs w:val="28"/>
          <w:lang w:eastAsia="zh-CN"/>
        </w:rPr>
        <w:t>七年级数学</w:t>
      </w:r>
      <w:r>
        <w:rPr>
          <w:rFonts w:ascii="黑体" w:eastAsia="黑体" w:hAnsi="黑体" w:cs="黑体" w:hint="eastAsia"/>
          <w:b/>
          <w:color w:val="auto"/>
          <w:sz w:val="40"/>
          <w:szCs w:val="28"/>
        </w:rPr>
        <w:t>试题</w:t>
      </w:r>
    </w:p>
    <w:p>
      <w:pPr>
        <w:spacing w:line="360" w:lineRule="auto"/>
        <w:jc w:val="center"/>
        <w:textAlignment w:val="center"/>
        <w:rPr>
          <w:rFonts w:ascii="Times New Roman" w:hAnsi="Times New Roman" w:cs="Times New Roman" w:hint="default"/>
          <w:b/>
          <w:sz w:val="32"/>
          <w:lang w:val="en-US" w:eastAsia="zh-CN"/>
        </w:rPr>
      </w:pPr>
      <w:r>
        <w:rPr>
          <w:rFonts w:ascii="Times New Roman" w:hAnsi="Times New Roman" w:cs="Times New Roman" w:hint="eastAsia"/>
          <w:b/>
          <w:sz w:val="21"/>
          <w:szCs w:val="21"/>
          <w:lang w:val="en-US" w:eastAsia="zh-CN"/>
        </w:rPr>
        <w:t>时间：120分钟，满分150分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48</w:t>
      </w:r>
      <w:r>
        <w:rPr>
          <w:rFonts w:ascii="Times New Roman" w:eastAsia="Times New Roman" w:hAnsi="Times New Roman" w:cs="Times New Roman"/>
          <w:b/>
          <w:sz w:val="21"/>
        </w:rPr>
        <w:t>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0" w:name="topic 0f8ac8a2-5570-4d36-88f4-ad98063c50"/>
      <w:r>
        <w:rPr>
          <w:rFonts w:ascii="宋体" w:eastAsia="宋体" w:hAnsi="宋体" w:cs="宋体"/>
          <w:kern w:val="0"/>
          <w:szCs w:val="21"/>
        </w:rPr>
        <w:t>图中的图案通过平移可以得到的图案是</w:t>
      </w:r>
      <m:oMath>
        <m:r>
          <m:t>(    )</m:t>
        </m:r>
      </m:oMath>
      <w:bookmarkEnd w:id="0"/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47700" cy="666750"/>
            <wp:effectExtent l="0" t="0" r="7620" b="3810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90705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trike w:val="0"/>
          <w:kern w:val="0"/>
          <w:sz w:val="24"/>
          <w:szCs w:val="24"/>
          <w:u w:val="none"/>
          <w:lang w:val="en-US" w:eastAsia="zh-CN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47700" cy="666750"/>
            <wp:effectExtent l="0" t="0" r="7620" b="381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15030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trike w:val="0"/>
          <w:kern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76275" cy="638175"/>
            <wp:effectExtent l="0" t="0" r="9525" b="1905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713686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trike w:val="0"/>
          <w:kern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38175" cy="676275"/>
            <wp:effectExtent l="0" t="0" r="1905" b="952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41161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trike w:val="0"/>
          <w:kern w:val="0"/>
          <w:sz w:val="24"/>
          <w:szCs w:val="24"/>
          <w:u w:val="none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85800" cy="628650"/>
            <wp:effectExtent l="0" t="0" r="0" b="1143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46412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" w:name="topic f3c3f31b-1020-4d07-90ee-1d0d8d2b22"/>
      <w:r>
        <w:rPr>
          <w:rFonts w:ascii="宋体" w:eastAsia="宋体" w:hAnsi="宋体" w:cs="宋体"/>
          <w:kern w:val="0"/>
          <w:szCs w:val="21"/>
        </w:rPr>
        <w:t>下列各式中，正确的是</w:t>
      </w:r>
      <m:oMath>
        <m:r>
          <m:t>(    )</m:t>
        </m:r>
        <w:bookmarkEnd w:id="1"/>
      </m:oMath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ad>
          <m:deg>
            <m:r>
              <m:t>3</m:t>
            </m:r>
          </m:deg>
          <m:e>
            <m:r>
              <m:t>−8</m:t>
            </m:r>
          </m:e>
        </m:rad>
        <m:r>
          <m:t>=2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−</m:t>
        </m:r>
        <m:rad>
          <m:radPr>
            <m:degHide/>
          </m:radPr>
          <m:deg/>
          <m:e>
            <m:r>
              <m:t>(−2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  <m:r>
          <m:t>=2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</m:t>
        </m:r>
        <m:rad>
          <m:radPr>
            <m:degHide/>
          </m:radPr>
          <m:deg/>
          <m:e>
            <m:r>
              <m:t>5</m:t>
            </m:r>
          </m:e>
        </m:rad>
        <m:r>
          <m:t>−2</m:t>
        </m:r>
        <m:rad>
          <m:radPr>
            <m:degHide/>
          </m:radPr>
          <m:deg/>
          <m:e>
            <m:r>
              <m:t>5</m:t>
            </m:r>
          </m:e>
        </m:rad>
        <m:r>
          <m:t>=1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16</m:t>
            </m:r>
          </m:e>
        </m:rad>
        <m:r>
          <m:t>=±4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2" w:name="topic a191f751-67f7-41f0-8702-e975ddc4c4"/>
      <w:r>
        <w:rPr>
          <w:rFonts w:ascii="宋体" w:eastAsia="宋体" w:hAnsi="宋体" w:cs="宋体"/>
          <w:kern w:val="0"/>
          <w:szCs w:val="21"/>
        </w:rPr>
        <w:t>在平面直角坐标系中，点</w:t>
      </w:r>
      <m:oMath>
        <m:r>
          <m:t>A(2,−3)</m:t>
        </m:r>
      </m:oMath>
      <w:r>
        <w:rPr>
          <w:rFonts w:ascii="宋体" w:eastAsia="宋体" w:hAnsi="宋体" w:cs="宋体"/>
          <w:kern w:val="0"/>
          <w:szCs w:val="21"/>
        </w:rPr>
        <w:t>位于哪个象限</w:t>
      </w:r>
      <m:oMath>
        <m:r>
          <m:t>(    )</m:t>
        </m:r>
      </m:oMath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第一象限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第二象限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第三象限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第四象限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3" w:name="topic bddd6895-db07-4d41-b1e2-7cb0191ae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3836670</wp:posOffset>
            </wp:positionH>
            <wp:positionV relativeFrom="paragraph">
              <wp:posOffset>40005</wp:posOffset>
            </wp:positionV>
            <wp:extent cx="1885950" cy="942975"/>
            <wp:effectExtent l="0" t="0" r="3810" b="1905"/>
            <wp:wrapSquare wrapText="bothSides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940824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如图，下列条件中，不能判定</w:t>
      </w:r>
      <m:oMath>
        <m:r>
          <m:t>AB//CD</m:t>
        </m:r>
      </m:oMath>
      <w:r>
        <w:rPr>
          <w:rFonts w:ascii="宋体" w:eastAsia="宋体" w:hAnsi="宋体" w:cs="宋体"/>
          <w:kern w:val="0"/>
          <w:szCs w:val="21"/>
        </w:rPr>
        <w:t>的是</w:t>
      </w:r>
      <m:oMath>
        <m:r>
          <m:t>(    )</m:t>
        </m:r>
        <w:bookmarkEnd w:id="3"/>
      </m:oMath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∠D+∠BAD=180°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∠1=∠2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∠3=∠4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∠B=∠DCE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4" w:name="topic 6d82285f-d726-441d-9ed4-48135f9054"/>
      <w:r>
        <w:rPr>
          <w:rFonts w:ascii="宋体" w:eastAsia="宋体" w:hAnsi="宋体" w:cs="宋体"/>
          <w:kern w:val="0"/>
          <w:szCs w:val="21"/>
        </w:rPr>
        <w:t>下列各式中是二元一次方程的是</w:t>
      </w:r>
      <m:oMath>
        <m:r>
          <m:t>(    )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−2y=7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2x+y=5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x</m:t>
            </m:r>
          </m:den>
        </m:f>
        <m:r>
          <m:t>+2=3y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x−3=4</m:t>
        </m:r>
        <m:sSup>
          <m:e>
            <m:r>
              <m:t>y</m:t>
            </m:r>
          </m:e>
          <m:sup>
            <m:r>
              <m:t>2</m:t>
            </m:r>
          </m:sup>
        </m:sSup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5" w:name="topic 0f5e10dd-ee9a-4522-87e2-329222c03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4369435</wp:posOffset>
            </wp:positionH>
            <wp:positionV relativeFrom="paragraph">
              <wp:posOffset>379095</wp:posOffset>
            </wp:positionV>
            <wp:extent cx="1202055" cy="978535"/>
            <wp:effectExtent l="0" t="0" r="1905" b="12065"/>
            <wp:wrapSquare wrapText="left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15864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如图，将木条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钉在一起，</w:t>
      </w:r>
      <m:oMath>
        <m:r>
          <m:t>∠1=85°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∠2=50°</m:t>
        </m:r>
      </m:oMath>
      <w:r>
        <w:rPr>
          <w:rFonts w:ascii="宋体" w:eastAsia="宋体" w:hAnsi="宋体" w:cs="宋体"/>
          <w:kern w:val="0"/>
          <w:szCs w:val="21"/>
        </w:rPr>
        <w:t>，要使木条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平行，木条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旋转的度数至少是</w:t>
      </w:r>
      <m:oMath>
        <m:r>
          <m:t>(    )</m:t>
        </m:r>
        <w:bookmarkEnd w:id="5"/>
      </m:oMath>
    </w:p>
    <w:p>
      <w:pPr>
        <w:numPr>
          <w:ilvl w:val="0"/>
          <w:numId w:val="2"/>
        </w:numPr>
        <w:spacing w:line="360" w:lineRule="auto"/>
        <w:ind w:left="420"/>
        <w:jc w:val="left"/>
        <w:textAlignment w:val="center"/>
        <w:rPr>
          <w:i w:val="0"/>
        </w:rPr>
      </w:pPr>
      <m:oMath>
        <m:r>
          <m:t>15°</m:t>
        </m:r>
        <m:r>
          <w:rPr>
            <w:rFonts w:ascii="Cambria Math" w:hAnsi="Cambria Math" w:hint="default"/>
            <w:lang w:val="en-US" w:eastAsia="zh-CN"/>
          </w:rPr>
          <m:t xml:space="preserve">                          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25°</m:t>
        </m:r>
      </m:oMath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35°</m:t>
        </m:r>
        <m:r>
          <w:rPr>
            <w:rFonts w:ascii="Cambria Math" w:hAnsi="Cambria Math" w:hint="default"/>
            <w:lang w:val="en-US" w:eastAsia="zh-CN"/>
          </w:rPr>
          <m:t xml:space="preserve">                         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50°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6" w:name="topic 89984316-7512-4da5-8b86-d75b99203c"/>
      <w:r>
        <w:rPr>
          <w:rFonts w:ascii="宋体" w:eastAsia="宋体" w:hAnsi="宋体" w:cs="宋体"/>
          <w:kern w:val="0"/>
          <w:szCs w:val="21"/>
        </w:rPr>
        <w:t>在平面直角坐标系的第四象限内有一点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轴的距离为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，到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轴的距离为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，则点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的坐标为</w:t>
      </w:r>
      <m:oMath>
        <m:r>
          <m:t>(    )</m:t>
        </m:r>
      </m:oMath>
      <w:bookmarkEnd w:id="6"/>
    </w:p>
    <w:p>
      <w:pPr>
        <w:numPr>
          <w:ilvl w:val="0"/>
          <w:numId w:val="3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  <w:rPr>
          <w:i w:val="0"/>
        </w:rPr>
      </w:pPr>
      <m:oMath>
        <m:r>
          <m:t>(−4,5)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(−5,4)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(4,−5)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(5,−4)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7" w:name="topic 5b8f4af6-d3da-4fbf-a36c-596ec739f4"/>
      <w:r>
        <w:rPr>
          <w:rFonts w:ascii="宋体" w:eastAsia="宋体" w:hAnsi="宋体" w:cs="宋体"/>
          <w:kern w:val="0"/>
          <w:szCs w:val="21"/>
        </w:rPr>
        <w:t>下列语句：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①</m:t>
        </m:r>
      </m:oMath>
      <w:r>
        <w:rPr>
          <w:rFonts w:ascii="宋体" w:eastAsia="宋体" w:hAnsi="宋体" w:cs="宋体"/>
          <w:kern w:val="0"/>
          <w:szCs w:val="21"/>
        </w:rPr>
        <w:t>不相交的两条直线叫平行线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②</m:t>
        </m:r>
      </m:oMath>
      <w:r>
        <w:rPr>
          <w:rFonts w:ascii="宋体" w:eastAsia="宋体" w:hAnsi="宋体" w:cs="宋体"/>
          <w:kern w:val="0"/>
          <w:szCs w:val="21"/>
        </w:rPr>
        <w:t>在同一平面内，两条直线的位置关系只有两种：相交和平行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③</m:t>
        </m:r>
      </m:oMath>
      <w:r>
        <w:rPr>
          <w:rFonts w:ascii="宋体" w:eastAsia="宋体" w:hAnsi="宋体" w:cs="宋体"/>
          <w:kern w:val="0"/>
          <w:szCs w:val="21"/>
        </w:rPr>
        <w:t>如果线段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和线段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不相交，那么直线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和直线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平行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④</m:t>
        </m:r>
      </m:oMath>
      <w:r>
        <w:rPr>
          <w:rFonts w:ascii="宋体" w:eastAsia="宋体" w:hAnsi="宋体" w:cs="宋体"/>
          <w:kern w:val="0"/>
          <w:szCs w:val="21"/>
        </w:rPr>
        <w:t>如果两条直线都和第三条直线平行，那么这两条直线平行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⑤</m:t>
        </m:r>
      </m:oMath>
      <w:r>
        <w:rPr>
          <w:rFonts w:ascii="宋体" w:eastAsia="宋体" w:hAnsi="宋体" w:cs="宋体"/>
          <w:kern w:val="0"/>
          <w:szCs w:val="21"/>
        </w:rPr>
        <w:t>过一点有且只有一条直线与已知直线平行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正确的个数是</w:t>
      </w:r>
      <m:oMath>
        <m:r>
          <m:t>(    )</m:t>
        </m:r>
        <w:bookmarkEnd w:id="7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8" w:name="topic 9cf145f3-5f59-4b76-bccc-7b5287bf6f"/>
      <m:oMath>
        <m:rad>
          <m:radPr>
            <m:degHide/>
          </m:radPr>
          <m:deg/>
          <m:e>
            <m:r>
              <m:t>13</m:t>
            </m:r>
          </m:e>
        </m:rad>
      </m:oMath>
      <w:r>
        <w:rPr>
          <w:rFonts w:ascii="宋体" w:eastAsia="宋体" w:hAnsi="宋体" w:cs="宋体"/>
          <w:kern w:val="0"/>
          <w:szCs w:val="21"/>
        </w:rPr>
        <w:t>的整数部分是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，小数部分是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，则</w:t>
      </w:r>
      <m:oMath>
        <m:r>
          <m:t>a−b</m:t>
        </m:r>
      </m:oMath>
      <w:r>
        <w:rPr>
          <w:rFonts w:ascii="宋体" w:eastAsia="宋体" w:hAnsi="宋体" w:cs="宋体"/>
          <w:kern w:val="0"/>
          <w:szCs w:val="21"/>
        </w:rPr>
        <w:t>的值是</w:t>
      </w:r>
      <m:oMath>
        <m:r>
          <m:t>(    )</m:t>
        </m:r>
        <w:bookmarkEnd w:id="8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13</m:t>
            </m:r>
          </m:e>
        </m:rad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6+</m:t>
        </m:r>
        <m:rad>
          <m:radPr>
            <m:degHide/>
          </m:radPr>
          <m:deg/>
          <m:e>
            <m:r>
              <m:t>13</m:t>
            </m:r>
          </m:e>
        </m:rad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6−</m:t>
        </m:r>
        <m:rad>
          <m:radPr>
            <m:degHide/>
          </m:radPr>
          <m:deg/>
          <m:e>
            <m:r>
              <m:t>13</m:t>
            </m:r>
          </m:e>
        </m:rad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13</m:t>
            </m:r>
          </m:e>
        </m:rad>
        <m:r>
          <m:t>−6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9" w:name="topic 533f329a-0608-4fad-ae87-792ee9738c"/>
      <w:r>
        <w:rPr>
          <w:rFonts w:ascii="宋体" w:eastAsia="宋体" w:hAnsi="宋体" w:cs="宋体"/>
          <w:kern w:val="0"/>
          <w:szCs w:val="21"/>
        </w:rPr>
        <w:t>若点</w:t>
      </w:r>
      <m:oMath>
        <m:r>
          <m:t>M(2−a,3a+6)</m:t>
        </m:r>
      </m:oMath>
      <w:r>
        <w:rPr>
          <w:rFonts w:ascii="宋体" w:eastAsia="宋体" w:hAnsi="宋体" w:cs="宋体"/>
          <w:kern w:val="0"/>
          <w:szCs w:val="21"/>
        </w:rPr>
        <w:t>到两坐标轴的距离相等，则点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的坐标</w:t>
      </w:r>
      <m:oMath>
        <m:r>
          <m:t>(    )</m:t>
        </m:r>
      </m:oMath>
      <w:bookmarkEnd w:id="9"/>
    </w:p>
    <w:p>
      <w:pPr>
        <w:numPr>
          <w:ilvl w:val="0"/>
          <w:numId w:val="4"/>
        </w:numPr>
        <w:tabs>
          <w:tab w:val="left" w:pos="4200"/>
        </w:tabs>
        <w:spacing w:line="360" w:lineRule="auto"/>
        <w:ind w:left="420"/>
        <w:jc w:val="left"/>
        <w:textAlignment w:val="center"/>
        <w:rPr>
          <w:i w:val="0"/>
        </w:rPr>
      </w:pPr>
      <m:oMath>
        <m:r>
          <m:t>(6,−6)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(3,3)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(−6,6)</m:t>
        </m:r>
      </m:oMath>
      <w:r>
        <w:rPr>
          <w:rFonts w:ascii="宋体" w:eastAsia="宋体" w:hAnsi="宋体" w:cs="宋体"/>
          <w:kern w:val="0"/>
          <w:szCs w:val="21"/>
        </w:rPr>
        <w:t>或</w:t>
      </w:r>
      <m:oMath>
        <m:r>
          <m:t>(−3,3)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(6,−6)</m:t>
        </m:r>
      </m:oMath>
      <w:r>
        <w:rPr>
          <w:rFonts w:ascii="宋体" w:eastAsia="宋体" w:hAnsi="宋体" w:cs="宋体"/>
          <w:kern w:val="0"/>
          <w:szCs w:val="21"/>
        </w:rPr>
        <w:t>或</w:t>
      </w:r>
      <m:oMath>
        <m:r>
          <m:t>(3,3)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w:bookmarkStart w:id="10" w:name="topic fa6b4731-017d-4d64-b965-b4677df4ba"/>
        <m:r>
          <m:t>《</m:t>
        </m:r>
      </m:oMath>
      <w:r>
        <w:rPr>
          <w:rFonts w:ascii="宋体" w:eastAsia="宋体" w:hAnsi="宋体" w:cs="宋体"/>
          <w:kern w:val="0"/>
          <w:szCs w:val="21"/>
        </w:rPr>
        <w:t>九章算术</w:t>
      </w:r>
      <m:oMath>
        <m:r>
          <m:t>》</m:t>
        </m:r>
      </m:oMath>
      <w:r>
        <w:rPr>
          <w:rFonts w:ascii="宋体" w:eastAsia="宋体" w:hAnsi="宋体" w:cs="宋体"/>
          <w:kern w:val="0"/>
          <w:szCs w:val="21"/>
        </w:rPr>
        <w:t>中有这样一个题：今有甲、乙二人持钱不知其数．甲得乙半而钱五十，乙得甲太半而钱亦五十．问甲、乙持钱各几何？其意思为：今有甲、乙二人，不知其钱包里有多少钱，若乙把其一半的钱给甲，则甲的钱数为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；而甲把其</w:t>
      </w:r>
      <m:oMath>
        <m:f>
          <m:num>
            <m:r>
              <m:t>2</m:t>
            </m:r>
          </m:num>
          <m:den>
            <m:r>
              <m:t>3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的钱给乙，则乙的钱数也为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，问甲、乙各有多少钱？设甲的钱数为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，乙的钱数为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，则可建立方程组为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m:oMath>
        <m:r>
          <m:t>)</m:t>
        </m:r>
        <w:bookmarkEnd w:id="10"/>
      </m:oMath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  <w:rPr>
          <w:i w:val="0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x+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y=50</m:t>
                  </m:r>
                </m:e>
              </m:mr>
              <m:mr>
                <m:e>
                  <m:f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x+y=50</m:t>
                  </m:r>
                </m:e>
              </m:mr>
            </m:m>
          </m:e>
        </m:d>
      </m:oMath>
      <w:r>
        <w:rPr>
          <w:rFonts w:hint="eastAsia"/>
          <w:i w:val="0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x+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y=50</m:t>
                  </m:r>
                </m:e>
              </m:mr>
              <m:mr>
                <m:e>
                  <m:r>
                    <m:t>x+</m:t>
                  </m:r>
                  <m:f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y=50</m:t>
                  </m:r>
                </m:e>
              </m:mr>
            </m:m>
          </m:e>
        </m:d>
      </m:oMath>
      <w:r>
        <w:rPr>
          <w:rFonts w:hint="eastAsia"/>
          <w:i w:val="0"/>
          <w:lang w:val="en-US" w:eastAsia="zh-CN"/>
        </w:rPr>
        <w:t xml:space="preserve">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x+y=50</m:t>
                  </m:r>
                </m:e>
              </m:mr>
              <m:mr>
                <m:e>
                  <m:f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x+y=50</m:t>
                  </m:r>
                </m:e>
              </m:mr>
            </m:m>
          </m:e>
        </m:d>
      </m:oMath>
      <w:r>
        <w:rPr>
          <w:rFonts w:hint="eastAsia"/>
          <w:i w:val="0"/>
          <w:lang w:val="en-US" w:eastAsia="zh-CN"/>
        </w:rPr>
        <w:t xml:space="preserve">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x+y=50</m:t>
                  </m:r>
                </m:e>
              </m:mr>
              <m:mr>
                <m:e>
                  <m:r>
                    <m:t>x+</m:t>
                  </m:r>
                  <m:f>
                    <m:num>
                      <m:r>
                        <m:t>2</m:t>
                      </m:r>
                    </m:num>
                    <m:den>
                      <m:r>
                        <m:t>3</m:t>
                      </m:r>
                    </m:den>
                  </m:f>
                  <m:r>
                    <m:t>y=50</m:t>
                  </m:r>
                </m:e>
              </m:mr>
            </m:m>
          </m:e>
        </m:d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1" w:name="topic 1b1245fa-1514-4f33-8f73-91ca06de5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3681095</wp:posOffset>
            </wp:positionH>
            <wp:positionV relativeFrom="paragraph">
              <wp:posOffset>637540</wp:posOffset>
            </wp:positionV>
            <wp:extent cx="2000885" cy="1097915"/>
            <wp:effectExtent l="0" t="0" r="10795" b="14605"/>
            <wp:wrapSquare wrapText="bothSides"/>
            <wp:docPr id="8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608496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-18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885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将一幅三角板按如图放置，其中</w:t>
      </w:r>
      <m:oMath>
        <m:r>
          <m:t>∠D=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，则下列结论中，</w:t>
      </w:r>
      <m:oMath>
        <m:r>
          <m:t> ①∠1=∠3; ②</m:t>
        </m:r>
      </m:oMath>
      <w:r>
        <w:rPr>
          <w:rFonts w:ascii="宋体" w:eastAsia="宋体" w:hAnsi="宋体" w:cs="宋体"/>
          <w:kern w:val="0"/>
          <w:szCs w:val="21"/>
        </w:rPr>
        <w:t>如果</w:t>
      </w:r>
      <m:oMath>
        <m:r>
          <m:t>∠2=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，则有</w:t>
      </w:r>
      <m:oMath>
        <m:r>
          <m:t>AC//DE; ③</m:t>
        </m:r>
      </m:oMath>
      <w:r>
        <w:rPr>
          <w:rFonts w:ascii="宋体" w:eastAsia="宋体" w:hAnsi="宋体" w:cs="宋体"/>
          <w:kern w:val="0"/>
          <w:szCs w:val="21"/>
        </w:rPr>
        <w:t>如果</w:t>
      </w:r>
      <m:oMath>
        <m:r>
          <m:t>∠2=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，则有</w:t>
      </w:r>
      <m:oMath>
        <m:r>
          <m:t>BC//AD; ④</m:t>
        </m:r>
      </m:oMath>
      <w:r>
        <w:rPr>
          <w:rFonts w:ascii="宋体" w:eastAsia="宋体" w:hAnsi="宋体" w:cs="宋体"/>
          <w:kern w:val="0"/>
          <w:szCs w:val="21"/>
        </w:rPr>
        <w:t>如果</w:t>
      </w:r>
      <m:oMath>
        <m:r>
          <m:t>∠2=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，则必有</w:t>
      </w:r>
      <m:oMath>
        <m:r>
          <m:t>∠4=∠</m:t>
        </m:r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eastAsia="宋体" w:hAnsi="宋体" w:cs="宋体"/>
          <w:kern w:val="0"/>
          <w:szCs w:val="21"/>
        </w:rPr>
        <w:t>其中结论正确的序号有</w:t>
      </w:r>
      <m:oMath>
        <m: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    </w:t>
      </w:r>
      <m:oMath>
        <m:r>
          <m:t>)</m:t>
        </m:r>
      </m:oMath>
      <w:bookmarkEnd w:id="11"/>
    </w:p>
    <w:p>
      <w:pPr>
        <w:numPr>
          <w:ilvl w:val="0"/>
          <w:numId w:val="5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  <w:rPr>
          <w:i w:val="0"/>
        </w:rPr>
      </w:pPr>
      <m:oMath>
        <m:r>
          <m:t> ① ② ③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 ① ② ④</m:t>
        </m:r>
      </m:oMath>
      <w:r>
        <w:tab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0" w:firstLine="420" w:leftChars="0" w:firstLineChars="0"/>
        <w:jc w:val="left"/>
        <w:textAlignment w:val="center"/>
        <w:rPr>
          <w:i w:val="0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 ③ ④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 ① ② ③ ④</m:t>
        </m:r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4267200</wp:posOffset>
            </wp:positionH>
            <wp:positionV relativeFrom="line">
              <wp:posOffset>97790</wp:posOffset>
            </wp:positionV>
            <wp:extent cx="1179195" cy="849630"/>
            <wp:effectExtent l="0" t="0" r="9525" b="3810"/>
            <wp:wrapSquare wrapText="left"/>
            <wp:docPr id="9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683982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b w:val="0"/>
          <w:sz w:val="21"/>
        </w:rPr>
        <w:t>二、填空题（本题共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24</w:t>
      </w:r>
      <w:r>
        <w:rPr>
          <w:rFonts w:ascii="Times New Roman" w:eastAsia="Times New Roman" w:hAnsi="Times New Roman" w:cs="Times New Roman"/>
          <w:b/>
          <w:sz w:val="21"/>
        </w:rPr>
        <w:t>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2" w:name="topic e8c7c57e-5a57-4500-8a73-97e31e593d"/>
      <w:r>
        <w:rPr>
          <w:rFonts w:ascii="宋体" w:eastAsia="宋体" w:hAnsi="宋体" w:cs="宋体"/>
          <w:kern w:val="0"/>
          <w:szCs w:val="21"/>
        </w:rPr>
        <w:t>如图，给出了过直线外一点作已知直线的平行线的方法，其依据是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Times New Roman" w:hAnsi="Times New Roman" w:cs="Times New Roman" w:hint="eastAsia"/>
          <w:kern w:val="0"/>
          <w:szCs w:val="21"/>
          <w:u w:val="single"/>
          <w:lang w:val="en-US" w:eastAsia="zh-CN"/>
        </w:rPr>
        <w:t xml:space="preserve">        </w:t>
      </w:r>
      <w:r>
        <w:rPr>
          <w:rFonts w:ascii="Times New Roman" w:eastAsia="Times New Roman" w:hAnsi="Times New Roman" w:cs="Times New Roman"/>
          <w:kern w:val="0"/>
          <w:szCs w:val="21"/>
        </w:rPr>
        <w:t>_</w:t>
      </w:r>
      <w:bookmarkEnd w:id="12"/>
      <w:r>
        <w:rPr>
          <w:rFonts w:ascii="Times New Roman" w:hAnsi="Times New Roman" w:cs="Times New Roman" w:hint="eastAsia"/>
          <w:kern w:val="0"/>
          <w:szCs w:val="21"/>
          <w:lang w:val="en-US" w:eastAsia="zh-CN"/>
        </w:rPr>
        <w:t>.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bookmarkStart w:id="13" w:name="topic e9287423-a2df-47a8-b19f-bc18d1a62d"/>
      <w:r>
        <w:rPr>
          <w:rFonts w:ascii="宋体" w:eastAsia="宋体" w:hAnsi="宋体" w:cs="宋体"/>
          <w:kern w:val="0"/>
          <w:szCs w:val="21"/>
        </w:rPr>
        <w:t>比较大小关系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t>1.5(</m:t>
        </m:r>
      </m:oMath>
      <w:r>
        <w:rPr>
          <w:rFonts w:ascii="宋体" w:eastAsia="宋体" w:hAnsi="宋体" w:cs="宋体"/>
          <w:kern w:val="0"/>
          <w:szCs w:val="21"/>
        </w:rPr>
        <w:t>填“</w:t>
      </w:r>
      <m:oMath>
        <m:r>
          <m:t>&gt;</m:t>
        </m:r>
      </m:oMath>
      <w:r>
        <w:rPr>
          <w:rFonts w:ascii="宋体" w:eastAsia="宋体" w:hAnsi="宋体" w:cs="宋体"/>
          <w:kern w:val="0"/>
          <w:szCs w:val="21"/>
        </w:rPr>
        <w:t>”、“</w:t>
      </w:r>
      <m:oMath>
        <m:r>
          <m:t>=</m:t>
        </m:r>
      </m:oMath>
      <w:r>
        <w:rPr>
          <w:rFonts w:ascii="宋体" w:eastAsia="宋体" w:hAnsi="宋体" w:cs="宋体"/>
          <w:kern w:val="0"/>
          <w:szCs w:val="21"/>
        </w:rPr>
        <w:t>”或“</w:t>
      </w:r>
      <m:oMath>
        <m:r>
          <m:t>&lt;</m:t>
        </m:r>
      </m:oMath>
      <w:r>
        <w:rPr>
          <w:rFonts w:ascii="宋体" w:eastAsia="宋体" w:hAnsi="宋体" w:cs="宋体"/>
          <w:kern w:val="0"/>
          <w:szCs w:val="21"/>
        </w:rPr>
        <w:t>”</w:t>
      </w:r>
      <m:oMath>
        <m:r>
          <m:t>)</m:t>
        </m:r>
      </m:oMath>
      <w:bookmarkEnd w:id="13"/>
      <w:bookmarkStart w:id="14" w:name="topic ac712ec0-961b-408a-89f3-bc3d69af2a"/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已知</w:t>
      </w:r>
      <m:oMath>
        <m:r>
          <m:t>|2x−3y+4|</m:t>
        </m:r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(x−2y+5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互为相反数，则</w:t>
      </w:r>
      <m:oMath>
        <m:r>
          <m:t>(x−y</m:t>
        </m:r>
        <m:sSup>
          <m:e>
            <m:r>
              <m:t>)</m:t>
            </m:r>
          </m:e>
          <m:sup>
            <m:r>
              <m:t>2020</m:t>
            </m:r>
          </m:sup>
        </m:sSup>
        <m:r>
          <m:t>=</m:t>
        </m:r>
      </m:oMath>
      <w:r>
        <w:rPr>
          <w:rFonts w:hint="eastAsia"/>
          <w:i w:val="0"/>
          <w:u w:val="single"/>
          <w:lang w:val="en-US" w:eastAsia="zh-CN"/>
        </w:rPr>
        <w:t xml:space="preserve">           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before="0" w:afterAutospacing="0" w:line="360" w:lineRule="auto"/>
        <w:jc w:val="left"/>
        <w:textAlignment w:val="center"/>
      </w:pPr>
      <w:bookmarkStart w:id="15" w:name="topic f6ba1f9c-fc68-4774-a96b-24eec9a275"/>
      <w:r>
        <w:rPr>
          <w:rFonts w:ascii="宋体" w:eastAsia="宋体" w:hAnsi="宋体" w:cs="宋体"/>
          <w:kern w:val="0"/>
          <w:szCs w:val="21"/>
        </w:rPr>
        <w:t>已知点</w:t>
      </w:r>
      <m:oMath>
        <m:r>
          <m:t>M(3a−9,1−a)</m:t>
        </m:r>
      </m:oMath>
      <w:r>
        <w:rPr>
          <w:rFonts w:ascii="宋体" w:eastAsia="宋体" w:hAnsi="宋体" w:cs="宋体"/>
          <w:kern w:val="0"/>
          <w:szCs w:val="21"/>
        </w:rPr>
        <w:t>，将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点向左平移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个单位长度后落在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轴上，则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的坐标是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5"/>
    </w:p>
    <w:p>
      <w:pPr>
        <w:pStyle w:val="cut-check"/>
        <w:numPr>
          <w:ilvl w:val="0"/>
          <w:numId w:val="1"/>
        </w:numPr>
        <w:spacing w:beforeAutospacing="0" w:afterAutospacing="0" w:line="360" w:lineRule="auto"/>
        <w:textAlignment w:val="center"/>
      </w:pPr>
      <w:bookmarkStart w:id="16" w:name="topic 60740fac-097f-4335-b5f7-805bca6f3d"/>
      <w:r>
        <w:rPr>
          <w:rFonts w:ascii="宋体" w:eastAsia="宋体" w:hAnsi="宋体" w:cs="宋体"/>
          <w:kern w:val="0"/>
          <w:szCs w:val="21"/>
        </w:rPr>
        <w:t>如图，在三角形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中，</w:t>
      </w:r>
      <m:oMath>
        <m:r>
          <m:t>AD⊥BC</m:t>
        </m:r>
      </m:oMath>
      <w:r>
        <w:rPr>
          <w:rFonts w:ascii="宋体" w:eastAsia="宋体" w:hAnsi="宋体" w:cs="宋体"/>
          <w:kern w:val="0"/>
          <w:szCs w:val="21"/>
        </w:rPr>
        <w:t>，垂足为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AD=4</m:t>
        </m:r>
      </m:oMath>
      <w:r>
        <w:rPr>
          <w:rFonts w:ascii="宋体" w:eastAsia="宋体" w:hAnsi="宋体" w:cs="宋体"/>
          <w:kern w:val="0"/>
          <w:szCs w:val="21"/>
        </w:rPr>
        <w:t>，将三角形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沿射线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的方向向右平移后，得到三角形</w:t>
      </w:r>
      <m:oMath>
        <m:r>
          <m:t>A′B′C′</m:t>
        </m:r>
      </m:oMath>
      <w:r>
        <w:rPr>
          <w:rFonts w:ascii="宋体" w:eastAsia="宋体" w:hAnsi="宋体" w:cs="宋体"/>
          <w:kern w:val="0"/>
          <w:szCs w:val="21"/>
        </w:rPr>
        <w:t>，连接</w:t>
      </w:r>
      <m:oMath>
        <m:r>
          <m:t>A′C.</m:t>
        </m:r>
      </m:oMath>
      <w:r>
        <w:rPr>
          <w:rFonts w:ascii="宋体" w:eastAsia="宋体" w:hAnsi="宋体" w:cs="宋体"/>
          <w:kern w:val="0"/>
          <w:szCs w:val="21"/>
        </w:rPr>
        <w:t>若</w:t>
      </w:r>
      <m:oMath>
        <m:r>
          <m:t>BC′=10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B′C=3</m:t>
        </m:r>
      </m:oMath>
      <w:r>
        <w:rPr>
          <w:rFonts w:ascii="宋体" w:eastAsia="宋体" w:hAnsi="宋体" w:cs="宋体"/>
          <w:kern w:val="0"/>
          <w:szCs w:val="21"/>
        </w:rPr>
        <w:t>，则三角形</w:t>
      </w:r>
      <m:oMath>
        <m:r>
          <m:t>A′CC′</m:t>
        </m:r>
      </m:oMath>
      <w:r>
        <w:rPr>
          <w:rFonts w:ascii="宋体" w:eastAsia="宋体" w:hAnsi="宋体" w:cs="宋体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</w:t>
      </w:r>
      <w:r>
        <w:rPr>
          <w:rFonts w:ascii="Times New Roman" w:hAnsi="Times New Roman" w:cs="Times New Roman" w:hint="eastAsia"/>
          <w:kern w:val="0"/>
          <w:szCs w:val="21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1"/>
        </w:numPr>
        <w:spacing w:beforeAutospacing="0" w:after="0" w:line="360" w:lineRule="auto"/>
        <w:jc w:val="left"/>
        <w:textAlignment w:val="center"/>
        <w:rPr>
          <w:rFonts w:ascii="黑体" w:eastAsia="黑体" w:hAnsi="黑体" w:cs="黑体"/>
          <w:b w:val="0"/>
          <w:sz w:val="21"/>
        </w:rPr>
      </w:pPr>
      <w:bookmarkStart w:id="17" w:name="topic 4d0cf43e-bb54-487b-b835-437644a2bb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2131060</wp:posOffset>
            </wp:positionH>
            <wp:positionV relativeFrom="line">
              <wp:posOffset>106680</wp:posOffset>
            </wp:positionV>
            <wp:extent cx="2520950" cy="768985"/>
            <wp:effectExtent l="0" t="0" r="8890" b="8255"/>
            <wp:wrapTopAndBottom/>
            <wp:docPr id="1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9743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7689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121920</wp:posOffset>
            </wp:positionV>
            <wp:extent cx="1431290" cy="792480"/>
            <wp:effectExtent l="0" t="0" r="1270" b="0"/>
            <wp:wrapTopAndBottom/>
            <wp:docPr id="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751292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kern w:val="0"/>
          <w:szCs w:val="21"/>
        </w:rPr>
        <w:t>如图，动点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在平面直角坐标系中按图中箭头所示方向运动，第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次从原点运动到点</w:t>
      </w:r>
      <m:oMath>
        <m:r>
          <m:t>(1,1)</m:t>
        </m:r>
      </m:oMath>
      <w:r>
        <w:rPr>
          <w:rFonts w:ascii="宋体" w:eastAsia="宋体" w:hAnsi="宋体" w:cs="宋体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次接着运动到点</w:t>
      </w:r>
      <m:oMath>
        <m:r>
          <m:t>(2,0)</m:t>
        </m:r>
      </m:oMath>
      <w:r>
        <w:rPr>
          <w:rFonts w:ascii="宋体" w:eastAsia="宋体" w:hAnsi="宋体" w:cs="宋体"/>
          <w:kern w:val="0"/>
          <w:szCs w:val="21"/>
        </w:rPr>
        <w:t>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次接着运动到点</w:t>
      </w:r>
      <m:oMath>
        <m:r>
          <m:t>(3,2)…</m:t>
        </m:r>
      </m:oMath>
      <w:r>
        <w:rPr>
          <w:rFonts w:ascii="宋体" w:eastAsia="宋体" w:hAnsi="宋体" w:cs="宋体"/>
          <w:kern w:val="0"/>
          <w:szCs w:val="21"/>
        </w:rPr>
        <w:t>按这样的运动规律经过第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2021</w:t>
      </w:r>
      <w:r>
        <w:rPr>
          <w:rFonts w:ascii="宋体" w:eastAsia="宋体" w:hAnsi="宋体" w:cs="宋体"/>
          <w:kern w:val="0"/>
          <w:szCs w:val="21"/>
        </w:rPr>
        <w:t>次运动后，动点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的坐标是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7"/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三、解答题（共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7</w:t>
      </w:r>
      <w:r>
        <w:rPr>
          <w:rFonts w:ascii="黑体" w:eastAsia="黑体" w:hAnsi="黑体" w:cs="黑体"/>
          <w:b w:val="0"/>
          <w:sz w:val="21"/>
        </w:rPr>
        <w:t>题，共</w:t>
      </w:r>
      <w:r>
        <w:rPr>
          <w:rFonts w:ascii="Times New Roman" w:hAnsi="Times New Roman" w:cs="Times New Roman" w:hint="eastAsia"/>
          <w:b/>
          <w:sz w:val="21"/>
          <w:lang w:val="en-US" w:eastAsia="zh-CN"/>
        </w:rPr>
        <w:t>7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10分</w:t>
      </w:r>
      <w:r>
        <w:rPr>
          <w:rFonts w:ascii="宋体" w:cs="宋体" w:hint="eastAsia"/>
          <w:kern w:val="0"/>
          <w:szCs w:val="21"/>
          <w:lang w:eastAsia="zh-CN"/>
        </w:rPr>
        <w:t>）</w:t>
      </w:r>
    </w:p>
    <w:p>
      <w:pPr>
        <w:numPr>
          <w:ilvl w:val="0"/>
          <w:numId w:val="6"/>
        </w:numPr>
        <w:spacing w:before="0" w:after="0" w:line="360" w:lineRule="auto"/>
        <w:jc w:val="left"/>
        <w:textAlignment w:val="center"/>
        <w:rPr>
          <w:rFonts w:hint="eastAsia"/>
          <w:i w:val="0"/>
          <w:position w:val="-10"/>
          <w:lang w:val="en-US" w:eastAsia="zh-CN"/>
        </w:rPr>
      </w:pPr>
      <w:r>
        <w:rPr>
          <w:rFonts w:ascii="宋体" w:cs="宋体" w:hint="eastAsia"/>
          <w:kern w:val="0"/>
          <w:szCs w:val="21"/>
          <w:lang w:val="en-US" w:eastAsia="zh-CN"/>
        </w:rPr>
        <w:t xml:space="preserve">计算：     </w:t>
      </w:r>
      <w:r>
        <w:rPr>
          <w:rFonts w:ascii="宋体" w:cs="宋体" w:hint="eastAsia"/>
          <w:kern w:val="0"/>
          <w:position w:val="-26"/>
          <w:szCs w:val="21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pt;height:3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25" DrawAspect="Content" ObjectID="_1468075725" r:id="rId18"/>
        </w:object>
      </w:r>
      <w:r>
        <w:rPr>
          <w:rFonts w:ascii="宋体" w:cs="宋体" w:hint="eastAsia"/>
          <w:kern w:val="0"/>
          <w:position w:val="-26"/>
          <w:szCs w:val="21"/>
          <w:lang w:val="en-US" w:eastAsia="zh-CN"/>
        </w:rPr>
        <w:t xml:space="preserve">    </w:t>
      </w:r>
      <w:r>
        <w:rPr>
          <w:rFonts w:ascii="宋体" w:cs="宋体" w:hint="eastAsia"/>
          <w:kern w:val="0"/>
          <w:szCs w:val="21"/>
          <w:lang w:val="en-US" w:eastAsia="zh-CN"/>
        </w:rPr>
        <w:t xml:space="preserve">（2）求x的值： </w:t>
      </w:r>
      <w:r>
        <w:rPr>
          <w:rFonts w:hint="eastAsia"/>
          <w:i w:val="0"/>
          <w:lang w:val="en-US" w:eastAsia="zh-CN"/>
        </w:rPr>
        <w:t xml:space="preserve">  </w:t>
      </w:r>
      <w:r>
        <w:rPr>
          <w:rFonts w:hint="eastAsia"/>
          <w:i w:val="0"/>
          <w:position w:val="-10"/>
          <w:lang w:val="en-US" w:eastAsia="zh-CN"/>
        </w:rPr>
        <w:object>
          <v:shape id="_x0000_i1026" type="#_x0000_t75" style="width:77pt;height:19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26" DrawAspect="Content" ObjectID="_1468075726" r:id="rId20"/>
        </w:object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hint="eastAsia"/>
          <w:i w:val="0"/>
          <w:position w:val="-10"/>
          <w:lang w:val="en-US" w:eastAsia="zh-CN"/>
        </w:rPr>
      </w:pP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  <w:rPr>
          <w:rFonts w:hint="eastAsia"/>
          <w:i w:val="0"/>
          <w:position w:val="-10"/>
          <w:lang w:val="en-US" w:eastAsia="zh-CN"/>
        </w:rPr>
      </w:pPr>
    </w:p>
    <w:p>
      <w:pPr>
        <w:numPr>
          <w:ilvl w:val="0"/>
          <w:numId w:val="1"/>
        </w:numPr>
        <w:spacing w:before="0" w:afterAutospacing="0" w:line="360" w:lineRule="auto"/>
        <w:ind w:left="420" w:hanging="420" w:leftChars="0" w:firstLine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10分</w:t>
      </w:r>
      <w:r>
        <w:rPr>
          <w:rFonts w:ascii="宋体" w:cs="宋体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宋体"/>
          <w:kern w:val="0"/>
          <w:szCs w:val="21"/>
        </w:rPr>
        <w:t>解下列二元一次方程组．</w:t>
      </w:r>
    </w:p>
    <w:p>
      <w:pPr>
        <w:numPr>
          <w:ilvl w:val="0"/>
          <w:numId w:val="7"/>
        </w:numPr>
        <w:spacing w:beforeAutospacing="0" w:afterAutospacing="0" w:line="360" w:lineRule="auto"/>
        <w:ind w:leftChars="0"/>
        <w:jc w:val="left"/>
        <w:textAlignment w:val="center"/>
        <w:rPr>
          <w:i w:val="0"/>
        </w:rPr>
      </w:pP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y=2x−3</m:t>
                  </m:r>
                </m:e>
              </m:mr>
              <m:mr>
                <m:e>
                  <m:r>
                    <m:t>3x+2y=8</m:t>
                  </m:r>
                </m:e>
              </m:mr>
            </m:m>
          </m:e>
        </m:d>
        <m:r>
          <w:rPr>
            <w:rFonts w:ascii="Cambria Math" w:hAnsi="Cambria Math" w:hint="default"/>
            <w:lang w:val="en-US" w:eastAsia="zh-CN"/>
          </w:rPr>
          <m:t xml:space="preserve">                                                        </m:t>
        </m:r>
        <m:r>
          <m:t>(2)</m:t>
        </m:r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w:rPr>
                      <w:rFonts w:ascii="Cambria Math" w:hAnsi="Cambria Math" w:hint="default"/>
                      <w:lang w:val="en-US" w:eastAsia="zh-CN"/>
                    </w:rPr>
                    <m:t>x+2y</m:t>
                  </m:r>
                  <m:r>
                    <m:t>=</m:t>
                  </m:r>
                  <m:r>
                    <w:rPr>
                      <w:rFonts w:ascii="Cambria Math" w:hAnsi="Cambria Math" w:hint="default"/>
                      <w:lang w:val="en-US" w:eastAsia="zh-CN"/>
                    </w:rPr>
                    <m:t>9</m:t>
                  </m:r>
                </m:e>
              </m:mr>
              <m:mr>
                <m:e>
                  <m:r>
                    <m:t>3x</m:t>
                  </m:r>
                  <m:r>
                    <w:rPr>
                      <w:rFonts w:ascii="Cambria Math" w:hAnsi="Cambria Math" w:hint="default"/>
                      <w:lang w:val="en-US" w:eastAsia="zh-CN"/>
                    </w:rPr>
                    <m:t>−2</m:t>
                  </m:r>
                  <m:r>
                    <m:t>y=</m:t>
                  </m:r>
                  <m:r>
                    <w:rPr>
                      <w:rFonts w:ascii="Cambria Math" w:hAnsi="Cambria Math" w:hint="default"/>
                      <w:lang w:val="en-US" w:eastAsia="zh-CN"/>
                    </w:rPr>
                    <m:t>−1</m:t>
                  </m:r>
                </m:e>
              </m:mr>
            </m:m>
          </m:e>
        </m:d>
      </m:oMath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1"/>
        </w:numPr>
        <w:spacing w:beforeAutospacing="0" w:afterAutospacing="0" w:line="360" w:lineRule="auto"/>
        <w:ind w:left="420" w:hanging="420" w:leftChars="0" w:firstLineChars="0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10分</w:t>
      </w:r>
      <w:r>
        <w:rPr>
          <w:rFonts w:ascii="宋体" w:cs="宋体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宋体"/>
          <w:kern w:val="0"/>
          <w:szCs w:val="21"/>
        </w:rPr>
        <w:t>在某体育用品商店，购买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eastAsia="宋体" w:hAnsi="宋体" w:cs="宋体"/>
          <w:kern w:val="0"/>
          <w:szCs w:val="21"/>
        </w:rPr>
        <w:t>根跳绳和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宋体" w:eastAsia="宋体" w:hAnsi="宋体" w:cs="宋体"/>
          <w:kern w:val="0"/>
          <w:szCs w:val="21"/>
        </w:rPr>
        <w:t>个毽子共用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720</w:t>
      </w:r>
      <w:r>
        <w:rPr>
          <w:rFonts w:ascii="宋体" w:eastAsia="宋体" w:hAnsi="宋体" w:cs="宋体"/>
          <w:kern w:val="0"/>
          <w:szCs w:val="21"/>
        </w:rPr>
        <w:t>元，购买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根跳绳和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宋体" w:eastAsia="宋体" w:hAnsi="宋体" w:cs="宋体"/>
          <w:kern w:val="0"/>
          <w:szCs w:val="21"/>
        </w:rPr>
        <w:t>个毽子共用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360</w:t>
      </w:r>
      <w:r>
        <w:rPr>
          <w:rFonts w:ascii="宋体" w:eastAsia="宋体" w:hAnsi="宋体" w:cs="宋体"/>
          <w:kern w:val="0"/>
          <w:szCs w:val="21"/>
        </w:rPr>
        <w:t>元．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跳绳、毽子的单价各是多少元？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该店在“五</w:t>
      </w:r>
      <m:oMath>
        <m:r>
          <m:rPr>
            <m:sty m:val="b"/>
          </m:rPr>
          <m:t>⋅</m:t>
        </m:r>
      </m:oMath>
      <w:r>
        <w:rPr>
          <w:rFonts w:ascii="宋体" w:eastAsia="宋体" w:hAnsi="宋体" w:cs="宋体"/>
          <w:kern w:val="0"/>
          <w:szCs w:val="21"/>
        </w:rPr>
        <w:t>四”青年节期间开展促销活动，所有商品按同样的折数打折销售．节日期间购买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根跳绳和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宋体" w:eastAsia="宋体" w:hAnsi="宋体" w:cs="宋体"/>
          <w:kern w:val="0"/>
          <w:szCs w:val="21"/>
        </w:rPr>
        <w:t>个毽子只需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1800</w:t>
      </w:r>
      <w:r>
        <w:rPr>
          <w:rFonts w:ascii="宋体" w:eastAsia="宋体" w:hAnsi="宋体" w:cs="宋体"/>
          <w:kern w:val="0"/>
          <w:szCs w:val="21"/>
        </w:rPr>
        <w:t>元，该店的商品按原价的几折销售？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1"/>
        </w:numPr>
        <w:spacing w:before="24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hint="eastAsia"/>
          <w:i w:val="0"/>
          <w:lang w:eastAsia="zh-CN"/>
        </w:rPr>
        <w:t>（</w:t>
      </w:r>
      <w:r>
        <w:rPr>
          <w:rFonts w:hint="eastAsia"/>
          <w:i w:val="0"/>
          <w:lang w:val="en-US" w:eastAsia="zh-CN"/>
        </w:rPr>
        <w:t>10分</w:t>
      </w:r>
      <w:r>
        <w:rPr>
          <w:rFonts w:hint="eastAsia"/>
          <w:i w:val="0"/>
          <w:lang w:eastAsia="zh-CN"/>
        </w:rPr>
        <w:t>）</w:t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drawing>
          <wp:inline>
            <wp:extent cx="254000" cy="254000"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66809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kern w:val="0"/>
          <w:szCs w:val="21"/>
        </w:rPr>
        <w:t>通过计算下列各式的值探究问题．</w:t>
      </w:r>
    </w:p>
    <w:p>
      <w:pPr>
        <w:spacing w:beforeAutospacing="0" w:afterAutospacing="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①</m:t>
        </m:r>
        <m:rad>
          <m:radPr>
            <m:degHide/>
          </m:radPr>
          <m:deg/>
          <m:e>
            <m:sSup>
              <m:e>
                <m:r>
                  <m:t>4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r>
                  <m:t>16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r>
                  <m:t>0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d>
                  <m:e>
                    <m:f>
                      <m:num>
                        <m:r>
                          <m:t>1</m:t>
                        </m:r>
                      </m:num>
                      <m:den>
                        <m:r>
                          <m:t>9</m:t>
                        </m:r>
                      </m:den>
                    </m:f>
                  </m:e>
                </m:d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spacing w:beforeAutospacing="0" w:afterAutospacing="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探究：对于任意非负有理数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spacing w:beforeAutospacing="0" w:afterAutospacing="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②</m:t>
        </m:r>
        <m:rad>
          <m:radPr>
            <m:degHide/>
          </m:radPr>
          <m:deg/>
          <m:e>
            <m:sSup>
              <m:e>
                <m:r>
                  <m:t>(−3)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r>
                  <m:t>(−5)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r>
                  <m:t>(−1)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ad>
          <m:radPr>
            <m:degHide/>
          </m:radPr>
          <m:deg/>
          <m:e>
            <m:sSup>
              <m:e>
                <m:r>
                  <m:t>(−2)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spacing w:beforeAutospacing="0" w:afterAutospacing="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探究：对于任意负有理数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spacing w:beforeAutospacing="0" w:afterAutospacing="0"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综上，对于任意有理数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8"/>
        </w:num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Cs w:val="21"/>
        </w:rPr>
        <w:t>应用</w:t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所得结论解决问题：有理数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在数轴上对应的点的位置如图所示，化简</w:t>
      </w:r>
      <m:oMath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r>
                  <m:t>(a−b)</m:t>
                </m:r>
              </m:e>
              <m:sup>
                <m:r>
                  <m:t>2</m:t>
                </m:r>
              </m:sup>
            </m:sSup>
          </m:e>
        </m:rad>
        <m:r>
          <m:t>+|a+b|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95500" cy="390525"/>
            <wp:effectExtent l="0" t="0" r="7620" b="571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52155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tabs>
          <w:tab w:val="left" w:pos="312"/>
        </w:tabs>
        <w:spacing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tabs>
          <w:tab w:val="left" w:pos="312"/>
        </w:tabs>
        <w:spacing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tabs>
          <w:tab w:val="left" w:pos="312"/>
        </w:tabs>
        <w:spacing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tabs>
          <w:tab w:val="left" w:pos="312"/>
        </w:tabs>
        <w:spacing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tabs>
          <w:tab w:val="left" w:pos="312"/>
        </w:tabs>
        <w:spacing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0"/>
        </w:numPr>
        <w:tabs>
          <w:tab w:val="left" w:pos="312"/>
        </w:tabs>
        <w:spacing w:afterAutospacing="0" w:line="360" w:lineRule="auto"/>
        <w:textAlignment w:val="center"/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</w:pPr>
    </w:p>
    <w:p>
      <w:pPr>
        <w:numPr>
          <w:ilvl w:val="0"/>
          <w:numId w:val="1"/>
        </w:numPr>
        <w:snapToGrid w:val="0"/>
        <w:spacing w:beforeAutospacing="0" w:afterAutospacing="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 370d219b-c48b-4b76-a0cf-1fbb4f6373"/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12分</w:t>
      </w:r>
      <w:r>
        <w:rPr>
          <w:rFonts w:ascii="宋体" w:cs="宋体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宋体"/>
          <w:kern w:val="0"/>
          <w:szCs w:val="21"/>
        </w:rPr>
        <w:t>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展示了光线反射定律：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eastAsia="宋体" w:hAnsi="宋体" w:cs="宋体"/>
          <w:kern w:val="0"/>
          <w:szCs w:val="21"/>
        </w:rPr>
        <w:t>是镜面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的垂线，一束光线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射到平面镜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上，被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反射后的光线为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，则入射光线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，反射光线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与垂线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宋体" w:eastAsia="宋体" w:hAnsi="宋体" w:cs="宋体"/>
          <w:kern w:val="0"/>
          <w:szCs w:val="21"/>
        </w:rPr>
        <w:t>所夹的锐角</w:t>
      </w:r>
      <m:oMath>
        <m:sSub>
          <m:e>
            <m:r>
              <m:t>θ</m:t>
            </m:r>
          </m:e>
          <m:sub>
            <m:r>
              <m:t>1</m:t>
            </m:r>
          </m:sub>
        </m:sSub>
        <m:r>
          <m:t>=</m:t>
        </m:r>
        <m:sSub>
          <m:e>
            <m:r>
              <m:t>θ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886325" cy="1733550"/>
            <wp:effectExtent l="0" t="0" r="5715" b="381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34940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在图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中，证明：</w:t>
      </w:r>
      <m:oMath>
        <m:r>
          <m:rPr>
            <m:sty m:val="p"/>
          </m:rPr>
          <m:t>∠</m:t>
        </m:r>
        <m:r>
          <m:t>1=</m:t>
        </m:r>
        <m:r>
          <m:rPr>
            <m:sty m:val="p"/>
          </m:rPr>
          <m:t>∠</m:t>
        </m:r>
        <m:r>
          <m:t>2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是潜望镜工作原理示意图，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eastAsia="宋体" w:hAnsi="宋体" w:cs="宋体"/>
          <w:kern w:val="0"/>
          <w:szCs w:val="21"/>
        </w:rPr>
        <w:t>是平行放置的两面平面镜．请解释进入潜望镜的光线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为什么和离开潜望镜的光线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是平行的？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中，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eastAsia="宋体" w:hAnsi="宋体" w:cs="宋体"/>
          <w:kern w:val="0"/>
          <w:szCs w:val="21"/>
        </w:rPr>
        <w:t>是平面镜，入射光线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经过两次反射后，反射光线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平行但方向相反，求</w:t>
      </w:r>
      <m:oMath>
        <m:r>
          <m:rPr>
            <m:sty m:val="p"/>
          </m:rPr>
          <m:t>∠</m:t>
        </m:r>
        <m:r>
          <m:t>ABC</m:t>
        </m:r>
      </m:oMath>
      <w:r>
        <w:rPr>
          <w:rFonts w:ascii="宋体" w:eastAsia="宋体" w:hAnsi="宋体" w:cs="宋体"/>
          <w:kern w:val="0"/>
          <w:szCs w:val="21"/>
        </w:rPr>
        <w:t>的度数．</w:t>
      </w:r>
      <w:bookmarkEnd w:id="18"/>
    </w:p>
    <w:p>
      <w:pPr>
        <w:numPr>
          <w:ilvl w:val="0"/>
          <w:numId w:val="0"/>
        </w:numPr>
        <w:snapToGrid w:val="0"/>
        <w:spacing w:beforeAutospacing="0" w:afterAutospacing="0" w:line="36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napToGrid w:val="0"/>
        <w:spacing w:beforeAutospacing="0" w:afterAutospacing="0" w:line="36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napToGrid w:val="0"/>
        <w:spacing w:beforeAutospacing="0" w:afterAutospacing="0" w:line="24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napToGrid w:val="0"/>
        <w:spacing w:beforeAutospacing="0" w:afterAutospacing="0" w:line="24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napToGrid w:val="0"/>
        <w:spacing w:beforeAutospacing="0" w:afterAutospacing="0" w:line="240" w:lineRule="auto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napToGrid w:val="0"/>
        <w:spacing w:beforeAutospacing="0" w:afterAutospacing="0" w:line="24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napToGrid w:val="0"/>
        <w:spacing w:beforeAutospacing="0" w:afterAutospacing="0" w:line="240" w:lineRule="auto"/>
        <w:jc w:val="left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>
      <w:pPr>
        <w:numPr>
          <w:ilvl w:val="0"/>
          <w:numId w:val="1"/>
        </w:numPr>
        <w:snapToGrid w:val="0"/>
        <w:spacing w:beforeAutospacing="0" w:line="240" w:lineRule="auto"/>
        <w:jc w:val="left"/>
        <w:textAlignment w:val="center"/>
      </w:pPr>
      <w:bookmarkStart w:id="19" w:name="topic 2f8bc92d-8424-4ca3-b800-c9f411db3a"/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12分</w:t>
      </w:r>
      <w:r>
        <w:rPr>
          <w:rFonts w:ascii="宋体" w:cs="宋体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宋体"/>
          <w:kern w:val="0"/>
          <w:szCs w:val="21"/>
        </w:rPr>
        <w:t>如图，三角形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内任意一点</w:t>
      </w:r>
      <m:oMath>
        <m:r>
          <m:t>P(</m:t>
        </m:r>
        <m:sSub>
          <m:e>
            <m:r>
              <m:t>x</m:t>
            </m:r>
          </m:e>
          <m:sub>
            <m:r>
              <m:t>0</m:t>
            </m:r>
          </m:sub>
        </m:sSub>
        <m:r>
          <m:t>,</m:t>
        </m:r>
        <m:sSub>
          <m:e>
            <m:r>
              <m:t>y</m:t>
            </m:r>
          </m:e>
          <m:sub>
            <m:r>
              <m:t>0</m:t>
            </m:r>
          </m:sub>
        </m:sSub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，将三角形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平移后，点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的对应点为</w:t>
      </w:r>
      <m:oMath>
        <m:sSub>
          <m:e>
            <m:r>
              <m:t>P</m:t>
            </m:r>
          </m:e>
          <m:sub>
            <m:r>
              <m:t>1</m:t>
            </m:r>
          </m:sub>
        </m:sSub>
        <m:r>
          <m:t>(</m:t>
        </m:r>
        <m:sSub>
          <m:e>
            <m:r>
              <m:t>x</m:t>
            </m:r>
          </m:e>
          <m:sub>
            <m:r>
              <m:t>0</m:t>
            </m:r>
          </m:sub>
        </m:sSub>
        <m:r>
          <m:t>+5,</m:t>
        </m:r>
        <m:sSub>
          <m:e>
            <m:r>
              <m:t>y</m:t>
            </m:r>
          </m:e>
          <m:sub>
            <m:r>
              <m:t>0</m:t>
            </m:r>
          </m:sub>
        </m:sSub>
        <m:r>
          <m:t>−3,)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476500" cy="2019300"/>
            <wp:effectExtent l="0" t="0" r="7620" b="762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44083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写出点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的坐标</w:t>
      </w:r>
      <m:oMath>
        <m:r>
          <m:t>;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写出将三角形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平移后，三角形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分别对应的点</w:t>
      </w:r>
      <m:oMath>
        <m:sSub>
          <m:e>
            <m:r>
              <m:t>A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B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的坐标，并画出三角形</w:t>
      </w:r>
      <m:oMath>
        <m:sSub>
          <m:e>
            <m:r>
              <m:t>A</m:t>
            </m:r>
          </m:e>
          <m:sub>
            <m:r>
              <m:t>1</m:t>
            </m:r>
          </m:sub>
        </m:sSub>
        <m:sSub>
          <m:e>
            <m:r>
              <m:t>B</m:t>
            </m:r>
          </m:e>
          <m:sub>
            <m:r>
              <m:t>1</m:t>
            </m:r>
          </m:sub>
        </m:sSub>
        <m:sSub>
          <m:e>
            <m:r>
              <m:t>C</m:t>
            </m:r>
          </m:e>
          <m:sub>
            <m:r>
              <m:t>1</m:t>
            </m:r>
          </m:sub>
        </m:sSub>
        <m:r>
          <m:t>;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若三角形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eastAsia="宋体" w:hAnsi="宋体" w:cs="宋体"/>
          <w:kern w:val="0"/>
          <w:szCs w:val="21"/>
        </w:rPr>
        <w:t>外有一点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经过同样的平移后得到点</w:t>
      </w:r>
      <m:oMath>
        <m:sSub>
          <m:e>
            <m:r>
              <m:t>M</m:t>
            </m:r>
          </m:e>
          <m:sub>
            <m:r>
              <m:t>1</m:t>
            </m:r>
          </m:sub>
        </m:sSub>
        <m:r>
          <m:t>(5,3)</m:t>
        </m:r>
      </m:oMath>
      <w:r>
        <w:rPr>
          <w:rFonts w:ascii="宋体" w:eastAsia="宋体" w:hAnsi="宋体" w:cs="宋体"/>
          <w:kern w:val="0"/>
          <w:szCs w:val="21"/>
        </w:rPr>
        <w:t>，写出点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eastAsia="宋体" w:hAnsi="宋体" w:cs="宋体"/>
          <w:kern w:val="0"/>
          <w:szCs w:val="21"/>
        </w:rPr>
        <w:t>的坐标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m:oMath>
        <m:r>
          <m:t>.</m:t>
        </m:r>
      </m:oMath>
      <w:r>
        <w:rPr>
          <w:rFonts w:ascii="宋体" w:eastAsia="宋体" w:hAnsi="宋体" w:cs="宋体"/>
          <w:kern w:val="0"/>
          <w:szCs w:val="21"/>
        </w:rPr>
        <w:t>若连接线段</w:t>
      </w:r>
      <m:oMath>
        <m:r>
          <m:t>M</m:t>
        </m:r>
        <m:sSub>
          <m:e>
            <m:r>
              <m:t>M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P</m:t>
        </m:r>
        <m:sSub>
          <m:e>
            <m:r>
              <m:t>P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，则这两条线段之间的关系是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>
        <w:rPr>
          <w:rFonts w:ascii="宋体" w:eastAsia="宋体" w:hAnsi="宋体" w:cs="宋体"/>
          <w:kern w:val="0"/>
          <w:szCs w:val="21"/>
        </w:rPr>
        <w:t>．</w:t>
      </w:r>
      <w:bookmarkEnd w:id="19"/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ascii="宋体" w:eastAsia="宋体" w:hAnsi="宋体" w:cs="宋体"/>
          <w:kern w:val="0"/>
          <w:szCs w:val="21"/>
        </w:rPr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ascii="宋体" w:cs="宋体" w:hint="eastAsia"/>
          <w:kern w:val="0"/>
          <w:szCs w:val="21"/>
          <w:lang w:eastAsia="zh-CN"/>
        </w:rPr>
        <w:t>（</w:t>
      </w:r>
      <w:r>
        <w:rPr>
          <w:rFonts w:ascii="宋体" w:cs="宋体" w:hint="eastAsia"/>
          <w:kern w:val="0"/>
          <w:szCs w:val="21"/>
          <w:lang w:val="en-US" w:eastAsia="zh-CN"/>
        </w:rPr>
        <w:t>14分</w:t>
      </w:r>
      <w:r>
        <w:rPr>
          <w:rFonts w:ascii="宋体" w:cs="宋体" w:hint="eastAsia"/>
          <w:kern w:val="0"/>
          <w:szCs w:val="21"/>
          <w:lang w:eastAsia="zh-CN"/>
        </w:rPr>
        <w:t>）</w:t>
      </w:r>
      <w:r>
        <w:rPr>
          <w:rFonts w:ascii="宋体" w:eastAsia="宋体" w:hAnsi="宋体" w:cs="宋体"/>
          <w:kern w:val="0"/>
          <w:szCs w:val="21"/>
        </w:rPr>
        <w:t>问题情境：如图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AB//CD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∠PAB=130°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∠PCD=120°</m:t>
        </m:r>
      </m:oMath>
      <w:r>
        <w:rPr>
          <w:rFonts w:ascii="宋体" w:eastAsia="宋体" w:hAnsi="宋体" w:cs="宋体"/>
          <w:kern w:val="0"/>
          <w:szCs w:val="21"/>
        </w:rPr>
        <w:t>，求</w:t>
      </w:r>
      <m:oMath>
        <m:r>
          <m:t>∠APC</m:t>
        </m:r>
      </m:oMath>
      <w:r>
        <w:rPr>
          <w:rFonts w:ascii="宋体" w:eastAsia="宋体" w:hAnsi="宋体" w:cs="宋体"/>
          <w:kern w:val="0"/>
          <w:szCs w:val="21"/>
        </w:rPr>
        <w:t>的度数．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小明的思路是：过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PE//AB</m:t>
        </m:r>
      </m:oMath>
      <w:r>
        <w:rPr>
          <w:rFonts w:ascii="宋体" w:eastAsia="宋体" w:hAnsi="宋体" w:cs="宋体"/>
          <w:kern w:val="0"/>
          <w:szCs w:val="21"/>
        </w:rPr>
        <w:t>，通过平行线的性质来求</w:t>
      </w:r>
      <m:oMath>
        <m:r>
          <m:t>∠APC</m:t>
        </m:r>
      </m:oMath>
      <w:r>
        <w:rPr>
          <w:rFonts w:ascii="宋体" w:eastAsia="宋体" w:hAnsi="宋体" w:cs="宋体"/>
          <w:kern w:val="0"/>
          <w:szCs w:val="21"/>
        </w:rPr>
        <w:t>的度数．</w:t>
      </w:r>
    </w:p>
    <w:p>
      <w:pPr>
        <w:numPr>
          <w:ilvl w:val="0"/>
          <w:numId w:val="0"/>
        </w:numPr>
        <w:spacing w:line="360" w:lineRule="auto"/>
        <w:ind w:left="7140" w:hanging="210" w:leftChars="3300" w:hangingChars="100"/>
        <w:textAlignment w:val="center"/>
        <w:rPr>
          <w:rFonts w:eastAsia="宋体" w:hint="eastAsia"/>
          <w:i w:val="0"/>
          <w:lang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116205</wp:posOffset>
            </wp:positionV>
            <wp:extent cx="1762760" cy="1179830"/>
            <wp:effectExtent l="0" t="0" r="8890" b="1270"/>
            <wp:wrapSquare wrapText="bothSides"/>
            <wp:docPr id="2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205616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97155</wp:posOffset>
            </wp:positionV>
            <wp:extent cx="3682365" cy="1372235"/>
            <wp:effectExtent l="0" t="0" r="13335" b="18415"/>
            <wp:wrapSquare wrapText="bothSides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07486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>
                      <a:lum bright="-12000"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236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trike w:val="0"/>
          <w:kern w:val="0"/>
          <w:sz w:val="21"/>
          <w:szCs w:val="21"/>
          <w:u w:val="none"/>
          <w:lang w:eastAsia="zh-CN"/>
        </w:rPr>
        <w:t>备用图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center"/>
        <w:rPr>
          <w:rFonts w:eastAsia="宋体" w:hint="default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按小明的思路，易求得</w:t>
      </w:r>
      <m:oMath>
        <m:r>
          <m:t>∠APC</m:t>
        </m:r>
      </m:oMath>
      <w:r>
        <w:rPr>
          <w:rFonts w:ascii="宋体" w:eastAsia="宋体" w:hAnsi="宋体" w:cs="宋体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>
        <w:rPr>
          <w:rFonts w:ascii="宋体" w:eastAsia="宋体" w:hAnsi="宋体" w:cs="宋体"/>
          <w:kern w:val="0"/>
          <w:szCs w:val="21"/>
        </w:rPr>
        <w:t>度；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问题迁移：如图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AB//CD</m:t>
        </m:r>
      </m:oMath>
      <w:r>
        <w:rPr>
          <w:rFonts w:ascii="宋体" w:eastAsia="宋体" w:hAnsi="宋体" w:cs="宋体"/>
          <w:kern w:val="0"/>
          <w:szCs w:val="21"/>
        </w:rPr>
        <w:t>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在射线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宋体" w:eastAsia="宋体" w:hAnsi="宋体" w:cs="宋体"/>
          <w:kern w:val="0"/>
          <w:szCs w:val="21"/>
        </w:rPr>
        <w:t>上运动，记</w:t>
      </w:r>
      <m:oMath>
        <m:r>
          <m:t>∠PAB=α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∠PCD=β</m:t>
        </m:r>
      </m:oMath>
      <w:r>
        <w:rPr>
          <w:rFonts w:ascii="宋体" w:eastAsia="宋体" w:hAnsi="宋体" w:cs="宋体"/>
          <w:kern w:val="0"/>
          <w:szCs w:val="21"/>
        </w:rPr>
        <w:t>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两点之间运动时，试问</w:t>
      </w:r>
      <m:oMath>
        <m:r>
          <m:t>∠APC</m:t>
        </m:r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α</m:t>
        </m:r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t>β</m:t>
        </m:r>
      </m:oMath>
      <w:r>
        <w:rPr>
          <w:rFonts w:ascii="宋体" w:eastAsia="宋体" w:hAnsi="宋体" w:cs="宋体"/>
          <w:kern w:val="0"/>
          <w:szCs w:val="21"/>
        </w:rPr>
        <w:t>之间有何数量关系</w:t>
      </w:r>
      <m:oMath>
        <m:r>
          <m:t>?</m:t>
        </m:r>
      </m:oMath>
      <w:r>
        <w:rPr>
          <w:rFonts w:ascii="宋体" w:eastAsia="宋体" w:hAnsi="宋体" w:cs="宋体"/>
          <w:kern w:val="0"/>
          <w:szCs w:val="21"/>
        </w:rPr>
        <w:t>并说明理由．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在</w:t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的条件下，当点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不在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两点之间运动时</w:t>
      </w:r>
      <m:oMath>
        <m:r>
          <m:t>(</m:t>
        </m:r>
      </m:oMath>
      <w:r>
        <w:rPr>
          <w:rFonts w:ascii="宋体" w:eastAsia="宋体" w:hAnsi="宋体" w:cs="宋体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三点不重合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，试问</w:t>
      </w:r>
      <m:oMath>
        <m:r>
          <m:t>∠APC</m:t>
        </m:r>
      </m:oMath>
      <w:r>
        <w:rPr>
          <w:rFonts w:ascii="宋体" w:eastAsia="宋体" w:hAnsi="宋体" w:cs="宋体"/>
          <w:kern w:val="0"/>
          <w:szCs w:val="21"/>
        </w:rPr>
        <w:t>与</w:t>
      </w:r>
      <m:oMath>
        <m:r>
          <m:t>α</m:t>
        </m:r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t>β</m:t>
        </m:r>
      </m:oMath>
      <w:r>
        <w:rPr>
          <w:rFonts w:ascii="宋体" w:eastAsia="宋体" w:hAnsi="宋体" w:cs="宋体"/>
          <w:kern w:val="0"/>
          <w:szCs w:val="21"/>
        </w:rPr>
        <w:t>之间有何数量关系</w:t>
      </w:r>
      <m:oMath>
        <m:r>
          <m:t>?</m:t>
        </m:r>
      </m:oMath>
      <w:r>
        <w:rPr>
          <w:rFonts w:ascii="宋体" w:eastAsia="宋体" w:hAnsi="宋体" w:cs="宋体"/>
          <w:kern w:val="0"/>
          <w:szCs w:val="21"/>
        </w:rPr>
        <w:t>并说明理由．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>
      <w:pPr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9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AADCB CDBCD AB</w:t>
      </w:r>
    </w:p>
    <w:p>
      <w:pPr>
        <w:numPr>
          <w:ilvl w:val="0"/>
          <w:numId w:val="9"/>
        </w:numPr>
        <w:ind w:left="0" w:firstLine="0" w:leftChars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填空题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同位角相等，两直线平行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＞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（3，-3）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</w:t>
      </w:r>
    </w:p>
    <w:p>
      <w:pPr>
        <w:numPr>
          <w:ilvl w:val="0"/>
          <w:numId w:val="1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（2021，1）</w:t>
      </w:r>
    </w:p>
    <w:p>
      <w:pPr>
        <w:numPr>
          <w:ilvl w:val="0"/>
          <w:numId w:val="9"/>
        </w:numPr>
        <w:ind w:left="0" w:firstLine="0" w:leftChars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解答题</w:t>
      </w:r>
    </w:p>
    <w:p>
      <w:pPr>
        <w:numPr>
          <w:ilvl w:val="0"/>
          <w:numId w:val="10"/>
        </w:numPr>
        <w:ind w:left="0" w:firstLine="0" w:leftChars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（1）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27" type="#_x0000_t75" style="width:12pt;height:31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27" DrawAspect="Content" ObjectID="_1468075727" r:id="rId28"/>
        </w:object>
      </w:r>
      <w:r>
        <w:rPr>
          <w:rFonts w:hint="eastAsia"/>
          <w:sz w:val="28"/>
          <w:szCs w:val="28"/>
          <w:lang w:val="en-US" w:eastAsia="zh-CN"/>
        </w:rPr>
        <w:t xml:space="preserve">  （2）</w:t>
      </w:r>
      <w:r>
        <w:rPr>
          <w:rFonts w:hint="eastAsia"/>
          <w:position w:val="-6"/>
          <w:sz w:val="28"/>
          <w:szCs w:val="28"/>
          <w:lang w:val="en-US" w:eastAsia="zh-CN"/>
        </w:rPr>
        <w:object>
          <v:shape id="_x0000_i1028" type="#_x0000_t75" style="width:71pt;height:1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28" DrawAspect="Content" ObjectID="_1468075728" r:id="rId30"/>
        </w:object>
      </w:r>
    </w:p>
    <w:p>
      <w:pPr>
        <w:numPr>
          <w:ilvl w:val="0"/>
          <w:numId w:val="0"/>
        </w:numPr>
        <w:ind w:leftChars="0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hint="eastAsia"/>
          <w:sz w:val="28"/>
          <w:szCs w:val="28"/>
          <w:lang w:val="en-US" w:eastAsia="zh-CN"/>
        </w:rPr>
        <w:t>20.（1）</w:t>
      </w:r>
      <w:r>
        <w:rPr>
          <w:rFonts w:hint="default"/>
          <w:position w:val="-30"/>
          <w:sz w:val="28"/>
          <w:szCs w:val="28"/>
          <w:lang w:val="en-US" w:eastAsia="zh-CN"/>
        </w:rPr>
        <w:object>
          <v:shape id="_x0000_i1029" type="#_x0000_t75" style="width:34pt;height:36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29" DrawAspect="Content" ObjectID="_1468075729" r:id="rId32"/>
        </w:object>
      </w:r>
      <w:r>
        <w:rPr>
          <w:rFonts w:hint="eastAsia"/>
          <w:sz w:val="28"/>
          <w:szCs w:val="28"/>
          <w:lang w:val="en-US" w:eastAsia="zh-CN"/>
        </w:rPr>
        <w:t xml:space="preserve">    （2）</w:t>
      </w:r>
      <w:r>
        <w:rPr>
          <w:rFonts w:hint="eastAsia"/>
          <w:position w:val="-46"/>
          <w:sz w:val="28"/>
          <w:szCs w:val="28"/>
          <w:lang w:val="en-US" w:eastAsia="zh-CN"/>
        </w:rPr>
        <w:object>
          <v:shape id="_x0000_i1030" type="#_x0000_t75" style="width:37pt;height:52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0" DrawAspect="Content" ObjectID="_1468075730" r:id="rId34"/>
        </w:object>
      </w:r>
    </w:p>
    <w:p>
      <w:pPr>
        <w:numPr>
          <w:ilvl w:val="0"/>
          <w:numId w:val="0"/>
        </w:numPr>
        <w:spacing w:before="0" w:after="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hint="eastAsia"/>
          <w:sz w:val="28"/>
          <w:szCs w:val="28"/>
          <w:lang w:val="en-US" w:eastAsia="zh-CN"/>
        </w:rPr>
        <w:t>21.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eastAsia="宋体" w:hAnsi="宋体" w:cs="宋体"/>
          <w:kern w:val="0"/>
          <w:szCs w:val="21"/>
        </w:rPr>
        <w:t>设跳绳的单价为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元</w:t>
      </w:r>
      <m:oMath>
        <m:r>
          <m:t>/</m:t>
        </m:r>
      </m:oMath>
      <w:r>
        <w:rPr>
          <w:rFonts w:ascii="宋体" w:eastAsia="宋体" w:hAnsi="宋体" w:cs="宋体"/>
          <w:kern w:val="0"/>
          <w:szCs w:val="21"/>
        </w:rPr>
        <w:t>根，毽子的单件为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eastAsia="宋体" w:hAnsi="宋体" w:cs="宋体"/>
          <w:kern w:val="0"/>
          <w:szCs w:val="21"/>
        </w:rPr>
        <w:t>元</w:t>
      </w:r>
      <m:oMath>
        <m:r>
          <m:t>/</m:t>
        </m:r>
      </m:oMath>
      <w:r>
        <w:rPr>
          <w:rFonts w:ascii="宋体" w:eastAsia="宋体" w:hAnsi="宋体" w:cs="宋体"/>
          <w:kern w:val="0"/>
          <w:szCs w:val="21"/>
        </w:rPr>
        <w:t>个，可得：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30x+60y=720</m:t>
                  </m:r>
                </m:e>
              </m:mr>
              <m:mr>
                <m:e>
                  <m:r>
                    <m:t>10x+50y=360</m:t>
                  </m:r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解得：</w:t>
      </w:r>
      <m:oMath>
        <m:d>
          <m:dPr>
            <m:begChr m:val="{"/>
            <m:endChr m:val=""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r>
                    <m:t>x=16</m:t>
                  </m:r>
                </m:e>
              </m:mr>
              <m:mr>
                <m:e>
                  <m:r>
                    <m:t>y=4</m:t>
                  </m:r>
                </m:e>
              </m:mr>
            </m:m>
          </m:e>
        </m:d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答：跳绳的单价为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元</w:t>
      </w:r>
      <m:oMath>
        <m:r>
          <m:t>/</m:t>
        </m:r>
      </m:oMath>
      <w:r>
        <w:rPr>
          <w:rFonts w:ascii="宋体" w:eastAsia="宋体" w:hAnsi="宋体" w:cs="宋体"/>
          <w:kern w:val="0"/>
          <w:szCs w:val="21"/>
        </w:rPr>
        <w:t>根，毽子的单件为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元</w:t>
      </w:r>
      <m:oMath>
        <m:r>
          <m:t>/</m:t>
        </m:r>
      </m:oMath>
      <w:r>
        <w:rPr>
          <w:rFonts w:ascii="宋体" w:eastAsia="宋体" w:hAnsi="宋体" w:cs="宋体"/>
          <w:kern w:val="0"/>
          <w:szCs w:val="21"/>
        </w:rPr>
        <w:t>个；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设该店的商品按原价的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折销售，可得：</w:t>
      </w:r>
      <m:oMath>
        <m:r>
          <m:t>(100×16+100×4)×</m:t>
        </m:r>
        <m:f>
          <m:num>
            <m:r>
              <m:t>x</m:t>
            </m:r>
          </m:num>
          <m:den>
            <m:r>
              <m:t>10</m:t>
            </m:r>
          </m:den>
        </m:f>
        <m:r>
          <m:t>=1800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解得：</w:t>
      </w:r>
      <m:oMath>
        <m:r>
          <m:t>x=9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答：该店的商品按原价的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折销售．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hint="eastAsia"/>
          <w:sz w:val="28"/>
          <w:szCs w:val="28"/>
          <w:lang w:val="en-US" w:eastAsia="zh-CN"/>
        </w:rPr>
        <w:t xml:space="preserve">22. </w:t>
      </w:r>
      <w:r>
        <w:rPr>
          <w:rFonts w:ascii="宋体" w:eastAsia="宋体" w:hAnsi="宋体" w:cs="宋体" w:hint="eastAsia"/>
          <w:kern w:val="0"/>
          <w:szCs w:val="21"/>
          <w:lang w:val="en-US" w:eastAsia="zh-CN"/>
        </w:rPr>
        <w:t>解：</w:t>
      </w:r>
      <m:oMath>
        <m:r>
          <m:t>(1)①4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；</w:t>
      </w:r>
      <m:oMath>
        <m:f>
          <m:num>
            <m:r>
              <m:t>1</m:t>
            </m:r>
          </m:num>
          <m:den>
            <m:r>
              <m:t>9</m:t>
            </m:r>
          </m:den>
        </m:f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Style w:val="latexlinear"/>
          <w:rFonts w:ascii="Times New Roman" w:eastAsia="宋体" w:hAnsi="Times New Roman" w:cs="Times New Roman" w:hint="eastAsia"/>
          <w:i/>
          <w:iCs/>
          <w:kern w:val="0"/>
          <w:szCs w:val="21"/>
          <w:lang w:val="en-US" w:eastAsia="zh-CN"/>
        </w:rPr>
        <w:t xml:space="preserve">     </w:t>
      </w:r>
      <m:oMath>
        <m:r>
          <m:t>②3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；</w:t>
      </w:r>
      <m:oMath>
        <m:r>
          <m:t>−a</m:t>
        </m:r>
      </m:oMath>
      <w:r>
        <w:rPr>
          <w:rFonts w:ascii="宋体" w:eastAsia="宋体" w:hAnsi="宋体" w:cs="宋体"/>
          <w:kern w:val="0"/>
          <w:szCs w:val="21"/>
        </w:rPr>
        <w:t>；</w:t>
      </w:r>
      <m:oMath>
        <m:d>
          <m:dPr>
            <m:begChr m:val="|"/>
            <m:endChr m:val="|"/>
          </m:dPr>
          <m:e>
            <m:r>
              <m:t>a</m:t>
            </m:r>
          </m:e>
        </m:d>
      </m:oMath>
    </w:p>
    <w:p>
      <w:pPr>
        <w:spacing w:before="240" w:after="240"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解：根据数轴，可知</w:t>
      </w:r>
    </w:p>
    <w:p>
      <w:pPr>
        <w:spacing w:before="240" w:after="240"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m:t>−2&lt;a&lt;−1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0&lt;b&lt;1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a−b&lt;0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a+b&lt;0</m:t>
        </m:r>
      </m:oMath>
      <w:r>
        <w:rPr>
          <w:rFonts w:ascii="宋体" w:eastAsia="宋体" w:hAnsi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hint="eastAsia"/>
          <w:i w:val="0"/>
          <w:lang w:val="en-US" w:eastAsia="zh-CN"/>
        </w:rPr>
        <w:t>∴</w:t>
      </w:r>
      <m:oMath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−</m:t>
        </m:r>
        <m:rad>
          <m:radPr>
            <m:degHide/>
          </m:radPr>
          <m:deg/>
          <m:e>
            <m:sSup>
              <m:e>
                <m:d>
                  <m:e>
                    <m:r>
                      <m:t>a−b</m:t>
                    </m:r>
                  </m:e>
                </m:d>
              </m:e>
              <m:sup>
                <m:r>
                  <m:t>2</m:t>
                </m:r>
              </m:sup>
            </m:sSup>
          </m:e>
        </m:rad>
        <m:r>
          <m:t>+</m:t>
        </m:r>
        <m:d>
          <m:dPr>
            <m:begChr m:val="|"/>
            <m:endChr m:val="|"/>
          </m:dPr>
          <m:e>
            <m:r>
              <m:t>a+b</m:t>
            </m:r>
          </m:e>
        </m:d>
        <m:r>
          <m:t>=|a|−|b|+(a−b)−(a+b)=−a−b+a−b−a−b=−a−3b</m:t>
        </m:r>
      </m:oMath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/>
          <w:kern w:val="0"/>
          <w:szCs w:val="21"/>
        </w:rPr>
      </w:pPr>
      <w:r>
        <w:rPr>
          <w:rFonts w:hint="eastAsia"/>
          <w:sz w:val="28"/>
          <w:szCs w:val="28"/>
          <w:lang w:val="en-US" w:eastAsia="zh-CN"/>
        </w:rPr>
        <w:t>23.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67325" cy="1466850"/>
            <wp:effectExtent l="0" t="0" r="9525" b="0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10064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sz w:val="24"/>
            <w:szCs w:val="24"/>
          </w:rPr>
          <m:t>(1)∵∠AFE=∠BFE=</m:t>
        </m:r>
        <m:sSup>
          <m:sSupPr>
            <m:ctrlPr>
              <w:rPr>
                <w:sz w:val="24"/>
                <w:szCs w:val="24"/>
              </w:rPr>
            </m:ctrlPr>
          </m:sSupPr>
          <m:e>
            <m:ctrlPr>
              <w:rPr>
                <w:sz w:val="24"/>
                <w:szCs w:val="24"/>
              </w:rPr>
            </m:ctrlPr>
            <m:r>
              <w:rPr>
                <w:sz w:val="24"/>
                <w:szCs w:val="24"/>
              </w:rPr>
              <m:t>90</m:t>
            </m:r>
          </m:e>
          <m:sup>
            <m:ctrlPr>
              <w:rPr>
                <w:sz w:val="24"/>
                <w:szCs w:val="24"/>
              </w:rPr>
            </m:ctrlPr>
            <m:r>
              <w:rPr>
                <w:sz w:val="24"/>
                <w:szCs w:val="24"/>
              </w:rPr>
              <m:t>∘</m:t>
            </m:r>
          </m:sup>
        </m:sSup>
        <m:r>
          <m:rPr>
            <m:sty m:val="p"/>
          </m:rPr>
          <m:t>∵</m:t>
        </m:r>
        <m:r>
          <m:t>EF</m:t>
        </m:r>
        <m:r>
          <m:rPr>
            <m:sty m:val="p"/>
          </m:rPr>
          <m:t>⊥AB,∴</m:t>
        </m:r>
        <m:sSub>
          <m:e>
            <m:r>
              <m:t>θ</m:t>
            </m:r>
          </m:e>
          <m:sub>
            <m:r>
              <m:t>1</m:t>
            </m:r>
          </m:sub>
        </m:sSub>
        <m:r>
          <m:rPr>
            <m:sty m:val="p"/>
          </m:rPr>
          <m:t>+∠</m:t>
        </m:r>
        <m:r>
          <m:t>1=</m:t>
        </m:r>
        <m:sSub>
          <m:e>
            <m:r>
              <m:t>θ</m:t>
            </m:r>
          </m:e>
          <m:sub>
            <m:r>
              <m:t>2</m:t>
            </m:r>
          </m:sub>
        </m:sSub>
        <m:r>
          <m:rPr>
            <m:sty m:val="p"/>
          </m:rPr>
          <m:t>+∠</m:t>
        </m:r>
        <m:r>
          <m:t>2=90</m:t>
        </m:r>
        <m:r>
          <m:rPr>
            <m:sty m:val="p"/>
          </m:rPr>
          <m:t>°∵</m:t>
        </m:r>
        <m:sSub>
          <m:e>
            <m:r>
              <m:t>θ</m:t>
            </m:r>
          </m:e>
          <m:sub>
            <m:r>
              <m:t>1</m:t>
            </m:r>
          </m:sub>
        </m:sSub>
        <m:r>
          <m:t>=</m:t>
        </m:r>
        <m:sSub>
          <m:e>
            <m:r>
              <m:t>θ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∴∠</m:t>
        </m:r>
        <m:r>
          <m:t>1</m:t>
        </m:r>
        <m:r>
          <m:rPr>
            <m:sty m:val="p"/>
          </m:rPr>
          <m:t>=∠</m:t>
        </m:r>
        <m:r>
          <m:t>2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</m:t>
        </m:r>
      </m:oMath>
      <w:r>
        <w:rPr>
          <w:rFonts w:ascii="宋体" w:eastAsia="宋体" w:hAnsi="宋体" w:cs="宋体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</w:t>
      </w:r>
      <m:oMath>
        <m:r>
          <m:rPr>
            <m:sty m:val="p"/>
          </m:rPr>
          <m:t>∵</m:t>
        </m:r>
        <m:r>
          <m:t>AB</m:t>
        </m:r>
        <m:r>
          <m:rPr>
            <m:sty m:val="p"/>
          </m:rPr>
          <m:t>//</m:t>
        </m:r>
        <m:r>
          <m:t>CD(</m:t>
        </m:r>
      </m:oMath>
      <w:r>
        <w:rPr>
          <w:rFonts w:ascii="宋体" w:eastAsia="宋体" w:hAnsi="宋体" w:cs="宋体"/>
          <w:kern w:val="0"/>
          <w:szCs w:val="21"/>
        </w:rPr>
        <w:t>已知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∴∠</m:t>
        </m:r>
        <m:r>
          <m:t>2</m:t>
        </m:r>
        <m:r>
          <m:rPr>
            <m:sty m:val="p"/>
          </m:rPr>
          <m:t>=∠</m:t>
        </m:r>
        <m:r>
          <m:t>3</m:t>
        </m:r>
        <m:r>
          <m:rPr>
            <m:sty m:val="p"/>
          </m:rPr>
          <m:t> </m:t>
        </m:r>
        <m:r>
          <m:t>(</m:t>
        </m:r>
      </m:oMath>
      <w:r>
        <w:rPr>
          <w:rFonts w:ascii="宋体" w:eastAsia="宋体" w:hAnsi="宋体" w:cs="宋体"/>
          <w:kern w:val="0"/>
          <w:szCs w:val="21"/>
        </w:rPr>
        <w:t>两直线平行，内错角相等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∵∠</m:t>
        </m:r>
        <m:r>
          <m:t>1</m:t>
        </m:r>
        <m:r>
          <m:rPr>
            <m:sty m:val="p"/>
          </m:rPr>
          <m:t>=∠</m:t>
        </m:r>
        <m:r>
          <m:t>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rPr>
            <m:sty m:val="p"/>
          </m:rPr>
          <m:t>∠</m:t>
        </m:r>
        <m:r>
          <m:t>3=</m:t>
        </m:r>
        <m:r>
          <m:rPr>
            <m:sty m:val="p"/>
          </m:rPr>
          <m:t>∠</m:t>
        </m:r>
        <m:r>
          <m:t>4(</m:t>
        </m:r>
      </m:oMath>
      <w:r>
        <w:rPr>
          <w:rFonts w:ascii="宋体" w:eastAsia="宋体" w:hAnsi="宋体" w:cs="宋体"/>
          <w:kern w:val="0"/>
          <w:szCs w:val="21"/>
        </w:rPr>
        <w:t>已知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∴∠</m:t>
        </m:r>
        <m:r>
          <m:t>1</m:t>
        </m:r>
        <m:r>
          <m:rPr>
            <m:sty m:val="p"/>
          </m:rPr>
          <m:t>=∠</m:t>
        </m:r>
        <m:r>
          <m:t>2</m:t>
        </m:r>
        <m:r>
          <m:rPr>
            <m:sty m:val="p"/>
          </m:rPr>
          <m:t>=∠</m:t>
        </m:r>
        <m:r>
          <m:t>3</m:t>
        </m:r>
        <m:r>
          <m:rPr>
            <m:sty m:val="p"/>
          </m:rPr>
          <m:t>=∠</m:t>
        </m:r>
        <m:r>
          <m:t>4(</m:t>
        </m:r>
      </m:oMath>
      <w:r>
        <w:rPr>
          <w:rFonts w:ascii="宋体" w:eastAsia="宋体" w:hAnsi="宋体" w:cs="宋体"/>
          <w:kern w:val="0"/>
          <w:szCs w:val="21"/>
        </w:rPr>
        <w:t>等量代换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∴</m:t>
        </m:r>
        <m:r>
          <m:t>180</m:t>
        </m:r>
        <m:r>
          <m:rPr>
            <m:sty m:val="p"/>
          </m:rPr>
          <m:t>°−∠</m:t>
        </m:r>
        <m:r>
          <m:t>1</m:t>
        </m:r>
        <m:r>
          <m:rPr>
            <m:sty m:val="p"/>
          </m:rPr>
          <m:t>−∠</m:t>
        </m:r>
        <m:r>
          <m:t>2=180</m:t>
        </m:r>
        <m:r>
          <m:rPr>
            <m:sty m:val="p"/>
          </m:rPr>
          <m:t>°−∠</m:t>
        </m:r>
        <m:r>
          <m:t>3</m:t>
        </m:r>
        <m:r>
          <m:rPr>
            <m:sty m:val="p"/>
          </m:rPr>
          <m:t>−∠</m:t>
        </m:r>
        <m:r>
          <m:t>4(</m:t>
        </m:r>
      </m:oMath>
      <w:r>
        <w:rPr>
          <w:rFonts w:ascii="宋体" w:eastAsia="宋体" w:hAnsi="宋体" w:cs="宋体"/>
          <w:kern w:val="0"/>
          <w:szCs w:val="21"/>
        </w:rPr>
        <w:t>等式性质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即：</w:t>
      </w:r>
      <m:oMath>
        <m:r>
          <m:rPr>
            <m:sty m:val="p"/>
          </m:rPr>
          <m:t>∠</m:t>
        </m:r>
        <m:r>
          <m:t>5=</m:t>
        </m:r>
        <m:r>
          <m:rPr>
            <m:sty m:val="p"/>
          </m:rPr>
          <m:t>∠</m:t>
        </m:r>
        <m:r>
          <m:t>6(</m:t>
        </m:r>
      </m:oMath>
      <w:r>
        <w:rPr>
          <w:rFonts w:ascii="宋体" w:eastAsia="宋体" w:hAnsi="宋体" w:cs="宋体"/>
          <w:kern w:val="0"/>
          <w:szCs w:val="21"/>
        </w:rPr>
        <w:t>等量代换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rPr>
            <m:sty m:val="p"/>
          </m:rPr>
          <m:t>∴</m:t>
        </m:r>
        <m:r>
          <m:t>m</m:t>
        </m:r>
        <m:r>
          <m:rPr>
            <m:sty m:val="p"/>
          </m:rPr>
          <m:t>//</m:t>
        </m:r>
        <m:r>
          <m:t>n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t>(</m:t>
        </m:r>
      </m:oMath>
      <w:r>
        <w:rPr>
          <w:rFonts w:ascii="宋体" w:eastAsia="宋体" w:hAnsi="宋体" w:cs="宋体"/>
          <w:kern w:val="0"/>
          <w:szCs w:val="21"/>
        </w:rPr>
        <w:t>内错角相等，两直线平行</w:t>
      </w:r>
      <m:oMath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(3)</m:t>
        </m:r>
        <m:r>
          <m:rPr>
            <m:sty m:val="p"/>
          </m:rPr>
          <m:t>∠</m:t>
        </m:r>
        <m:r>
          <m:t>ABC=90</m:t>
        </m:r>
        <m:r>
          <m:rPr>
            <m:sty m:val="p"/>
          </m:rPr>
          <m:t>°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理由是：如图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BD</m:t>
        </m:r>
        <m:r>
          <m:rPr>
            <m:sty m:val="p"/>
          </m:rPr>
          <m:t>//</m:t>
        </m:r>
        <m:r>
          <m:t>m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m:oMath>
        <m:r>
          <m:rPr>
            <m:sty m:val="p"/>
          </m:rPr>
          <m:t>∵</m:t>
        </m:r>
        <m:r>
          <m:t>m</m:t>
        </m:r>
        <m:r>
          <m:rPr>
            <m:sty m:val="p"/>
          </m:rPr>
          <m:t>//</m:t>
        </m:r>
        <m:r>
          <m:t>n∴∠5+∠6=</m:t>
        </m:r>
        <m:sSup>
          <m:e>
            <m:r>
              <m:t>180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∠1=∠ABD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∠4=∠CBD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又</w:t>
      </w:r>
      <m:oMath>
        <m:r>
          <m:t>∵∠1+∠2+∠3+∠4+∠5+∠6=</m:t>
        </m:r>
        <m:sSup>
          <m:e>
            <m:r>
              <m:t>360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∴∠1+∠2+∠3+∠4=</m:t>
        </m:r>
        <m:sSup>
          <m:e>
            <m:r>
              <m:t>180</m:t>
            </m:r>
          </m:e>
          <m:sup>
            <m:r>
              <m:t>∘</m:t>
            </m:r>
          </m:sup>
        </m:sSup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∵∠1=∠2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∠3=∠4(</m:t>
        </m:r>
      </m:oMath>
      <w:r>
        <w:rPr>
          <w:rFonts w:ascii="宋体" w:eastAsia="宋体" w:hAnsi="宋体" w:cs="宋体"/>
          <w:kern w:val="0"/>
          <w:szCs w:val="21"/>
        </w:rPr>
        <w:t>已知</w:t>
      </w:r>
      <m:oMath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∴∠1+∠4=∠2+∠3=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∴∠ABC=∠ABD+∠CBD=∠1+∠4=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eastAsia="宋体" w:hAnsi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宋体" w:eastAsia="宋体" w:hAnsi="宋体" w:cs="宋体" w:hint="default"/>
          <w:kern w:val="0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val="en-US" w:eastAsia="zh-CN"/>
        </w:rPr>
        <w:t>24.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m:t>(1)A(−3,2)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B(−4,−2)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C(0,−3)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(2)∵△ABC</m:t>
        </m:r>
      </m:oMath>
      <w:r>
        <w:rPr>
          <w:rFonts w:ascii="宋体" w:eastAsia="宋体" w:hAnsi="宋体" w:cs="宋体"/>
          <w:kern w:val="0"/>
          <w:szCs w:val="21"/>
        </w:rPr>
        <w:t>内任意一点</w:t>
      </w:r>
      <m:oMath>
        <m:r>
          <m:t>P(</m:t>
        </m:r>
        <m:sSub>
          <m:e>
            <m:r>
              <m:t>x</m:t>
            </m:r>
          </m:e>
          <m:sub>
            <m:r>
              <m:t>0</m:t>
            </m:r>
          </m:sub>
        </m:sSub>
        <m:r>
          <m:t>,</m:t>
        </m:r>
        <m:sSub>
          <m:e>
            <m:r>
              <m:t>y</m:t>
            </m:r>
          </m:e>
          <m:sub>
            <m:r>
              <m:t>0</m:t>
            </m:r>
          </m:sub>
        </m:sSub>
        <m:r>
          <m:t>)</m:t>
        </m:r>
      </m:oMath>
      <w:r>
        <w:rPr>
          <w:rFonts w:ascii="宋体" w:eastAsia="宋体" w:hAnsi="宋体" w:cs="宋体"/>
          <w:kern w:val="0"/>
          <w:szCs w:val="21"/>
        </w:rPr>
        <w:t>，将</w:t>
      </w:r>
      <m:oMath>
        <m:r>
          <m:t>△ABC</m:t>
        </m:r>
      </m:oMath>
      <w:r>
        <w:rPr>
          <w:rFonts w:ascii="宋体" w:eastAsia="宋体" w:hAnsi="宋体" w:cs="宋体"/>
          <w:kern w:val="0"/>
          <w:szCs w:val="21"/>
        </w:rPr>
        <w:t>平移后，点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的对应点为</w:t>
      </w:r>
      <m:oMath>
        <m:sSub>
          <m:e>
            <m:r>
              <m:t>P</m:t>
            </m:r>
          </m:e>
          <m:sub>
            <m:r>
              <m:t>1</m:t>
            </m:r>
          </m:sub>
        </m:sSub>
        <m:r>
          <m:t>(</m:t>
        </m:r>
        <m:sSub>
          <m:e>
            <m:r>
              <m:t>x</m:t>
            </m:r>
          </m:e>
          <m:sub>
            <m:r>
              <m:t>0</m:t>
            </m:r>
          </m:sub>
        </m:sSub>
        <m:r>
          <m:t>+5,</m:t>
        </m:r>
        <m:sSub>
          <m:e>
            <m:r>
              <m:t>y</m:t>
            </m:r>
          </m:e>
          <m:sub>
            <m:r>
              <m:t>0</m:t>
            </m:r>
          </m:sub>
        </m:sSub>
        <m:r>
          <m:t>−3)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</m:t>
        </m:r>
      </m:oMath>
      <w:r>
        <w:rPr>
          <w:rFonts w:ascii="宋体" w:eastAsia="宋体" w:hAnsi="宋体" w:cs="宋体"/>
          <w:kern w:val="0"/>
          <w:szCs w:val="21"/>
        </w:rPr>
        <w:t>平移后</w:t>
      </w:r>
      <m:oMath>
        <m:sSub>
          <m:e>
            <m:r>
              <m:t>A</m:t>
            </m:r>
          </m:e>
          <m:sub>
            <m:r>
              <m:t>1</m:t>
            </m:r>
          </m:sub>
        </m:sSub>
        <m:r>
          <m:t>(2,−1)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B</m:t>
            </m:r>
          </m:e>
          <m:sub>
            <m:r>
              <m:t>1</m:t>
            </m:r>
          </m:sub>
        </m:sSub>
        <m:r>
          <m:t>(1,−5)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sSub>
          <m:e>
            <m:r>
              <m:t>C</m:t>
            </m:r>
          </m:e>
          <m:sub>
            <m:r>
              <m:t>1</m:t>
            </m:r>
          </m:sub>
        </m:sSub>
        <m:r>
          <m:t>(5,−6)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其图象如图所示：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0190" cy="1485900"/>
            <wp:effectExtent l="0" t="0" r="3810" b="0"/>
            <wp:docPr id="1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39083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m:oMath>
        <m:r>
          <m:t>(3)(0,6)</m:t>
        </m:r>
      </m:oMath>
      <w:r>
        <w:rPr>
          <w:rFonts w:ascii="宋体" w:eastAsia="宋体" w:hAnsi="宋体" w:cs="宋体"/>
          <w:kern w:val="0"/>
          <w:szCs w:val="21"/>
        </w:rPr>
        <w:t>；平行且相等．</w:t>
      </w: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ascii="宋体" w:eastAsia="宋体" w:hAnsi="宋体" w:cs="宋体" w:hint="eastAsia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val="en-US" w:eastAsia="zh-CN"/>
        </w:rPr>
        <w:t>25.</w:t>
      </w:r>
      <w:r>
        <w:rPr>
          <w:rFonts w:ascii="宋体" w:eastAsia="宋体" w:hAnsi="宋体" w:cs="宋体"/>
          <w:kern w:val="0"/>
          <w:szCs w:val="21"/>
        </w:rPr>
        <w:t>解：</w:t>
      </w:r>
      <m:oMath>
        <m:r>
          <m:t>(1)110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(2)∠APC=∠α+∠β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理由：如图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PE//AB</m:t>
        </m:r>
      </m:oMath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171575"/>
            <wp:effectExtent l="0" t="0" r="0" b="9525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84773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∵AB//CD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∴AB//PE//CD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∴∠α=∠APE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∠β=∠CPE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∴∠APC=∠APE+∠CPE=α+β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(3)</m:t>
        </m:r>
      </m:oMath>
      <w:r>
        <w:rPr>
          <w:rFonts w:ascii="宋体" w:eastAsia="宋体" w:hAnsi="宋体" w:cs="宋体"/>
          <w:kern w:val="0"/>
          <w:szCs w:val="21"/>
        </w:rPr>
        <w:t>如图所示，当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点右侧时，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∠CPA=α−β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PE//AB</m:t>
        </m:r>
      </m:oMath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0" cy="1076325"/>
            <wp:effectExtent l="0" t="0" r="0" b="9525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53742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∵AB//CD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∴AB//PE//CD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∴∠α=∠APE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∠β=∠CPE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∴∠APC=∠APE−∠CPE=α−β</m:t>
        </m:r>
      </m:oMath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如图所示，当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点左侧时，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∠CPA=β−α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作</w:t>
      </w:r>
      <m:oMath>
        <m:r>
          <m:t>PE//AB</m:t>
        </m:r>
      </m:oMath>
      <w:r>
        <w:rPr>
          <w:rFonts w:ascii="宋体" w:eastAsia="宋体" w:hAnsi="宋体" w:cs="宋体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eastAsia="宋体" w:hAns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0" cy="1047750"/>
            <wp:effectExtent l="0" t="0" r="0" b="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55621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r>
          <m:t>∵AB//CD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∴AB//PE//CD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∴∠α=∠APE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m:oMath>
        <m:r>
          <m:t>∠β=∠CPE</m:t>
        </m:r>
      </m:oMath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br/>
      </w:r>
      <m:oMath>
        <m:r>
          <m:t>∴∠APC=∠CPE−∠APE=β−α</m:t>
        </m:r>
      </m:oMath>
      <w:r>
        <w:rPr>
          <w:rFonts w:ascii="宋体" w:eastAsia="宋体" w:hAns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0" w:name="_GoBack"/>
      <w:bookmarkEnd w:id="20"/>
    </w:p>
    <w:sectPr>
      <w:footerReference w:type="even" r:id="rId40"/>
      <w:footerReference w:type="default" r:id="rId41"/>
      <w:pgSz w:w="20636" w:h="14570" w:orient="landscape"/>
      <w:pgMar w:top="1134" w:right="1134" w:bottom="1134" w:left="1134" w:header="500" w:footer="500" w:gutter="0"/>
      <w:cols w:num="2" w:space="708" w:equalWidth="0">
        <w:col w:w="8971" w:space="425"/>
        <w:col w:w="8971"/>
      </w:cols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20057B5"/>
    <w:multiLevelType w:val="singleLevel"/>
    <w:tmpl w:val="820057B5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95CA9F7D"/>
    <w:multiLevelType w:val="singleLevel"/>
    <w:tmpl w:val="95CA9F7D"/>
    <w:lvl w:ilvl="0">
      <w:start w:val="1"/>
      <w:numFmt w:val="upperLetter"/>
      <w:suff w:val="space"/>
      <w:lvlText w:val="%1."/>
      <w:lvlJc w:val="left"/>
    </w:lvl>
  </w:abstractNum>
  <w:abstractNum w:abstractNumId="2">
    <w:nsid w:val="0B77AF3F"/>
    <w:multiLevelType w:val="singleLevel"/>
    <w:tmpl w:val="0B77AF3F"/>
    <w:lvl w:ilvl="0">
      <w:start w:val="1"/>
      <w:numFmt w:val="upperLetter"/>
      <w:suff w:val="space"/>
      <w:lvlText w:val="%1."/>
      <w:lvlJc w:val="left"/>
    </w:lvl>
  </w:abstractNum>
  <w:abstractNum w:abstractNumId="3">
    <w:nsid w:val="0DEC6C77"/>
    <w:multiLevelType w:val="singleLevel"/>
    <w:tmpl w:val="0DEC6C77"/>
    <w:lvl w:ilvl="0">
      <w:start w:val="1"/>
      <w:numFmt w:val="upperLetter"/>
      <w:suff w:val="space"/>
      <w:lvlText w:val="%1."/>
      <w:lvlJc w:val="left"/>
    </w:lvl>
  </w:abstractNum>
  <w:abstractNum w:abstractNumId="4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113F526"/>
    <w:multiLevelType w:val="singleLevel"/>
    <w:tmpl w:val="1113F5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1B7252BA"/>
    <w:multiLevelType w:val="singleLevel"/>
    <w:tmpl w:val="1B7252BA"/>
    <w:lvl w:ilvl="0">
      <w:start w:val="1"/>
      <w:numFmt w:val="decimal"/>
      <w:suff w:val="nothing"/>
      <w:lvlText w:val="（%1）"/>
      <w:lvlJc w:val="left"/>
    </w:lvl>
  </w:abstractNum>
  <w:abstractNum w:abstractNumId="7">
    <w:nsid w:val="1F27B510"/>
    <w:multiLevelType w:val="singleLevel"/>
    <w:tmpl w:val="1F27B510"/>
    <w:lvl w:ilvl="0">
      <w:start w:val="1"/>
      <w:numFmt w:val="upperLetter"/>
      <w:suff w:val="space"/>
      <w:lvlText w:val="%1."/>
      <w:lvlJc w:val="left"/>
    </w:lvl>
  </w:abstractNum>
  <w:abstractNum w:abstractNumId="8">
    <w:nsid w:val="3E8650AE"/>
    <w:multiLevelType w:val="singleLevel"/>
    <w:tmpl w:val="3E8650AE"/>
    <w:lvl w:ilvl="0">
      <w:start w:val="13"/>
      <w:numFmt w:val="decimal"/>
      <w:suff w:val="space"/>
      <w:lvlText w:val="%1."/>
      <w:lvlJc w:val="left"/>
    </w:lvl>
  </w:abstractNum>
  <w:abstractNum w:abstractNumId="9">
    <w:nsid w:val="52303CD1"/>
    <w:multiLevelType w:val="singleLevel"/>
    <w:tmpl w:val="52303CD1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0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ED1951"/>
    <w:rsid w:val="00EF207E"/>
    <w:rsid w:val="03111B7D"/>
    <w:rsid w:val="04B70A24"/>
    <w:rsid w:val="06330F32"/>
    <w:rsid w:val="189456D9"/>
    <w:rsid w:val="23304C1F"/>
    <w:rsid w:val="258572D4"/>
    <w:rsid w:val="287F4BF0"/>
    <w:rsid w:val="2B344795"/>
    <w:rsid w:val="336C6AFC"/>
    <w:rsid w:val="3DB2640B"/>
    <w:rsid w:val="416C5C04"/>
    <w:rsid w:val="42072840"/>
    <w:rsid w:val="45DA71A6"/>
    <w:rsid w:val="493F6175"/>
    <w:rsid w:val="49F10C69"/>
    <w:rsid w:val="5B254BCC"/>
    <w:rsid w:val="5C091175"/>
    <w:rsid w:val="7E6F7BF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 w:semiHidden="0" w:unhideWhenUsed="0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latexlinear">
    <w:name w:val="latex_linear"/>
    <w:basedOn w:val="DefaultParagraphFont"/>
    <w:qFormat/>
  </w:style>
  <w:style w:type="paragraph" w:customStyle="1" w:styleId="cut-check">
    <w:name w:val="cut-check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jpe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wmf" /><Relationship Id="rId18" Type="http://schemas.openxmlformats.org/officeDocument/2006/relationships/oleObject" Target="embeddings/oleObject1.bin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2.bin" /><Relationship Id="rId21" Type="http://schemas.openxmlformats.org/officeDocument/2006/relationships/image" Target="media/image13.png" /><Relationship Id="rId22" Type="http://schemas.openxmlformats.org/officeDocument/2006/relationships/image" Target="media/image14.jpeg" /><Relationship Id="rId23" Type="http://schemas.openxmlformats.org/officeDocument/2006/relationships/image" Target="media/image15.png" /><Relationship Id="rId24" Type="http://schemas.openxmlformats.org/officeDocument/2006/relationships/image" Target="media/image16.png" /><Relationship Id="rId25" Type="http://schemas.openxmlformats.org/officeDocument/2006/relationships/image" Target="media/image17.png" /><Relationship Id="rId26" Type="http://schemas.openxmlformats.org/officeDocument/2006/relationships/image" Target="media/image18.png" /><Relationship Id="rId27" Type="http://schemas.openxmlformats.org/officeDocument/2006/relationships/image" Target="media/image19.wmf" /><Relationship Id="rId28" Type="http://schemas.openxmlformats.org/officeDocument/2006/relationships/oleObject" Target="embeddings/oleObject3.bin" /><Relationship Id="rId29" Type="http://schemas.openxmlformats.org/officeDocument/2006/relationships/image" Target="media/image2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4.bin" /><Relationship Id="rId31" Type="http://schemas.openxmlformats.org/officeDocument/2006/relationships/image" Target="media/image21.wmf" /><Relationship Id="rId32" Type="http://schemas.openxmlformats.org/officeDocument/2006/relationships/oleObject" Target="embeddings/oleObject5.bin" /><Relationship Id="rId33" Type="http://schemas.openxmlformats.org/officeDocument/2006/relationships/image" Target="media/image22.wmf" /><Relationship Id="rId34" Type="http://schemas.openxmlformats.org/officeDocument/2006/relationships/oleObject" Target="embeddings/oleObject6.bin" /><Relationship Id="rId35" Type="http://schemas.openxmlformats.org/officeDocument/2006/relationships/image" Target="media/image23.png" /><Relationship Id="rId36" Type="http://schemas.openxmlformats.org/officeDocument/2006/relationships/image" Target="media/image24.png" /><Relationship Id="rId37" Type="http://schemas.openxmlformats.org/officeDocument/2006/relationships/image" Target="media/image25.png" /><Relationship Id="rId38" Type="http://schemas.openxmlformats.org/officeDocument/2006/relationships/image" Target="media/image26.png" /><Relationship Id="rId39" Type="http://schemas.openxmlformats.org/officeDocument/2006/relationships/image" Target="media/image27.png" /><Relationship Id="rId4" Type="http://schemas.openxmlformats.org/officeDocument/2006/relationships/customXml" Target="../customXml/item1.xml" /><Relationship Id="rId40" Type="http://schemas.openxmlformats.org/officeDocument/2006/relationships/footer" Target="footer1.xml" /><Relationship Id="rId41" Type="http://schemas.openxmlformats.org/officeDocument/2006/relationships/footer" Target="footer2.xml" /><Relationship Id="rId42" Type="http://schemas.openxmlformats.org/officeDocument/2006/relationships/theme" Target="theme/theme1.xml" /><Relationship Id="rId43" Type="http://schemas.openxmlformats.org/officeDocument/2006/relationships/numbering" Target="numbering.xml" /><Relationship Id="rId44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image" Target="media/image1.jpeg" /><Relationship Id="rId8" Type="http://schemas.openxmlformats.org/officeDocument/2006/relationships/image" Target="media/image2.jpeg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xtzj xmlns="http://schemas.microsoft.com/vsto/xtzj">
  <dataContent>9da4e1172-8185-4671-b883-8aad0f8d5439;c3087f1cc-1ca3-4c7d-af7d-7f377226dd73,b4460d474-cc79-41c5-b7cd-c85715bc9a37,d183c0b8c-e07b-4677-95a7-bf1d76c6574c,a1e163fd3-65e8-419a-b97a-433eaca86e49,f3b371bf1-e4de-4876-bc6b-16afd4f0a293,f9d17b329-9be5-4550-a4bf-456f4ea07e5b,760494e81-d4a7-4272-b051-3f3654847b2a,6e88471e9-2e23-420a-9af7-dea4622bdec1,95245e45d-c147-40b7-880b-0eccf19e74f9,32c2ef95c-f01b-47f2-a526-4e01cdfe38ce,9b22e851c-1df1-42e0-8113-a337c0e8d80d,9961cd4d5-b8f6-4a3b-ad22-8c95ff36b0d3,6e831e575-7638-49c9-a8c3-4d7f6a770a7c,bdc4a3712-6a57-4250-933e-b378f0df2265,18a4d2be8-3280-4856-ad34-3c40fcb8ba77,4de100f69-fc44-4b18-a4b0-cf30a1424acb,f216c5f36-768d-436c-8ceb-846df84e0ba8,5c08c315c-d801-40f1-8583-94056ad6402a,fd95b7d68-4e25-45aa-9c5b-20f9f976618d,c310d559d-8d27-4b59-9c38-fef124b96cfb,b31613d28-7ba6-40c7-a417-50a37e3ce4d3,ff8770d9e-4a23-4cd6-909f-ed0eec36bf31,4641289b0-4df3-4cfc-aa89-ae60a4481338,aaa592752-df51-48f4-a20e-ccc000e59571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1369b3-2609-4c15-bda5-bbe7b97b6cbd}">
  <ds:schemaRefs/>
</ds:datastoreItem>
</file>

<file path=customXml/itemProps3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2350</Words>
  <Characters>2801</Characters>
  <Application>Microsoft Office Word</Application>
  <DocSecurity>0</DocSecurity>
  <Lines>0</Lines>
  <Paragraphs>0</Paragraphs>
  <ScaleCrop>false</ScaleCrop>
  <Company>iflytek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DELL</cp:lastModifiedBy>
  <cp:revision>264</cp:revision>
  <dcterms:created xsi:type="dcterms:W3CDTF">2011-01-13T09:46:00Z</dcterms:created>
  <dcterms:modified xsi:type="dcterms:W3CDTF">2021-05-08T01:18:39Z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