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Fonts w:hint="eastAsia" w:eastAsiaTheme="minorEastAsia"/>
          <w:lang w:val="en-US" w:eastAsia="zh-CN"/>
        </w:rPr>
      </w:pPr>
      <w:r>
        <w:rPr>
          <w:rStyle w:val="6"/>
        </w:rPr>
        <w:t>冀教版二年级上册数学第三单元测试卷</w:t>
      </w:r>
      <w:r>
        <w:rPr>
          <w:rStyle w:val="6"/>
          <w:rFonts w:hint="eastAsia"/>
          <w:lang w:val="en-US" w:eastAsia="zh-CN"/>
        </w:rPr>
        <w:t>二</w:t>
      </w:r>
      <w:r>
        <w:rPr>
          <w:rStyle w:val="6"/>
          <w:rFonts w:hint="eastAsia"/>
          <w:lang w:val="en-US" w:eastAsia="zh-CN"/>
        </w:rPr>
        <w:br w:type="textWrapping"/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381500" cy="6115050"/>
            <wp:effectExtent l="0" t="0" r="7620" b="1143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400550" cy="6619875"/>
            <wp:effectExtent l="0" t="0" r="3810" b="952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352925" cy="6010275"/>
            <wp:effectExtent l="0" t="0" r="5715" b="952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762500" cy="1190625"/>
            <wp:effectExtent l="0" t="0" r="7620" b="1333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7A3A39"/>
    <w:rsid w:val="6F7A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2021-06-06T09:42:00Z</dcterms:created>
  <dc:creator>勇往直前</dc:creator>
  <cp:lastModifiedBy>勇往直前</cp:lastModifiedBy>
  <dcterms:modified xsi:type="dcterms:W3CDTF">2021-06-06T09:42:27Z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0414BBF9F99A4212AF589FBC0FA3B2F3</vt:lpwstr>
  </property>
</Properties>
</file>