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pict>
          <v:shape id="_x0000_s1025" o:spid="_x0000_s1025" o:spt="75" type="#_x0000_t75" style="position:absolute;left:0pt;margin-left:972pt;margin-top:982pt;height:38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</w:rPr>
        <w:t>21年</w:t>
      </w:r>
      <w:r>
        <w:rPr>
          <w:rFonts w:hint="eastAsia" w:ascii="宋体" w:hAnsi="宋体" w:cs="宋体"/>
          <w:b/>
          <w:bCs/>
          <w:sz w:val="28"/>
          <w:szCs w:val="28"/>
        </w:rPr>
        <w:t>中考物理模拟题二</w:t>
      </w:r>
    </w:p>
    <w:p>
      <w:pPr>
        <w:spacing w:line="440" w:lineRule="exact"/>
        <w:jc w:val="left"/>
        <w:textAlignment w:val="baseline"/>
        <w:rPr>
          <w:rFonts w:ascii="宋体" w:hAnsi="宋体" w:cs="宋体"/>
          <w:b/>
          <w:sz w:val="36"/>
          <w:szCs w:val="36"/>
        </w:rPr>
      </w:pPr>
      <w:r>
        <w:rPr>
          <w:rFonts w:hAnsi="宋体"/>
          <w:b/>
          <w:szCs w:val="21"/>
        </w:rPr>
        <w:t>一、选择题（本题包括</w:t>
      </w:r>
      <w:r>
        <w:rPr>
          <w:b/>
          <w:szCs w:val="21"/>
        </w:rPr>
        <w:t>12</w:t>
      </w:r>
      <w:r>
        <w:rPr>
          <w:rFonts w:hAnsi="宋体"/>
          <w:b/>
          <w:szCs w:val="21"/>
        </w:rPr>
        <w:t>小题，每小题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分，共</w:t>
      </w:r>
      <w:r>
        <w:rPr>
          <w:b/>
          <w:szCs w:val="21"/>
        </w:rPr>
        <w:t>24</w:t>
      </w:r>
      <w:r>
        <w:rPr>
          <w:rFonts w:hAnsi="宋体"/>
          <w:b/>
          <w:szCs w:val="21"/>
        </w:rPr>
        <w:t>分。每小题只有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个选项符合题意，选对的得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分，多选、错选均不得分）</w:t>
      </w:r>
    </w:p>
    <w:p>
      <w:pPr>
        <w:spacing w:line="440" w:lineRule="exact"/>
        <w:textAlignment w:val="baseline"/>
        <w:rPr>
          <w:szCs w:val="21"/>
        </w:rPr>
      </w:pPr>
      <w:r>
        <w:rPr>
          <w:color w:val="000000"/>
          <w:szCs w:val="21"/>
        </w:rPr>
        <w:t>1</w:t>
      </w:r>
      <w:r>
        <w:rPr>
          <w:rFonts w:hAnsi="宋体"/>
          <w:szCs w:val="21"/>
        </w:rPr>
        <w:t>．五千年的华夏文明，创造了无数的诗歌辞赋，我们在欣赏这些诗歌辞赋时，不仅要挖掘其思想内涵，还可以探究其中所描述的自然现象与物理规律，下面是某位同学对部分诗句中蕴涵的物理知识的理解其中正确的是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spacing w:line="440" w:lineRule="exact"/>
        <w:textAlignment w:val="baseline"/>
        <w:rPr>
          <w:szCs w:val="21"/>
        </w:rPr>
      </w:pP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>①</w:t>
      </w:r>
      <w:r>
        <w:rPr>
          <w:szCs w:val="21"/>
        </w:rPr>
        <w:t>“</w:t>
      </w:r>
      <w:r>
        <w:rPr>
          <w:rFonts w:hAnsi="宋体"/>
          <w:szCs w:val="21"/>
        </w:rPr>
        <w:t>露似珍珠月似弓</w:t>
      </w:r>
      <w:r>
        <w:rPr>
          <w:szCs w:val="21"/>
        </w:rPr>
        <w:t>”——</w:t>
      </w:r>
      <w:r>
        <w:rPr>
          <w:rFonts w:hAnsi="宋体"/>
          <w:szCs w:val="21"/>
        </w:rPr>
        <w:t>露实际是小水珠，是由冰熔化形成；</w:t>
      </w:r>
    </w:p>
    <w:p>
      <w:pPr>
        <w:spacing w:line="440" w:lineRule="exact"/>
        <w:textAlignment w:val="baseline"/>
        <w:rPr>
          <w:szCs w:val="21"/>
        </w:rPr>
      </w:pP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>②</w:t>
      </w:r>
      <w:r>
        <w:rPr>
          <w:szCs w:val="21"/>
        </w:rPr>
        <w:t>“</w:t>
      </w:r>
      <w:r>
        <w:rPr>
          <w:rFonts w:hAnsi="宋体"/>
          <w:szCs w:val="21"/>
        </w:rPr>
        <w:t>人面桃花相映红</w:t>
      </w:r>
      <w:r>
        <w:rPr>
          <w:szCs w:val="21"/>
        </w:rPr>
        <w:t>”——</w:t>
      </w:r>
      <w:r>
        <w:rPr>
          <w:rFonts w:hAnsi="宋体"/>
          <w:szCs w:val="21"/>
        </w:rPr>
        <w:t>桃花是光源，发出的红光映红了人的脸；</w:t>
      </w:r>
    </w:p>
    <w:p>
      <w:pPr>
        <w:spacing w:line="440" w:lineRule="exact"/>
        <w:textAlignment w:val="baseline"/>
        <w:rPr>
          <w:szCs w:val="21"/>
        </w:rPr>
      </w:pP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>③</w:t>
      </w:r>
      <w:r>
        <w:rPr>
          <w:szCs w:val="21"/>
        </w:rPr>
        <w:t>“</w:t>
      </w:r>
      <w:r>
        <w:rPr>
          <w:rFonts w:hAnsi="宋体"/>
          <w:szCs w:val="21"/>
        </w:rPr>
        <w:t>飞流直下三千尺</w:t>
      </w:r>
      <w:r>
        <w:rPr>
          <w:szCs w:val="21"/>
        </w:rPr>
        <w:t>”——</w:t>
      </w:r>
      <w:r>
        <w:rPr>
          <w:rFonts w:hAnsi="宋体"/>
          <w:szCs w:val="21"/>
        </w:rPr>
        <w:t>瀑布飞流直下的过程中，水的重力势能转化为动能</w:t>
      </w:r>
    </w:p>
    <w:p>
      <w:pPr>
        <w:spacing w:line="440" w:lineRule="exact"/>
        <w:textAlignment w:val="baseline"/>
        <w:rPr>
          <w:szCs w:val="21"/>
        </w:rPr>
      </w:pP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>④</w:t>
      </w:r>
      <w:r>
        <w:rPr>
          <w:szCs w:val="21"/>
        </w:rPr>
        <w:t>“</w:t>
      </w:r>
      <w:r>
        <w:rPr>
          <w:rFonts w:hAnsi="宋体"/>
          <w:szCs w:val="21"/>
        </w:rPr>
        <w:t>孤帆一片日边来</w:t>
      </w:r>
      <w:r>
        <w:rPr>
          <w:szCs w:val="21"/>
        </w:rPr>
        <w:t>”——“</w:t>
      </w:r>
      <w:r>
        <w:rPr>
          <w:rFonts w:hAnsi="宋体"/>
          <w:szCs w:val="21"/>
        </w:rPr>
        <w:t>孤帆</w:t>
      </w:r>
      <w:r>
        <w:rPr>
          <w:szCs w:val="21"/>
        </w:rPr>
        <w:t>”</w:t>
      </w:r>
      <w:r>
        <w:rPr>
          <w:rFonts w:hAnsi="宋体"/>
          <w:szCs w:val="21"/>
        </w:rPr>
        <w:t>运动，是以江岸为参照物的。</w:t>
      </w:r>
    </w:p>
    <w:p>
      <w:pPr>
        <w:spacing w:line="440" w:lineRule="exact"/>
        <w:ind w:left="-31" w:leftChars="-15"/>
        <w:textAlignment w:val="baseline"/>
        <w:rPr>
          <w:szCs w:val="21"/>
        </w:rPr>
      </w:pPr>
      <w:r>
        <w:rPr>
          <w:szCs w:val="21"/>
        </w:rPr>
        <w:t xml:space="preserve">  </w:t>
      </w:r>
      <w:r>
        <w:rPr>
          <w:szCs w:val="21"/>
        </w:rPr>
        <w:tab/>
      </w:r>
      <w:r>
        <w:rPr>
          <w:szCs w:val="21"/>
        </w:rPr>
        <w:t>A</w:t>
      </w:r>
      <w:r>
        <w:rPr>
          <w:rFonts w:hAnsi="宋体"/>
          <w:szCs w:val="21"/>
        </w:rPr>
        <w:t>．①②</w:t>
      </w:r>
      <w:r>
        <w:rPr>
          <w:szCs w:val="21"/>
        </w:rPr>
        <w:t xml:space="preserve">      B</w:t>
      </w:r>
      <w:r>
        <w:rPr>
          <w:rFonts w:hAnsi="宋体"/>
          <w:szCs w:val="21"/>
        </w:rPr>
        <w:t>．②③</w:t>
      </w:r>
      <w:r>
        <w:rPr>
          <w:szCs w:val="21"/>
        </w:rPr>
        <w:t xml:space="preserve">      C</w:t>
      </w:r>
      <w:r>
        <w:rPr>
          <w:rFonts w:hAnsi="宋体"/>
          <w:szCs w:val="21"/>
        </w:rPr>
        <w:t>．③④</w:t>
      </w:r>
      <w:r>
        <w:rPr>
          <w:szCs w:val="21"/>
        </w:rPr>
        <w:t xml:space="preserve">      D</w:t>
      </w:r>
      <w:r>
        <w:rPr>
          <w:rFonts w:hAnsi="宋体"/>
          <w:szCs w:val="21"/>
        </w:rPr>
        <w:t>．①④</w:t>
      </w:r>
    </w:p>
    <w:p>
      <w:pPr>
        <w:spacing w:line="440" w:lineRule="exact"/>
        <w:rPr>
          <w:color w:val="000000"/>
          <w:szCs w:val="21"/>
        </w:rPr>
      </w:pPr>
      <w:r>
        <w:rPr>
          <w:color w:val="000000"/>
          <w:szCs w:val="21"/>
        </w:rPr>
        <w:t>2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下列有关运动项目所涉及物理知识的说法正确的是（</w:t>
      </w:r>
      <w:r>
        <w:rPr>
          <w:color w:val="000000"/>
          <w:szCs w:val="21"/>
        </w:rPr>
        <w:t xml:space="preserve">    </w:t>
      </w:r>
      <w:r>
        <w:rPr>
          <w:rFonts w:hAnsi="宋体"/>
          <w:color w:val="000000"/>
          <w:szCs w:val="21"/>
        </w:rPr>
        <w:t>）</w:t>
      </w:r>
    </w:p>
    <w:p>
      <w:pPr>
        <w:spacing w:line="44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跳远运动员在起跳前要助跑是为了增大惯性</w:t>
      </w:r>
      <w:r>
        <w:rPr>
          <w:color w:val="000000"/>
          <w:szCs w:val="21"/>
        </w:rPr>
        <w:t xml:space="preserve">                                 </w:t>
      </w:r>
    </w:p>
    <w:p>
      <w:pPr>
        <w:spacing w:line="44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运动员用</w:t>
      </w:r>
      <w:r>
        <w:rPr>
          <w:color w:val="000000"/>
          <w:szCs w:val="21"/>
        </w:rPr>
        <w:t>200 N</w:t>
      </w:r>
      <w:r>
        <w:rPr>
          <w:rFonts w:hAnsi="宋体"/>
          <w:color w:val="000000"/>
          <w:szCs w:val="21"/>
        </w:rPr>
        <w:t>的力将质量为</w:t>
      </w:r>
      <w:r>
        <w:rPr>
          <w:color w:val="000000"/>
          <w:szCs w:val="21"/>
        </w:rPr>
        <w:t>4 kg</w:t>
      </w:r>
      <w:r>
        <w:rPr>
          <w:rFonts w:hAnsi="宋体"/>
          <w:color w:val="000000"/>
          <w:szCs w:val="21"/>
        </w:rPr>
        <w:t>的铅球推出</w:t>
      </w:r>
      <w:r>
        <w:rPr>
          <w:color w:val="000000"/>
          <w:szCs w:val="21"/>
        </w:rPr>
        <w:t>15 m</w:t>
      </w:r>
      <w:r>
        <w:rPr>
          <w:rFonts w:hAnsi="宋体"/>
          <w:color w:val="000000"/>
          <w:szCs w:val="21"/>
        </w:rPr>
        <w:t>远，对铅球所做的功为</w:t>
      </w:r>
      <w:r>
        <w:rPr>
          <w:color w:val="000000"/>
          <w:szCs w:val="21"/>
        </w:rPr>
        <w:t>3000 J</w:t>
      </w:r>
    </w:p>
    <w:p>
      <w:pPr>
        <w:spacing w:line="44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举重运动员举着杠铃不动时，地面对运动员的支持力和运动员受到的重力是平衡力</w:t>
      </w:r>
    </w:p>
    <w:p>
      <w:pPr>
        <w:spacing w:line="44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乒乓球比赛中的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弧圈球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技术利用了流体压强与流速的关系</w:t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r>
        <w:rPr>
          <w:color w:val="000000"/>
          <w:szCs w:val="21"/>
        </w:rPr>
        <w:t>3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炎热的夏天，当你走在晒得发烫的柏油路上时，刚巧来了一辆洒水车，洒湿了路面，这时你会感到更加闷热，产生这种感觉的主要原因是（</w:t>
      </w:r>
      <w:r>
        <w:rPr>
          <w:color w:val="000000"/>
          <w:szCs w:val="21"/>
        </w:rPr>
        <w:t xml:space="preserve">  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）</w:t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洒水车中的水经过曝晒，内能增加，温度很高</w:t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洒水后空气的湿度增加，身上的汗液较难蒸发</w:t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地面上的水反射了阳光，使身体得到更多的热量</w:t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水蒸发时把地面的热带到了人的身上</w:t>
      </w:r>
    </w:p>
    <w:p>
      <w:pPr>
        <w:spacing w:line="440" w:lineRule="exact"/>
        <w:rPr>
          <w:color w:val="000000"/>
          <w:szCs w:val="21"/>
        </w:rPr>
      </w:pPr>
    </w:p>
    <w:p>
      <w:pPr>
        <w:spacing w:line="440" w:lineRule="exact"/>
        <w:rPr>
          <w:color w:val="000000"/>
          <w:szCs w:val="21"/>
        </w:rPr>
      </w:pPr>
      <w:r>
        <w:rPr>
          <w:szCs w:val="21"/>
        </w:rPr>
        <w:pict>
          <v:group id="_x0000_s1026" o:spid="_x0000_s1026" o:spt="203" style="position:absolute;left:0pt;margin-left:40.75pt;margin-top:5.7pt;height:51.45pt;width:101.35pt;z-index:251664384;mso-width-relative:page;mso-height-relative:page;" coordorigin="7924,10981" coordsize="2027,1029">
            <o:lock v:ext="edit"/>
            <v:line id="_x0000_s1027" o:spid="_x0000_s1027" o:spt="20" style="position:absolute;left:159700;top:238060;height:0;width:39320;" coordsize="21600,21600">
              <v:path arrowok="t"/>
              <v:fill focussize="0,0"/>
              <v:stroke/>
              <v:imagedata o:title=""/>
              <o:lock v:ext="edit"/>
            </v:line>
            <v:rect id="_x0000_s1028" o:spid="_x0000_s1028" o:spt="1" style="position:absolute;left:7924;top:11919;height:91;width:2015;" fillcolor="#000000" filled="t" stroked="f" coordsize="21600,21600">
              <v:path/>
              <v:fill type="pattern" on="t" o:title="浅色上对角线" focussize="0,0" r:id="rId6"/>
              <v:stroke on="f"/>
              <v:imagedata o:title=""/>
              <o:lock v:ext="edit"/>
            </v:rect>
            <v:rect id="_x0000_s1029" o:spid="_x0000_s1029" o:spt="1" style="position:absolute;left:8477;top:11441;height:462;width:651;" coordsize="21600,21600">
              <v:path/>
              <v:fill focussize="0,0"/>
              <v:stroke/>
              <v:imagedata o:title=""/>
              <o:lock v:ext="edit"/>
            </v:rect>
            <v:rect id="_x0000_s1030" o:spid="_x0000_s1030" o:spt="1" style="position:absolute;left:8575;top:10995;height:446;width:441;" coordsize="21600,21600">
              <v:path/>
              <v:fill focussize="0,0"/>
              <v:stroke/>
              <v:imagedata o:title=""/>
              <o:lock v:ext="edit"/>
            </v:rect>
            <v:line id="_x0000_s1031" o:spid="_x0000_s1031" o:spt="20" style="position:absolute;left:179860;top:224360;height:0;width:10320;" coordsize="21600,21600">
              <v:path arrowok="t"/>
              <v:fill focussize="0,0"/>
              <v:stroke endarrow="block"/>
              <v:imagedata o:title=""/>
              <o:lock v:ext="edit"/>
            </v:line>
            <v:shape id="_x0000_s1032" o:spid="_x0000_s1032" o:spt="75" type="#_x0000_t75" style="position:absolute;left:8637;top:10981;height:510;width:319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shape id="_x0000_s1033" o:spid="_x0000_s1033" o:spt="75" type="#_x0000_t75" style="position:absolute;left:9521;top:11045;height:414;width:319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34" o:spid="_x0000_s1034" o:spt="75" type="#_x0000_t75" style="position:absolute;left:8673;top:11491;height:444;width:343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</v:group>
        </w:pict>
      </w:r>
    </w:p>
    <w:p>
      <w:pPr>
        <w:spacing w:line="440" w:lineRule="exact"/>
        <w:rPr>
          <w:color w:val="000000"/>
          <w:szCs w:val="21"/>
        </w:rPr>
      </w:pPr>
    </w:p>
    <w:p>
      <w:pPr>
        <w:rPr>
          <w:rFonts w:ascii="Times New Roman" w:hAnsi="Times New Roman" w:eastAsia="宋体" w:cs="Times New Roman"/>
          <w:color w:val="000000"/>
          <w:kern w:val="2"/>
          <w:sz w:val="21"/>
          <w:szCs w:val="21"/>
          <w:lang w:val="en-US" w:eastAsia="zh-CN" w:bidi="ar-SA"/>
        </w:rPr>
      </w:pPr>
    </w:p>
    <w:p>
      <w:pPr>
        <w:tabs>
          <w:tab w:val="left" w:pos="6892"/>
        </w:tabs>
        <w:jc w:val="left"/>
        <w:rPr>
          <w:lang w:val="en-US" w:eastAsia="zh-CN"/>
        </w:rPr>
      </w:pPr>
      <w:r>
        <w:rPr>
          <w:rFonts w:hint="eastAsia" w:cs="Times New Roman"/>
          <w:color w:val="000000"/>
          <w:kern w:val="2"/>
          <w:sz w:val="21"/>
          <w:szCs w:val="21"/>
          <w:lang w:val="en-US" w:eastAsia="zh-CN" w:bidi="ar-SA"/>
        </w:rPr>
        <w:tab/>
      </w:r>
    </w:p>
    <w:p>
      <w:pPr>
        <w:spacing w:line="440" w:lineRule="exact"/>
        <w:rPr>
          <w:szCs w:val="21"/>
        </w:rPr>
      </w:pPr>
      <w:r>
        <w:rPr>
          <w:color w:val="000000"/>
          <w:szCs w:val="21"/>
        </w:rPr>
        <w:t>4</w:t>
      </w:r>
      <w:r>
        <w:rPr>
          <w:rFonts w:hAnsi="宋体"/>
          <w:szCs w:val="21"/>
        </w:rPr>
        <w:t>．如图所示：物体乙放在水平地面上，在物体乙上再放一物体甲，当用水平向右的拉力</w:t>
      </w:r>
      <w:r>
        <w:rPr>
          <w:szCs w:val="21"/>
        </w:rPr>
        <w:t>F</w:t>
      </w:r>
      <w:r>
        <w:rPr>
          <w:rFonts w:hAnsi="宋体"/>
          <w:szCs w:val="21"/>
        </w:rPr>
        <w:t>拉甲物体时，甲、乙两物体均保持静止，那么乙物体受到的力的个数为（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szCs w:val="21"/>
        </w:rPr>
        <w:t>2</w:t>
      </w:r>
      <w:r>
        <w:rPr>
          <w:rFonts w:hAnsi="宋体"/>
          <w:szCs w:val="21"/>
        </w:rPr>
        <w:t>个</w:t>
      </w:r>
      <w:r>
        <w:rPr>
          <w:szCs w:val="21"/>
        </w:rPr>
        <w:t xml:space="preserve">        B</w:t>
      </w:r>
      <w:r>
        <w:rPr>
          <w:rFonts w:hAnsi="宋体"/>
          <w:szCs w:val="21"/>
        </w:rPr>
        <w:t>．</w:t>
      </w:r>
      <w:r>
        <w:rPr>
          <w:szCs w:val="21"/>
        </w:rPr>
        <w:t>3</w:t>
      </w:r>
      <w:r>
        <w:rPr>
          <w:rFonts w:hAnsi="宋体"/>
          <w:szCs w:val="21"/>
        </w:rPr>
        <w:t>个</w:t>
      </w:r>
      <w:r>
        <w:rPr>
          <w:szCs w:val="21"/>
        </w:rPr>
        <w:t xml:space="preserve">    C</w:t>
      </w:r>
      <w:r>
        <w:rPr>
          <w:rFonts w:hAnsi="宋体"/>
          <w:szCs w:val="21"/>
        </w:rPr>
        <w:t>．</w:t>
      </w:r>
      <w:r>
        <w:rPr>
          <w:szCs w:val="21"/>
        </w:rPr>
        <w:t>4</w:t>
      </w:r>
      <w:r>
        <w:rPr>
          <w:rFonts w:hAnsi="宋体"/>
          <w:szCs w:val="21"/>
        </w:rPr>
        <w:t>个</w:t>
      </w:r>
      <w:r>
        <w:rPr>
          <w:szCs w:val="21"/>
        </w:rPr>
        <w:t xml:space="preserve">        D</w:t>
      </w:r>
      <w:r>
        <w:rPr>
          <w:rFonts w:hAnsi="宋体"/>
          <w:szCs w:val="21"/>
        </w:rPr>
        <w:t>．</w:t>
      </w:r>
      <w:r>
        <w:rPr>
          <w:szCs w:val="21"/>
        </w:rPr>
        <w:t>5</w:t>
      </w:r>
      <w:r>
        <w:rPr>
          <w:rFonts w:hAnsi="宋体"/>
          <w:szCs w:val="21"/>
        </w:rPr>
        <w:t>个</w:t>
      </w:r>
    </w:p>
    <w:p>
      <w:pPr>
        <w:spacing w:line="440" w:lineRule="exact"/>
        <w:rPr>
          <w:szCs w:val="21"/>
        </w:rPr>
      </w:pPr>
      <w:r>
        <w:rPr>
          <w:color w:val="000000"/>
          <w:szCs w:val="21"/>
        </w:rPr>
        <w:t>5</w:t>
      </w:r>
      <w:r>
        <w:rPr>
          <w:rFonts w:hAnsi="宋体"/>
          <w:szCs w:val="21"/>
        </w:rPr>
        <w:t>．一辆娱乐电瓶车，工作电压为</w:t>
      </w:r>
      <w:r>
        <w:rPr>
          <w:szCs w:val="21"/>
        </w:rPr>
        <w:t>24V</w:t>
      </w:r>
      <w:r>
        <w:rPr>
          <w:rFonts w:hAnsi="宋体"/>
          <w:szCs w:val="21"/>
        </w:rPr>
        <w:t>，工作电流为</w:t>
      </w:r>
      <w:r>
        <w:rPr>
          <w:szCs w:val="21"/>
        </w:rPr>
        <w:t>10A</w:t>
      </w:r>
      <w:r>
        <w:rPr>
          <w:rFonts w:hAnsi="宋体"/>
          <w:szCs w:val="21"/>
        </w:rPr>
        <w:t>，效率为</w:t>
      </w:r>
      <w:r>
        <w:rPr>
          <w:szCs w:val="21"/>
        </w:rPr>
        <w:t>80%</w:t>
      </w:r>
      <w:r>
        <w:rPr>
          <w:rFonts w:hAnsi="宋体"/>
          <w:szCs w:val="21"/>
        </w:rPr>
        <w:t>，车和人的总重为</w:t>
      </w:r>
      <w:r>
        <w:rPr>
          <w:szCs w:val="21"/>
        </w:rPr>
        <w:t>2000N</w:t>
      </w:r>
      <w:r>
        <w:rPr>
          <w:rFonts w:hAnsi="宋体"/>
          <w:szCs w:val="21"/>
        </w:rPr>
        <w:t>，行驶时受到的阻力为车和人总重的</w:t>
      </w:r>
      <w:r>
        <w:rPr>
          <w:szCs w:val="21"/>
        </w:rPr>
        <w:t>0.1</w:t>
      </w:r>
      <w:r>
        <w:rPr>
          <w:rFonts w:hAnsi="宋体"/>
          <w:szCs w:val="21"/>
        </w:rPr>
        <w:t>倍，那么该车匀速行驶</w:t>
      </w:r>
      <w:r>
        <w:rPr>
          <w:szCs w:val="21"/>
        </w:rPr>
        <w:t>120m</w:t>
      </w:r>
      <w:r>
        <w:rPr>
          <w:rFonts w:hAnsi="宋体"/>
          <w:szCs w:val="21"/>
        </w:rPr>
        <w:t>需多长时间（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szCs w:val="21"/>
        </w:rPr>
        <w:t>80</w:t>
      </w:r>
      <w:r>
        <w:rPr>
          <w:rFonts w:hAnsi="宋体"/>
          <w:szCs w:val="21"/>
        </w:rPr>
        <w:t>秒</w:t>
      </w:r>
      <w:r>
        <w:rPr>
          <w:szCs w:val="21"/>
        </w:rPr>
        <w:t xml:space="preserve">       B</w:t>
      </w:r>
      <w:r>
        <w:rPr>
          <w:rFonts w:hAnsi="宋体"/>
          <w:szCs w:val="21"/>
        </w:rPr>
        <w:t>．</w:t>
      </w:r>
      <w:r>
        <w:rPr>
          <w:szCs w:val="21"/>
        </w:rPr>
        <w:t>100</w:t>
      </w:r>
      <w:r>
        <w:rPr>
          <w:rFonts w:hAnsi="宋体"/>
          <w:szCs w:val="21"/>
        </w:rPr>
        <w:t>秒</w:t>
      </w:r>
      <w:r>
        <w:rPr>
          <w:szCs w:val="21"/>
        </w:rPr>
        <w:t xml:space="preserve">      C</w:t>
      </w:r>
      <w:r>
        <w:rPr>
          <w:rFonts w:hAnsi="宋体"/>
          <w:szCs w:val="21"/>
        </w:rPr>
        <w:t>．</w:t>
      </w:r>
      <w:r>
        <w:rPr>
          <w:szCs w:val="21"/>
        </w:rPr>
        <w:t>125</w:t>
      </w:r>
      <w:r>
        <w:rPr>
          <w:rFonts w:hAnsi="宋体"/>
          <w:szCs w:val="21"/>
        </w:rPr>
        <w:t>秒</w:t>
      </w:r>
      <w:r>
        <w:rPr>
          <w:szCs w:val="21"/>
        </w:rPr>
        <w:t xml:space="preserve">       D</w:t>
      </w:r>
      <w:r>
        <w:rPr>
          <w:rFonts w:hAnsi="宋体"/>
          <w:szCs w:val="21"/>
        </w:rPr>
        <w:t>．</w:t>
      </w:r>
      <w:r>
        <w:rPr>
          <w:szCs w:val="21"/>
        </w:rPr>
        <w:t>150</w:t>
      </w:r>
      <w:r>
        <w:rPr>
          <w:rFonts w:hAnsi="宋体"/>
          <w:szCs w:val="21"/>
        </w:rPr>
        <w:t>秒</w:t>
      </w:r>
    </w:p>
    <w:p>
      <w:pPr>
        <w:widowControl/>
        <w:spacing w:line="360" w:lineRule="auto"/>
        <w:jc w:val="left"/>
        <w:textAlignment w:val="center"/>
        <w:rPr>
          <w:szCs w:val="21"/>
        </w:rPr>
      </w:pPr>
      <w:r>
        <w:rPr>
          <w:color w:val="000000"/>
          <w:szCs w:val="21"/>
        </w:rPr>
        <w:t>6</w:t>
      </w:r>
      <w:r>
        <w:rPr>
          <w:rFonts w:hAnsi="宋体"/>
          <w:szCs w:val="21"/>
        </w:rPr>
        <w:t>．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端午浓情，粽叶飘香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，关于蒸粽子过程中涉及到的物理知识，下列说法中正确的是（</w:t>
      </w:r>
      <w:r>
        <w:rPr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　）</w:t>
      </w:r>
    </w:p>
    <w:p>
      <w:pPr>
        <w:adjustRightInd w:val="0"/>
        <w:spacing w:line="360" w:lineRule="auto"/>
        <w:jc w:val="left"/>
        <w:textAlignment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</w:rPr>
        <w:t>粽子内能增大是通过做功实现的</w:t>
      </w:r>
      <w:r>
        <w:rPr>
          <w:szCs w:val="21"/>
        </w:rPr>
        <w:br w:type="textWrapping"/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</w:rPr>
        <w:t>水沸腾后，锅面上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白雾弥漫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，这一物态变化过程和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霜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的形成过程相同</w:t>
      </w:r>
      <w:r>
        <w:rPr>
          <w:szCs w:val="21"/>
        </w:rPr>
        <w:br w:type="textWrapping"/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</w:rPr>
        <w:t>刚出锅的粽子非常烫手，因为高温的粽子含有的热量多</w:t>
      </w:r>
      <w:r>
        <w:rPr>
          <w:szCs w:val="21"/>
        </w:rPr>
        <w:br w:type="textWrapping"/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</w:rPr>
        <w:t>水沸腾后，粽叶香味更浓，因为温度越高分子运动越剧烈</w:t>
      </w:r>
    </w:p>
    <w:p>
      <w:pPr>
        <w:spacing w:line="440" w:lineRule="exact"/>
        <w:rPr>
          <w:szCs w:val="21"/>
        </w:rPr>
      </w:pPr>
      <w:r>
        <w:rPr>
          <w:color w:val="000000"/>
          <w:szCs w:val="21"/>
        </w:rPr>
        <w:t>7</w:t>
      </w:r>
      <w:r>
        <w:rPr>
          <w:rFonts w:hAnsi="宋体"/>
          <w:szCs w:val="21"/>
        </w:rPr>
        <w:t>．质量相等的甲、乙两实心小球，密度之比</w:t>
      </w:r>
      <w:r>
        <w:rPr>
          <w:i/>
          <w:szCs w:val="21"/>
        </w:rPr>
        <w:t>ρ</w:t>
      </w:r>
      <w:r>
        <w:rPr>
          <w:rFonts w:hAnsi="宋体"/>
          <w:i/>
          <w:szCs w:val="21"/>
          <w:vertAlign w:val="subscript"/>
        </w:rPr>
        <w:t>甲</w:t>
      </w:r>
      <w:r>
        <w:rPr>
          <w:rFonts w:hAnsi="宋体"/>
          <w:szCs w:val="21"/>
        </w:rPr>
        <w:t>：</w:t>
      </w:r>
      <w:r>
        <w:rPr>
          <w:i/>
          <w:szCs w:val="21"/>
        </w:rPr>
        <w:t>ρ</w:t>
      </w:r>
      <w:r>
        <w:rPr>
          <w:rFonts w:hAnsi="宋体"/>
          <w:i/>
          <w:szCs w:val="21"/>
          <w:vertAlign w:val="subscript"/>
        </w:rPr>
        <w:t>乙</w:t>
      </w:r>
      <w:r>
        <w:rPr>
          <w:i/>
          <w:szCs w:val="21"/>
          <w:vertAlign w:val="subscript"/>
        </w:rPr>
        <w:t xml:space="preserve"> </w:t>
      </w:r>
      <w:r>
        <w:rPr>
          <w:szCs w:val="21"/>
        </w:rPr>
        <w:t>=3</w:t>
      </w:r>
      <w:r>
        <w:rPr>
          <w:rFonts w:hAnsi="宋体"/>
          <w:szCs w:val="21"/>
        </w:rPr>
        <w:t>：</w:t>
      </w:r>
      <w:r>
        <w:rPr>
          <w:szCs w:val="21"/>
        </w:rPr>
        <w:t>2</w:t>
      </w:r>
      <w:r>
        <w:rPr>
          <w:rFonts w:hAnsi="宋体"/>
          <w:szCs w:val="21"/>
        </w:rPr>
        <w:t>，将它们都放入水中，静止时两球受到的浮力之比为</w:t>
      </w:r>
      <w:r>
        <w:rPr>
          <w:szCs w:val="21"/>
        </w:rPr>
        <w:t>F</w:t>
      </w:r>
      <w:r>
        <w:rPr>
          <w:rFonts w:hAnsi="宋体"/>
          <w:szCs w:val="21"/>
          <w:vertAlign w:val="subscript"/>
        </w:rPr>
        <w:t>甲</w:t>
      </w:r>
      <w:r>
        <w:rPr>
          <w:rFonts w:hAnsi="宋体"/>
          <w:szCs w:val="21"/>
        </w:rPr>
        <w:t>：</w:t>
      </w:r>
      <w:r>
        <w:rPr>
          <w:szCs w:val="21"/>
        </w:rPr>
        <w:t>F</w:t>
      </w:r>
      <w:r>
        <w:rPr>
          <w:rFonts w:hAnsi="宋体"/>
          <w:szCs w:val="21"/>
          <w:vertAlign w:val="subscript"/>
        </w:rPr>
        <w:t>乙</w:t>
      </w:r>
      <w:r>
        <w:rPr>
          <w:szCs w:val="21"/>
        </w:rPr>
        <w:t>=4</w:t>
      </w:r>
      <w:r>
        <w:rPr>
          <w:rFonts w:hAnsi="宋体"/>
          <w:szCs w:val="21"/>
        </w:rPr>
        <w:t>：</w:t>
      </w:r>
      <w:r>
        <w:rPr>
          <w:szCs w:val="21"/>
        </w:rPr>
        <w:t>5</w:t>
      </w:r>
      <w:r>
        <w:rPr>
          <w:rFonts w:hAnsi="宋体"/>
          <w:szCs w:val="21"/>
        </w:rPr>
        <w:t>，则乙球的密度为（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spacing w:line="360" w:lineRule="auto"/>
        <w:ind w:left="359" w:leftChars="171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position w:val="-24"/>
          <w:szCs w:val="21"/>
        </w:rPr>
        <w:object>
          <v:shape id="_x0000_i102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i/>
          <w:szCs w:val="21"/>
        </w:rPr>
        <w:t>ρ</w:t>
      </w:r>
      <w:r>
        <w:rPr>
          <w:rFonts w:hAnsi="宋体"/>
          <w:szCs w:val="21"/>
          <w:vertAlign w:val="subscript"/>
        </w:rPr>
        <w:t>水</w:t>
      </w:r>
      <w:r>
        <w:rPr>
          <w:szCs w:val="21"/>
        </w:rPr>
        <w:t xml:space="preserve">      B</w:t>
      </w:r>
      <w:r>
        <w:rPr>
          <w:rFonts w:hAnsi="宋体"/>
          <w:szCs w:val="21"/>
        </w:rPr>
        <w:t>．</w:t>
      </w:r>
      <w:r>
        <w:rPr>
          <w:position w:val="-24"/>
          <w:szCs w:val="21"/>
        </w:rPr>
        <w:object>
          <v:shape id="_x0000_i102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i/>
          <w:szCs w:val="21"/>
        </w:rPr>
        <w:t>ρ</w:t>
      </w:r>
      <w:r>
        <w:rPr>
          <w:rFonts w:hAnsi="宋体"/>
          <w:szCs w:val="21"/>
          <w:vertAlign w:val="subscript"/>
        </w:rPr>
        <w:t>水</w:t>
      </w:r>
      <w:r>
        <w:rPr>
          <w:szCs w:val="21"/>
        </w:rPr>
        <w:t xml:space="preserve">      C</w:t>
      </w:r>
      <w:r>
        <w:rPr>
          <w:rFonts w:hAnsi="宋体"/>
          <w:szCs w:val="21"/>
        </w:rPr>
        <w:t>．</w:t>
      </w:r>
      <w:r>
        <w:rPr>
          <w:position w:val="-24"/>
          <w:szCs w:val="21"/>
        </w:rPr>
        <w:object>
          <v:shape id="_x0000_i102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rPr>
          <w:i/>
          <w:szCs w:val="21"/>
        </w:rPr>
        <w:t>ρ</w:t>
      </w:r>
      <w:r>
        <w:rPr>
          <w:rFonts w:hAnsi="宋体"/>
          <w:szCs w:val="21"/>
          <w:vertAlign w:val="subscript"/>
        </w:rPr>
        <w:t>水</w:t>
      </w:r>
      <w:r>
        <w:rPr>
          <w:szCs w:val="21"/>
        </w:rPr>
        <w:t xml:space="preserve">       D</w:t>
      </w:r>
      <w:r>
        <w:rPr>
          <w:rFonts w:hAnsi="宋体"/>
          <w:szCs w:val="21"/>
        </w:rPr>
        <w:t>．</w:t>
      </w:r>
      <w:r>
        <w:rPr>
          <w:position w:val="-24"/>
          <w:szCs w:val="21"/>
        </w:rPr>
        <w:object>
          <v:shape id="_x0000_i102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i/>
          <w:szCs w:val="21"/>
        </w:rPr>
        <w:t>ρ</w:t>
      </w:r>
      <w:r>
        <w:rPr>
          <w:rFonts w:hAnsi="宋体"/>
          <w:szCs w:val="21"/>
          <w:vertAlign w:val="subscript"/>
        </w:rPr>
        <w:t>水</w:t>
      </w:r>
      <w:r>
        <w:rPr>
          <w:szCs w:val="21"/>
        </w:rPr>
        <w:t xml:space="preserve">  </w:t>
      </w:r>
    </w:p>
    <w:p>
      <w:pPr>
        <w:spacing w:line="440" w:lineRule="exact"/>
        <w:rPr>
          <w:szCs w:val="21"/>
        </w:rPr>
      </w:pPr>
      <w:r>
        <w:rPr>
          <w:szCs w:val="21"/>
        </w:rPr>
        <w:pict>
          <v:shape id="图片 14" o:spid="_x0000_s1039" o:spt="75" alt="007" type="#_x0000_t75" style="position:absolute;left:0pt;margin-left:276.4pt;margin-top:84.05pt;height:75.45pt;width:138.25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  <w:r>
        <w:rPr>
          <w:color w:val="000000"/>
          <w:szCs w:val="21"/>
        </w:rPr>
        <w:t>8</w:t>
      </w:r>
      <w:r>
        <w:rPr>
          <w:rFonts w:hAnsi="宋体"/>
          <w:szCs w:val="21"/>
        </w:rPr>
        <w:t>．如图所示，水平的传送带上放一物体，物体下表面及传送带上表面均粗糙，导电性能良好的弹簧右端与物体及滑动变阻器滑片相连，弹簧左端固定在墙壁上，不计滑片与滑动变阻器线圈间摩擦。当传送带如箭头方向运动且速度为</w:t>
      </w:r>
      <w:r>
        <w:rPr>
          <w:szCs w:val="21"/>
        </w:rPr>
        <w:t>V</w:t>
      </w:r>
      <w:r>
        <w:rPr>
          <w:rFonts w:hAnsi="宋体"/>
          <w:szCs w:val="21"/>
        </w:rPr>
        <w:t>时，物体与传送带发生相对滑动，当传送带逐渐加速到</w:t>
      </w:r>
      <w:r>
        <w:rPr>
          <w:szCs w:val="21"/>
        </w:rPr>
        <w:t>2V</w:t>
      </w:r>
      <w:r>
        <w:rPr>
          <w:rFonts w:hAnsi="宋体"/>
          <w:szCs w:val="21"/>
        </w:rPr>
        <w:t>时，物体受到的摩擦力和灯泡的亮度将（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A</w:t>
      </w:r>
      <w:r>
        <w:rPr>
          <w:rFonts w:hAnsi="宋体"/>
          <w:szCs w:val="21"/>
        </w:rPr>
        <w:t>．摩擦力变大，灯泡的亮度变亮</w:t>
      </w:r>
      <w:r>
        <w:rPr>
          <w:szCs w:val="21"/>
        </w:rPr>
        <w:t xml:space="preserve">    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B</w:t>
      </w:r>
      <w:r>
        <w:rPr>
          <w:rFonts w:hAnsi="宋体"/>
          <w:szCs w:val="21"/>
        </w:rPr>
        <w:t>．摩擦力变小，灯泡的亮度变暗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C</w:t>
      </w:r>
      <w:r>
        <w:rPr>
          <w:rFonts w:hAnsi="宋体"/>
          <w:szCs w:val="21"/>
        </w:rPr>
        <w:t>．摩擦力不变，灯泡的亮度不变</w:t>
      </w:r>
      <w:r>
        <w:rPr>
          <w:szCs w:val="21"/>
        </w:rPr>
        <w:t xml:space="preserve">    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D</w:t>
      </w:r>
      <w:r>
        <w:rPr>
          <w:rFonts w:hAnsi="宋体"/>
          <w:szCs w:val="21"/>
        </w:rPr>
        <w:t>．摩擦力不变，灯泡的亮度变亮</w:t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r>
        <w:rPr>
          <w:color w:val="000000"/>
          <w:szCs w:val="21"/>
        </w:rPr>
        <w:t>9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小华用如图所示的电路测小灯泡的功率．电路中电源电压恒为</w:t>
      </w:r>
      <w:r>
        <w:rPr>
          <w:color w:val="000000"/>
          <w:szCs w:val="21"/>
        </w:rPr>
        <w:t>4.5V</w:t>
      </w:r>
      <w:r>
        <w:rPr>
          <w:rFonts w:hAnsi="宋体"/>
          <w:color w:val="000000"/>
          <w:szCs w:val="21"/>
        </w:rPr>
        <w:t>，电压表的量程为</w:t>
      </w:r>
      <w:r>
        <w:rPr>
          <w:color w:val="000000"/>
          <w:szCs w:val="21"/>
        </w:rPr>
        <w:t>O</w:t>
      </w:r>
      <w:r>
        <w:rPr>
          <w:rFonts w:hAnsi="宋体"/>
          <w:color w:val="000000"/>
          <w:szCs w:val="21"/>
        </w:rPr>
        <w:t>～</w:t>
      </w:r>
      <w:r>
        <w:rPr>
          <w:color w:val="000000"/>
          <w:szCs w:val="21"/>
        </w:rPr>
        <w:t>3V</w:t>
      </w:r>
      <w:r>
        <w:rPr>
          <w:rFonts w:hAnsi="宋体"/>
          <w:color w:val="000000"/>
          <w:szCs w:val="21"/>
        </w:rPr>
        <w:t>，电流表的量程为</w:t>
      </w:r>
      <w:r>
        <w:rPr>
          <w:color w:val="000000"/>
          <w:szCs w:val="21"/>
        </w:rPr>
        <w:t>0</w:t>
      </w:r>
      <w:r>
        <w:rPr>
          <w:rFonts w:hAnsi="宋体"/>
          <w:color w:val="000000"/>
          <w:szCs w:val="21"/>
        </w:rPr>
        <w:t>～</w:t>
      </w:r>
      <w:r>
        <w:rPr>
          <w:color w:val="000000"/>
          <w:szCs w:val="21"/>
        </w:rPr>
        <w:t>0.6A</w:t>
      </w:r>
      <w:r>
        <w:rPr>
          <w:rFonts w:hAnsi="宋体"/>
          <w:color w:val="000000"/>
          <w:szCs w:val="21"/>
        </w:rPr>
        <w:t>，滑动变阻器的规格为</w:t>
      </w:r>
      <w:r>
        <w:rPr>
          <w:color w:val="000000"/>
          <w:szCs w:val="21"/>
        </w:rPr>
        <w:t>“20Ω 1A”</w:t>
      </w:r>
      <w:r>
        <w:rPr>
          <w:rFonts w:hAnsi="宋体"/>
          <w:color w:val="000000"/>
          <w:szCs w:val="21"/>
        </w:rPr>
        <w:t>，灯泡标有</w:t>
      </w:r>
      <w:r>
        <w:rPr>
          <w:color w:val="000000"/>
          <w:szCs w:val="21"/>
        </w:rPr>
        <w:t>“2.5V 1.25W”</w:t>
      </w:r>
      <w:r>
        <w:rPr>
          <w:rFonts w:hAnsi="宋体"/>
          <w:color w:val="000000"/>
          <w:szCs w:val="21"/>
        </w:rPr>
        <w:t>字样．若闭合开关，两电表的示数均不超过所选量程，灯泡两端电压不允许超过额定值，不考虑灯丝电阻的变化，则下列说法正确的是</w:t>
      </w:r>
      <w:r>
        <w:rPr>
          <w:rFonts w:hAnsi="宋体"/>
          <w:szCs w:val="21"/>
        </w:rPr>
        <w:t>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r>
        <w:rPr>
          <w:szCs w:val="21"/>
        </w:rPr>
        <w:pict>
          <v:shape id="图片 17" o:spid="_x0000_s1040" o:spt="75" alt="aa308eaf" type="#_x0000_t75" style="position:absolute;left:0pt;margin-left:292.4pt;margin-top:3.7pt;height:73.5pt;width:97.9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9" gain="156038f" blacklevel="-12450f" o:title=""/>
            <o:lock v:ext="edit" aspectratio="t"/>
          </v:shape>
        </w:pic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电流表示数的变化范围是</w:t>
      </w:r>
      <w:r>
        <w:rPr>
          <w:color w:val="000000"/>
          <w:szCs w:val="21"/>
        </w:rPr>
        <w:t>0</w:t>
      </w:r>
      <w:r>
        <w:rPr>
          <w:rFonts w:hAnsi="宋体"/>
          <w:color w:val="000000"/>
          <w:szCs w:val="21"/>
        </w:rPr>
        <w:t>～</w:t>
      </w:r>
      <w:r>
        <w:rPr>
          <w:color w:val="000000"/>
          <w:szCs w:val="21"/>
        </w:rPr>
        <w:t xml:space="preserve">0.5A </w:t>
      </w:r>
      <w:r>
        <w:rPr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滑动变阻器的电阻允许调节的范围是</w:t>
      </w:r>
      <w:r>
        <w:rPr>
          <w:color w:val="000000"/>
          <w:szCs w:val="21"/>
        </w:rPr>
        <w:t>2.5</w:t>
      </w:r>
      <w:r>
        <w:rPr>
          <w:rFonts w:hAnsi="宋体"/>
          <w:color w:val="000000"/>
          <w:szCs w:val="21"/>
        </w:rPr>
        <w:t>～</w:t>
      </w:r>
      <w:r>
        <w:rPr>
          <w:color w:val="000000"/>
          <w:szCs w:val="21"/>
        </w:rPr>
        <w:t>20Ω</w:t>
      </w:r>
      <w:r>
        <w:rPr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灯泡的最小功率是</w:t>
      </w:r>
      <w:r>
        <w:rPr>
          <w:color w:val="000000"/>
          <w:szCs w:val="21"/>
        </w:rPr>
        <w:t xml:space="preserve">0.162W </w:t>
      </w:r>
      <w:r>
        <w:rPr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该电路的最大功率是</w:t>
      </w:r>
      <w:r>
        <w:rPr>
          <w:color w:val="000000"/>
          <w:szCs w:val="21"/>
        </w:rPr>
        <w:t>2.7W</w:t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r>
        <w:rPr>
          <w:color w:val="000000"/>
          <w:szCs w:val="21"/>
        </w:rPr>
        <w:t>10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我们在做实验时，有些实验需要多测几组数据，下面给出的实验中多测几组实验数据的目的与其它几组不同的是（</w:t>
      </w:r>
      <w:r>
        <w:rPr>
          <w:color w:val="000000"/>
          <w:szCs w:val="21"/>
        </w:rPr>
        <w:t xml:space="preserve">    </w:t>
      </w:r>
      <w:r>
        <w:rPr>
          <w:rFonts w:hAnsi="宋体"/>
          <w:color w:val="000000"/>
          <w:szCs w:val="21"/>
        </w:rPr>
        <w:t>）</w:t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探究杠杆的平衡条件</w:t>
      </w:r>
      <w:r>
        <w:rPr>
          <w:rFonts w:hint="eastAsia"/>
          <w:color w:val="000000"/>
          <w:szCs w:val="21"/>
        </w:rPr>
        <w:t xml:space="preserve">             </w:t>
      </w:r>
      <w:r>
        <w:rPr>
          <w:color w:val="000000"/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探究电流与电压和电阻的关系</w:t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用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伏安法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测定值电阻的阻值</w:t>
      </w:r>
      <w:r>
        <w:rPr>
          <w:rFonts w:hint="eastAsia"/>
          <w:color w:val="000000"/>
          <w:szCs w:val="21"/>
        </w:rPr>
        <w:t xml:space="preserve">     </w:t>
      </w:r>
      <w:r>
        <w:rPr>
          <w:color w:val="000000"/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Ansi="宋体"/>
          <w:color w:val="000000"/>
          <w:szCs w:val="21"/>
        </w:rPr>
        <w:t>用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伏安法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测小灯泡的功率</w:t>
      </w:r>
    </w:p>
    <w:p>
      <w:pPr>
        <w:widowControl/>
        <w:spacing w:line="480" w:lineRule="exact"/>
        <w:jc w:val="left"/>
        <w:textAlignment w:val="center"/>
        <w:rPr>
          <w:kern w:val="0"/>
          <w:szCs w:val="21"/>
        </w:rPr>
      </w:pPr>
      <w:r>
        <w:rPr>
          <w:szCs w:val="21"/>
        </w:rPr>
        <w:pict>
          <v:shape id="图片 7" o:spid="_x0000_s1041" o:spt="75" type="#_x0000_t75" style="position:absolute;left:0pt;margin-left:287.4pt;margin-top:59.3pt;height:36.75pt;width:123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  <w:r>
        <w:rPr>
          <w:szCs w:val="21"/>
        </w:rPr>
        <w:t>11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</w:rPr>
        <w:t>如图所示，一个木块</w:t>
      </w:r>
      <w:r>
        <w:rPr>
          <w:kern w:val="0"/>
          <w:szCs w:val="21"/>
        </w:rPr>
        <w:t>A</w:t>
      </w:r>
      <w:r>
        <w:rPr>
          <w:rFonts w:hAnsi="宋体"/>
          <w:kern w:val="0"/>
          <w:szCs w:val="21"/>
        </w:rPr>
        <w:t>放在长木板</w:t>
      </w:r>
      <w:r>
        <w:rPr>
          <w:kern w:val="0"/>
          <w:szCs w:val="21"/>
        </w:rPr>
        <w:t>B</w:t>
      </w:r>
      <w:r>
        <w:rPr>
          <w:rFonts w:hAnsi="宋体"/>
          <w:kern w:val="0"/>
          <w:szCs w:val="21"/>
        </w:rPr>
        <w:t>上，弹簧秤一端接</w:t>
      </w:r>
      <w:r>
        <w:rPr>
          <w:kern w:val="0"/>
          <w:szCs w:val="21"/>
        </w:rPr>
        <w:t>A</w:t>
      </w:r>
      <w:r>
        <w:rPr>
          <w:rFonts w:hAnsi="宋体"/>
          <w:kern w:val="0"/>
          <w:szCs w:val="21"/>
        </w:rPr>
        <w:t>，另一端固定在墙壁上，长木板</w:t>
      </w:r>
      <w:r>
        <w:rPr>
          <w:kern w:val="0"/>
          <w:szCs w:val="21"/>
        </w:rPr>
        <w:t>B</w:t>
      </w:r>
      <w:r>
        <w:rPr>
          <w:rFonts w:hAnsi="宋体"/>
          <w:kern w:val="0"/>
          <w:szCs w:val="21"/>
        </w:rPr>
        <w:t>放在水平地面上，在恒力</w:t>
      </w:r>
      <w:r>
        <w:rPr>
          <w:kern w:val="0"/>
          <w:szCs w:val="21"/>
        </w:rPr>
        <w:t>F</w:t>
      </w:r>
      <w:r>
        <w:rPr>
          <w:rFonts w:hAnsi="宋体"/>
          <w:kern w:val="0"/>
          <w:szCs w:val="21"/>
        </w:rPr>
        <w:t>作用下，长木板</w:t>
      </w:r>
      <w:r>
        <w:rPr>
          <w:kern w:val="0"/>
          <w:szCs w:val="21"/>
        </w:rPr>
        <w:t>B</w:t>
      </w:r>
      <w:r>
        <w:rPr>
          <w:rFonts w:hAnsi="宋体"/>
          <w:kern w:val="0"/>
          <w:szCs w:val="21"/>
        </w:rPr>
        <w:t>以速度</w:t>
      </w:r>
      <w:r>
        <w:rPr>
          <w:kern w:val="0"/>
          <w:szCs w:val="21"/>
        </w:rPr>
        <w:t>υ</w:t>
      </w:r>
      <w:r>
        <w:rPr>
          <w:rFonts w:hAnsi="宋体"/>
          <w:kern w:val="0"/>
          <w:szCs w:val="21"/>
        </w:rPr>
        <w:t>匀速运动，水平弹簧秤的示数为</w:t>
      </w:r>
      <w:r>
        <w:rPr>
          <w:kern w:val="0"/>
          <w:szCs w:val="21"/>
        </w:rPr>
        <w:t>T</w:t>
      </w:r>
      <w:r>
        <w:rPr>
          <w:rFonts w:hAnsi="宋体"/>
          <w:kern w:val="0"/>
          <w:szCs w:val="21"/>
        </w:rPr>
        <w:t>，下列关于摩擦力的说法正确的是</w:t>
      </w:r>
      <w:r>
        <w:rPr>
          <w:kern w:val="0"/>
          <w:szCs w:val="21"/>
        </w:rPr>
        <w:t xml:space="preserve">(   )  </w:t>
      </w:r>
    </w:p>
    <w:p>
      <w:pPr>
        <w:widowControl/>
        <w:spacing w:line="480" w:lineRule="exact"/>
        <w:jc w:val="left"/>
        <w:textAlignment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</w:rPr>
        <w:t>木块受到的摩擦力大小等于</w:t>
      </w:r>
      <w:r>
        <w:rPr>
          <w:kern w:val="0"/>
          <w:szCs w:val="21"/>
        </w:rPr>
        <w:t>F</w:t>
      </w:r>
    </w:p>
    <w:p>
      <w:pPr>
        <w:widowControl/>
        <w:spacing w:line="480" w:lineRule="exact"/>
        <w:jc w:val="left"/>
        <w:textAlignment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</w:rPr>
        <w:t>地面对长木板的摩擦力大小等于</w:t>
      </w:r>
      <w:r>
        <w:rPr>
          <w:kern w:val="0"/>
          <w:szCs w:val="21"/>
        </w:rPr>
        <w:t>T+F</w:t>
      </w:r>
    </w:p>
    <w:p>
      <w:pPr>
        <w:widowControl/>
        <w:spacing w:line="480" w:lineRule="exact"/>
        <w:jc w:val="left"/>
        <w:textAlignment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</w:rPr>
        <w:t>若长木板以</w:t>
      </w:r>
      <w:r>
        <w:rPr>
          <w:kern w:val="0"/>
          <w:szCs w:val="21"/>
        </w:rPr>
        <w:t>2υ</w:t>
      </w:r>
      <w:r>
        <w:rPr>
          <w:rFonts w:hAnsi="宋体"/>
          <w:kern w:val="0"/>
          <w:szCs w:val="21"/>
        </w:rPr>
        <w:t>的速度运动时，地面对长木板的摩擦力大小等于</w:t>
      </w:r>
      <w:r>
        <w:rPr>
          <w:kern w:val="0"/>
          <w:szCs w:val="21"/>
        </w:rPr>
        <w:t>F</w:t>
      </w:r>
    </w:p>
    <w:p>
      <w:pPr>
        <w:widowControl/>
        <w:spacing w:line="480" w:lineRule="exact"/>
        <w:jc w:val="left"/>
        <w:textAlignment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</w:rPr>
        <w:t>若用</w:t>
      </w:r>
      <w:r>
        <w:rPr>
          <w:kern w:val="0"/>
          <w:szCs w:val="21"/>
        </w:rPr>
        <w:t>2F</w:t>
      </w:r>
      <w:r>
        <w:rPr>
          <w:rFonts w:hAnsi="宋体"/>
          <w:kern w:val="0"/>
          <w:szCs w:val="21"/>
        </w:rPr>
        <w:t>的力作用在长木板上，木块受到的摩擦力大小等于</w:t>
      </w:r>
      <w:r>
        <w:rPr>
          <w:kern w:val="0"/>
          <w:szCs w:val="21"/>
        </w:rPr>
        <w:t>T</w:t>
      </w:r>
    </w:p>
    <w:p>
      <w:pPr>
        <w:spacing w:line="400" w:lineRule="exact"/>
        <w:jc w:val="left"/>
        <w:textAlignment w:val="center"/>
        <w:rPr>
          <w:szCs w:val="21"/>
        </w:rPr>
      </w:pPr>
      <w:r>
        <w:rPr>
          <w:szCs w:val="21"/>
        </w:rPr>
        <w:pict>
          <v:shape id="_x0000_s1042" o:spid="_x0000_s1042" o:spt="75" alt="图片1" type="#_x0000_t75" style="position:absolute;left:0pt;margin-left:372.65pt;margin-top:28.75pt;height:77.9pt;width:68.7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  <w:r>
        <w:rPr>
          <w:kern w:val="0"/>
          <w:szCs w:val="21"/>
        </w:rPr>
        <w:t>12</w:t>
      </w:r>
      <w:r>
        <w:rPr>
          <w:rFonts w:hAnsi="宋体"/>
          <w:szCs w:val="21"/>
        </w:rPr>
        <w:t>．如图是一款</w:t>
      </w:r>
      <w:r>
        <w:rPr>
          <w:szCs w:val="21"/>
        </w:rPr>
        <w:t>5G</w:t>
      </w:r>
      <w:r>
        <w:rPr>
          <w:rFonts w:hAnsi="宋体"/>
          <w:szCs w:val="21"/>
        </w:rPr>
        <w:t>测温巡逻机器人，在抗击疫情中，提高了防疫效率，成为</w:t>
      </w:r>
      <w:r>
        <w:rPr>
          <w:szCs w:val="21"/>
        </w:rPr>
        <w:t>“</w:t>
      </w:r>
      <w:r>
        <w:rPr>
          <w:rFonts w:hAnsi="宋体"/>
          <w:szCs w:val="21"/>
        </w:rPr>
        <w:t>新晋网红</w:t>
      </w:r>
      <w:r>
        <w:rPr>
          <w:szCs w:val="21"/>
        </w:rPr>
        <w:t>”</w:t>
      </w:r>
      <w:r>
        <w:rPr>
          <w:rFonts w:hAnsi="宋体"/>
          <w:szCs w:val="21"/>
        </w:rPr>
        <w:t>｡下列关于该型机器人说法中正确的是（　　）</w:t>
      </w:r>
    </w:p>
    <w:p>
      <w:pPr>
        <w:spacing w:line="400" w:lineRule="exac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A</w:t>
      </w:r>
      <w:r>
        <w:rPr>
          <w:rFonts w:hAnsi="宋体"/>
          <w:szCs w:val="21"/>
        </w:rPr>
        <w:t>．测温仪远距测温时，是通过接收人体辐射的紫外线实现的</w:t>
      </w:r>
    </w:p>
    <w:p>
      <w:pPr>
        <w:spacing w:line="400" w:lineRule="exac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B</w:t>
      </w:r>
      <w:r>
        <w:rPr>
          <w:rFonts w:hAnsi="宋体"/>
          <w:szCs w:val="21"/>
        </w:rPr>
        <w:t>．摄像系统智能识别行人是否戴口罩时，成倒立缩小的实像</w:t>
      </w:r>
    </w:p>
    <w:p>
      <w:pPr>
        <w:spacing w:line="400" w:lineRule="exac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C</w:t>
      </w:r>
      <w:r>
        <w:rPr>
          <w:rFonts w:hAnsi="宋体"/>
          <w:szCs w:val="21"/>
        </w:rPr>
        <w:t>．机器人巡逻进行广播宣传，说明声音的传播不需要介质</w:t>
      </w:r>
    </w:p>
    <w:p>
      <w:pPr>
        <w:spacing w:line="400" w:lineRule="exact"/>
        <w:jc w:val="left"/>
        <w:textAlignment w:val="center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szCs w:val="21"/>
        </w:rPr>
        <w:t>5G</w:t>
      </w:r>
      <w:r>
        <w:rPr>
          <w:rFonts w:hAnsi="宋体"/>
          <w:szCs w:val="21"/>
        </w:rPr>
        <w:t>是通过电磁波传输信息的，在空气中的传输速度是</w:t>
      </w:r>
      <w:r>
        <w:rPr>
          <w:szCs w:val="21"/>
        </w:rPr>
        <w:t>340m/s</w:t>
      </w:r>
    </w:p>
    <w:p>
      <w:pPr>
        <w:shd w:val="clear" w:color="auto" w:fill="FFFFFF"/>
        <w:spacing w:line="440" w:lineRule="exact"/>
        <w:jc w:val="left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二、填空题（本题共6小题，每空1分，共12分）</w:t>
      </w:r>
    </w:p>
    <w:p>
      <w:pPr>
        <w:adjustRightInd w:val="0"/>
        <w:spacing w:line="360" w:lineRule="auto"/>
        <w:jc w:val="left"/>
        <w:rPr>
          <w:color w:val="000000"/>
          <w:kern w:val="0"/>
          <w:szCs w:val="21"/>
        </w:rPr>
      </w:pPr>
      <w:r>
        <w:rPr>
          <w:color w:val="000000"/>
          <w:szCs w:val="21"/>
        </w:rPr>
        <w:t>13</w:t>
      </w:r>
      <w:r>
        <w:rPr>
          <w:szCs w:val="21"/>
        </w:rPr>
        <w:t>．</w:t>
      </w:r>
      <w:r>
        <w:rPr>
          <w:rFonts w:hAnsi="宋体"/>
          <w:color w:val="000000"/>
          <w:kern w:val="0"/>
          <w:szCs w:val="21"/>
        </w:rPr>
        <w:t>重庆网红</w:t>
      </w:r>
      <w:r>
        <w:rPr>
          <w:color w:val="000000"/>
          <w:kern w:val="0"/>
          <w:szCs w:val="21"/>
        </w:rPr>
        <w:t>“</w:t>
      </w:r>
      <w:r>
        <w:rPr>
          <w:rFonts w:hAnsi="宋体"/>
          <w:color w:val="000000"/>
          <w:kern w:val="0"/>
          <w:szCs w:val="21"/>
        </w:rPr>
        <w:t>木桶鱼</w:t>
      </w:r>
      <w:r>
        <w:rPr>
          <w:color w:val="000000"/>
          <w:kern w:val="0"/>
          <w:szCs w:val="21"/>
        </w:rPr>
        <w:t>”</w:t>
      </w:r>
      <w:r>
        <w:rPr>
          <w:rFonts w:hAnsi="宋体"/>
          <w:color w:val="000000"/>
          <w:kern w:val="0"/>
          <w:szCs w:val="21"/>
        </w:rPr>
        <w:t>是在木桶里放人高温的鹅卵石，再加人调制好的鱼和汤，鹅卵石放热使汤沸腾，则质量为</w:t>
      </w:r>
      <w:r>
        <w:rPr>
          <w:color w:val="000000"/>
          <w:kern w:val="0"/>
          <w:szCs w:val="21"/>
        </w:rPr>
        <w:t>1kg</w:t>
      </w:r>
      <w:r>
        <w:rPr>
          <w:rFonts w:hAnsi="宋体"/>
          <w:color w:val="000000"/>
          <w:kern w:val="0"/>
          <w:szCs w:val="21"/>
        </w:rPr>
        <w:t>的鹅卵石从</w:t>
      </w:r>
      <w:r>
        <w:rPr>
          <w:color w:val="000000"/>
          <w:kern w:val="0"/>
          <w:szCs w:val="21"/>
        </w:rPr>
        <w:t>300</w:t>
      </w:r>
      <w:r>
        <w:rPr>
          <w:rFonts w:hAnsi="宋体"/>
          <w:color w:val="000000"/>
          <w:kern w:val="0"/>
          <w:szCs w:val="21"/>
        </w:rPr>
        <w:t>℃降到</w:t>
      </w:r>
      <w:r>
        <w:rPr>
          <w:color w:val="000000"/>
          <w:kern w:val="0"/>
          <w:szCs w:val="21"/>
        </w:rPr>
        <w:t>250</w:t>
      </w:r>
      <w:r>
        <w:rPr>
          <w:rFonts w:hAnsi="宋体"/>
          <w:color w:val="000000"/>
          <w:kern w:val="0"/>
          <w:szCs w:val="21"/>
        </w:rPr>
        <w:t>℃放出的热量是</w:t>
      </w:r>
      <w:r>
        <w:rPr>
          <w:color w:val="000000"/>
          <w:kern w:val="0"/>
          <w:szCs w:val="21"/>
        </w:rPr>
        <w:t>_______J</w:t>
      </w:r>
      <w:r>
        <w:rPr>
          <w:rFonts w:hAnsi="宋体"/>
          <w:color w:val="000000"/>
          <w:kern w:val="0"/>
          <w:szCs w:val="21"/>
        </w:rPr>
        <w:t>；用锅盖紧密盖住木桶，桶内气压升高，则汤的沸点会</w:t>
      </w:r>
      <w:r>
        <w:rPr>
          <w:color w:val="000000"/>
          <w:kern w:val="0"/>
          <w:szCs w:val="21"/>
          <w:u w:val="single"/>
        </w:rPr>
        <w:t xml:space="preserve">       </w:t>
      </w:r>
      <w:r>
        <w:rPr>
          <w:rFonts w:hAnsi="宋体"/>
          <w:color w:val="000000"/>
          <w:kern w:val="0"/>
          <w:szCs w:val="21"/>
        </w:rPr>
        <w:t>（选填</w:t>
      </w:r>
      <w:r>
        <w:rPr>
          <w:color w:val="000000"/>
          <w:kern w:val="0"/>
          <w:szCs w:val="21"/>
        </w:rPr>
        <w:t>“</w:t>
      </w:r>
      <w:r>
        <w:rPr>
          <w:rFonts w:hAnsi="宋体"/>
          <w:color w:val="000000"/>
          <w:kern w:val="0"/>
          <w:szCs w:val="21"/>
        </w:rPr>
        <w:t>升高</w:t>
      </w:r>
      <w:r>
        <w:rPr>
          <w:color w:val="000000"/>
          <w:kern w:val="0"/>
          <w:szCs w:val="21"/>
        </w:rPr>
        <w:t>”“</w:t>
      </w:r>
      <w:r>
        <w:rPr>
          <w:rFonts w:hAnsi="宋体"/>
          <w:color w:val="000000"/>
          <w:kern w:val="0"/>
          <w:szCs w:val="21"/>
        </w:rPr>
        <w:t>降低</w:t>
      </w:r>
      <w:r>
        <w:rPr>
          <w:color w:val="000000"/>
          <w:kern w:val="0"/>
          <w:szCs w:val="21"/>
        </w:rPr>
        <w:t>”</w:t>
      </w:r>
      <w:r>
        <w:rPr>
          <w:rFonts w:hAnsi="宋体"/>
          <w:color w:val="000000"/>
          <w:kern w:val="0"/>
          <w:szCs w:val="21"/>
        </w:rPr>
        <w:t>或</w:t>
      </w:r>
      <w:r>
        <w:rPr>
          <w:color w:val="000000"/>
          <w:kern w:val="0"/>
          <w:szCs w:val="21"/>
        </w:rPr>
        <w:t>“</w:t>
      </w:r>
      <w:r>
        <w:rPr>
          <w:rFonts w:hAnsi="宋体"/>
          <w:color w:val="000000"/>
          <w:kern w:val="0"/>
          <w:szCs w:val="21"/>
        </w:rPr>
        <w:t>不变</w:t>
      </w:r>
      <w:r>
        <w:rPr>
          <w:color w:val="000000"/>
          <w:kern w:val="0"/>
          <w:szCs w:val="21"/>
        </w:rPr>
        <w:t>”</w:t>
      </w:r>
      <w:r>
        <w:rPr>
          <w:rFonts w:hAnsi="宋体"/>
          <w:color w:val="000000"/>
          <w:kern w:val="0"/>
          <w:szCs w:val="21"/>
        </w:rPr>
        <w:t>）。</w:t>
      </w:r>
      <w:r>
        <w:rPr>
          <w:color w:val="000000"/>
          <w:kern w:val="0"/>
          <w:szCs w:val="21"/>
        </w:rPr>
        <w:t>[C</w:t>
      </w:r>
      <w:r>
        <w:rPr>
          <w:rFonts w:hAnsi="宋体"/>
          <w:color w:val="000000"/>
          <w:kern w:val="0"/>
          <w:szCs w:val="21"/>
          <w:vertAlign w:val="subscript"/>
        </w:rPr>
        <w:t>鹅卵石</w:t>
      </w:r>
      <w:r>
        <w:rPr>
          <w:color w:val="000000"/>
          <w:kern w:val="0"/>
          <w:szCs w:val="21"/>
        </w:rPr>
        <w:t xml:space="preserve">= 0.8x10 </w:t>
      </w:r>
      <w:r>
        <w:rPr>
          <w:color w:val="000000"/>
          <w:kern w:val="0"/>
          <w:szCs w:val="21"/>
          <w:vertAlign w:val="superscript"/>
        </w:rPr>
        <w:t>3</w:t>
      </w:r>
      <w:r>
        <w:rPr>
          <w:color w:val="000000"/>
          <w:kern w:val="0"/>
          <w:szCs w:val="21"/>
        </w:rPr>
        <w:t>J/(kg.</w:t>
      </w:r>
      <w:r>
        <w:rPr>
          <w:rFonts w:hAnsi="宋体"/>
          <w:color w:val="000000"/>
          <w:kern w:val="0"/>
          <w:szCs w:val="21"/>
        </w:rPr>
        <w:t>℃</w:t>
      </w:r>
      <w:r>
        <w:rPr>
          <w:color w:val="000000"/>
          <w:kern w:val="0"/>
          <w:szCs w:val="21"/>
        </w:rPr>
        <w:t>) ]</w:t>
      </w:r>
    </w:p>
    <w:p>
      <w:pPr>
        <w:spacing w:line="480" w:lineRule="exact"/>
        <w:jc w:val="left"/>
        <w:rPr>
          <w:color w:val="000000"/>
          <w:kern w:val="10"/>
          <w:szCs w:val="21"/>
        </w:rPr>
      </w:pPr>
      <w:r>
        <w:rPr>
          <w:color w:val="000000"/>
          <w:szCs w:val="21"/>
        </w:rPr>
        <w:t>14</w:t>
      </w:r>
      <w:r>
        <w:rPr>
          <w:szCs w:val="21"/>
        </w:rPr>
        <w:t>．</w:t>
      </w:r>
      <w:r>
        <w:rPr>
          <w:rFonts w:hAnsi="宋体"/>
          <w:color w:val="000000"/>
          <w:szCs w:val="21"/>
        </w:rPr>
        <w:t>五一假期小明一家开车出去旅行，发现汽车前方的挡风玻璃是倾斜的，目的是使车内物体所成的</w:t>
      </w:r>
      <w:r>
        <w:rPr>
          <w:color w:val="000000"/>
          <w:szCs w:val="21"/>
        </w:rPr>
        <w:t>_______</w:t>
      </w:r>
      <w:r>
        <w:rPr>
          <w:rFonts w:hAnsi="宋体"/>
          <w:color w:val="000000"/>
          <w:szCs w:val="21"/>
        </w:rPr>
        <w:t>像（选填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实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或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虚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）位于玻璃的上方，不妨碍司机视线；到达目的地发现</w:t>
      </w:r>
      <w:r>
        <w:rPr>
          <w:rFonts w:hAnsi="宋体"/>
          <w:color w:val="000000"/>
          <w:kern w:val="10"/>
          <w:szCs w:val="21"/>
        </w:rPr>
        <w:t>花园里，人们从各个方向都能看见芬芳的花儿，这是因为光在花儿上发生了</w:t>
      </w:r>
      <w:r>
        <w:rPr>
          <w:color w:val="000000"/>
          <w:kern w:val="10"/>
          <w:szCs w:val="21"/>
          <w:u w:val="single"/>
        </w:rPr>
        <w:t xml:space="preserve">          </w:t>
      </w:r>
      <w:r>
        <w:rPr>
          <w:rFonts w:hAnsi="宋体"/>
          <w:color w:val="000000"/>
          <w:kern w:val="10"/>
          <w:szCs w:val="21"/>
        </w:rPr>
        <w:t>反射。</w:t>
      </w:r>
    </w:p>
    <w:p>
      <w:pPr>
        <w:spacing w:line="440" w:lineRule="exact"/>
        <w:jc w:val="left"/>
        <w:rPr>
          <w:color w:val="000000"/>
          <w:szCs w:val="21"/>
        </w:rPr>
      </w:pPr>
      <w:r>
        <w:rPr>
          <w:szCs w:val="21"/>
        </w:rPr>
        <w:pict>
          <v:shape id="图片 26" o:spid="_x0000_s1043" o:spt="75" alt="莲山课件(www.5ykj.com)--教育资源门户，提供试卷、教案、课件、论文、素材及各类教学资源下载！" type="#_x0000_t75" style="position:absolute;left:0pt;margin-left:329.55pt;margin-top:14.35pt;height:35.05pt;width:135.65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22" blacklevel="-6553f" chromakey="#FFFFFF" o:title=""/>
            <o:lock v:ext="edit" aspectratio="t"/>
            <w10:wrap type="square"/>
          </v:shape>
        </w:pict>
      </w:r>
      <w:r>
        <w:rPr>
          <w:color w:val="000000"/>
          <w:szCs w:val="21"/>
        </w:rPr>
        <w:t>15</w:t>
      </w:r>
      <w:r>
        <w:rPr>
          <w:szCs w:val="21"/>
        </w:rPr>
        <w:t>．</w:t>
      </w:r>
      <w:r>
        <w:rPr>
          <w:rFonts w:hAnsi="宋体"/>
          <w:color w:val="000000"/>
          <w:szCs w:val="21"/>
        </w:rPr>
        <w:t>如图所示，用</w:t>
      </w:r>
      <w:r>
        <w:rPr>
          <w:color w:val="000000"/>
          <w:szCs w:val="21"/>
        </w:rPr>
        <w:t>F=50 N</w:t>
      </w:r>
      <w:r>
        <w:rPr>
          <w:rFonts w:hAnsi="宋体"/>
          <w:color w:val="000000"/>
          <w:szCs w:val="21"/>
        </w:rPr>
        <w:t>的力通过滑轮组水平拉重为</w:t>
      </w:r>
      <w:r>
        <w:rPr>
          <w:color w:val="000000"/>
          <w:szCs w:val="21"/>
        </w:rPr>
        <w:t>80 N</w:t>
      </w:r>
      <w:r>
        <w:rPr>
          <w:rFonts w:hAnsi="宋体"/>
          <w:color w:val="000000"/>
          <w:szCs w:val="21"/>
        </w:rPr>
        <w:t>的物体，使其向左匀速运动，在这过程中拉力</w:t>
      </w:r>
      <w:r>
        <w:rPr>
          <w:i/>
          <w:color w:val="000000"/>
          <w:szCs w:val="21"/>
        </w:rPr>
        <w:t>F</w:t>
      </w:r>
      <w:r>
        <w:rPr>
          <w:rFonts w:hAnsi="宋体"/>
          <w:color w:val="000000"/>
          <w:szCs w:val="21"/>
        </w:rPr>
        <w:t>做功为</w:t>
      </w:r>
      <w:r>
        <w:rPr>
          <w:color w:val="000000"/>
          <w:szCs w:val="21"/>
        </w:rPr>
        <w:t>40 J</w:t>
      </w:r>
      <w:r>
        <w:rPr>
          <w:rFonts w:hAnsi="宋体"/>
          <w:color w:val="000000"/>
          <w:szCs w:val="21"/>
        </w:rPr>
        <w:t>。已知物体受到水平地面的摩擦力为</w:t>
      </w:r>
      <w:r>
        <w:rPr>
          <w:color w:val="000000"/>
          <w:szCs w:val="21"/>
        </w:rPr>
        <w:t>60 N</w:t>
      </w:r>
      <w:r>
        <w:rPr>
          <w:rFonts w:hAnsi="宋体"/>
          <w:color w:val="000000"/>
          <w:szCs w:val="21"/>
        </w:rPr>
        <w:t>，则物体运动的距离为</w:t>
      </w:r>
      <w:r>
        <w:rPr>
          <w:color w:val="000000"/>
          <w:szCs w:val="21"/>
        </w:rPr>
        <w:t>______m</w:t>
      </w:r>
      <w:r>
        <w:rPr>
          <w:rFonts w:hAnsi="宋体"/>
          <w:color w:val="000000"/>
          <w:szCs w:val="21"/>
        </w:rPr>
        <w:t>，该滑轮组的机械效率为</w:t>
      </w:r>
      <w:r>
        <w:rPr>
          <w:color w:val="000000"/>
          <w:szCs w:val="21"/>
        </w:rPr>
        <w:t>______</w:t>
      </w:r>
      <w:r>
        <w:rPr>
          <w:rFonts w:hAnsi="宋体"/>
          <w:color w:val="000000"/>
          <w:szCs w:val="21"/>
        </w:rPr>
        <w:t>。（忽略绳子和动滑轮的重力）</w:t>
      </w:r>
    </w:p>
    <w:p>
      <w:pPr>
        <w:spacing w:line="440" w:lineRule="exact"/>
        <w:rPr>
          <w:szCs w:val="21"/>
        </w:rPr>
      </w:pPr>
      <w:r>
        <w:rPr>
          <w:color w:val="000000"/>
          <w:szCs w:val="21"/>
        </w:rPr>
        <w:t>16</w:t>
      </w:r>
      <w:r>
        <w:rPr>
          <w:szCs w:val="21"/>
        </w:rPr>
        <w:t>．</w:t>
      </w:r>
      <w:r>
        <w:rPr>
          <w:rFonts w:hAnsi="宋体"/>
          <w:szCs w:val="21"/>
        </w:rPr>
        <w:t>随着经济的发展，人民生活水平不断提高，电动自行车已成为人们日常出行的重要代步工具。电动自行车中利用了许多的物理知识，例如：</w:t>
      </w:r>
    </w:p>
    <w:p>
      <w:pPr>
        <w:spacing w:line="440" w:lineRule="exact"/>
        <w:rPr>
          <w:szCs w:val="21"/>
        </w:rPr>
      </w:pPr>
      <w:r>
        <w:rPr>
          <w:szCs w:val="21"/>
        </w:rPr>
        <w:t>(1)</w:t>
      </w:r>
      <w:r>
        <w:rPr>
          <w:rFonts w:hAnsi="宋体"/>
          <w:szCs w:val="21"/>
        </w:rPr>
        <w:t>调速器的把手相当于电路中的</w:t>
      </w:r>
      <w:r>
        <w:rPr>
          <w:szCs w:val="21"/>
          <w:u w:val="single"/>
        </w:rPr>
        <w:t xml:space="preserve">            </w:t>
      </w:r>
      <w:r>
        <w:rPr>
          <w:rFonts w:hAnsi="宋体"/>
          <w:szCs w:val="21"/>
        </w:rPr>
        <w:t>通过改变电流来实现变速。</w:t>
      </w:r>
    </w:p>
    <w:p>
      <w:pPr>
        <w:spacing w:line="440" w:lineRule="exact"/>
        <w:rPr>
          <w:szCs w:val="21"/>
        </w:rPr>
      </w:pPr>
      <w:r>
        <w:rPr>
          <w:szCs w:val="21"/>
        </w:rPr>
        <w:t>(2)</w:t>
      </w:r>
      <w:r>
        <w:rPr>
          <w:rFonts w:hAnsi="宋体"/>
          <w:szCs w:val="21"/>
        </w:rPr>
        <w:t>电动自行车中的电动机是利用</w:t>
      </w:r>
      <w:r>
        <w:rPr>
          <w:szCs w:val="21"/>
          <w:u w:val="single"/>
        </w:rPr>
        <w:t xml:space="preserve">                            </w:t>
      </w:r>
      <w:r>
        <w:rPr>
          <w:rFonts w:hAnsi="宋体"/>
          <w:szCs w:val="21"/>
        </w:rPr>
        <w:t>工作的。</w:t>
      </w:r>
    </w:p>
    <w:p>
      <w:pPr>
        <w:spacing w:line="480" w:lineRule="exact"/>
        <w:rPr>
          <w:szCs w:val="21"/>
        </w:rPr>
      </w:pPr>
      <w:r>
        <w:rPr>
          <w:szCs w:val="21"/>
        </w:rPr>
        <w:pict>
          <v:group id="_x0000_s1044" o:spid="_x0000_s1044" o:spt="203" style="position:absolute;left:0pt;margin-left:126.75pt;margin-top:55.75pt;height:102.9pt;width:251.65pt;z-index:251670528;mso-width-relative:page;mso-height-relative:page;" coordorigin="3998,11532" coordsize="5033,2058">
            <o:lock v:ext="edit"/>
            <v:shape id="图片 16" o:spid="_x0000_s1045" o:spt="75" alt="JQ36.TIF" type="#_x0000_t75" style="position:absolute;left:3998;top:11532;height:1677;width:1698;" filled="f" o:preferrelative="t" stroked="f" coordsize="21600,21600">
              <v:path/>
              <v:fill on="f" focussize="0,0"/>
              <v:stroke on="f" joinstyle="miter"/>
              <v:imagedata r:id="rId23" o:title=""/>
              <o:lock v:ext="edit" aspectratio="t"/>
            </v:shape>
            <v:shape id="_x0000_s1046" o:spid="_x0000_s1046" o:spt="202" type="#_x0000_t202" style="position:absolute;left:4371;top:13198;height:392;width:939;" fillcolor="#FFFFFF" filled="t" stroked="t" coordsize="21600,21600">
              <v:path/>
              <v:fill on="t" focussize="0,0"/>
              <v:stroke color="#FFFFFF" joinstyle="round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17题图</w:t>
                    </w:r>
                  </w:p>
                </w:txbxContent>
              </v:textbox>
            </v:shape>
            <v:shape id="图片 30" o:spid="_x0000_s1047" o:spt="75" alt="201208241544154508495" type="#_x0000_t75" style="position:absolute;left:6733;top:11745;height:1464;width:2298;" filled="f" o:preferrelative="t" stroked="f" coordsize="21600,21600">
              <v:path/>
              <v:fill on="f" focussize="0,0"/>
              <v:stroke on="f" joinstyle="miter"/>
              <v:imagedata r:id="rId24" gain="112993f" blacklevel="-7207f" o:title=""/>
              <o:lock v:ext="edit" aspectratio="t"/>
            </v:shape>
            <v:shape id="_x0000_s1048" o:spid="_x0000_s1048" o:spt="202" type="#_x0000_t202" style="position:absolute;left:7176;top:13122;height:454;width:1029;" stroked="t" coordsize="21600,21600">
              <v:path/>
              <v:fill opacity="0f" focussize="0,0"/>
              <v:stroke color="#FFFFFF" joinstyle="miter"/>
              <v:imagedata o:title=""/>
              <o:lock v:ext="edit"/>
              <v:textbox>
                <w:txbxContent>
                  <w:p>
                    <w:pPr>
                      <w:rPr>
                        <w:bCs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bCs/>
                        <w:sz w:val="18"/>
                        <w:szCs w:val="18"/>
                      </w:rPr>
                      <w:t xml:space="preserve"> 18题图</w:t>
                    </w:r>
                  </w:p>
                </w:txbxContent>
              </v:textbox>
            </v:shape>
          </v:group>
        </w:pict>
      </w:r>
      <w:r>
        <w:rPr>
          <w:szCs w:val="21"/>
        </w:rPr>
        <w:t>17．</w:t>
      </w:r>
      <w:r>
        <w:rPr>
          <w:rFonts w:hAnsi="宋体"/>
          <w:szCs w:val="21"/>
        </w:rPr>
        <w:t>在一支平底试管内装入适量铁砂，然后先后放入装有甲、乙两种不同液体的烧杯里，如图所示。则试管在两种液体中受到的浮力</w:t>
      </w:r>
      <w:r>
        <w:rPr>
          <w:i/>
          <w:position w:val="1"/>
          <w:szCs w:val="21"/>
        </w:rPr>
        <w:t>F</w:t>
      </w:r>
      <w:r>
        <w:rPr>
          <w:rFonts w:hAnsi="宋体"/>
          <w:spacing w:val="-1"/>
          <w:szCs w:val="21"/>
          <w:vertAlign w:val="subscript"/>
        </w:rPr>
        <w:t>甲</w:t>
      </w:r>
      <w:r>
        <w:rPr>
          <w:spacing w:val="-1"/>
          <w:szCs w:val="21"/>
          <w:u w:val="single"/>
          <w:vertAlign w:val="subscript"/>
        </w:rPr>
        <w:t xml:space="preserve">        </w:t>
      </w:r>
      <w:r>
        <w:rPr>
          <w:i/>
          <w:spacing w:val="-1"/>
          <w:szCs w:val="21"/>
          <w:u w:val="single"/>
          <w:vertAlign w:val="subscript"/>
        </w:rPr>
        <w:t xml:space="preserve"> </w:t>
      </w:r>
      <w:r>
        <w:rPr>
          <w:i/>
          <w:spacing w:val="-2"/>
          <w:position w:val="1"/>
          <w:szCs w:val="21"/>
        </w:rPr>
        <w:t>F</w:t>
      </w:r>
      <w:r>
        <w:rPr>
          <w:rFonts w:hAnsi="宋体"/>
          <w:szCs w:val="21"/>
          <w:vertAlign w:val="subscript"/>
        </w:rPr>
        <w:t>乙</w:t>
      </w:r>
      <w:r>
        <w:rPr>
          <w:rFonts w:hAnsi="宋体"/>
          <w:szCs w:val="21"/>
        </w:rPr>
        <w:t>，两烧杯底部受到的液体压强</w:t>
      </w:r>
      <w:r>
        <w:rPr>
          <w:i/>
          <w:szCs w:val="21"/>
        </w:rPr>
        <w:t xml:space="preserve"> </w:t>
      </w:r>
      <w:r>
        <w:rPr>
          <w:i/>
          <w:position w:val="1"/>
          <w:szCs w:val="21"/>
        </w:rPr>
        <w:t>P</w:t>
      </w:r>
      <w:r>
        <w:rPr>
          <w:spacing w:val="-69"/>
          <w:position w:val="1"/>
          <w:szCs w:val="21"/>
        </w:rPr>
        <w:t xml:space="preserve"> </w:t>
      </w:r>
      <w:r>
        <w:rPr>
          <w:rFonts w:hAnsi="宋体"/>
          <w:spacing w:val="-1"/>
          <w:szCs w:val="21"/>
          <w:vertAlign w:val="subscript"/>
        </w:rPr>
        <w:t>甲</w:t>
      </w:r>
      <w:r>
        <w:rPr>
          <w:spacing w:val="-1"/>
          <w:szCs w:val="21"/>
          <w:u w:val="single"/>
          <w:vertAlign w:val="subscript"/>
        </w:rPr>
        <w:t xml:space="preserve">         </w:t>
      </w:r>
      <w:r>
        <w:rPr>
          <w:i/>
          <w:spacing w:val="-2"/>
          <w:position w:val="1"/>
          <w:szCs w:val="21"/>
        </w:rPr>
        <w:t>P</w:t>
      </w:r>
      <w:r>
        <w:rPr>
          <w:i/>
          <w:spacing w:val="-68"/>
          <w:position w:val="1"/>
          <w:szCs w:val="21"/>
        </w:rPr>
        <w:t xml:space="preserve"> </w:t>
      </w:r>
      <w:r>
        <w:rPr>
          <w:rFonts w:hAnsi="宋体"/>
          <w:szCs w:val="21"/>
          <w:vertAlign w:val="subscript"/>
        </w:rPr>
        <w:t>乙</w:t>
      </w:r>
      <w:r>
        <w:rPr>
          <w:szCs w:val="21"/>
        </w:rPr>
        <w:t xml:space="preserve"> </w:t>
      </w:r>
      <w:r>
        <w:rPr>
          <w:rFonts w:hAnsi="宋体"/>
          <w:szCs w:val="21"/>
        </w:rPr>
        <w:t>。（均选填</w:t>
      </w:r>
      <w:r>
        <w:rPr>
          <w:szCs w:val="21"/>
        </w:rPr>
        <w:t>“</w:t>
      </w:r>
      <w:r>
        <w:rPr>
          <w:rFonts w:hAnsi="宋体"/>
          <w:szCs w:val="21"/>
        </w:rPr>
        <w:t>＞</w:t>
      </w:r>
      <w:r>
        <w:rPr>
          <w:szCs w:val="21"/>
        </w:rPr>
        <w:t>”</w:t>
      </w:r>
      <w:r>
        <w:rPr>
          <w:rFonts w:hAnsi="宋体"/>
          <w:szCs w:val="21"/>
        </w:rPr>
        <w:t>、</w:t>
      </w:r>
      <w:r>
        <w:rPr>
          <w:szCs w:val="21"/>
        </w:rPr>
        <w:t>“</w:t>
      </w:r>
      <w:r>
        <w:rPr>
          <w:rFonts w:hAnsi="宋体"/>
          <w:szCs w:val="21"/>
        </w:rPr>
        <w:t>＜</w:t>
      </w:r>
      <w:r>
        <w:rPr>
          <w:szCs w:val="21"/>
        </w:rPr>
        <w:t>”</w:t>
      </w:r>
      <w:r>
        <w:rPr>
          <w:rFonts w:hAnsi="宋体"/>
          <w:szCs w:val="21"/>
        </w:rPr>
        <w:t>或</w:t>
      </w:r>
      <w:r>
        <w:rPr>
          <w:szCs w:val="21"/>
        </w:rPr>
        <w:t>“</w:t>
      </w:r>
      <w:r>
        <w:rPr>
          <w:rFonts w:hAnsi="宋体"/>
          <w:szCs w:val="21"/>
        </w:rPr>
        <w:t>﹦</w:t>
      </w:r>
      <w:r>
        <w:rPr>
          <w:szCs w:val="21"/>
        </w:rPr>
        <w:t>”</w:t>
      </w:r>
      <w:r>
        <w:rPr>
          <w:rFonts w:hAnsi="宋体"/>
          <w:szCs w:val="21"/>
        </w:rPr>
        <w:t>）</w:t>
      </w:r>
    </w:p>
    <w:p>
      <w:pPr>
        <w:spacing w:line="480" w:lineRule="exact"/>
        <w:jc w:val="left"/>
        <w:rPr>
          <w:szCs w:val="21"/>
        </w:rPr>
      </w:pPr>
    </w:p>
    <w:p>
      <w:pPr>
        <w:spacing w:line="480" w:lineRule="exact"/>
        <w:jc w:val="left"/>
        <w:rPr>
          <w:szCs w:val="21"/>
        </w:rPr>
      </w:pP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</w:p>
    <w:p>
      <w:pPr>
        <w:shd w:val="clear" w:color="auto" w:fill="FFFFFF"/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18</w:t>
      </w:r>
      <w:r>
        <w:rPr>
          <w:szCs w:val="21"/>
        </w:rPr>
        <w:t>．</w:t>
      </w:r>
      <w:r>
        <w:rPr>
          <w:rFonts w:hAnsi="宋体"/>
          <w:color w:val="000000"/>
          <w:szCs w:val="21"/>
        </w:rPr>
        <w:t>标有</w:t>
      </w:r>
      <w:r>
        <w:rPr>
          <w:color w:val="000000"/>
          <w:szCs w:val="21"/>
        </w:rPr>
        <w:t>“6V 1.5W”</w:t>
      </w:r>
      <w:r>
        <w:rPr>
          <w:rFonts w:hAnsi="宋体"/>
          <w:color w:val="000000"/>
          <w:szCs w:val="21"/>
        </w:rPr>
        <w:t>的小灯泡，通过它的电流随电压变化的关系如图所示。把这样的两只灯泡串联接在</w:t>
      </w:r>
      <w:r>
        <w:rPr>
          <w:color w:val="000000"/>
          <w:szCs w:val="21"/>
        </w:rPr>
        <w:t>8V</w:t>
      </w:r>
      <w:r>
        <w:rPr>
          <w:rFonts w:hAnsi="宋体"/>
          <w:color w:val="000000"/>
          <w:szCs w:val="21"/>
        </w:rPr>
        <w:t>的电源上，则此时每只灯泡的电阻及功率分别</w:t>
      </w:r>
      <w:r>
        <w:rPr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是</w:t>
      </w:r>
      <w:r>
        <w:rPr>
          <w:color w:val="000000"/>
          <w:szCs w:val="21"/>
          <w:u w:val="single"/>
        </w:rPr>
        <w:t xml:space="preserve">             </w:t>
      </w:r>
      <w:r>
        <w:rPr>
          <w:color w:val="000000"/>
          <w:szCs w:val="21"/>
        </w:rPr>
        <w:t>Ω</w:t>
      </w:r>
      <w:r>
        <w:rPr>
          <w:rFonts w:hAnsi="宋体"/>
          <w:color w:val="000000"/>
          <w:szCs w:val="21"/>
        </w:rPr>
        <w:t>和</w:t>
      </w:r>
      <w:r>
        <w:rPr>
          <w:color w:val="000000"/>
          <w:szCs w:val="21"/>
          <w:u w:val="single"/>
        </w:rPr>
        <w:t xml:space="preserve">            </w:t>
      </w:r>
      <w:r>
        <w:rPr>
          <w:color w:val="000000"/>
          <w:szCs w:val="21"/>
        </w:rPr>
        <w:t>W</w:t>
      </w:r>
      <w:r>
        <w:rPr>
          <w:rFonts w:hAnsi="宋体"/>
          <w:color w:val="000000"/>
          <w:szCs w:val="21"/>
        </w:rPr>
        <w:t>。</w:t>
      </w:r>
    </w:p>
    <w:p>
      <w:pPr>
        <w:shd w:val="clear" w:color="auto" w:fill="FFFFFF"/>
        <w:spacing w:line="360" w:lineRule="auto"/>
        <w:jc w:val="left"/>
        <w:rPr>
          <w:rFonts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三、作图与实验探究题（本大题共5小题，其中19和20题每题2分，其余每空1分，共21分）</w:t>
      </w:r>
    </w:p>
    <w:p>
      <w:pPr>
        <w:pStyle w:val="2"/>
        <w:snapToGrid w:val="0"/>
        <w:spacing w:line="360" w:lineRule="auto"/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color w:val="000000"/>
          <w:szCs w:val="21"/>
        </w:rPr>
        <w:t>19</w:t>
      </w:r>
      <w:r>
        <w:rPr>
          <w:rFonts w:hint="default" w:ascii="Times New Roman" w:hAnsi="Times New Roman"/>
          <w:szCs w:val="21"/>
        </w:rPr>
        <w:t>．</w:t>
      </w:r>
      <w:r>
        <w:rPr>
          <w:rFonts w:hint="default" w:ascii="Times New Roman" w:hAnsi="宋体"/>
          <w:szCs w:val="21"/>
        </w:rPr>
        <w:t>如图所示．在体育课上小明从被竖直的绳子吊着的爬杆上匀速下滑，请画出此时爬杆在竖直方向的受力示意图．</w:t>
      </w:r>
    </w:p>
    <w:p>
      <w:pPr>
        <w:pStyle w:val="2"/>
        <w:snapToGrid w:val="0"/>
        <w:spacing w:line="312" w:lineRule="auto"/>
        <w:jc w:val="center"/>
        <w:rPr>
          <w:rFonts w:hint="default" w:ascii="Times New Roman" w:hAnsi="Times New Roman"/>
          <w:szCs w:val="21"/>
        </w:rPr>
      </w:pPr>
      <w:r>
        <w:rPr>
          <w:rFonts w:hint="default" w:ascii="Times New Roman" w:hAnsi="Times New Roman"/>
          <w:szCs w:val="21"/>
        </w:rPr>
        <w:drawing>
          <wp:inline distT="0" distB="0" distL="114300" distR="114300">
            <wp:extent cx="704850" cy="1150620"/>
            <wp:effectExtent l="0" t="0" r="0" b="11430"/>
            <wp:docPr id="27" name="图片 5" descr="E:\物理10.17\北部湾面对面\北部湾物理-练-已发\康慧北部湾物面157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 descr="E:\物理10.17\北部湾面对面\北部湾物理-练-已发\康慧北部湾物面157.TIF"/>
                    <pic:cNvPicPr>
                      <a:picLocks noChangeAspect="1"/>
                    </pic:cNvPicPr>
                  </pic:nvPicPr>
                  <pic:blipFill>
                    <a:blip r:embed="rId25" r:link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20．</w:t>
      </w:r>
      <w:r>
        <w:rPr>
          <w:rFonts w:hAnsi="宋体"/>
          <w:color w:val="000000"/>
          <w:szCs w:val="21"/>
        </w:rPr>
        <w:t>家庭电路安装各个电路元件时，不但要考虑各元件能否正常工作，更要考虑使用的安全性。请用笔画线代替导线将图中开关和电灯、三孔插座接入电路，使其符合安全用电的要求。</w:t>
      </w:r>
      <w:r>
        <w:rPr>
          <w:color w:val="000000"/>
          <w:szCs w:val="21"/>
        </w:rPr>
        <w:t xml:space="preserve">  </w:t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r>
        <w:rPr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1442720</wp:posOffset>
            </wp:positionH>
            <wp:positionV relativeFrom="paragraph">
              <wp:posOffset>244475</wp:posOffset>
            </wp:positionV>
            <wp:extent cx="2232025" cy="1185545"/>
            <wp:effectExtent l="19050" t="0" r="0" b="0"/>
            <wp:wrapThrough wrapText="bothSides">
              <wp:wrapPolygon>
                <wp:start x="184" y="0"/>
                <wp:lineTo x="-184" y="5553"/>
                <wp:lineTo x="-184" y="9024"/>
                <wp:lineTo x="1290" y="11107"/>
                <wp:lineTo x="3503" y="11107"/>
                <wp:lineTo x="4424" y="21172"/>
                <wp:lineTo x="4609" y="21172"/>
                <wp:lineTo x="6637" y="21172"/>
                <wp:lineTo x="7927" y="21172"/>
                <wp:lineTo x="16960" y="17354"/>
                <wp:lineTo x="17514" y="16660"/>
                <wp:lineTo x="21569" y="11801"/>
                <wp:lineTo x="21569" y="7289"/>
                <wp:lineTo x="19726" y="6942"/>
                <wp:lineTo x="2765" y="5553"/>
                <wp:lineTo x="20832" y="5206"/>
                <wp:lineTo x="20832" y="1388"/>
                <wp:lineTo x="2397" y="0"/>
                <wp:lineTo x="184" y="0"/>
              </wp:wrapPolygon>
            </wp:wrapThrough>
            <wp:docPr id="29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 descr=" "/>
                    <pic:cNvPicPr>
                      <a:picLocks noChangeAspect="1"/>
                    </pic:cNvPicPr>
                  </pic:nvPicPr>
                  <pic:blipFill>
                    <a:blip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9998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2025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  <w:bookmarkStart w:id="0" w:name="_GoBack"/>
      <w:bookmarkEnd w:id="0"/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  <w:r>
        <w:rPr>
          <w:rFonts w:hAnsi="Times New Roman"/>
          <w:szCs w:val="21"/>
        </w:rPr>
        <w:t>21．</w:t>
      </w:r>
      <w:r>
        <w:rPr>
          <w:rFonts w:hAnsi="宋体"/>
          <w:color w:val="000000"/>
          <w:szCs w:val="21"/>
        </w:rPr>
        <w:t>为了研究通过导体的电流与导体两端的电压的关系，小晨设计了如图甲所示的电路。电路电压恒为</w:t>
      </w:r>
      <w:r>
        <w:rPr>
          <w:rFonts w:hAnsi="Times New Roman"/>
          <w:color w:val="000000"/>
          <w:szCs w:val="21"/>
        </w:rPr>
        <w:t>6 V</w:t>
      </w:r>
      <w:r>
        <w:rPr>
          <w:rFonts w:hAnsi="宋体"/>
          <w:color w:val="000000"/>
          <w:szCs w:val="21"/>
        </w:rPr>
        <w:t>，</w:t>
      </w:r>
      <w:r>
        <w:rPr>
          <w:rFonts w:hAnsi="Times New Roman"/>
          <w:i/>
          <w:color w:val="000000"/>
          <w:szCs w:val="21"/>
        </w:rPr>
        <w:t>R</w:t>
      </w:r>
      <w:r>
        <w:rPr>
          <w:rFonts w:hAnsi="Times New Roman"/>
          <w:color w:val="000000"/>
          <w:szCs w:val="21"/>
          <w:vertAlign w:val="subscript"/>
        </w:rPr>
        <w:t>1</w:t>
      </w:r>
      <w:r>
        <w:rPr>
          <w:rFonts w:hAnsi="宋体"/>
          <w:color w:val="000000"/>
          <w:szCs w:val="21"/>
        </w:rPr>
        <w:t>是定值电阻，</w:t>
      </w:r>
      <w:r>
        <w:rPr>
          <w:rFonts w:hAnsi="Times New Roman"/>
          <w:i/>
          <w:color w:val="000000"/>
          <w:szCs w:val="21"/>
        </w:rPr>
        <w:t>R</w:t>
      </w:r>
      <w:r>
        <w:rPr>
          <w:rFonts w:hAnsi="Times New Roman"/>
          <w:color w:val="000000"/>
          <w:szCs w:val="21"/>
          <w:vertAlign w:val="subscript"/>
        </w:rPr>
        <w:t>2</w:t>
      </w:r>
      <w:r>
        <w:rPr>
          <w:rFonts w:hAnsi="宋体"/>
          <w:color w:val="000000"/>
          <w:szCs w:val="21"/>
        </w:rPr>
        <w:t>是滑动变阻器。</w:t>
      </w: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  <w:r>
        <w:rPr>
          <w:rFonts w:hAnsi="Times New Roman"/>
          <w:color w:val="00000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543560</wp:posOffset>
            </wp:positionH>
            <wp:positionV relativeFrom="paragraph">
              <wp:posOffset>261620</wp:posOffset>
            </wp:positionV>
            <wp:extent cx="4549775" cy="1647825"/>
            <wp:effectExtent l="19050" t="0" r="3025" b="0"/>
            <wp:wrapNone/>
            <wp:docPr id="26" name="图片 33" descr="莲山课件(www.5ykj.com)--教育资源门户，提供试卷、教案、课件、论文、素材及各类教学资源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3" descr="莲山课件(www.5ykj.com)--教育资源门户，提供试卷、教案、课件、论文、素材及各类教学资源下载！"/>
                    <pic:cNvPicPr>
                      <a:picLocks noChangeAspect="1"/>
                    </pic:cNvPicPr>
                  </pic:nvPicPr>
                  <pic:blipFill>
                    <a:blip r:embed="rId28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 bright="-34000" contrast="6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99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rFonts w:hAnsi="Times New Roman"/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）闭合开关后，移动滑片</w:t>
      </w:r>
      <w:r>
        <w:rPr>
          <w:rFonts w:hAnsi="Times New Roman"/>
          <w:i/>
          <w:color w:val="000000"/>
          <w:szCs w:val="21"/>
        </w:rPr>
        <w:t>P</w:t>
      </w:r>
      <w:r>
        <w:rPr>
          <w:rFonts w:hAnsi="宋体"/>
          <w:color w:val="000000"/>
          <w:szCs w:val="21"/>
        </w:rPr>
        <w:t>，发现两电表示数始终如图乙所示，原因是将滑动变阻器的</w:t>
      </w:r>
      <w:r>
        <w:rPr>
          <w:rFonts w:hAnsi="宋体"/>
          <w:color w:val="000000"/>
          <w:szCs w:val="21"/>
          <w:u w:val="single"/>
        </w:rPr>
        <w:t>　</w:t>
      </w:r>
      <w:r>
        <w:rPr>
          <w:rFonts w:hAnsi="Times New Roman"/>
          <w:color w:val="000000"/>
          <w:szCs w:val="21"/>
          <w:u w:val="single"/>
        </w:rPr>
        <w:t xml:space="preserve">   </w:t>
      </w:r>
      <w:r>
        <w:rPr>
          <w:rFonts w:hAnsi="宋体"/>
          <w:color w:val="000000"/>
          <w:szCs w:val="21"/>
          <w:u w:val="single"/>
        </w:rPr>
        <w:t>　</w:t>
      </w:r>
      <w:r>
        <w:rPr>
          <w:rFonts w:hAnsi="宋体"/>
          <w:color w:val="000000"/>
          <w:szCs w:val="21"/>
        </w:rPr>
        <w:t>（填字母）两个接线柱接入了电路。</w:t>
      </w: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rFonts w:hAnsi="Times New Roman"/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）改正错误后，小晨继续实验，将有关实验数据标记在图丙上，分析图丙可知，他所选择的滑动变阻器的规格是</w:t>
      </w:r>
      <w:r>
        <w:rPr>
          <w:rFonts w:hAnsi="宋体"/>
          <w:color w:val="000000"/>
          <w:szCs w:val="21"/>
          <w:u w:val="single"/>
        </w:rPr>
        <w:t>　</w:t>
      </w:r>
      <w:r>
        <w:rPr>
          <w:rFonts w:hAnsi="Times New Roman"/>
          <w:color w:val="000000"/>
          <w:szCs w:val="21"/>
          <w:u w:val="single"/>
        </w:rPr>
        <w:t xml:space="preserve">  </w:t>
      </w:r>
      <w:r>
        <w:rPr>
          <w:rFonts w:hAnsi="宋体"/>
          <w:color w:val="000000"/>
          <w:szCs w:val="21"/>
          <w:u w:val="single"/>
        </w:rPr>
        <w:t>　</w:t>
      </w:r>
      <w:r>
        <w:rPr>
          <w:rFonts w:hAnsi="宋体"/>
          <w:color w:val="000000"/>
          <w:szCs w:val="21"/>
        </w:rPr>
        <w:t>（选填字母）。</w:t>
      </w:r>
    </w:p>
    <w:p>
      <w:pPr>
        <w:pStyle w:val="7"/>
        <w:spacing w:line="440" w:lineRule="exact"/>
        <w:rPr>
          <w:rFonts w:hAnsi="Times New Roman"/>
          <w:color w:val="000000"/>
          <w:szCs w:val="21"/>
        </w:rPr>
      </w:pPr>
      <w:r>
        <w:rPr>
          <w:rFonts w:hAnsi="Times New Roman"/>
          <w:color w:val="000000"/>
          <w:szCs w:val="21"/>
        </w:rPr>
        <w:t>A.10 Ω 2 A       B.25 Ω  2 A         C.50 Ω  0.5 A</w:t>
      </w:r>
    </w:p>
    <w:p>
      <w:pPr>
        <w:pStyle w:val="7"/>
        <w:numPr>
          <w:ilvl w:val="0"/>
          <w:numId w:val="1"/>
        </w:numPr>
        <w:spacing w:line="440" w:lineRule="exact"/>
        <w:rPr>
          <w:rFonts w:hAnsi="Times New Roman"/>
          <w:color w:val="000000"/>
          <w:szCs w:val="21"/>
        </w:rPr>
      </w:pPr>
      <w:r>
        <w:rPr>
          <w:rFonts w:hAnsi="宋体"/>
          <w:color w:val="000000"/>
          <w:szCs w:val="21"/>
        </w:rPr>
        <w:t>图丙中，阴影部分的面积大小表示</w:t>
      </w:r>
      <w:r>
        <w:rPr>
          <w:rFonts w:hAnsi="宋体"/>
          <w:color w:val="000000"/>
          <w:szCs w:val="21"/>
          <w:u w:val="single"/>
        </w:rPr>
        <w:t>　</w:t>
      </w:r>
      <w:r>
        <w:rPr>
          <w:rFonts w:hAnsi="Times New Roman"/>
          <w:color w:val="000000"/>
          <w:szCs w:val="21"/>
          <w:u w:val="single"/>
        </w:rPr>
        <w:t xml:space="preserve">                </w:t>
      </w:r>
      <w:r>
        <w:rPr>
          <w:rFonts w:hAnsi="宋体"/>
          <w:color w:val="000000"/>
          <w:szCs w:val="21"/>
          <w:u w:val="single"/>
        </w:rPr>
        <w:t>　</w:t>
      </w:r>
      <w:r>
        <w:rPr>
          <w:rFonts w:hAnsi="宋体"/>
          <w:color w:val="000000"/>
          <w:szCs w:val="21"/>
        </w:rPr>
        <w:t>。</w:t>
      </w:r>
    </w:p>
    <w:p>
      <w:pPr>
        <w:pStyle w:val="7"/>
        <w:numPr>
          <w:ilvl w:val="0"/>
          <w:numId w:val="1"/>
        </w:numPr>
        <w:spacing w:line="440" w:lineRule="exact"/>
        <w:rPr>
          <w:rFonts w:hAnsi="Times New Roman"/>
          <w:color w:val="000000"/>
          <w:szCs w:val="21"/>
        </w:rPr>
      </w:pPr>
      <w:r>
        <w:rPr>
          <w:rFonts w:hAnsi="宋体"/>
          <w:szCs w:val="21"/>
        </w:rPr>
        <w:t>上述实验结束后，小华同学想进一步</w:t>
      </w:r>
      <w:r>
        <w:rPr>
          <w:rFonts w:hAnsi="Times New Roman"/>
          <w:szCs w:val="21"/>
        </w:rPr>
        <w:t>“</w:t>
      </w:r>
      <w:r>
        <w:rPr>
          <w:rFonts w:hAnsi="宋体"/>
          <w:szCs w:val="21"/>
        </w:rPr>
        <w:t>探究电流与电阻的关系</w:t>
      </w:r>
      <w:r>
        <w:rPr>
          <w:rFonts w:hAnsi="Times New Roman"/>
          <w:szCs w:val="21"/>
        </w:rPr>
        <w:t>”</w:t>
      </w:r>
      <w:r>
        <w:rPr>
          <w:rFonts w:hAnsi="宋体"/>
          <w:szCs w:val="21"/>
        </w:rPr>
        <w:t>，按图甲电路在</w:t>
      </w:r>
      <w:r>
        <w:rPr>
          <w:rFonts w:hAnsi="Times New Roman"/>
          <w:szCs w:val="21"/>
        </w:rPr>
        <w:t>R</w:t>
      </w:r>
      <w:r>
        <w:rPr>
          <w:rFonts w:hAnsi="Times New Roman"/>
          <w:szCs w:val="21"/>
          <w:vertAlign w:val="subscript"/>
        </w:rPr>
        <w:t>1</w:t>
      </w:r>
      <w:r>
        <w:rPr>
          <w:rFonts w:hAnsi="宋体"/>
          <w:szCs w:val="21"/>
        </w:rPr>
        <w:t>的位置依次换成已有的定值电阻（</w:t>
      </w:r>
      <w:r>
        <w:rPr>
          <w:rFonts w:hAnsi="Times New Roman"/>
          <w:szCs w:val="21"/>
        </w:rPr>
        <w:t>10Ω</w:t>
      </w:r>
      <w:r>
        <w:rPr>
          <w:rFonts w:hAnsi="宋体"/>
          <w:szCs w:val="21"/>
        </w:rPr>
        <w:t>、</w:t>
      </w:r>
      <w:r>
        <w:rPr>
          <w:rFonts w:hAnsi="Times New Roman"/>
          <w:szCs w:val="21"/>
        </w:rPr>
        <w:t>20Ω</w:t>
      </w:r>
      <w:r>
        <w:rPr>
          <w:rFonts w:hAnsi="宋体"/>
          <w:szCs w:val="21"/>
        </w:rPr>
        <w:t>、</w:t>
      </w:r>
      <w:r>
        <w:rPr>
          <w:rFonts w:hAnsi="Times New Roman"/>
          <w:szCs w:val="21"/>
        </w:rPr>
        <w:t>30Ω</w:t>
      </w:r>
      <w:r>
        <w:rPr>
          <w:rFonts w:hAnsi="宋体"/>
          <w:szCs w:val="21"/>
        </w:rPr>
        <w:t>）先后接入电路，为保证每次都能将接入的定值电阻两端电压调为</w:t>
      </w:r>
      <w:r>
        <w:rPr>
          <w:rFonts w:hAnsi="Times New Roman"/>
          <w:szCs w:val="21"/>
        </w:rPr>
        <w:t>4V</w:t>
      </w:r>
      <w:r>
        <w:rPr>
          <w:rFonts w:hAnsi="宋体"/>
          <w:szCs w:val="21"/>
        </w:rPr>
        <w:t>，滑动变阻器连入电路中的阻值范围为</w:t>
      </w:r>
      <w:r>
        <w:rPr>
          <w:rFonts w:hAnsi="Times New Roman"/>
          <w:szCs w:val="21"/>
        </w:rPr>
        <w:t>_______Ω</w:t>
      </w:r>
      <w:r>
        <w:rPr>
          <w:rFonts w:hAnsi="宋体"/>
          <w:szCs w:val="21"/>
        </w:rPr>
        <w:t>至</w:t>
      </w:r>
      <w:r>
        <w:rPr>
          <w:rFonts w:hAnsi="Times New Roman"/>
          <w:szCs w:val="21"/>
        </w:rPr>
        <w:t>_______Ω</w:t>
      </w:r>
      <w:r>
        <w:rPr>
          <w:rFonts w:hAnsi="宋体"/>
          <w:szCs w:val="21"/>
        </w:rPr>
        <w:t>的电阻。</w:t>
      </w:r>
    </w:p>
    <w:p>
      <w:pPr>
        <w:wordWrap w:val="0"/>
        <w:spacing w:line="440" w:lineRule="exact"/>
        <w:jc w:val="left"/>
        <w:outlineLvl w:val="2"/>
        <w:rPr>
          <w:color w:val="000000"/>
          <w:szCs w:val="21"/>
        </w:rPr>
      </w:pPr>
      <w:r>
        <w:rPr>
          <w:color w:val="000000"/>
          <w:szCs w:val="21"/>
        </w:rPr>
        <w:t>22</w:t>
      </w:r>
      <w:r>
        <w:rPr>
          <w:szCs w:val="21"/>
        </w:rPr>
        <w:t>．</w:t>
      </w:r>
      <w:r>
        <w:rPr>
          <w:rFonts w:hAnsi="宋体"/>
          <w:color w:val="000000"/>
          <w:szCs w:val="21"/>
        </w:rPr>
        <w:t>在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探究影响滑动摩擦力大小的因素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的实验中，小乐同学按照如图所示的甲、乙、丙三种情况进行实验，其中</w:t>
      </w:r>
      <w:r>
        <w:rPr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、</w:t>
      </w:r>
      <w:r>
        <w:rPr>
          <w:color w:val="000000"/>
          <w:szCs w:val="21"/>
        </w:rPr>
        <w:t>B</w:t>
      </w:r>
      <w:r>
        <w:rPr>
          <w:rFonts w:hAnsi="宋体"/>
          <w:color w:val="000000"/>
          <w:szCs w:val="21"/>
        </w:rPr>
        <w:t>、</w:t>
      </w:r>
      <w:r>
        <w:rPr>
          <w:color w:val="000000"/>
          <w:szCs w:val="21"/>
        </w:rPr>
        <w:t>C</w:t>
      </w:r>
      <w:r>
        <w:rPr>
          <w:rFonts w:hAnsi="宋体"/>
          <w:color w:val="000000"/>
          <w:szCs w:val="21"/>
        </w:rPr>
        <w:t>为同一木块，</w:t>
      </w:r>
      <w:r>
        <w:rPr>
          <w:color w:val="000000"/>
          <w:szCs w:val="21"/>
        </w:rPr>
        <w:t>D</w:t>
      </w:r>
      <w:r>
        <w:rPr>
          <w:rFonts w:hAnsi="宋体"/>
          <w:color w:val="000000"/>
          <w:szCs w:val="21"/>
        </w:rPr>
        <w:t>为重物，甲和乙两图中的木板接触面相同，丙图为较粗糙的木板接触面。</w:t>
      </w:r>
    </w:p>
    <w:p>
      <w:pPr>
        <w:wordWrap w:val="0"/>
        <w:spacing w:line="440" w:lineRule="exact"/>
        <w:jc w:val="left"/>
        <w:outlineLvl w:val="2"/>
        <w:rPr>
          <w:color w:val="000000"/>
          <w:szCs w:val="21"/>
        </w:rPr>
      </w:pPr>
      <w:r>
        <w:rPr>
          <w:color w:val="000000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394970</wp:posOffset>
            </wp:positionH>
            <wp:positionV relativeFrom="paragraph">
              <wp:posOffset>80645</wp:posOffset>
            </wp:positionV>
            <wp:extent cx="5143500" cy="981075"/>
            <wp:effectExtent l="19050" t="0" r="0" b="0"/>
            <wp:wrapSquare wrapText="bothSides"/>
            <wp:docPr id="74" name="图片 74" descr="http://thumb.1010pic.com/pic3/quiz/images/201707/70/7c4a2ed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 descr="http://thumb.1010pic.com/pic3/quiz/images/201707/70/7c4a2ed6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ordWrap w:val="0"/>
        <w:spacing w:line="440" w:lineRule="exact"/>
        <w:jc w:val="left"/>
        <w:outlineLvl w:val="2"/>
        <w:rPr>
          <w:color w:val="000000"/>
          <w:szCs w:val="21"/>
        </w:rPr>
      </w:pPr>
    </w:p>
    <w:p>
      <w:pPr>
        <w:wordWrap w:val="0"/>
        <w:spacing w:line="440" w:lineRule="exact"/>
        <w:jc w:val="left"/>
        <w:outlineLvl w:val="2"/>
        <w:rPr>
          <w:color w:val="000000"/>
          <w:szCs w:val="21"/>
        </w:rPr>
      </w:pPr>
    </w:p>
    <w:p>
      <w:pPr>
        <w:wordWrap w:val="0"/>
        <w:spacing w:line="440" w:lineRule="exact"/>
        <w:jc w:val="left"/>
        <w:outlineLvl w:val="2"/>
        <w:rPr>
          <w:color w:val="000000"/>
          <w:szCs w:val="21"/>
        </w:rPr>
      </w:pPr>
    </w:p>
    <w:p>
      <w:pPr>
        <w:wordWrap w:val="0"/>
        <w:spacing w:line="440" w:lineRule="exact"/>
        <w:jc w:val="left"/>
        <w:outlineLvl w:val="2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）实验开始，该同学用较小的力拉木块，木块没动，此时摩擦力</w:t>
      </w:r>
      <w:r>
        <w:rPr>
          <w:color w:val="000000"/>
          <w:szCs w:val="21"/>
        </w:rPr>
        <w:t>______(</w:t>
      </w:r>
      <w:r>
        <w:rPr>
          <w:rFonts w:hAnsi="宋体"/>
          <w:color w:val="000000"/>
          <w:szCs w:val="21"/>
        </w:rPr>
        <w:t>选填填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大于</w:t>
      </w:r>
      <w:r>
        <w:rPr>
          <w:color w:val="000000"/>
          <w:szCs w:val="21"/>
        </w:rPr>
        <w:t>” “</w:t>
      </w:r>
      <w:r>
        <w:rPr>
          <w:rFonts w:hAnsi="宋体"/>
          <w:color w:val="000000"/>
          <w:szCs w:val="21"/>
        </w:rPr>
        <w:t>小于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或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等于</w:t>
      </w:r>
      <w:r>
        <w:rPr>
          <w:color w:val="000000"/>
          <w:szCs w:val="21"/>
        </w:rPr>
        <w:t>”)</w:t>
      </w:r>
      <w:r>
        <w:rPr>
          <w:rFonts w:hAnsi="宋体"/>
          <w:color w:val="000000"/>
          <w:szCs w:val="21"/>
        </w:rPr>
        <w:t>拉力；该同学要知道滑动摩擦力的大小，他应该使木块在水平木板上做</w:t>
      </w:r>
      <w:r>
        <w:rPr>
          <w:color w:val="000000"/>
          <w:szCs w:val="21"/>
        </w:rPr>
        <w:t>___________</w:t>
      </w:r>
      <w:r>
        <w:rPr>
          <w:rFonts w:hAnsi="宋体"/>
          <w:color w:val="000000"/>
          <w:szCs w:val="21"/>
        </w:rPr>
        <w:t>运动；由甲、乙两图可知，滑动摩擦力的大小与</w:t>
      </w:r>
      <w:r>
        <w:rPr>
          <w:color w:val="000000"/>
          <w:szCs w:val="21"/>
        </w:rPr>
        <w:t>__________</w:t>
      </w:r>
      <w:r>
        <w:rPr>
          <w:rFonts w:hAnsi="宋体"/>
          <w:color w:val="000000"/>
          <w:szCs w:val="21"/>
        </w:rPr>
        <w:t>有关。</w:t>
      </w:r>
    </w:p>
    <w:p>
      <w:pPr>
        <w:wordWrap w:val="0"/>
        <w:spacing w:line="440" w:lineRule="exact"/>
        <w:jc w:val="left"/>
        <w:outlineLvl w:val="2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）但此实验的不足之处恰恰是很难保证木块做这样的运动，若在甲装置中木块运动过程中速度突然变大，滑动摩擦力将</w:t>
      </w:r>
      <w:r>
        <w:rPr>
          <w:color w:val="000000"/>
          <w:szCs w:val="21"/>
        </w:rPr>
        <w:t>_______</w:t>
      </w:r>
      <w:r>
        <w:rPr>
          <w:rFonts w:hAnsi="宋体"/>
          <w:color w:val="000000"/>
          <w:szCs w:val="21"/>
        </w:rPr>
        <w:t>（选填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变大</w:t>
      </w:r>
      <w:r>
        <w:rPr>
          <w:color w:val="000000"/>
          <w:szCs w:val="21"/>
        </w:rPr>
        <w:t>”“</w:t>
      </w:r>
      <w:r>
        <w:rPr>
          <w:rFonts w:hAnsi="宋体"/>
          <w:color w:val="000000"/>
          <w:szCs w:val="21"/>
        </w:rPr>
        <w:t>变小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或</w:t>
      </w:r>
      <w:r>
        <w:rPr>
          <w:color w:val="000000"/>
          <w:szCs w:val="21"/>
        </w:rPr>
        <w:t>“</w:t>
      </w:r>
      <w:r>
        <w:rPr>
          <w:rFonts w:hAnsi="宋体"/>
          <w:color w:val="000000"/>
          <w:szCs w:val="21"/>
        </w:rPr>
        <w:t>不变</w:t>
      </w:r>
      <w:r>
        <w:rPr>
          <w:color w:val="000000"/>
          <w:szCs w:val="21"/>
        </w:rPr>
        <w:t>”</w:t>
      </w:r>
      <w:r>
        <w:rPr>
          <w:rFonts w:hAnsi="宋体"/>
          <w:color w:val="000000"/>
          <w:szCs w:val="21"/>
        </w:rPr>
        <w:t>）。</w:t>
      </w:r>
    </w:p>
    <w:p>
      <w:pPr>
        <w:wordWrap w:val="0"/>
        <w:spacing w:line="440" w:lineRule="exact"/>
        <w:jc w:val="left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）生活中不仅有滑动摩擦，还有静摩擦等。如图丁所示，下列判断正确的是</w:t>
      </w:r>
      <w:r>
        <w:rPr>
          <w:color w:val="000000"/>
          <w:szCs w:val="21"/>
        </w:rPr>
        <w:t xml:space="preserve"> (    )</w:t>
      </w:r>
    </w:p>
    <w:p>
      <w:pPr>
        <w:wordWrap w:val="0"/>
        <w:spacing w:line="440" w:lineRule="exact"/>
        <w:ind w:firstLine="105" w:firstLineChars="50"/>
        <w:jc w:val="left"/>
        <w:rPr>
          <w:color w:val="000000"/>
          <w:szCs w:val="21"/>
        </w:rPr>
      </w:pPr>
      <w:r>
        <w:rPr>
          <w:color w:val="000000"/>
          <w:szCs w:val="21"/>
        </w:rPr>
        <w:t>A.</w:t>
      </w:r>
      <w:r>
        <w:rPr>
          <w:rFonts w:hAnsi="宋体"/>
          <w:color w:val="000000"/>
          <w:szCs w:val="21"/>
        </w:rPr>
        <w:t>瓶子没有掉下来是手对瓶子的握力作用</w:t>
      </w:r>
    </w:p>
    <w:p>
      <w:pPr>
        <w:wordWrap w:val="0"/>
        <w:spacing w:line="440" w:lineRule="exact"/>
        <w:ind w:firstLine="105" w:firstLineChars="50"/>
        <w:jc w:val="left"/>
        <w:rPr>
          <w:color w:val="000000"/>
          <w:szCs w:val="21"/>
        </w:rPr>
      </w:pPr>
      <w:r>
        <w:rPr>
          <w:color w:val="000000"/>
          <w:szCs w:val="21"/>
        </w:rPr>
        <w:t>B.</w:t>
      </w:r>
      <w:r>
        <w:rPr>
          <w:rFonts w:hAnsi="宋体"/>
          <w:color w:val="000000"/>
          <w:szCs w:val="21"/>
        </w:rPr>
        <w:t>当增大手对瓶的握力时，手与瓶间的摩擦力变大</w:t>
      </w:r>
    </w:p>
    <w:p>
      <w:pPr>
        <w:wordWrap w:val="0"/>
        <w:spacing w:line="440" w:lineRule="exact"/>
        <w:ind w:firstLine="105" w:firstLineChars="50"/>
        <w:jc w:val="left"/>
        <w:rPr>
          <w:color w:val="000000"/>
          <w:szCs w:val="21"/>
        </w:rPr>
      </w:pPr>
      <w:r>
        <w:rPr>
          <w:color w:val="000000"/>
          <w:szCs w:val="21"/>
        </w:rPr>
        <w:t>C.</w:t>
      </w:r>
      <w:r>
        <w:rPr>
          <w:rFonts w:hAnsi="宋体"/>
          <w:color w:val="000000"/>
          <w:szCs w:val="21"/>
        </w:rPr>
        <w:t>当向瓶中装入水时，手与瓶间的摩擦力变大</w:t>
      </w:r>
    </w:p>
    <w:p>
      <w:pPr>
        <w:wordWrap w:val="0"/>
        <w:spacing w:line="440" w:lineRule="exact"/>
        <w:jc w:val="left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4132580</wp:posOffset>
            </wp:positionH>
            <wp:positionV relativeFrom="paragraph">
              <wp:posOffset>210820</wp:posOffset>
            </wp:positionV>
            <wp:extent cx="1609725" cy="742950"/>
            <wp:effectExtent l="19050" t="0" r="9525" b="0"/>
            <wp:wrapSquare wrapText="bothSides"/>
            <wp:docPr id="1" name="图片 77" descr="https://t11.baidu.com/it/u=989332684,3456959813&amp;fm=173&amp;app=25&amp;f=JPEG?w=442&amp;h=204&amp;s=02B0CC23C684BB0977E0854E010050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7" descr="https://t11.baidu.com/it/u=989332684,3456959813&amp;fm=173&amp;app=25&amp;f=JPEG?w=442&amp;h=204&amp;s=02B0CC23C684BB0977E0854E010050A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）小米同学为探究影响滑动摩擦力大小因素设计了如图的装置：在小桶内装入适量的沙子，滑块恰好在水平木板上做匀速直线运动。</w:t>
      </w:r>
      <w:r>
        <w:rPr>
          <w:color w:val="000000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7550150</wp:posOffset>
            </wp:positionH>
            <wp:positionV relativeFrom="page">
              <wp:posOffset>4967605</wp:posOffset>
            </wp:positionV>
            <wp:extent cx="2745105" cy="808990"/>
            <wp:effectExtent l="0" t="0" r="0" b="13970"/>
            <wp:wrapNone/>
            <wp:docPr id="25" name="图片 34" descr="莲山课件(www.5ykj.com)--教育资源门户，提供试卷、教案、课件、论文、素材及各类教学资源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4" descr="莲山课件(www.5ykj.com)--教育资源门户，提供试卷、教案、课件、论文、素材及各类教学资源下载！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105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Ansi="宋体"/>
          <w:color w:val="000000"/>
          <w:szCs w:val="21"/>
        </w:rPr>
        <w:t>为测量滑块受到的滑动摩擦力的大小，应测量</w:t>
      </w:r>
      <w:r>
        <w:rPr>
          <w:color w:val="000000"/>
          <w:szCs w:val="21"/>
          <w:u w:val="single"/>
        </w:rPr>
        <w:t xml:space="preserve">        </w:t>
      </w:r>
      <w:r>
        <w:rPr>
          <w:rFonts w:hAnsi="宋体"/>
          <w:color w:val="000000"/>
          <w:szCs w:val="21"/>
        </w:rPr>
        <w:t>，小明想用钩码代替沙桶，请你对此作出评价：</w:t>
      </w:r>
      <w:r>
        <w:rPr>
          <w:color w:val="000000"/>
          <w:szCs w:val="21"/>
          <w:u w:val="single"/>
        </w:rPr>
        <w:t xml:space="preserve">                           </w:t>
      </w:r>
      <w:r>
        <w:rPr>
          <w:rFonts w:hAnsi="宋体"/>
          <w:color w:val="000000"/>
          <w:szCs w:val="21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480" w:lineRule="exact"/>
        <w:rPr>
          <w:rFonts w:ascii="Times New Roman" w:hAnsi="Times New Roman" w:cs="Times New Roman"/>
          <w:color w:val="333333"/>
          <w:sz w:val="21"/>
          <w:szCs w:val="21"/>
        </w:rPr>
      </w:pPr>
      <w:r>
        <w:rPr>
          <w:rFonts w:ascii="Times New Roman" w:hAnsi="Times New Roman" w:cs="Times New Roman"/>
          <w:color w:val="333333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2604770</wp:posOffset>
            </wp:positionH>
            <wp:positionV relativeFrom="paragraph">
              <wp:posOffset>883920</wp:posOffset>
            </wp:positionV>
            <wp:extent cx="2933700" cy="1009650"/>
            <wp:effectExtent l="19050" t="0" r="0" b="0"/>
            <wp:wrapSquare wrapText="bothSides"/>
            <wp:docPr id="28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6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333333"/>
          <w:sz w:val="21"/>
          <w:szCs w:val="21"/>
        </w:rPr>
        <w:t>23</w:t>
      </w:r>
      <w:r>
        <w:rPr>
          <w:rFonts w:ascii="Times New Roman" w:hAnsi="Times New Roman" w:cs="Times New Roman"/>
          <w:sz w:val="21"/>
          <w:szCs w:val="21"/>
        </w:rPr>
        <w:t>．</w:t>
      </w:r>
      <w:r>
        <w:rPr>
          <w:rFonts w:ascii="Times New Roman" w:cs="Times New Roman"/>
          <w:color w:val="333333"/>
          <w:sz w:val="21"/>
          <w:szCs w:val="21"/>
        </w:rPr>
        <w:t>小安在做</w:t>
      </w:r>
      <w:r>
        <w:rPr>
          <w:rFonts w:ascii="Times New Roman" w:hAnsi="Times New Roman" w:cs="Times New Roman"/>
          <w:color w:val="333333"/>
          <w:sz w:val="21"/>
          <w:szCs w:val="21"/>
        </w:rPr>
        <w:t>“</w:t>
      </w:r>
      <w:r>
        <w:rPr>
          <w:rFonts w:ascii="Times New Roman" w:cs="Times New Roman"/>
          <w:color w:val="333333"/>
          <w:sz w:val="21"/>
          <w:szCs w:val="21"/>
        </w:rPr>
        <w:t>探究凸透镜成像规律</w:t>
      </w:r>
      <w:r>
        <w:rPr>
          <w:rFonts w:ascii="Times New Roman" w:hAnsi="Times New Roman" w:cs="Times New Roman"/>
          <w:color w:val="333333"/>
          <w:sz w:val="21"/>
          <w:szCs w:val="21"/>
        </w:rPr>
        <w:t>”</w:t>
      </w:r>
      <w:r>
        <w:rPr>
          <w:rFonts w:ascii="Times New Roman" w:cs="Times New Roman"/>
          <w:color w:val="333333"/>
          <w:sz w:val="21"/>
          <w:szCs w:val="21"/>
        </w:rPr>
        <w:t>的实验时，将焦距为</w:t>
      </w:r>
      <w:r>
        <w:rPr>
          <w:rFonts w:ascii="Times New Roman" w:hAnsi="Times New Roman" w:cs="Times New Roman"/>
          <w:color w:val="333333"/>
          <w:sz w:val="21"/>
          <w:szCs w:val="21"/>
        </w:rPr>
        <w:t>10cm</w:t>
      </w:r>
      <w:r>
        <w:rPr>
          <w:rFonts w:ascii="Times New Roman" w:cs="Times New Roman"/>
          <w:color w:val="333333"/>
          <w:sz w:val="21"/>
          <w:szCs w:val="21"/>
        </w:rPr>
        <w:t>的薄凸透镜固定在光具座上</w:t>
      </w:r>
      <w:r>
        <w:rPr>
          <w:rFonts w:ascii="Times New Roman" w:hAnsi="Times New Roman" w:cs="Times New Roman"/>
          <w:color w:val="333333"/>
          <w:sz w:val="21"/>
          <w:szCs w:val="21"/>
        </w:rPr>
        <w:t>50cm</w:t>
      </w:r>
      <w:r>
        <w:rPr>
          <w:rFonts w:ascii="Times New Roman" w:cs="Times New Roman"/>
          <w:color w:val="333333"/>
          <w:sz w:val="21"/>
          <w:szCs w:val="21"/>
        </w:rPr>
        <w:t>刻度线处，将点燃的蜡烛放置在光具座上</w:t>
      </w:r>
      <w:r>
        <w:rPr>
          <w:rFonts w:ascii="Times New Roman" w:hAnsi="Times New Roman" w:cs="Times New Roman"/>
          <w:color w:val="333333"/>
          <w:sz w:val="21"/>
          <w:szCs w:val="21"/>
        </w:rPr>
        <w:t>20cm</w:t>
      </w:r>
      <w:r>
        <w:rPr>
          <w:rFonts w:ascii="Times New Roman" w:cs="Times New Roman"/>
          <w:color w:val="333333"/>
          <w:sz w:val="21"/>
          <w:szCs w:val="21"/>
        </w:rPr>
        <w:t>刻度线处，移动光屏到</w:t>
      </w:r>
      <w:r>
        <w:rPr>
          <w:rFonts w:ascii="Times New Roman" w:hAnsi="Times New Roman" w:cs="Times New Roman"/>
          <w:color w:val="333333"/>
          <w:sz w:val="21"/>
          <w:szCs w:val="21"/>
        </w:rPr>
        <w:t>65cm</w:t>
      </w:r>
      <w:r>
        <w:rPr>
          <w:rFonts w:ascii="Times New Roman" w:cs="Times New Roman"/>
          <w:color w:val="333333"/>
          <w:sz w:val="21"/>
          <w:szCs w:val="21"/>
        </w:rPr>
        <w:t>刻度线处，蜡烛在光屏上成清晰的像（如图）。</w:t>
      </w:r>
    </w:p>
    <w:p>
      <w:pPr>
        <w:pStyle w:val="4"/>
        <w:shd w:val="clear" w:color="auto" w:fill="FFFFFF"/>
        <w:spacing w:before="0" w:beforeAutospacing="0" w:after="0" w:afterAutospacing="0" w:line="480" w:lineRule="exact"/>
        <w:rPr>
          <w:rFonts w:ascii="Times New Roman" w:hAnsi="Times New Roman" w:cs="Times New Roman"/>
          <w:color w:val="333333"/>
          <w:sz w:val="21"/>
          <w:szCs w:val="21"/>
        </w:rPr>
      </w:pPr>
      <w:r>
        <w:rPr>
          <w:rFonts w:ascii="Times New Roman" w:cs="Times New Roman"/>
          <w:color w:val="333333"/>
          <w:sz w:val="21"/>
          <w:szCs w:val="21"/>
        </w:rPr>
        <w:t>请结合此实验完成下列问题：</w:t>
      </w:r>
    </w:p>
    <w:p>
      <w:pPr>
        <w:pStyle w:val="4"/>
        <w:shd w:val="clear" w:color="auto" w:fill="FFFFFF"/>
        <w:spacing w:before="0" w:beforeAutospacing="0" w:after="0" w:afterAutospacing="0" w:line="480" w:lineRule="exact"/>
        <w:rPr>
          <w:rFonts w:ascii="Times New Roman" w:hAnsi="Times New Roman" w:cs="Times New Roman"/>
          <w:color w:val="333333"/>
          <w:sz w:val="21"/>
          <w:szCs w:val="21"/>
        </w:rPr>
      </w:pPr>
    </w:p>
    <w:p>
      <w:pPr>
        <w:pStyle w:val="4"/>
        <w:shd w:val="clear" w:color="auto" w:fill="FFFFFF"/>
        <w:spacing w:before="0" w:beforeAutospacing="0" w:after="0" w:afterAutospacing="0" w:line="480" w:lineRule="exact"/>
        <w:rPr>
          <w:rFonts w:ascii="Times New Roman" w:hAnsi="Times New Roman" w:cs="Times New Roman"/>
          <w:color w:val="333333"/>
          <w:sz w:val="21"/>
          <w:szCs w:val="21"/>
        </w:rPr>
      </w:pP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</w:p>
    <w:p>
      <w:pPr>
        <w:pStyle w:val="4"/>
        <w:shd w:val="clear" w:color="auto" w:fill="FFFFFF"/>
        <w:spacing w:before="0" w:beforeAutospacing="0" w:after="0" w:afterAutospacing="0" w:line="480" w:lineRule="exact"/>
        <w:rPr>
          <w:rFonts w:ascii="Times New Roman" w:hAnsi="Times New Roman" w:cs="Times New Roman"/>
          <w:color w:val="333333"/>
          <w:sz w:val="21"/>
          <w:szCs w:val="21"/>
        </w:rPr>
      </w:pPr>
      <w:r>
        <w:rPr>
          <w:rFonts w:ascii="Times New Roman" w:cs="Times New Roman"/>
          <w:color w:val="333333"/>
          <w:sz w:val="21"/>
          <w:szCs w:val="21"/>
        </w:rPr>
        <w:t>（</w:t>
      </w:r>
      <w:r>
        <w:rPr>
          <w:rFonts w:ascii="Times New Roman" w:hAnsi="Times New Roman" w:cs="Times New Roman"/>
          <w:color w:val="333333"/>
          <w:sz w:val="21"/>
          <w:szCs w:val="21"/>
        </w:rPr>
        <w:t>1</w:t>
      </w:r>
      <w:r>
        <w:rPr>
          <w:rFonts w:ascii="Times New Roman" w:cs="Times New Roman"/>
          <w:color w:val="333333"/>
          <w:sz w:val="21"/>
          <w:szCs w:val="21"/>
        </w:rPr>
        <w:t>）如图所示的实验现象能够说明</w:t>
      </w:r>
      <w:r>
        <w:rPr>
          <w:rStyle w:val="8"/>
          <w:rFonts w:ascii="Times New Roman" w:hAnsi="Times New Roman" w:cs="Times New Roman"/>
          <w:color w:val="333333"/>
          <w:sz w:val="21"/>
          <w:szCs w:val="21"/>
          <w:u w:val="single"/>
        </w:rPr>
        <w:t> </w:t>
      </w:r>
      <w:r>
        <w:rPr>
          <w:rFonts w:ascii="Times New Roman" w:hAnsi="Times New Roman" w:cs="Times New Roman"/>
          <w:color w:val="333333"/>
          <w:sz w:val="21"/>
          <w:szCs w:val="21"/>
          <w:u w:val="single"/>
        </w:rPr>
        <w:t>         </w:t>
      </w:r>
      <w:r>
        <w:rPr>
          <w:rStyle w:val="8"/>
          <w:rFonts w:ascii="Times New Roman" w:hAnsi="Times New Roman" w:cs="Times New Roman"/>
          <w:color w:val="333333"/>
          <w:sz w:val="21"/>
          <w:szCs w:val="21"/>
          <w:u w:val="single"/>
        </w:rPr>
        <w:t> </w:t>
      </w:r>
      <w:r>
        <w:rPr>
          <w:rFonts w:ascii="Times New Roman" w:cs="Times New Roman"/>
          <w:color w:val="333333"/>
          <w:sz w:val="21"/>
          <w:szCs w:val="21"/>
        </w:rPr>
        <w:t>的成像特点。（填选项前的字母）</w:t>
      </w:r>
    </w:p>
    <w:p>
      <w:pPr>
        <w:pStyle w:val="4"/>
        <w:shd w:val="clear" w:color="auto" w:fill="FFFFFF"/>
        <w:spacing w:before="0" w:beforeAutospacing="0" w:after="0" w:afterAutospacing="0" w:line="480" w:lineRule="exact"/>
        <w:ind w:firstLine="525" w:firstLineChars="250"/>
        <w:rPr>
          <w:rFonts w:ascii="Times New Roman" w:hAnsi="Times New Roman" w:cs="Times New Roman"/>
          <w:color w:val="333333"/>
          <w:sz w:val="21"/>
          <w:szCs w:val="21"/>
        </w:rPr>
      </w:pPr>
      <w:r>
        <w:rPr>
          <w:rFonts w:ascii="Times New Roman" w:hAnsi="Times New Roman" w:cs="Times New Roman"/>
          <w:color w:val="333333"/>
          <w:sz w:val="21"/>
          <w:szCs w:val="21"/>
        </w:rPr>
        <w:t>A.</w:t>
      </w:r>
      <w:r>
        <w:rPr>
          <w:rFonts w:ascii="Times New Roman" w:cs="Times New Roman"/>
          <w:color w:val="333333"/>
          <w:sz w:val="21"/>
          <w:szCs w:val="21"/>
        </w:rPr>
        <w:t>照相机</w:t>
      </w:r>
      <w:r>
        <w:rPr>
          <w:rFonts w:ascii="Times New Roman" w:hAnsi="Times New Roman" w:cs="Times New Roman"/>
          <w:color w:val="333333"/>
          <w:sz w:val="21"/>
          <w:szCs w:val="21"/>
        </w:rPr>
        <w:t>  </w:t>
      </w:r>
      <w:r>
        <w:rPr>
          <w:rFonts w:hint="eastAsia" w:ascii="Times New Roman" w:hAnsi="Times New Roman" w:cs="Times New Roman"/>
          <w:color w:val="333333"/>
          <w:sz w:val="21"/>
          <w:szCs w:val="21"/>
        </w:rPr>
        <w:t xml:space="preserve">         </w:t>
      </w:r>
      <w:r>
        <w:rPr>
          <w:rFonts w:ascii="Times New Roman" w:hAnsi="Times New Roman" w:cs="Times New Roman"/>
          <w:color w:val="333333"/>
          <w:sz w:val="21"/>
          <w:szCs w:val="21"/>
        </w:rPr>
        <w:t>B.</w:t>
      </w:r>
      <w:r>
        <w:rPr>
          <w:rFonts w:ascii="Times New Roman" w:cs="Times New Roman"/>
          <w:color w:val="333333"/>
          <w:sz w:val="21"/>
          <w:szCs w:val="21"/>
        </w:rPr>
        <w:t>幻灯机</w:t>
      </w:r>
      <w:r>
        <w:rPr>
          <w:rFonts w:ascii="Times New Roman" w:hAnsi="Times New Roman" w:cs="Times New Roman"/>
          <w:color w:val="333333"/>
          <w:sz w:val="21"/>
          <w:szCs w:val="21"/>
        </w:rPr>
        <w:t>  </w:t>
      </w:r>
      <w:r>
        <w:rPr>
          <w:rFonts w:hint="eastAsia" w:ascii="Times New Roman" w:hAnsi="Times New Roman" w:cs="Times New Roman"/>
          <w:color w:val="333333"/>
          <w:sz w:val="21"/>
          <w:szCs w:val="21"/>
        </w:rPr>
        <w:t xml:space="preserve">         </w:t>
      </w:r>
      <w:r>
        <w:rPr>
          <w:rFonts w:ascii="Times New Roman" w:hAnsi="Times New Roman" w:cs="Times New Roman"/>
          <w:color w:val="333333"/>
          <w:sz w:val="21"/>
          <w:szCs w:val="21"/>
        </w:rPr>
        <w:t>C.</w:t>
      </w:r>
      <w:r>
        <w:rPr>
          <w:rFonts w:ascii="Times New Roman" w:cs="Times New Roman"/>
          <w:color w:val="333333"/>
          <w:sz w:val="21"/>
          <w:szCs w:val="21"/>
        </w:rPr>
        <w:t>放大镜</w:t>
      </w:r>
    </w:p>
    <w:p>
      <w:pPr>
        <w:pStyle w:val="4"/>
        <w:shd w:val="clear" w:color="auto" w:fill="FFFFFF"/>
        <w:spacing w:before="0" w:beforeAutospacing="0" w:after="0" w:afterAutospacing="0" w:line="480" w:lineRule="exact"/>
        <w:rPr>
          <w:rFonts w:ascii="Times New Roman" w:hAnsi="Times New Roman" w:cs="Times New Roman"/>
          <w:color w:val="333333"/>
          <w:sz w:val="21"/>
          <w:szCs w:val="21"/>
        </w:rPr>
      </w:pPr>
      <w:r>
        <w:rPr>
          <w:rFonts w:ascii="Times New Roman" w:cs="Times New Roman"/>
          <w:color w:val="333333"/>
          <w:sz w:val="21"/>
          <w:szCs w:val="21"/>
        </w:rPr>
        <w:t>（</w:t>
      </w:r>
      <w:r>
        <w:rPr>
          <w:rFonts w:ascii="Times New Roman" w:hAnsi="Times New Roman" w:cs="Times New Roman"/>
          <w:color w:val="333333"/>
          <w:sz w:val="21"/>
          <w:szCs w:val="21"/>
        </w:rPr>
        <w:t>2</w:t>
      </w:r>
      <w:r>
        <w:rPr>
          <w:rFonts w:ascii="Times New Roman" w:cs="Times New Roman"/>
          <w:color w:val="333333"/>
          <w:sz w:val="21"/>
          <w:szCs w:val="21"/>
        </w:rPr>
        <w:t>）如图，他若保持蜡烛和光屏的位置不动，将凸透镜向蜡烛的方向移动，光屏上</w:t>
      </w:r>
      <w:r>
        <w:rPr>
          <w:rFonts w:ascii="Times New Roman" w:hAnsi="Times New Roman" w:cs="Times New Roman"/>
          <w:color w:val="333333"/>
          <w:sz w:val="21"/>
          <w:szCs w:val="21"/>
        </w:rPr>
        <w:t>______</w:t>
      </w:r>
      <w:r>
        <w:rPr>
          <w:rFonts w:ascii="Times New Roman" w:cs="Times New Roman"/>
          <w:color w:val="333333"/>
          <w:sz w:val="21"/>
          <w:szCs w:val="21"/>
        </w:rPr>
        <w:t>（填</w:t>
      </w:r>
      <w:r>
        <w:rPr>
          <w:rFonts w:ascii="Times New Roman" w:hAnsi="Times New Roman" w:cs="Times New Roman"/>
          <w:color w:val="333333"/>
          <w:sz w:val="21"/>
          <w:szCs w:val="21"/>
        </w:rPr>
        <w:t>“</w:t>
      </w:r>
      <w:r>
        <w:rPr>
          <w:rFonts w:ascii="Times New Roman" w:cs="Times New Roman"/>
          <w:color w:val="333333"/>
          <w:sz w:val="21"/>
          <w:szCs w:val="21"/>
        </w:rPr>
        <w:t>能</w:t>
      </w:r>
      <w:r>
        <w:rPr>
          <w:rFonts w:ascii="Times New Roman" w:hAnsi="Times New Roman" w:cs="Times New Roman"/>
          <w:color w:val="333333"/>
          <w:sz w:val="21"/>
          <w:szCs w:val="21"/>
        </w:rPr>
        <w:t>”</w:t>
      </w:r>
      <w:r>
        <w:rPr>
          <w:rFonts w:ascii="Times New Roman" w:cs="Times New Roman"/>
          <w:color w:val="333333"/>
          <w:sz w:val="21"/>
          <w:szCs w:val="21"/>
        </w:rPr>
        <w:t>或</w:t>
      </w:r>
      <w:r>
        <w:rPr>
          <w:rFonts w:ascii="Times New Roman" w:hAnsi="Times New Roman" w:cs="Times New Roman"/>
          <w:color w:val="333333"/>
          <w:sz w:val="21"/>
          <w:szCs w:val="21"/>
        </w:rPr>
        <w:t>“</w:t>
      </w:r>
      <w:r>
        <w:rPr>
          <w:rFonts w:ascii="Times New Roman" w:cs="Times New Roman"/>
          <w:color w:val="333333"/>
          <w:sz w:val="21"/>
          <w:szCs w:val="21"/>
        </w:rPr>
        <w:t>不能</w:t>
      </w:r>
      <w:r>
        <w:rPr>
          <w:rFonts w:ascii="Times New Roman" w:hAnsi="Times New Roman" w:cs="Times New Roman"/>
          <w:color w:val="333333"/>
          <w:sz w:val="21"/>
          <w:szCs w:val="21"/>
        </w:rPr>
        <w:t>”</w:t>
      </w:r>
      <w:r>
        <w:rPr>
          <w:rFonts w:ascii="Times New Roman" w:cs="Times New Roman"/>
          <w:color w:val="333333"/>
          <w:sz w:val="21"/>
          <w:szCs w:val="21"/>
        </w:rPr>
        <w:t>）再次出现一个清晰的实像。</w:t>
      </w:r>
    </w:p>
    <w:p>
      <w:pPr>
        <w:pStyle w:val="4"/>
        <w:shd w:val="clear" w:color="auto" w:fill="FFFFFF"/>
        <w:spacing w:before="0" w:beforeAutospacing="0" w:after="0" w:afterAutospacing="0" w:line="480" w:lineRule="exact"/>
        <w:rPr>
          <w:rFonts w:ascii="Times New Roman" w:hAnsi="Times New Roman" w:cs="Times New Roman"/>
          <w:color w:val="333333"/>
          <w:sz w:val="21"/>
          <w:szCs w:val="21"/>
        </w:rPr>
      </w:pPr>
      <w:r>
        <w:rPr>
          <w:rFonts w:ascii="Times New Roman" w:cs="Times New Roman"/>
          <w:color w:val="333333"/>
          <w:sz w:val="21"/>
          <w:szCs w:val="21"/>
        </w:rPr>
        <w:t>（</w:t>
      </w:r>
      <w:r>
        <w:rPr>
          <w:rFonts w:ascii="Times New Roman" w:hAnsi="Times New Roman" w:cs="Times New Roman"/>
          <w:color w:val="333333"/>
          <w:sz w:val="21"/>
          <w:szCs w:val="21"/>
        </w:rPr>
        <w:t>3</w:t>
      </w:r>
      <w:r>
        <w:rPr>
          <w:rFonts w:ascii="Times New Roman" w:cs="Times New Roman"/>
          <w:color w:val="333333"/>
          <w:sz w:val="21"/>
          <w:szCs w:val="21"/>
        </w:rPr>
        <w:t>）保持透镜在</w:t>
      </w:r>
      <w:r>
        <w:rPr>
          <w:rFonts w:ascii="Times New Roman" w:hAnsi="Times New Roman" w:cs="Times New Roman"/>
          <w:color w:val="333333"/>
          <w:sz w:val="21"/>
          <w:szCs w:val="21"/>
        </w:rPr>
        <w:t>50cm</w:t>
      </w:r>
      <w:r>
        <w:rPr>
          <w:rFonts w:ascii="Times New Roman" w:cs="Times New Roman"/>
          <w:color w:val="333333"/>
          <w:sz w:val="21"/>
          <w:szCs w:val="21"/>
        </w:rPr>
        <w:t>刻度线不动，如果想在光屏上得到更大的清晰的像，应进行的操作是</w:t>
      </w:r>
      <w:r>
        <w:rPr>
          <w:rFonts w:ascii="Times New Roman" w:hAnsi="Times New Roman" w:cs="Times New Roman"/>
          <w:color w:val="333333"/>
          <w:sz w:val="21"/>
          <w:szCs w:val="21"/>
          <w:u w:val="single"/>
        </w:rPr>
        <w:t>        </w:t>
      </w:r>
      <w:r>
        <w:rPr>
          <w:rFonts w:ascii="Times New Roman" w:cs="Times New Roman"/>
          <w:color w:val="333333"/>
          <w:sz w:val="21"/>
          <w:szCs w:val="21"/>
        </w:rPr>
        <w:t>。（填选项的字母）</w:t>
      </w:r>
    </w:p>
    <w:p>
      <w:pPr>
        <w:pStyle w:val="4"/>
        <w:shd w:val="clear" w:color="auto" w:fill="FFFFFF"/>
        <w:spacing w:before="0" w:beforeAutospacing="0" w:after="0" w:afterAutospacing="0" w:line="480" w:lineRule="exact"/>
        <w:ind w:firstLine="210" w:firstLineChars="100"/>
        <w:rPr>
          <w:rFonts w:ascii="Times New Roman" w:hAnsi="Times New Roman" w:cs="Times New Roman"/>
          <w:color w:val="333333"/>
          <w:sz w:val="21"/>
          <w:szCs w:val="21"/>
        </w:rPr>
      </w:pPr>
      <w:r>
        <w:rPr>
          <w:rFonts w:ascii="Times New Roman" w:hAnsi="Times New Roman" w:cs="Times New Roman"/>
          <w:color w:val="333333"/>
          <w:sz w:val="21"/>
          <w:szCs w:val="21"/>
        </w:rPr>
        <w:t>A.</w:t>
      </w:r>
      <w:r>
        <w:rPr>
          <w:rFonts w:ascii="Times New Roman" w:cs="Times New Roman"/>
          <w:color w:val="333333"/>
          <w:sz w:val="21"/>
          <w:szCs w:val="21"/>
        </w:rPr>
        <w:t>将蜡烛左移，光屏左移</w:t>
      </w:r>
      <w:r>
        <w:rPr>
          <w:rFonts w:ascii="Times New Roman" w:hAnsi="Times New Roman" w:cs="Times New Roman"/>
          <w:color w:val="333333"/>
          <w:sz w:val="21"/>
          <w:szCs w:val="21"/>
        </w:rPr>
        <w:t>      </w:t>
      </w:r>
      <w:r>
        <w:rPr>
          <w:rFonts w:hint="eastAsia" w:ascii="Times New Roman" w:hAnsi="Times New Roman" w:cs="Times New Roman"/>
          <w:color w:val="333333"/>
          <w:sz w:val="21"/>
          <w:szCs w:val="21"/>
        </w:rPr>
        <w:t xml:space="preserve">    </w:t>
      </w:r>
      <w:r>
        <w:rPr>
          <w:rFonts w:ascii="Times New Roman" w:hAnsi="Times New Roman" w:cs="Times New Roman"/>
          <w:color w:val="333333"/>
          <w:sz w:val="21"/>
          <w:szCs w:val="21"/>
        </w:rPr>
        <w:t>B.</w:t>
      </w:r>
      <w:r>
        <w:rPr>
          <w:rFonts w:ascii="Times New Roman" w:cs="Times New Roman"/>
          <w:color w:val="333333"/>
          <w:sz w:val="21"/>
          <w:szCs w:val="21"/>
        </w:rPr>
        <w:t>将蜡烛左移，光屏右移</w:t>
      </w:r>
    </w:p>
    <w:p>
      <w:pPr>
        <w:pStyle w:val="4"/>
        <w:shd w:val="clear" w:color="auto" w:fill="FFFFFF"/>
        <w:spacing w:before="0" w:beforeAutospacing="0" w:after="0" w:afterAutospacing="0" w:line="480" w:lineRule="exact"/>
        <w:ind w:firstLine="210" w:firstLineChars="100"/>
        <w:rPr>
          <w:rFonts w:ascii="Times New Roman" w:hAnsi="Times New Roman" w:cs="Times New Roman"/>
          <w:color w:val="333333"/>
          <w:sz w:val="21"/>
          <w:szCs w:val="21"/>
        </w:rPr>
      </w:pPr>
      <w:r>
        <w:rPr>
          <w:rFonts w:ascii="Times New Roman" w:hAnsi="Times New Roman" w:cs="Times New Roman"/>
          <w:color w:val="333333"/>
          <w:sz w:val="21"/>
          <w:szCs w:val="21"/>
        </w:rPr>
        <w:t>C.</w:t>
      </w:r>
      <w:r>
        <w:rPr>
          <w:rFonts w:ascii="Times New Roman" w:cs="Times New Roman"/>
          <w:color w:val="333333"/>
          <w:sz w:val="21"/>
          <w:szCs w:val="21"/>
        </w:rPr>
        <w:t>将蜡烛右移，光屏左移</w:t>
      </w:r>
      <w:r>
        <w:rPr>
          <w:rFonts w:ascii="Times New Roman" w:hAnsi="Times New Roman" w:cs="Times New Roman"/>
          <w:color w:val="333333"/>
          <w:sz w:val="21"/>
          <w:szCs w:val="21"/>
        </w:rPr>
        <w:t>      </w:t>
      </w:r>
      <w:r>
        <w:rPr>
          <w:rFonts w:hint="eastAsia" w:ascii="Times New Roman" w:hAnsi="Times New Roman" w:cs="Times New Roman"/>
          <w:color w:val="333333"/>
          <w:sz w:val="21"/>
          <w:szCs w:val="21"/>
        </w:rPr>
        <w:t xml:space="preserve">    </w:t>
      </w:r>
      <w:r>
        <w:rPr>
          <w:rFonts w:ascii="Times New Roman" w:hAnsi="Times New Roman" w:cs="Times New Roman"/>
          <w:color w:val="333333"/>
          <w:sz w:val="21"/>
          <w:szCs w:val="21"/>
        </w:rPr>
        <w:t>D.</w:t>
      </w:r>
      <w:r>
        <w:rPr>
          <w:rFonts w:ascii="Times New Roman" w:cs="Times New Roman"/>
          <w:color w:val="333333"/>
          <w:sz w:val="21"/>
          <w:szCs w:val="21"/>
        </w:rPr>
        <w:t>将蜡烛右移，光屏右移</w:t>
      </w:r>
    </w:p>
    <w:p>
      <w:pPr>
        <w:pStyle w:val="4"/>
        <w:shd w:val="clear" w:color="auto" w:fill="FFFFFF"/>
        <w:spacing w:before="0" w:beforeAutospacing="0" w:after="0" w:afterAutospacing="0" w:line="480" w:lineRule="exact"/>
        <w:rPr>
          <w:rFonts w:ascii="Times New Roman" w:hAnsi="Times New Roman" w:cs="Times New Roman"/>
          <w:color w:val="333333"/>
          <w:sz w:val="21"/>
          <w:szCs w:val="21"/>
        </w:rPr>
      </w:pPr>
      <w:r>
        <w:rPr>
          <w:rFonts w:ascii="Times New Roman" w:cs="Times New Roman"/>
          <w:color w:val="333333"/>
          <w:sz w:val="21"/>
          <w:szCs w:val="21"/>
        </w:rPr>
        <w:t>（</w:t>
      </w:r>
      <w:r>
        <w:rPr>
          <w:rFonts w:ascii="Times New Roman" w:hAnsi="Times New Roman" w:cs="Times New Roman"/>
          <w:color w:val="333333"/>
          <w:sz w:val="21"/>
          <w:szCs w:val="21"/>
        </w:rPr>
        <w:t>4</w:t>
      </w:r>
      <w:r>
        <w:rPr>
          <w:rFonts w:ascii="Times New Roman" w:cs="Times New Roman"/>
          <w:color w:val="333333"/>
          <w:sz w:val="21"/>
          <w:szCs w:val="21"/>
        </w:rPr>
        <w:t>）向右移动蜡烛到一定的位置时，无论怎样移动光屏都无法在光屏上承接到像，可能的原因是</w:t>
      </w:r>
      <w:r>
        <w:rPr>
          <w:rFonts w:ascii="Times New Roman" w:hAnsi="Times New Roman" w:cs="Times New Roman"/>
          <w:color w:val="333333"/>
          <w:sz w:val="21"/>
          <w:szCs w:val="21"/>
        </w:rPr>
        <w:t>___________________</w:t>
      </w:r>
      <w:r>
        <w:rPr>
          <w:rFonts w:ascii="Times New Roman" w:cs="Times New Roman"/>
          <w:color w:val="333333"/>
          <w:sz w:val="21"/>
          <w:szCs w:val="21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480" w:lineRule="exact"/>
        <w:rPr>
          <w:b/>
          <w:color w:val="333333"/>
          <w:sz w:val="21"/>
          <w:szCs w:val="21"/>
        </w:rPr>
      </w:pPr>
      <w:r>
        <w:rPr>
          <w:rFonts w:ascii="Times New Roman" w:cs="Times New Roman"/>
          <w:color w:val="333333"/>
          <w:sz w:val="21"/>
          <w:szCs w:val="21"/>
        </w:rPr>
        <w:t>（</w:t>
      </w:r>
      <w:r>
        <w:rPr>
          <w:rFonts w:ascii="Times New Roman" w:hAnsi="Times New Roman" w:cs="Times New Roman"/>
          <w:color w:val="333333"/>
          <w:sz w:val="21"/>
          <w:szCs w:val="21"/>
        </w:rPr>
        <w:t>5</w:t>
      </w:r>
      <w:r>
        <w:rPr>
          <w:rFonts w:ascii="Times New Roman" w:cs="Times New Roman"/>
          <w:color w:val="333333"/>
          <w:sz w:val="21"/>
          <w:szCs w:val="21"/>
        </w:rPr>
        <w:t>）如图，把图中的凸透镜看作眼睛的晶状体，光屏看作视网膜，给</w:t>
      </w:r>
      <w:r>
        <w:rPr>
          <w:rFonts w:ascii="Times New Roman" w:hAnsi="Times New Roman" w:cs="Times New Roman"/>
          <w:color w:val="333333"/>
          <w:sz w:val="21"/>
          <w:szCs w:val="21"/>
        </w:rPr>
        <w:t>“</w:t>
      </w:r>
      <w:r>
        <w:rPr>
          <w:rFonts w:ascii="Times New Roman" w:cs="Times New Roman"/>
          <w:color w:val="333333"/>
          <w:sz w:val="21"/>
          <w:szCs w:val="21"/>
        </w:rPr>
        <w:t>眼睛</w:t>
      </w:r>
      <w:r>
        <w:rPr>
          <w:rFonts w:ascii="Times New Roman" w:hAnsi="Times New Roman" w:cs="Times New Roman"/>
          <w:color w:val="333333"/>
          <w:sz w:val="21"/>
          <w:szCs w:val="21"/>
        </w:rPr>
        <w:t>”</w:t>
      </w:r>
      <w:r>
        <w:rPr>
          <w:rFonts w:ascii="Times New Roman" w:cs="Times New Roman"/>
          <w:color w:val="333333"/>
          <w:sz w:val="21"/>
          <w:szCs w:val="21"/>
        </w:rPr>
        <w:t>戴上近视眼镜，使烛焰在</w:t>
      </w:r>
      <w:r>
        <w:rPr>
          <w:rFonts w:ascii="Times New Roman" w:hAnsi="Times New Roman" w:cs="Times New Roman"/>
          <w:color w:val="333333"/>
          <w:sz w:val="21"/>
          <w:szCs w:val="21"/>
        </w:rPr>
        <w:t>“</w:t>
      </w:r>
      <w:r>
        <w:rPr>
          <w:rFonts w:ascii="Times New Roman" w:cs="Times New Roman"/>
          <w:color w:val="333333"/>
          <w:sz w:val="21"/>
          <w:szCs w:val="21"/>
        </w:rPr>
        <w:t>视网膜</w:t>
      </w:r>
      <w:r>
        <w:rPr>
          <w:rFonts w:ascii="Times New Roman" w:hAnsi="Times New Roman" w:cs="Times New Roman"/>
          <w:color w:val="333333"/>
          <w:sz w:val="21"/>
          <w:szCs w:val="21"/>
        </w:rPr>
        <w:t>”</w:t>
      </w:r>
      <w:r>
        <w:rPr>
          <w:rFonts w:ascii="Times New Roman" w:cs="Times New Roman"/>
          <w:color w:val="333333"/>
          <w:sz w:val="21"/>
          <w:szCs w:val="21"/>
        </w:rPr>
        <w:t>上成一清晰的像。若取下近视眼镜，为使光屏上得到清晰的像，应将光屏</w:t>
      </w:r>
      <w:r>
        <w:rPr>
          <w:rFonts w:ascii="Times New Roman" w:hAnsi="Times New Roman" w:cs="Times New Roman"/>
          <w:color w:val="333333"/>
          <w:sz w:val="21"/>
          <w:szCs w:val="21"/>
        </w:rPr>
        <w:t>_________(</w:t>
      </w:r>
      <w:r>
        <w:rPr>
          <w:rFonts w:ascii="Times New Roman" w:cs="Times New Roman"/>
          <w:color w:val="333333"/>
          <w:sz w:val="21"/>
          <w:szCs w:val="21"/>
        </w:rPr>
        <w:t>填</w:t>
      </w:r>
      <w:r>
        <w:rPr>
          <w:rFonts w:ascii="Times New Roman" w:hAnsi="Times New Roman" w:cs="Times New Roman"/>
          <w:color w:val="333333"/>
          <w:sz w:val="21"/>
          <w:szCs w:val="21"/>
        </w:rPr>
        <w:t>“</w:t>
      </w:r>
      <w:r>
        <w:rPr>
          <w:rFonts w:ascii="Times New Roman" w:cs="Times New Roman"/>
          <w:color w:val="333333"/>
          <w:sz w:val="21"/>
          <w:szCs w:val="21"/>
        </w:rPr>
        <w:t>远离</w:t>
      </w:r>
      <w:r>
        <w:rPr>
          <w:rFonts w:ascii="Times New Roman" w:hAnsi="Times New Roman" w:cs="Times New Roman"/>
          <w:color w:val="333333"/>
          <w:sz w:val="21"/>
          <w:szCs w:val="21"/>
        </w:rPr>
        <w:t>”</w:t>
      </w:r>
      <w:r>
        <w:rPr>
          <w:rFonts w:ascii="Times New Roman" w:cs="Times New Roman"/>
          <w:color w:val="333333"/>
          <w:sz w:val="21"/>
          <w:szCs w:val="21"/>
        </w:rPr>
        <w:t>或</w:t>
      </w:r>
      <w:r>
        <w:rPr>
          <w:rFonts w:ascii="Times New Roman" w:hAnsi="Times New Roman" w:cs="Times New Roman"/>
          <w:color w:val="333333"/>
          <w:sz w:val="21"/>
          <w:szCs w:val="21"/>
        </w:rPr>
        <w:t>“</w:t>
      </w:r>
      <w:r>
        <w:rPr>
          <w:rFonts w:ascii="Times New Roman" w:cs="Times New Roman"/>
          <w:color w:val="333333"/>
          <w:sz w:val="21"/>
          <w:szCs w:val="21"/>
        </w:rPr>
        <w:t>靠近</w:t>
      </w:r>
      <w:r>
        <w:rPr>
          <w:rFonts w:ascii="Times New Roman" w:hAnsi="Times New Roman" w:cs="Times New Roman"/>
          <w:color w:val="333333"/>
          <w:sz w:val="21"/>
          <w:szCs w:val="21"/>
        </w:rPr>
        <w:t>”)</w:t>
      </w:r>
      <w:r>
        <w:rPr>
          <w:rFonts w:ascii="Times New Roman" w:cs="Times New Roman"/>
          <w:color w:val="333333"/>
          <w:sz w:val="21"/>
          <w:szCs w:val="21"/>
        </w:rPr>
        <w:t>透镜。</w:t>
      </w:r>
    </w:p>
    <w:p>
      <w:pPr>
        <w:shd w:val="clear" w:color="auto" w:fill="FFFFFF"/>
        <w:spacing w:line="440" w:lineRule="exact"/>
        <w:jc w:val="left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color w:val="000000"/>
          <w:szCs w:val="21"/>
        </w:rPr>
        <w:t>四、计算题：（本题共13分，</w:t>
      </w:r>
      <w:r>
        <w:rPr>
          <w:rFonts w:hint="eastAsia" w:ascii="宋体" w:hAnsi="宋体" w:cs="宋体"/>
          <w:b/>
          <w:szCs w:val="21"/>
        </w:rPr>
        <w:t>24题6分；25题7分。解答应写出必要的文字说明、公式和重要演算步骤，只写出最后答案的不能得分。有数值计算的，答案中必须明确写出数值和单位）</w:t>
      </w:r>
    </w:p>
    <w:p>
      <w:pPr>
        <w:pStyle w:val="2"/>
        <w:spacing w:line="360" w:lineRule="auto"/>
        <w:rPr>
          <w:rFonts w:hint="default" w:ascii="Times New Roman" w:hAnsi="Times New Roman" w:eastAsia="MingLiU_HKSCS"/>
          <w:bCs/>
        </w:rPr>
      </w:pPr>
      <w:r>
        <w:rPr>
          <w:rFonts w:hint="default" w:ascii="Times New Roman" w:hAnsi="Times New Roman" w:eastAsia="楷体_GB2312"/>
          <w:bCs/>
        </w:rPr>
        <w:t>24</w:t>
      </w:r>
      <w:r>
        <w:rPr>
          <w:rFonts w:hint="default" w:ascii="Times New Roman" w:hAnsi="宋体"/>
          <w:szCs w:val="21"/>
        </w:rPr>
        <w:t>．</w:t>
      </w:r>
      <w:r>
        <w:rPr>
          <w:rFonts w:hint="default" w:ascii="Times New Roman" w:hAnsi="Times New Roman"/>
          <w:bCs/>
        </w:rPr>
        <w:t>随着居民生活水平的不断提高</w:t>
      </w:r>
      <w:r>
        <w:rPr>
          <w:rFonts w:hint="default" w:ascii="Times New Roman" w:hAnsi="宋体"/>
          <w:bCs/>
        </w:rPr>
        <w:t>，</w:t>
      </w:r>
      <w:r>
        <w:rPr>
          <w:rFonts w:hint="default" w:ascii="Times New Roman" w:hAnsi="Times New Roman"/>
          <w:bCs/>
        </w:rPr>
        <w:t>家用轿车越来越多地走进了普通百姓人家．下表为某型号家用轿车的有关数据：</w:t>
      </w:r>
    </w:p>
    <w:tbl>
      <w:tblPr>
        <w:tblStyle w:val="6"/>
        <w:tblW w:w="65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40"/>
        <w:gridCol w:w="2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4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default" w:ascii="Times New Roman" w:hAnsi="Times New Roman" w:eastAsia="楷体_GB2312"/>
                <w:bCs/>
              </w:rPr>
            </w:pPr>
            <w:r>
              <w:rPr>
                <w:rFonts w:hint="default" w:ascii="Times New Roman" w:hAnsi="Times New Roman" w:eastAsia="楷体_GB2312"/>
                <w:bCs/>
              </w:rPr>
              <w:t>家用轿车的总质量1 200 kg</w:t>
            </w:r>
          </w:p>
        </w:tc>
        <w:tc>
          <w:tcPr>
            <w:tcW w:w="2922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default" w:ascii="Times New Roman" w:hAnsi="Times New Roman" w:eastAsia="MingLiU_HKSCS"/>
                <w:bCs/>
              </w:rPr>
            </w:pPr>
            <w:r>
              <w:rPr>
                <w:rFonts w:hint="default" w:ascii="Times New Roman" w:hAnsi="Times New Roman" w:eastAsia="楷体_GB2312"/>
                <w:bCs/>
              </w:rPr>
              <w:t>家用轿车的额定功率30 kW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40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default" w:ascii="Times New Roman" w:hAnsi="Times New Roman" w:eastAsia="楷体_GB2312"/>
                <w:bCs/>
              </w:rPr>
            </w:pPr>
            <w:r>
              <w:rPr>
                <w:rFonts w:hint="default" w:ascii="Times New Roman" w:hAnsi="Times New Roman" w:eastAsia="楷体_GB2312"/>
                <w:bCs/>
              </w:rPr>
              <w:t>每个轮胎与地面的接触面积0.02 m</w:t>
            </w:r>
            <w:r>
              <w:rPr>
                <w:rFonts w:hint="default" w:ascii="Times New Roman" w:hAnsi="Times New Roman" w:eastAsia="楷体_GB2312"/>
                <w:bCs/>
                <w:vertAlign w:val="superscript"/>
              </w:rPr>
              <w:t>2</w:t>
            </w:r>
          </w:p>
        </w:tc>
        <w:tc>
          <w:tcPr>
            <w:tcW w:w="2922" w:type="dxa"/>
            <w:vAlign w:val="center"/>
          </w:tcPr>
          <w:p>
            <w:pPr>
              <w:pStyle w:val="2"/>
              <w:spacing w:line="360" w:lineRule="auto"/>
              <w:jc w:val="center"/>
              <w:rPr>
                <w:rFonts w:hint="default" w:ascii="Times New Roman" w:hAnsi="Times New Roman" w:eastAsia="MingLiU_HKSCS"/>
                <w:bCs/>
              </w:rPr>
            </w:pPr>
            <w:r>
              <w:rPr>
                <w:rFonts w:hint="default" w:ascii="Times New Roman" w:hAnsi="Times New Roman" w:eastAsia="楷体_GB2312"/>
                <w:bCs/>
              </w:rPr>
              <w:t>油箱的容积 55 L</w:t>
            </w:r>
          </w:p>
        </w:tc>
      </w:tr>
    </w:tbl>
    <w:p>
      <w:pPr>
        <w:pStyle w:val="2"/>
        <w:spacing w:line="360" w:lineRule="auto"/>
        <w:ind w:firstLine="420" w:firstLineChars="200"/>
        <w:rPr>
          <w:rFonts w:hint="default" w:ascii="Times New Roman" w:hAnsi="Times New Roman" w:eastAsia="MingLiU_HKSCS"/>
          <w:bCs/>
        </w:rPr>
      </w:pPr>
      <w:r>
        <w:rPr>
          <w:rFonts w:hint="default" w:ascii="Times New Roman" w:hAnsi="Times New Roman"/>
          <w:bCs/>
        </w:rPr>
        <w:t>（1）该家用轿车静止在水平地面上时</w:t>
      </w:r>
      <w:r>
        <w:rPr>
          <w:rFonts w:hint="default" w:ascii="Times New Roman" w:hAnsi="宋体"/>
          <w:bCs/>
        </w:rPr>
        <w:t>，</w:t>
      </w:r>
      <w:r>
        <w:rPr>
          <w:rFonts w:hint="default" w:ascii="Times New Roman" w:hAnsi="Times New Roman"/>
          <w:bCs/>
        </w:rPr>
        <w:t>对地面的压强是多大（</w:t>
      </w:r>
      <w:r>
        <w:rPr>
          <w:rFonts w:hint="default" w:ascii="Times New Roman" w:hAnsi="Times New Roman"/>
          <w:bCs/>
          <w:i/>
        </w:rPr>
        <w:t>g</w:t>
      </w:r>
      <w:r>
        <w:rPr>
          <w:rFonts w:hint="default" w:ascii="Times New Roman" w:hAnsi="Times New Roman"/>
          <w:bCs/>
        </w:rPr>
        <w:t>＝10 N/kg）?</w:t>
      </w:r>
    </w:p>
    <w:p>
      <w:pPr>
        <w:pStyle w:val="2"/>
        <w:spacing w:line="360" w:lineRule="auto"/>
        <w:ind w:firstLine="420" w:firstLineChars="200"/>
        <w:rPr>
          <w:rFonts w:hint="default" w:ascii="Times New Roman" w:hAnsi="Times New Roman" w:eastAsia="MingLiU_HKSCS"/>
          <w:bCs/>
        </w:rPr>
      </w:pPr>
      <w:r>
        <w:rPr>
          <w:rFonts w:hint="default" w:ascii="Times New Roman" w:hAnsi="Times New Roman"/>
          <w:bCs/>
        </w:rPr>
        <w:t>（2）若该家用轿车在额定功率下以72 km/h的速度匀速行驶在平直的公路上</w:t>
      </w:r>
      <w:r>
        <w:rPr>
          <w:rFonts w:hint="default" w:ascii="Times New Roman" w:hAnsi="宋体"/>
          <w:bCs/>
        </w:rPr>
        <w:t>，</w:t>
      </w:r>
      <w:r>
        <w:rPr>
          <w:rFonts w:hint="default" w:ascii="Times New Roman" w:hAnsi="Times New Roman"/>
          <w:bCs/>
        </w:rPr>
        <w:t>则该车发动机的牵引力是多少？</w:t>
      </w:r>
    </w:p>
    <w:p>
      <w:pPr>
        <w:pStyle w:val="2"/>
        <w:spacing w:line="360" w:lineRule="auto"/>
        <w:ind w:firstLine="420" w:firstLineChars="200"/>
        <w:rPr>
          <w:rFonts w:hint="default" w:ascii="Times New Roman" w:hAnsi="Times New Roman" w:eastAsia="MingLiU_HKSCS"/>
          <w:bCs/>
        </w:rPr>
      </w:pPr>
      <w:r>
        <w:rPr>
          <w:rFonts w:hint="default" w:ascii="Times New Roman" w:hAnsi="Times New Roman"/>
          <w:bCs/>
        </w:rPr>
        <w:t>（3）该家用轿车仍以72 km/h的速度匀速行驶10 min</w:t>
      </w:r>
      <w:r>
        <w:rPr>
          <w:rFonts w:hint="default" w:ascii="Times New Roman" w:hAnsi="宋体"/>
          <w:bCs/>
        </w:rPr>
        <w:t>，</w:t>
      </w:r>
      <w:r>
        <w:rPr>
          <w:rFonts w:hint="default" w:ascii="Times New Roman" w:hAnsi="Times New Roman"/>
          <w:bCs/>
        </w:rPr>
        <w:t>消耗汽油1.3 kg</w:t>
      </w:r>
      <w:r>
        <w:rPr>
          <w:rFonts w:hint="default" w:ascii="Times New Roman" w:hAnsi="宋体"/>
          <w:bCs/>
        </w:rPr>
        <w:t>，</w:t>
      </w:r>
      <w:r>
        <w:rPr>
          <w:rFonts w:hint="default" w:ascii="Times New Roman" w:hAnsi="Times New Roman"/>
          <w:bCs/>
        </w:rPr>
        <w:t>该车发动机的效率是多少？（假设汽油完全燃烧</w:t>
      </w:r>
      <w:r>
        <w:rPr>
          <w:rFonts w:hint="default" w:ascii="Times New Roman" w:hAnsi="宋体"/>
          <w:bCs/>
        </w:rPr>
        <w:t>，</w:t>
      </w:r>
      <w:r>
        <w:rPr>
          <w:rFonts w:hint="default" w:ascii="Times New Roman" w:hAnsi="Times New Roman"/>
          <w:bCs/>
        </w:rPr>
        <w:t>汽油热值</w:t>
      </w:r>
      <w:r>
        <w:rPr>
          <w:rFonts w:hint="default" w:ascii="Times New Roman" w:hAnsi="Times New Roman"/>
          <w:bCs/>
          <w:i/>
        </w:rPr>
        <w:t>q</w:t>
      </w:r>
      <w:r>
        <w:rPr>
          <w:rFonts w:hint="default" w:ascii="Times New Roman" w:hAnsi="Times New Roman"/>
          <w:bCs/>
        </w:rPr>
        <w:t>＝4.6×10</w:t>
      </w:r>
      <w:r>
        <w:rPr>
          <w:rFonts w:hint="default" w:ascii="Times New Roman" w:hAnsi="Times New Roman"/>
          <w:bCs/>
          <w:vertAlign w:val="superscript"/>
        </w:rPr>
        <w:t>7</w:t>
      </w:r>
      <w:r>
        <w:rPr>
          <w:rFonts w:hint="default" w:ascii="Times New Roman" w:hAnsi="Times New Roman"/>
          <w:bCs/>
        </w:rPr>
        <w:t xml:space="preserve"> J/kg</w:t>
      </w:r>
      <w:r>
        <w:rPr>
          <w:rFonts w:hint="default" w:ascii="Times New Roman" w:hAnsi="宋体"/>
          <w:bCs/>
        </w:rPr>
        <w:t>，</w:t>
      </w:r>
      <w:r>
        <w:rPr>
          <w:rFonts w:hint="default" w:ascii="Times New Roman" w:hAnsi="Times New Roman"/>
          <w:bCs/>
        </w:rPr>
        <w:t>结果保留一位小数）</w:t>
      </w:r>
    </w:p>
    <w:p>
      <w:pPr>
        <w:shd w:val="clear" w:color="auto" w:fill="FFFFFF"/>
        <w:spacing w:line="440" w:lineRule="exact"/>
        <w:jc w:val="left"/>
        <w:rPr>
          <w:bCs/>
          <w:color w:val="000000"/>
          <w:szCs w:val="21"/>
        </w:rPr>
      </w:pPr>
      <w:r>
        <w:rPr>
          <w:bCs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3638550</wp:posOffset>
            </wp:positionH>
            <wp:positionV relativeFrom="paragraph">
              <wp:posOffset>112395</wp:posOffset>
            </wp:positionV>
            <wp:extent cx="1539240" cy="719455"/>
            <wp:effectExtent l="0" t="0" r="3810" b="4445"/>
            <wp:wrapThrough wrapText="bothSides">
              <wp:wrapPolygon>
                <wp:start x="0" y="0"/>
                <wp:lineTo x="0" y="21162"/>
                <wp:lineTo x="21386" y="21162"/>
                <wp:lineTo x="21386" y="0"/>
                <wp:lineTo x="0" y="0"/>
              </wp:wrapPolygon>
            </wp:wrapThrough>
            <wp:docPr id="45" name="图片 5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5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33" r:link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</w:p>
    <w:p>
      <w:pPr>
        <w:shd w:val="clear" w:color="auto" w:fill="FFFFFF"/>
        <w:spacing w:line="440" w:lineRule="exact"/>
        <w:jc w:val="left"/>
        <w:rPr>
          <w:color w:val="000000"/>
          <w:szCs w:val="21"/>
        </w:rPr>
      </w:pPr>
    </w:p>
    <w:p>
      <w:pPr>
        <w:tabs>
          <w:tab w:val="left" w:pos="1016"/>
        </w:tabs>
        <w:jc w:val="left"/>
        <w:rPr>
          <w:szCs w:val="21"/>
        </w:rPr>
      </w:pPr>
    </w:p>
    <w:p>
      <w:pPr>
        <w:pStyle w:val="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423B3B"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>25</w:t>
      </w:r>
      <w:r>
        <w:rPr>
          <w:rFonts w:ascii="Times New Roman" w:cs="Times New Roman"/>
          <w:sz w:val="21"/>
          <w:szCs w:val="21"/>
        </w:rPr>
        <w:t>．</w:t>
      </w:r>
      <w:r>
        <w:rPr>
          <w:rFonts w:ascii="Times New Roman" w:cs="Times New Roman"/>
          <w:color w:val="423B3B"/>
          <w:sz w:val="21"/>
          <w:szCs w:val="21"/>
        </w:rPr>
        <w:t>实验小组的同学设计了如图</w:t>
      </w:r>
      <w:r>
        <w:rPr>
          <w:rFonts w:ascii="Times New Roman" w:hAnsi="Times New Roman" w:cs="Times New Roman"/>
          <w:color w:val="423B3B"/>
          <w:sz w:val="21"/>
          <w:szCs w:val="21"/>
        </w:rPr>
        <w:t>a</w:t>
      </w:r>
      <w:r>
        <w:rPr>
          <w:rFonts w:ascii="Times New Roman" w:cs="Times New Roman"/>
          <w:color w:val="423B3B"/>
          <w:sz w:val="21"/>
          <w:szCs w:val="21"/>
        </w:rPr>
        <w:t>所示的电路，已知电源电压不变，闭合开关</w:t>
      </w:r>
      <w:r>
        <w:rPr>
          <w:rFonts w:ascii="Times New Roman" w:hAnsi="Times New Roman" w:cs="Times New Roman"/>
          <w:color w:val="423B3B"/>
          <w:sz w:val="21"/>
          <w:szCs w:val="21"/>
        </w:rPr>
        <w:t>S</w:t>
      </w:r>
      <w:r>
        <w:rPr>
          <w:rFonts w:ascii="Times New Roman" w:cs="Times New Roman"/>
          <w:color w:val="423B3B"/>
          <w:sz w:val="21"/>
          <w:szCs w:val="21"/>
        </w:rPr>
        <w:t>，调节滑动变阻器滑片</w:t>
      </w:r>
      <w:r>
        <w:rPr>
          <w:rFonts w:ascii="Times New Roman" w:hAnsi="Times New Roman" w:cs="Times New Roman"/>
          <w:color w:val="423B3B"/>
          <w:sz w:val="21"/>
          <w:szCs w:val="21"/>
        </w:rPr>
        <w:t>P</w:t>
      </w:r>
      <w:r>
        <w:rPr>
          <w:rFonts w:ascii="Times New Roman" w:cs="Times New Roman"/>
          <w:color w:val="423B3B"/>
          <w:sz w:val="21"/>
          <w:szCs w:val="21"/>
        </w:rPr>
        <w:t>的位置，根据电路中电压表和电流表的数据描绘了如图</w:t>
      </w:r>
      <w:r>
        <w:rPr>
          <w:rFonts w:ascii="Times New Roman" w:hAnsi="Times New Roman" w:cs="Times New Roman"/>
          <w:color w:val="423B3B"/>
          <w:sz w:val="21"/>
          <w:szCs w:val="21"/>
        </w:rPr>
        <w:t>b</w:t>
      </w:r>
      <w:r>
        <w:rPr>
          <w:rFonts w:ascii="Times New Roman" w:cs="Times New Roman"/>
          <w:color w:val="423B3B"/>
          <w:sz w:val="21"/>
          <w:szCs w:val="21"/>
        </w:rPr>
        <w:t>所示的两条</w:t>
      </w:r>
      <w:r>
        <w:rPr>
          <w:rFonts w:ascii="Times New Roman" w:hAnsi="Times New Roman" w:cs="Times New Roman"/>
          <w:color w:val="423B3B"/>
          <w:sz w:val="21"/>
          <w:szCs w:val="21"/>
        </w:rPr>
        <w:t>U</w:t>
      </w:r>
      <w:r>
        <w:rPr>
          <w:rFonts w:ascii="Times New Roman" w:cs="Times New Roman"/>
          <w:color w:val="423B3B"/>
          <w:sz w:val="21"/>
          <w:szCs w:val="21"/>
        </w:rPr>
        <w:t>－</w:t>
      </w:r>
      <w:r>
        <w:rPr>
          <w:rFonts w:ascii="Times New Roman" w:hAnsi="Times New Roman" w:cs="Times New Roman"/>
          <w:color w:val="423B3B"/>
          <w:sz w:val="21"/>
          <w:szCs w:val="21"/>
        </w:rPr>
        <w:t>I</w:t>
      </w:r>
      <w:r>
        <w:rPr>
          <w:rFonts w:ascii="Times New Roman" w:cs="Times New Roman"/>
          <w:color w:val="423B3B"/>
          <w:sz w:val="21"/>
          <w:szCs w:val="21"/>
        </w:rPr>
        <w:t>图线．其中利用电压表</w:t>
      </w:r>
      <w:r>
        <w:rPr>
          <w:rFonts w:ascii="Times New Roman" w:hAnsi="Times New Roman" w:cs="Times New Roman"/>
          <w:color w:val="423B3B"/>
          <w:sz w:val="21"/>
          <w:szCs w:val="21"/>
        </w:rPr>
        <w:t>V</w:t>
      </w:r>
      <w:r>
        <w:rPr>
          <w:rFonts w:ascii="Times New Roman" w:hAnsi="Times New Roman" w:cs="Times New Roman"/>
          <w:color w:val="423B3B"/>
          <w:sz w:val="21"/>
          <w:szCs w:val="21"/>
          <w:vertAlign w:val="subscript"/>
        </w:rPr>
        <w:t>1</w:t>
      </w:r>
      <w:r>
        <w:rPr>
          <w:rFonts w:ascii="Times New Roman" w:cs="Times New Roman"/>
          <w:color w:val="423B3B"/>
          <w:sz w:val="21"/>
          <w:szCs w:val="21"/>
        </w:rPr>
        <w:t>和电流表</w:t>
      </w:r>
      <w:r>
        <w:rPr>
          <w:rFonts w:ascii="Times New Roman" w:hAnsi="Times New Roman" w:cs="Times New Roman"/>
          <w:color w:val="423B3B"/>
          <w:sz w:val="21"/>
          <w:szCs w:val="21"/>
        </w:rPr>
        <w:t>A</w:t>
      </w:r>
      <w:r>
        <w:rPr>
          <w:rFonts w:ascii="Times New Roman" w:cs="Times New Roman"/>
          <w:color w:val="423B3B"/>
          <w:sz w:val="21"/>
          <w:szCs w:val="21"/>
        </w:rPr>
        <w:t>的数据描绘出甲图线，利用电压表</w:t>
      </w:r>
      <w:r>
        <w:rPr>
          <w:rFonts w:ascii="Times New Roman" w:hAnsi="Times New Roman" w:cs="Times New Roman"/>
          <w:color w:val="423B3B"/>
          <w:sz w:val="21"/>
          <w:szCs w:val="21"/>
        </w:rPr>
        <w:t>V</w:t>
      </w:r>
      <w:r>
        <w:rPr>
          <w:rFonts w:ascii="Times New Roman" w:hAnsi="Times New Roman" w:cs="Times New Roman"/>
          <w:color w:val="423B3B"/>
          <w:sz w:val="21"/>
          <w:szCs w:val="21"/>
          <w:vertAlign w:val="subscript"/>
        </w:rPr>
        <w:t>2</w:t>
      </w:r>
      <w:r>
        <w:rPr>
          <w:rFonts w:ascii="Times New Roman" w:cs="Times New Roman"/>
          <w:color w:val="423B3B"/>
          <w:sz w:val="21"/>
          <w:szCs w:val="21"/>
        </w:rPr>
        <w:t>和电流表</w:t>
      </w:r>
      <w:r>
        <w:rPr>
          <w:rFonts w:ascii="Times New Roman" w:hAnsi="Times New Roman" w:cs="Times New Roman"/>
          <w:color w:val="423B3B"/>
          <w:sz w:val="21"/>
          <w:szCs w:val="21"/>
        </w:rPr>
        <w:t>A</w:t>
      </w:r>
      <w:r>
        <w:rPr>
          <w:rFonts w:ascii="Times New Roman" w:cs="Times New Roman"/>
          <w:color w:val="423B3B"/>
          <w:sz w:val="21"/>
          <w:szCs w:val="21"/>
        </w:rPr>
        <w:t>的数据描绘出乙图线．求：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423B3B"/>
          <w:sz w:val="21"/>
          <w:szCs w:val="21"/>
        </w:rPr>
      </w:pPr>
      <w:r>
        <w:rPr>
          <w:rFonts w:ascii="Times New Roman" w:hAnsi="Times New Roman" w:cs="Times New Roman"/>
          <w:color w:val="423B3B"/>
          <w:sz w:val="21"/>
          <w:szCs w:val="21"/>
        </w:rPr>
        <w:drawing>
          <wp:inline distT="0" distB="0" distL="0" distR="0">
            <wp:extent cx="2876550" cy="1266825"/>
            <wp:effectExtent l="19050" t="0" r="0" b="0"/>
            <wp:docPr id="15" name="图片 15" descr="http://thumb.1010pic.com/pic6/res/CZWL/web/STSource/2020060506444951462418/SYS202006050644563591202694_ST/SYS202006050644563591202694_ST.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http://thumb.1010pic.com/pic6/res/CZWL/web/STSource/2020060506444951462418/SYS202006050644563591202694_ST/SYS202006050644563591202694_ST.001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423B3B"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>（1）</w:t>
      </w:r>
      <w:r>
        <w:rPr>
          <w:rFonts w:ascii="Times New Roman" w:cs="Times New Roman"/>
          <w:color w:val="423B3B"/>
          <w:sz w:val="21"/>
          <w:szCs w:val="21"/>
        </w:rPr>
        <w:t>定值电阻</w:t>
      </w:r>
      <w:r>
        <w:rPr>
          <w:rFonts w:ascii="Times New Roman" w:hAnsi="Times New Roman" w:cs="Times New Roman"/>
          <w:color w:val="423B3B"/>
          <w:sz w:val="21"/>
          <w:szCs w:val="21"/>
        </w:rPr>
        <w:t>R</w:t>
      </w:r>
      <w:r>
        <w:rPr>
          <w:rFonts w:ascii="Times New Roman" w:hAnsi="Times New Roman" w:cs="Times New Roman"/>
          <w:color w:val="423B3B"/>
          <w:sz w:val="21"/>
          <w:szCs w:val="21"/>
          <w:vertAlign w:val="subscript"/>
        </w:rPr>
        <w:t>2</w:t>
      </w:r>
      <w:r>
        <w:rPr>
          <w:rFonts w:ascii="Times New Roman" w:cs="Times New Roman"/>
          <w:color w:val="423B3B"/>
          <w:sz w:val="21"/>
          <w:szCs w:val="21"/>
        </w:rPr>
        <w:t>的阻值；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423B3B"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>（2）</w:t>
      </w:r>
      <w:r>
        <w:rPr>
          <w:rFonts w:ascii="Times New Roman" w:cs="Times New Roman"/>
          <w:color w:val="423B3B"/>
          <w:sz w:val="21"/>
          <w:szCs w:val="21"/>
        </w:rPr>
        <w:t>电源电压的大小及定值电阻</w:t>
      </w:r>
      <w:r>
        <w:rPr>
          <w:rFonts w:ascii="Times New Roman" w:hAnsi="Times New Roman" w:cs="Times New Roman"/>
          <w:color w:val="423B3B"/>
          <w:sz w:val="21"/>
          <w:szCs w:val="21"/>
        </w:rPr>
        <w:t>R</w:t>
      </w:r>
      <w:r>
        <w:rPr>
          <w:rFonts w:ascii="Times New Roman" w:hAnsi="Times New Roman" w:cs="Times New Roman"/>
          <w:color w:val="423B3B"/>
          <w:sz w:val="21"/>
          <w:szCs w:val="21"/>
          <w:vertAlign w:val="subscript"/>
        </w:rPr>
        <w:t>1</w:t>
      </w:r>
      <w:r>
        <w:rPr>
          <w:rFonts w:ascii="Times New Roman" w:cs="Times New Roman"/>
          <w:color w:val="423B3B"/>
          <w:sz w:val="21"/>
          <w:szCs w:val="21"/>
        </w:rPr>
        <w:t>的阻值；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423B3B"/>
          <w:sz w:val="21"/>
          <w:szCs w:val="21"/>
        </w:rPr>
      </w:pPr>
      <w:r>
        <w:rPr>
          <w:rFonts w:ascii="Times New Roman" w:hAnsi="Times New Roman"/>
          <w:bCs/>
          <w:sz w:val="21"/>
          <w:szCs w:val="21"/>
        </w:rPr>
        <w:t>（3）</w:t>
      </w:r>
      <w:r>
        <w:rPr>
          <w:rFonts w:ascii="Times New Roman" w:hAnsi="Times New Roman" w:cs="Times New Roman"/>
          <w:color w:val="423B3B"/>
          <w:sz w:val="21"/>
          <w:szCs w:val="21"/>
        </w:rPr>
        <w:t>R</w:t>
      </w:r>
      <w:r>
        <w:rPr>
          <w:rFonts w:ascii="Times New Roman" w:hAnsi="Times New Roman" w:cs="Times New Roman"/>
          <w:color w:val="423B3B"/>
          <w:sz w:val="21"/>
          <w:szCs w:val="21"/>
          <w:vertAlign w:val="subscript"/>
        </w:rPr>
        <w:t>2</w:t>
      </w:r>
      <w:r>
        <w:rPr>
          <w:rFonts w:ascii="Times New Roman" w:cs="Times New Roman"/>
          <w:color w:val="423B3B"/>
          <w:sz w:val="21"/>
          <w:szCs w:val="21"/>
        </w:rPr>
        <w:t>消耗的最大功率．</w:t>
      </w:r>
    </w:p>
    <w:p>
      <w:pPr>
        <w:rPr>
          <w:rFonts w:ascii="Times New Roman" w:cs="Times New Roman"/>
          <w:color w:val="423B3B"/>
          <w:sz w:val="21"/>
          <w:szCs w:val="21"/>
        </w:rPr>
      </w:pPr>
      <w:r>
        <w:rPr>
          <w:rFonts w:ascii="Times New Roman" w:cs="Times New Roman"/>
          <w:color w:val="423B3B"/>
          <w:sz w:val="21"/>
          <w:szCs w:val="21"/>
        </w:rPr>
        <w:br w:type="page"/>
      </w:r>
    </w:p>
    <w:p>
      <w:pPr>
        <w:spacing w:line="360" w:lineRule="auto"/>
        <w:ind w:firstLine="2731" w:firstLineChars="850"/>
        <w:rPr>
          <w:b/>
          <w:sz w:val="32"/>
          <w:szCs w:val="32"/>
        </w:rPr>
      </w:pPr>
      <w:r>
        <w:rPr>
          <w:rFonts w:hAnsi="宋体"/>
          <w:b/>
          <w:sz w:val="32"/>
          <w:szCs w:val="32"/>
        </w:rPr>
        <w:t>初三物理参考答案</w:t>
      </w:r>
    </w:p>
    <w:p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hAnsi="宋体"/>
          <w:b/>
          <w:szCs w:val="21"/>
        </w:rPr>
        <w:t>选择题（每题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分，共</w:t>
      </w:r>
      <w:r>
        <w:rPr>
          <w:b/>
          <w:szCs w:val="21"/>
        </w:rPr>
        <w:t>24</w:t>
      </w:r>
      <w:r>
        <w:rPr>
          <w:rFonts w:hAnsi="宋体"/>
          <w:b/>
          <w:szCs w:val="21"/>
        </w:rPr>
        <w:t>分）</w:t>
      </w:r>
    </w:p>
    <w:tbl>
      <w:tblPr>
        <w:tblStyle w:val="6"/>
        <w:tblpPr w:leftFromText="180" w:rightFromText="180" w:vertAnchor="text" w:horzAnchor="margin" w:tblpY="2"/>
        <w:tblW w:w="85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  <w:gridCol w:w="6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727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rFonts w:hAnsi="宋体"/>
                <w:bCs/>
                <w:color w:val="000000"/>
                <w:szCs w:val="21"/>
              </w:rPr>
              <w:t>题号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2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3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4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5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6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7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8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9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10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11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727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rFonts w:hAnsi="宋体"/>
                <w:bCs/>
                <w:color w:val="000000"/>
                <w:szCs w:val="21"/>
              </w:rPr>
              <w:t>答案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C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D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B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D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C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D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C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C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C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C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D</w:t>
            </w:r>
          </w:p>
        </w:tc>
        <w:tc>
          <w:tcPr>
            <w:tcW w:w="649" w:type="dxa"/>
            <w:noWrap w:val="0"/>
            <w:vAlign w:val="top"/>
          </w:tcPr>
          <w:p>
            <w:pPr>
              <w:shd w:val="clear" w:color="auto" w:fill="FFFFFF"/>
              <w:spacing w:before="60" w:after="120" w:line="360" w:lineRule="auto"/>
              <w:jc w:val="left"/>
              <w:rPr>
                <w:bCs/>
                <w:color w:val="000000"/>
                <w:szCs w:val="21"/>
              </w:rPr>
            </w:pPr>
            <w:r>
              <w:rPr>
                <w:bCs/>
                <w:color w:val="000000"/>
                <w:szCs w:val="21"/>
              </w:rPr>
              <w:t>B</w:t>
            </w:r>
          </w:p>
        </w:tc>
      </w:tr>
    </w:tbl>
    <w:p>
      <w:pPr>
        <w:spacing w:line="360" w:lineRule="auto"/>
        <w:rPr>
          <w:rFonts w:hAnsi="宋体"/>
          <w:b/>
          <w:sz w:val="24"/>
        </w:rPr>
      </w:pPr>
    </w:p>
    <w:p>
      <w:pPr>
        <w:spacing w:line="360" w:lineRule="auto"/>
        <w:rPr>
          <w:rFonts w:hAnsi="宋体"/>
          <w:b/>
          <w:sz w:val="24"/>
        </w:rPr>
      </w:pPr>
    </w:p>
    <w:p>
      <w:pPr>
        <w:spacing w:line="360" w:lineRule="auto"/>
        <w:rPr>
          <w:rFonts w:hAnsi="宋体"/>
          <w:b/>
          <w:sz w:val="24"/>
        </w:rPr>
      </w:pPr>
    </w:p>
    <w:p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二、填空题（每空</w:t>
      </w:r>
      <w:r>
        <w:rPr>
          <w:b/>
          <w:sz w:val="24"/>
        </w:rPr>
        <w:t>1</w:t>
      </w:r>
      <w:r>
        <w:rPr>
          <w:rFonts w:hAnsi="宋体"/>
          <w:b/>
          <w:sz w:val="24"/>
        </w:rPr>
        <w:t>分，共</w:t>
      </w:r>
      <w:r>
        <w:rPr>
          <w:b/>
          <w:sz w:val="24"/>
        </w:rPr>
        <w:t>12</w:t>
      </w:r>
      <w:r>
        <w:rPr>
          <w:rFonts w:hAnsi="宋体"/>
          <w:b/>
          <w:sz w:val="24"/>
        </w:rPr>
        <w:t>分）</w:t>
      </w:r>
    </w:p>
    <w:p>
      <w:pPr>
        <w:shd w:val="clear" w:color="auto" w:fill="FFFFFF"/>
        <w:spacing w:line="360" w:lineRule="auto"/>
        <w:rPr>
          <w:szCs w:val="21"/>
        </w:rPr>
      </w:pPr>
      <w:r>
        <w:rPr>
          <w:szCs w:val="21"/>
        </w:rPr>
        <w:t>13</w:t>
      </w:r>
      <w:r>
        <w:rPr>
          <w:rFonts w:hAnsi="宋体"/>
          <w:szCs w:val="21"/>
        </w:rPr>
        <w:t>、</w:t>
      </w:r>
      <w:r>
        <w:rPr>
          <w:szCs w:val="21"/>
        </w:rPr>
        <w:t>4×10</w:t>
      </w:r>
      <w:r>
        <w:rPr>
          <w:szCs w:val="21"/>
          <w:vertAlign w:val="superscript"/>
        </w:rPr>
        <w:t xml:space="preserve">4     </w:t>
      </w:r>
      <w:r>
        <w:rPr>
          <w:rFonts w:hAnsi="宋体"/>
          <w:szCs w:val="21"/>
        </w:rPr>
        <w:t>升高</w:t>
      </w:r>
      <w:r>
        <w:rPr>
          <w:rFonts w:hint="eastAsia"/>
          <w:szCs w:val="21"/>
        </w:rPr>
        <w:t xml:space="preserve">    </w:t>
      </w:r>
      <w:r>
        <w:rPr>
          <w:color w:val="000000"/>
          <w:szCs w:val="21"/>
        </w:rPr>
        <w:t>14</w:t>
      </w:r>
      <w:r>
        <w:rPr>
          <w:rFonts w:hAnsi="宋体"/>
          <w:color w:val="000000"/>
          <w:szCs w:val="21"/>
        </w:rPr>
        <w:t>、虚</w:t>
      </w:r>
      <w:r>
        <w:rPr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漫</w:t>
      </w:r>
      <w:r>
        <w:rPr>
          <w:color w:val="000000"/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color w:val="000000"/>
          <w:szCs w:val="21"/>
        </w:rPr>
        <w:t>15</w:t>
      </w:r>
      <w:r>
        <w:rPr>
          <w:rFonts w:hAnsi="宋体"/>
          <w:color w:val="000000"/>
          <w:szCs w:val="21"/>
        </w:rPr>
        <w:t>、</w:t>
      </w:r>
      <w:r>
        <w:rPr>
          <w:color w:val="000000"/>
          <w:szCs w:val="21"/>
        </w:rPr>
        <w:t>0.4   60</w:t>
      </w:r>
      <w:r>
        <w:rPr>
          <w:rFonts w:hAnsi="宋体"/>
          <w:color w:val="000000"/>
          <w:szCs w:val="21"/>
        </w:rPr>
        <w:t>％</w:t>
      </w:r>
    </w:p>
    <w:p>
      <w:pPr>
        <w:spacing w:line="360" w:lineRule="auto"/>
        <w:rPr>
          <w:szCs w:val="21"/>
        </w:rPr>
      </w:pPr>
      <w:r>
        <w:rPr>
          <w:szCs w:val="21"/>
        </w:rPr>
        <w:t>16</w:t>
      </w:r>
      <w:r>
        <w:rPr>
          <w:rFonts w:hAnsi="宋体"/>
          <w:szCs w:val="21"/>
        </w:rPr>
        <w:t>、滑动变阻器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通电线圈在磁场中受力转动</w:t>
      </w:r>
      <w:r>
        <w:rPr>
          <w:szCs w:val="21"/>
        </w:rPr>
        <w:t>17</w:t>
      </w:r>
      <w:r>
        <w:rPr>
          <w:rFonts w:hAnsi="宋体"/>
          <w:szCs w:val="21"/>
        </w:rPr>
        <w:t>、</w:t>
      </w:r>
      <w:r>
        <w:rPr>
          <w:szCs w:val="21"/>
        </w:rPr>
        <w:t>=    &lt;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18</w:t>
      </w:r>
      <w:r>
        <w:rPr>
          <w:rFonts w:hAnsi="宋体"/>
          <w:szCs w:val="21"/>
        </w:rPr>
        <w:t>、</w:t>
      </w:r>
      <w:r>
        <w:rPr>
          <w:szCs w:val="21"/>
        </w:rPr>
        <w:t>20  0.8</w:t>
      </w:r>
    </w:p>
    <w:p>
      <w:pPr>
        <w:spacing w:line="360" w:lineRule="auto"/>
        <w:rPr>
          <w:b/>
          <w:szCs w:val="21"/>
        </w:rPr>
      </w:pPr>
      <w:r>
        <w:rPr>
          <w:rFonts w:hAnsi="宋体"/>
          <w:b/>
          <w:color w:val="000000"/>
          <w:szCs w:val="21"/>
        </w:rPr>
        <w:t>三、作图与实验探究题（</w:t>
      </w:r>
      <w:r>
        <w:rPr>
          <w:b/>
          <w:color w:val="000000"/>
          <w:szCs w:val="21"/>
        </w:rPr>
        <w:t>19</w:t>
      </w:r>
      <w:r>
        <w:rPr>
          <w:rFonts w:hAnsi="宋体"/>
          <w:b/>
          <w:color w:val="000000"/>
          <w:szCs w:val="21"/>
        </w:rPr>
        <w:t>和</w:t>
      </w:r>
      <w:r>
        <w:rPr>
          <w:b/>
          <w:color w:val="000000"/>
          <w:szCs w:val="21"/>
        </w:rPr>
        <w:t>20</w:t>
      </w:r>
      <w:r>
        <w:rPr>
          <w:rFonts w:hAnsi="宋体"/>
          <w:b/>
          <w:color w:val="000000"/>
          <w:szCs w:val="21"/>
        </w:rPr>
        <w:t>题每题</w:t>
      </w:r>
      <w:r>
        <w:rPr>
          <w:b/>
          <w:color w:val="000000"/>
          <w:szCs w:val="21"/>
        </w:rPr>
        <w:t>2</w:t>
      </w:r>
      <w:r>
        <w:rPr>
          <w:rFonts w:hAnsi="宋体"/>
          <w:b/>
          <w:color w:val="000000"/>
          <w:szCs w:val="21"/>
        </w:rPr>
        <w:t>分，其余每空</w:t>
      </w:r>
      <w:r>
        <w:rPr>
          <w:b/>
          <w:color w:val="000000"/>
          <w:szCs w:val="21"/>
        </w:rPr>
        <w:t>1</w:t>
      </w:r>
      <w:r>
        <w:rPr>
          <w:rFonts w:hAnsi="宋体"/>
          <w:b/>
          <w:color w:val="000000"/>
          <w:szCs w:val="21"/>
        </w:rPr>
        <w:t>分，共</w:t>
      </w:r>
      <w:r>
        <w:rPr>
          <w:b/>
          <w:color w:val="000000"/>
          <w:szCs w:val="21"/>
        </w:rPr>
        <w:t>21</w:t>
      </w:r>
      <w:r>
        <w:rPr>
          <w:rFonts w:hAnsi="宋体"/>
          <w:b/>
          <w:color w:val="000000"/>
          <w:szCs w:val="21"/>
        </w:rPr>
        <w:t>分）</w:t>
      </w:r>
    </w:p>
    <w:p>
      <w:pPr>
        <w:spacing w:line="360" w:lineRule="auto"/>
        <w:rPr>
          <w:szCs w:val="21"/>
        </w:rPr>
      </w:pPr>
      <w:r>
        <w:rPr>
          <w:szCs w:val="21"/>
        </w:rPr>
        <w:t>19</w:t>
      </w:r>
      <w:r>
        <w:rPr>
          <w:rFonts w:hAnsi="宋体"/>
          <w:szCs w:val="21"/>
        </w:rPr>
        <w:t>、共三个力：竖直向上的拉力</w:t>
      </w:r>
      <w:r>
        <w:rPr>
          <w:szCs w:val="21"/>
        </w:rPr>
        <w:t>F</w:t>
      </w:r>
      <w:r>
        <w:rPr>
          <w:rFonts w:hAnsi="宋体"/>
          <w:szCs w:val="21"/>
        </w:rPr>
        <w:t>、竖直向下的重力</w:t>
      </w:r>
      <w:r>
        <w:rPr>
          <w:szCs w:val="21"/>
        </w:rPr>
        <w:t>G</w:t>
      </w:r>
      <w:r>
        <w:rPr>
          <w:rFonts w:hAnsi="宋体"/>
          <w:szCs w:val="21"/>
        </w:rPr>
        <w:t>和竖直向下的摩擦力</w:t>
      </w:r>
      <w:r>
        <w:rPr>
          <w:szCs w:val="21"/>
        </w:rPr>
        <w:t>f</w:t>
      </w:r>
      <w:r>
        <w:rPr>
          <w:rFonts w:hAnsi="宋体"/>
          <w:szCs w:val="21"/>
        </w:rPr>
        <w:t>。图略</w:t>
      </w:r>
    </w:p>
    <w:p>
      <w:pPr>
        <w:spacing w:line="360" w:lineRule="auto"/>
        <w:rPr>
          <w:szCs w:val="21"/>
        </w:rPr>
      </w:pPr>
      <w:r>
        <w:rPr>
          <w:szCs w:val="21"/>
        </w:rPr>
        <w:t>20</w:t>
      </w:r>
      <w:r>
        <w:rPr>
          <w:rFonts w:hAnsi="宋体"/>
          <w:szCs w:val="21"/>
        </w:rPr>
        <w:t>、开关接火线，螺旋套接零线；左零右火中接地。图略。</w:t>
      </w:r>
    </w:p>
    <w:p>
      <w:pPr>
        <w:spacing w:line="360" w:lineRule="auto"/>
        <w:jc w:val="left"/>
        <w:rPr>
          <w:color w:val="000000"/>
          <w:kern w:val="0"/>
          <w:szCs w:val="21"/>
        </w:rPr>
      </w:pPr>
      <w:r>
        <w:rPr>
          <w:szCs w:val="21"/>
        </w:rPr>
        <w:t>21</w:t>
      </w:r>
      <w:r>
        <w:rPr>
          <w:color w:val="000000"/>
          <w:kern w:val="0"/>
          <w:szCs w:val="21"/>
        </w:rPr>
        <w:t xml:space="preserve"> </w:t>
      </w:r>
      <w:r>
        <w:rPr>
          <w:rFonts w:hAnsi="宋体"/>
          <w:color w:val="000000"/>
          <w:kern w:val="0"/>
          <w:szCs w:val="21"/>
        </w:rPr>
        <w:t>、（</w:t>
      </w:r>
      <w:r>
        <w:rPr>
          <w:color w:val="000000"/>
          <w:kern w:val="0"/>
          <w:szCs w:val="21"/>
        </w:rPr>
        <w:t>1</w:t>
      </w:r>
      <w:r>
        <w:rPr>
          <w:rFonts w:hAnsi="宋体"/>
          <w:color w:val="000000"/>
          <w:kern w:val="0"/>
          <w:szCs w:val="21"/>
        </w:rPr>
        <w:t>）</w:t>
      </w:r>
      <w:r>
        <w:rPr>
          <w:color w:val="000000"/>
          <w:kern w:val="0"/>
          <w:szCs w:val="21"/>
        </w:rPr>
        <w:t xml:space="preserve">CD     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2</w:t>
      </w:r>
      <w:r>
        <w:rPr>
          <w:rFonts w:hAnsi="宋体"/>
          <w:color w:val="000000"/>
          <w:kern w:val="0"/>
          <w:szCs w:val="21"/>
        </w:rPr>
        <w:t>）</w:t>
      </w:r>
      <w:r>
        <w:rPr>
          <w:color w:val="000000"/>
          <w:kern w:val="0"/>
          <w:szCs w:val="21"/>
        </w:rPr>
        <w:t xml:space="preserve">B     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3</w:t>
      </w:r>
      <w:r>
        <w:rPr>
          <w:rFonts w:hAnsi="宋体"/>
          <w:color w:val="000000"/>
          <w:kern w:val="0"/>
          <w:szCs w:val="21"/>
        </w:rPr>
        <w:t>）</w:t>
      </w:r>
      <w:r>
        <w:rPr>
          <w:color w:val="000000"/>
          <w:kern w:val="0"/>
          <w:szCs w:val="21"/>
        </w:rPr>
        <w:t>R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rFonts w:hAnsi="宋体"/>
          <w:color w:val="000000"/>
          <w:kern w:val="0"/>
          <w:szCs w:val="21"/>
        </w:rPr>
        <w:t>的电功率为</w:t>
      </w:r>
      <w:r>
        <w:rPr>
          <w:color w:val="000000"/>
          <w:kern w:val="0"/>
          <w:szCs w:val="21"/>
        </w:rPr>
        <w:t xml:space="preserve">0.2W  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）</w:t>
      </w:r>
      <w:r>
        <w:rPr>
          <w:color w:val="000000"/>
          <w:kern w:val="0"/>
          <w:szCs w:val="21"/>
        </w:rPr>
        <w:t>5  15</w:t>
      </w:r>
    </w:p>
    <w:p>
      <w:pPr>
        <w:spacing w:line="360" w:lineRule="auto"/>
        <w:rPr>
          <w:color w:val="000000"/>
          <w:szCs w:val="21"/>
        </w:rPr>
      </w:pPr>
      <w:r>
        <w:rPr>
          <w:szCs w:val="21"/>
        </w:rPr>
        <w:t>22</w:t>
      </w:r>
      <w:r>
        <w:rPr>
          <w:rFonts w:hAnsi="宋体"/>
          <w:szCs w:val="21"/>
        </w:rPr>
        <w:t>、</w:t>
      </w:r>
      <w:r>
        <w:rPr>
          <w:szCs w:val="21"/>
        </w:rPr>
        <w:t xml:space="preserve"> </w:t>
      </w:r>
      <w:r>
        <w:rPr>
          <w:color w:val="000000"/>
          <w:szCs w:val="21"/>
        </w:rPr>
        <w:t>(1)</w:t>
      </w:r>
      <w:r>
        <w:rPr>
          <w:rFonts w:hAnsi="宋体"/>
          <w:color w:val="000000"/>
          <w:szCs w:val="21"/>
        </w:rPr>
        <w:t>等于</w:t>
      </w:r>
      <w:r>
        <w:rPr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匀速直线</w:t>
      </w:r>
      <w:r>
        <w:rPr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压力的大小　　</w:t>
      </w:r>
      <w:r>
        <w:rPr>
          <w:color w:val="000000"/>
          <w:szCs w:val="21"/>
        </w:rPr>
        <w:t>(2)</w:t>
      </w:r>
      <w:r>
        <w:rPr>
          <w:rFonts w:hAnsi="宋体"/>
          <w:color w:val="000000"/>
          <w:szCs w:val="21"/>
        </w:rPr>
        <w:t>不变　　</w:t>
      </w:r>
      <w:r>
        <w:rPr>
          <w:color w:val="000000"/>
          <w:szCs w:val="21"/>
        </w:rPr>
        <w:t>(3) C</w:t>
      </w:r>
      <w:r>
        <w:rPr>
          <w:rFonts w:hAnsi="宋体"/>
          <w:color w:val="000000"/>
          <w:kern w:val="0"/>
          <w:szCs w:val="21"/>
        </w:rPr>
        <w:t>（</w:t>
      </w:r>
      <w:r>
        <w:rPr>
          <w:color w:val="000000"/>
          <w:kern w:val="0"/>
          <w:szCs w:val="21"/>
        </w:rPr>
        <w:t>4</w:t>
      </w:r>
      <w:r>
        <w:rPr>
          <w:rFonts w:hAnsi="宋体"/>
          <w:color w:val="000000"/>
          <w:kern w:val="0"/>
          <w:szCs w:val="21"/>
        </w:rPr>
        <w:t>）</w:t>
      </w:r>
      <w:r>
        <w:rPr>
          <w:rFonts w:hAnsi="宋体"/>
          <w:color w:val="000000"/>
          <w:szCs w:val="21"/>
        </w:rPr>
        <w:t>小桶和沙子的总重力</w:t>
      </w:r>
      <w:r>
        <w:rPr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用钩码能方便得出钩码的重力，但无法连续改变拉力的大小。</w:t>
      </w:r>
    </w:p>
    <w:p>
      <w:pPr>
        <w:spacing w:line="360" w:lineRule="auto"/>
        <w:rPr>
          <w:color w:val="000000"/>
          <w:szCs w:val="21"/>
        </w:rPr>
      </w:pPr>
      <w:r>
        <w:rPr>
          <w:szCs w:val="21"/>
        </w:rPr>
        <w:t>23</w:t>
      </w:r>
      <w:r>
        <w:rPr>
          <w:rFonts w:hAnsi="宋体"/>
          <w:szCs w:val="21"/>
        </w:rPr>
        <w:t>、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szCs w:val="21"/>
        </w:rPr>
        <w:t>A    (2)</w:t>
      </w:r>
      <w:r>
        <w:rPr>
          <w:rFonts w:hAnsi="宋体"/>
          <w:color w:val="000000"/>
          <w:szCs w:val="21"/>
        </w:rPr>
        <w:t>能</w:t>
      </w:r>
      <w:r>
        <w:rPr>
          <w:color w:val="000000"/>
          <w:szCs w:val="21"/>
        </w:rPr>
        <w:t xml:space="preserve"> 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）</w:t>
      </w:r>
      <w:r>
        <w:rPr>
          <w:color w:val="000000"/>
          <w:szCs w:val="21"/>
        </w:rPr>
        <w:t>D</w:t>
      </w:r>
      <w:r>
        <w:rPr>
          <w:rFonts w:hint="eastAsia"/>
          <w:color w:val="000000"/>
          <w:szCs w:val="21"/>
        </w:rPr>
        <w:t xml:space="preserve">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）蜡烛移到了焦点以内</w:t>
      </w:r>
      <w:r>
        <w:rPr>
          <w:rFonts w:hint="eastAsia"/>
          <w:color w:val="000000"/>
          <w:szCs w:val="21"/>
        </w:rPr>
        <w:t xml:space="preserve">  </w:t>
      </w: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5</w:t>
      </w:r>
      <w:r>
        <w:rPr>
          <w:rFonts w:hAnsi="宋体"/>
          <w:color w:val="000000"/>
          <w:szCs w:val="21"/>
        </w:rPr>
        <w:t>）靠近</w:t>
      </w:r>
    </w:p>
    <w:p>
      <w:pPr>
        <w:spacing w:line="360" w:lineRule="auto"/>
        <w:rPr>
          <w:b/>
          <w:sz w:val="24"/>
        </w:rPr>
      </w:pPr>
      <w:r>
        <w:rPr>
          <w:rFonts w:hAnsi="宋体"/>
          <w:b/>
          <w:sz w:val="24"/>
        </w:rPr>
        <w:t>四、计算题（</w:t>
      </w:r>
      <w:r>
        <w:rPr>
          <w:rFonts w:hAnsi="宋体"/>
          <w:b/>
          <w:color w:val="000000"/>
          <w:szCs w:val="21"/>
        </w:rPr>
        <w:t>本题共</w:t>
      </w:r>
      <w:r>
        <w:rPr>
          <w:b/>
          <w:color w:val="000000"/>
          <w:szCs w:val="21"/>
        </w:rPr>
        <w:t>13</w:t>
      </w:r>
      <w:r>
        <w:rPr>
          <w:rFonts w:hAnsi="宋体"/>
          <w:b/>
          <w:color w:val="000000"/>
          <w:szCs w:val="21"/>
        </w:rPr>
        <w:t>分。</w:t>
      </w:r>
      <w:r>
        <w:rPr>
          <w:b/>
          <w:szCs w:val="21"/>
        </w:rPr>
        <w:t>24</w:t>
      </w:r>
      <w:r>
        <w:rPr>
          <w:rFonts w:hAnsi="宋体"/>
          <w:b/>
          <w:szCs w:val="21"/>
        </w:rPr>
        <w:t>题每问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分，共</w:t>
      </w:r>
      <w:r>
        <w:rPr>
          <w:b/>
          <w:szCs w:val="21"/>
        </w:rPr>
        <w:t>6</w:t>
      </w:r>
      <w:r>
        <w:rPr>
          <w:rFonts w:hAnsi="宋体"/>
          <w:b/>
          <w:szCs w:val="21"/>
        </w:rPr>
        <w:t>分；</w:t>
      </w:r>
      <w:r>
        <w:rPr>
          <w:b/>
          <w:szCs w:val="21"/>
        </w:rPr>
        <w:t>25</w:t>
      </w:r>
      <w:r>
        <w:rPr>
          <w:rFonts w:hAnsi="宋体"/>
          <w:b/>
          <w:szCs w:val="21"/>
        </w:rPr>
        <w:t>题第（</w:t>
      </w:r>
      <w:r>
        <w:rPr>
          <w:b/>
          <w:szCs w:val="21"/>
        </w:rPr>
        <w:t>1</w:t>
      </w:r>
      <w:r>
        <w:rPr>
          <w:rFonts w:hAnsi="宋体"/>
          <w:b/>
          <w:szCs w:val="21"/>
        </w:rPr>
        <w:t>）和（</w:t>
      </w:r>
      <w:r>
        <w:rPr>
          <w:b/>
          <w:szCs w:val="21"/>
        </w:rPr>
        <w:t>3</w:t>
      </w:r>
      <w:r>
        <w:rPr>
          <w:rFonts w:hAnsi="宋体"/>
          <w:b/>
          <w:szCs w:val="21"/>
        </w:rPr>
        <w:t>）各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分，第（</w:t>
      </w:r>
      <w:r>
        <w:rPr>
          <w:b/>
          <w:szCs w:val="21"/>
        </w:rPr>
        <w:t>2</w:t>
      </w:r>
      <w:r>
        <w:rPr>
          <w:rFonts w:hAnsi="宋体"/>
          <w:b/>
          <w:szCs w:val="21"/>
        </w:rPr>
        <w:t>）</w:t>
      </w:r>
      <w:r>
        <w:rPr>
          <w:b/>
          <w:szCs w:val="21"/>
        </w:rPr>
        <w:t>3</w:t>
      </w:r>
      <w:r>
        <w:rPr>
          <w:rFonts w:hAnsi="宋体"/>
          <w:b/>
          <w:szCs w:val="21"/>
        </w:rPr>
        <w:t>分，共</w:t>
      </w:r>
      <w:r>
        <w:rPr>
          <w:b/>
          <w:szCs w:val="21"/>
        </w:rPr>
        <w:t>7</w:t>
      </w:r>
      <w:r>
        <w:rPr>
          <w:rFonts w:hAnsi="宋体"/>
          <w:b/>
          <w:szCs w:val="21"/>
        </w:rPr>
        <w:t>分）</w:t>
      </w:r>
    </w:p>
    <w:p>
      <w:pPr>
        <w:pStyle w:val="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>
        <w:rPr>
          <w:rFonts w:ascii="Times New Roman" w:hAnsi="宋体" w:cs="Times New Roman"/>
        </w:rPr>
        <w:t>、解：（</w:t>
      </w:r>
      <w:r>
        <w:rPr>
          <w:rFonts w:ascii="Times New Roman" w:hAnsi="Times New Roman" w:cs="Times New Roman"/>
        </w:rPr>
        <w:t>1</w:t>
      </w:r>
      <w:r>
        <w:rPr>
          <w:rFonts w:ascii="Times New Roman" w:hAnsi="宋体" w:cs="Times New Roman"/>
        </w:rPr>
        <w:t>）轿车静止在水平地面上，压力等于重力：</w:t>
      </w:r>
    </w:p>
    <w:p>
      <w:pPr>
        <w:pStyle w:val="2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F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G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mg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1.2×10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kg×10 N/kg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1.2×10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N</w:t>
      </w:r>
      <w:r>
        <w:rPr>
          <w:rFonts w:ascii="Times New Roman" w:hAnsi="宋体" w:cs="Times New Roman"/>
        </w:rPr>
        <w:t>，</w:t>
      </w:r>
    </w:p>
    <w:p>
      <w:pPr>
        <w:pStyle w:val="2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根据压强计算公式：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F,S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\f(1.2×10</w:instrText>
      </w:r>
      <w:r>
        <w:rPr>
          <w:rFonts w:ascii="Times New Roman" w:hAnsi="Times New Roman" w:cs="Times New Roman"/>
          <w:vertAlign w:val="super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 N,4×0.02 m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1.5×10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 xml:space="preserve"> Pa.</w:t>
      </w:r>
    </w:p>
    <w:p>
      <w:pPr>
        <w:pStyle w:val="2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宋体" w:cs="Times New Roman"/>
          <w:color w:val="000000"/>
          <w:kern w:val="0"/>
        </w:rPr>
        <w:t>（</w:t>
      </w:r>
      <w:r>
        <w:rPr>
          <w:rFonts w:ascii="Times New Roman" w:hAnsi="Times New Roman" w:cs="Times New Roman"/>
          <w:color w:val="000000"/>
          <w:kern w:val="0"/>
        </w:rPr>
        <w:t>2</w:t>
      </w:r>
      <w:r>
        <w:rPr>
          <w:rFonts w:ascii="Times New Roman" w:hAnsi="宋体" w:cs="Times New Roman"/>
          <w:color w:val="000000"/>
          <w:kern w:val="0"/>
        </w:rPr>
        <w:t>）</w:t>
      </w:r>
      <w:r>
        <w:rPr>
          <w:rFonts w:ascii="Times New Roman" w:hAnsi="宋体" w:cs="Times New Roman"/>
        </w:rPr>
        <w:t>汽车在额定功率下的速度</w:t>
      </w:r>
      <w:r>
        <w:rPr>
          <w:rFonts w:ascii="Times New Roman" w:hAnsi="Times New Roman" w:cs="Times New Roman"/>
          <w:i/>
        </w:rPr>
        <w:t>v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72 km/h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20 m/s</w:t>
      </w:r>
      <w:r>
        <w:rPr>
          <w:rFonts w:ascii="Times New Roman" w:hAnsi="宋体" w:cs="Times New Roman"/>
        </w:rPr>
        <w:t>，</w:t>
      </w:r>
    </w:p>
    <w:p>
      <w:pPr>
        <w:pStyle w:val="2"/>
        <w:spacing w:line="360" w:lineRule="auto"/>
        <w:ind w:firstLine="315" w:firstLineChars="150"/>
        <w:rPr>
          <w:rFonts w:hint="eastAsia" w:ascii="Times New Roman" w:hAnsi="宋体" w:cs="Times New Roman"/>
        </w:rPr>
      </w:pPr>
      <w:r>
        <w:rPr>
          <w:rFonts w:ascii="Times New Roman" w:hAnsi="宋体" w:cs="Times New Roman"/>
        </w:rPr>
        <w:t>根据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W,t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Fv</w:t>
      </w:r>
      <w:r>
        <w:rPr>
          <w:rFonts w:ascii="Times New Roman" w:hAnsi="宋体" w:cs="Times New Roman"/>
        </w:rPr>
        <w:t>得</w:t>
      </w:r>
    </w:p>
    <w:p>
      <w:pPr>
        <w:pStyle w:val="2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汽车发动机的牵引力：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P,v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\f(3×10</w:instrText>
      </w:r>
      <w:r>
        <w:rPr>
          <w:rFonts w:ascii="Times New Roman" w:hAnsi="Times New Roman" w:cs="Times New Roman"/>
          <w:vertAlign w:val="super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 W,72 km/h)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\f(3×10</w:instrText>
      </w:r>
      <w:r>
        <w:rPr>
          <w:rFonts w:ascii="Times New Roman" w:hAnsi="Times New Roman" w:cs="Times New Roman"/>
          <w:vertAlign w:val="superscript"/>
        </w:rPr>
        <w:instrText xml:space="preserve">4</w:instrText>
      </w:r>
      <w:r>
        <w:rPr>
          <w:rFonts w:ascii="Times New Roman" w:hAnsi="Times New Roman" w:cs="Times New Roman"/>
        </w:rPr>
        <w:instrText xml:space="preserve"> W,20 m/s)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1.5×10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N.</w:t>
      </w:r>
    </w:p>
    <w:p>
      <w:pPr>
        <w:pStyle w:val="2"/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宋体" w:cs="Times New Roman"/>
          <w:color w:val="000000"/>
          <w:kern w:val="0"/>
        </w:rPr>
        <w:t>（</w:t>
      </w:r>
      <w:r>
        <w:rPr>
          <w:rFonts w:ascii="Times New Roman" w:hAnsi="Times New Roman" w:cs="Times New Roman"/>
          <w:color w:val="000000"/>
          <w:kern w:val="0"/>
        </w:rPr>
        <w:t>3</w:t>
      </w:r>
      <w:r>
        <w:rPr>
          <w:rFonts w:ascii="Times New Roman" w:hAnsi="宋体" w:cs="Times New Roman"/>
          <w:color w:val="000000"/>
          <w:kern w:val="0"/>
        </w:rPr>
        <w:t>）</w:t>
      </w:r>
      <w:r>
        <w:rPr>
          <w:rFonts w:ascii="Times New Roman" w:hAnsi="宋体" w:cs="Times New Roman"/>
        </w:rPr>
        <w:t>轿车以</w:t>
      </w:r>
      <w:r>
        <w:rPr>
          <w:rFonts w:ascii="Times New Roman" w:hAnsi="Times New Roman" w:cs="Times New Roman"/>
        </w:rPr>
        <w:t>72 km/h</w:t>
      </w:r>
      <w:r>
        <w:rPr>
          <w:rFonts w:ascii="Times New Roman" w:hAnsi="宋体" w:cs="Times New Roman"/>
        </w:rPr>
        <w:t>的速度行驶</w:t>
      </w:r>
      <w:r>
        <w:rPr>
          <w:rFonts w:ascii="Times New Roman" w:hAnsi="Times New Roman" w:cs="Times New Roman"/>
        </w:rPr>
        <w:t>10 min</w:t>
      </w:r>
      <w:r>
        <w:rPr>
          <w:rFonts w:ascii="Times New Roman" w:hAnsi="宋体" w:cs="Times New Roman"/>
        </w:rPr>
        <w:t>，消耗汽油放出的热量：</w:t>
      </w:r>
    </w:p>
    <w:p>
      <w:pPr>
        <w:pStyle w:val="2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Q</w:t>
      </w:r>
      <w:r>
        <w:rPr>
          <w:rFonts w:ascii="Times New Roman" w:hAnsi="宋体" w:cs="Times New Roman"/>
          <w:vertAlign w:val="subscript"/>
        </w:rPr>
        <w:t>放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mq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1.3 kg×4.6×10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J/kg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5.98×10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J</w:t>
      </w:r>
    </w:p>
    <w:p>
      <w:pPr>
        <w:pStyle w:val="2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发动机所做的功：</w:t>
      </w:r>
      <w:r>
        <w:rPr>
          <w:rFonts w:ascii="Times New Roman" w:hAnsi="Times New Roman" w:cs="Times New Roman"/>
          <w:i/>
        </w:rPr>
        <w:t>W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t>Pt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3×10</w:t>
      </w:r>
      <w:r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W×600 s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t>1.8×10</w:t>
      </w:r>
      <w:r>
        <w:rPr>
          <w:rFonts w:ascii="Times New Roman" w:hAnsi="Times New Roman" w:cs="Times New Roman"/>
          <w:vertAlign w:val="superscript"/>
        </w:rPr>
        <w:t>7</w:t>
      </w:r>
      <w:r>
        <w:rPr>
          <w:rFonts w:ascii="Times New Roman" w:hAnsi="Times New Roman" w:cs="Times New Roman"/>
        </w:rPr>
        <w:t xml:space="preserve"> J</w:t>
      </w:r>
    </w:p>
    <w:p>
      <w:pPr>
        <w:pStyle w:val="2"/>
        <w:spacing w:line="360" w:lineRule="auto"/>
        <w:ind w:firstLine="315" w:firstLineChars="150"/>
        <w:rPr>
          <w:rFonts w:ascii="Times New Roman" w:hAnsi="Times New Roman" w:cs="Times New Roman"/>
        </w:rPr>
      </w:pPr>
      <w:r>
        <w:rPr>
          <w:rFonts w:ascii="Times New Roman" w:hAnsi="宋体" w:cs="Times New Roman"/>
        </w:rPr>
        <w:t>因此该汽车发动机的效率：</w:t>
      </w:r>
      <w:r>
        <w:rPr>
          <w:rFonts w:ascii="Times New Roman" w:hAnsi="Times New Roman" w:cs="Times New Roman"/>
          <w:i/>
        </w:rPr>
        <w:t>η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ascii="Times New Roman" w:hAnsi="Times New Roman" w:cs="Times New Roman"/>
          <w:i/>
        </w:rPr>
        <w:instrText xml:space="preserve">eq \f</w:instrText>
      </w:r>
      <w:r>
        <w:rPr>
          <w:rFonts w:ascii="Times New Roman" w:hAnsi="Times New Roman" w:cs="Times New Roman"/>
        </w:rPr>
        <w:instrText xml:space="preserve">(</w:instrText>
      </w:r>
      <w:r>
        <w:rPr>
          <w:rFonts w:ascii="Times New Roman" w:hAnsi="Times New Roman" w:cs="Times New Roman"/>
          <w:i/>
        </w:rPr>
        <w:instrText xml:space="preserve">W,Q</w:instrText>
      </w:r>
      <w:r>
        <w:rPr>
          <w:rFonts w:ascii="Times New Roman" w:hAnsi="宋体" w:cs="Times New Roman"/>
          <w:vertAlign w:val="subscript"/>
        </w:rPr>
        <w:instrText xml:space="preserve">放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×100%</w:t>
      </w:r>
      <w:r>
        <w:rPr>
          <w:rFonts w:ascii="Times New Roman" w:hAnsi="宋体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\f(1.8×10</w:instrText>
      </w:r>
      <w:r>
        <w:rPr>
          <w:rFonts w:ascii="Times New Roman" w:hAnsi="Times New Roman" w:cs="Times New Roman"/>
          <w:vertAlign w:val="superscript"/>
        </w:rPr>
        <w:instrText xml:space="preserve">7</w:instrText>
      </w:r>
      <w:r>
        <w:rPr>
          <w:rFonts w:ascii="Times New Roman" w:hAnsi="Times New Roman" w:cs="Times New Roman"/>
        </w:rPr>
        <w:instrText xml:space="preserve"> J,5.98×10</w:instrText>
      </w:r>
      <w:r>
        <w:rPr>
          <w:rFonts w:ascii="Times New Roman" w:hAnsi="Times New Roman" w:cs="Times New Roman"/>
          <w:vertAlign w:val="superscript"/>
        </w:rPr>
        <w:instrText xml:space="preserve">7</w:instrText>
      </w:r>
      <w:r>
        <w:rPr>
          <w:rFonts w:ascii="Times New Roman" w:hAnsi="Times New Roman" w:cs="Times New Roman"/>
        </w:rPr>
        <w:instrText xml:space="preserve"> J)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×100%≈30.1%.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25、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解：（1）由电路图可知，电阻R、R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、R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串联，电压表V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测电阻R和R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两端的电压， 电压表V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测电阻R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两端的电压，电流表测串联电路的电流。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由图b可知，乙图线表示电阻R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的I-U图像，根据欧姆定律 I=U/R得：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</w:rPr>
        <w:t>R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=U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/I</w:t>
      </w:r>
      <w:r>
        <w:rPr>
          <w:rFonts w:ascii="Times New Roman" w:hAnsi="Times New Roman" w:cs="Times New Roman"/>
          <w:color w:val="000000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</w:rPr>
        <w:t>=1.0V/0.5A=2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Ω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（2）由串联电路中电压关系，得：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电源电压U=U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+IR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1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将图中两组已知数据代入公式，得：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U=1.3V+0.2A×R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……………..</w:t>
      </w:r>
      <w:r>
        <w:rPr>
          <w:rFonts w:ascii="Times New Roman" w:cs="Times New Roman"/>
          <w:color w:val="000000"/>
          <w:sz w:val="21"/>
          <w:szCs w:val="21"/>
          <w:shd w:val="clear" w:color="auto" w:fill="FFFFFF"/>
        </w:rPr>
        <w:t>①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U=1.0V+0.5A×R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………….</w:t>
      </w:r>
      <w:r>
        <w:rPr>
          <w:rFonts w:ascii="Times New Roman" w:cs="Times New Roman"/>
          <w:color w:val="000000"/>
          <w:sz w:val="21"/>
          <w:szCs w:val="21"/>
          <w:shd w:val="clear" w:color="auto" w:fill="FFFFFF"/>
        </w:rPr>
        <w:t>②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联立</w:t>
      </w:r>
      <w:r>
        <w:rPr>
          <w:rFonts w:ascii="Times New Roman" w:cs="Times New Roman"/>
          <w:color w:val="000000"/>
          <w:sz w:val="21"/>
          <w:szCs w:val="21"/>
          <w:shd w:val="clear" w:color="auto" w:fill="FFFFFF"/>
        </w:rPr>
        <w:t>①②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得：U=1.5V，   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=1Ω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left="420" w:hanging="420" w:hanging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（3）当滑动变阻器R连入电路阻值为0时，电压表V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1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的示数等于电压表V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的示数，此时R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两端电压最大，由图b可知U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=1V，所以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420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消耗的最大功率：</w:t>
      </w:r>
      <w:r>
        <w:rPr>
          <w:rFonts w:ascii="Times New Roman" w:hAnsi="Times New Roman" w:cs="Times New Roman"/>
          <w:sz w:val="21"/>
          <w:szCs w:val="21"/>
        </w:rPr>
        <w:t>P</w:t>
      </w:r>
      <w:r>
        <w:rPr>
          <w:rFonts w:ascii="Times New Roman" w:hAnsi="Times New Roman" w:cs="Times New Roman"/>
          <w:sz w:val="21"/>
          <w:szCs w:val="21"/>
          <w:vertAlign w:val="subscript"/>
        </w:rPr>
        <w:t>m</w:t>
      </w:r>
      <w:r>
        <w:rPr>
          <w:rFonts w:ascii="Times New Roman" w:hAnsi="Times New Roman" w:cs="Times New Roman"/>
          <w:sz w:val="21"/>
          <w:szCs w:val="21"/>
        </w:rPr>
        <w:t>=U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/>
          <w:sz w:val="21"/>
          <w:szCs w:val="21"/>
        </w:rPr>
        <w:t>/R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=(</w:t>
      </w:r>
      <w:r>
        <w:rPr>
          <w:rFonts w:ascii="Times New Roman" w:hAnsi="Times New Roman" w:cs="Times New Roman"/>
          <w:color w:val="000000"/>
          <w:sz w:val="21"/>
          <w:szCs w:val="21"/>
        </w:rPr>
        <w:t>1.0V</w:t>
      </w:r>
      <w:r>
        <w:rPr>
          <w:rFonts w:ascii="Times New Roman" w:hAnsi="Times New Roman" w:cs="Times New Roman"/>
          <w:sz w:val="21"/>
          <w:szCs w:val="21"/>
        </w:rPr>
        <w:t>)</w:t>
      </w:r>
      <w:r>
        <w:rPr>
          <w:rFonts w:ascii="Times New Roman" w:hAnsi="Times New Roman" w:cs="Times New Roman"/>
          <w:sz w:val="21"/>
          <w:szCs w:val="21"/>
          <w:vertAlign w:val="superscript"/>
        </w:rPr>
        <w:t>2</w:t>
      </w:r>
      <w:r>
        <w:rPr>
          <w:rFonts w:ascii="Times New Roman" w:hAnsi="Times New Roman" w:cs="Times New Roman"/>
          <w:sz w:val="21"/>
          <w:szCs w:val="21"/>
        </w:rPr>
        <w:t>/</w:t>
      </w:r>
      <w:r>
        <w:rPr>
          <w:rFonts w:ascii="Times New Roman" w:hAnsi="Times New Roman" w:cs="Times New Roman"/>
          <w:color w:val="000000"/>
          <w:sz w:val="21"/>
          <w:szCs w:val="21"/>
        </w:rPr>
        <w:t>2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Ω=0.5W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rPr>
          <w:rFonts w:ascii="Times New Roman" w:cs="Times New Roman"/>
          <w:color w:val="423B3B"/>
          <w:sz w:val="21"/>
          <w:szCs w:val="21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2049" o:spid="_x0000_s2049" o:spt="75" type="#_x0000_t75" style="position:absolute;left:0pt;margin-left:10pt;margin-top:1000pt;height:19pt;width:26pt;mso-position-horizontal-relative:page;mso-position-vertical-relative:page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F64F0F"/>
    <w:multiLevelType w:val="singleLevel"/>
    <w:tmpl w:val="95F64F0F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015951D5"/>
    <w:multiLevelType w:val="multilevel"/>
    <w:tmpl w:val="015951D5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5A1"/>
    <w:rsid w:val="00036409"/>
    <w:rsid w:val="0022675E"/>
    <w:rsid w:val="00245C2A"/>
    <w:rsid w:val="003D4E37"/>
    <w:rsid w:val="003E7A72"/>
    <w:rsid w:val="004755A1"/>
    <w:rsid w:val="00534B12"/>
    <w:rsid w:val="006E4491"/>
    <w:rsid w:val="00814645"/>
    <w:rsid w:val="00866F31"/>
    <w:rsid w:val="00BB48D5"/>
    <w:rsid w:val="00E20DEC"/>
    <w:rsid w:val="00E45BF1"/>
    <w:rsid w:val="00E754C7"/>
    <w:rsid w:val="00F91A33"/>
    <w:rsid w:val="00FB76D4"/>
    <w:rsid w:val="00FF74AE"/>
    <w:rsid w:val="0348158F"/>
    <w:rsid w:val="06071F4E"/>
    <w:rsid w:val="08625F71"/>
    <w:rsid w:val="0F6D73FE"/>
    <w:rsid w:val="1212637F"/>
    <w:rsid w:val="126343E6"/>
    <w:rsid w:val="141F76A8"/>
    <w:rsid w:val="16A63A7C"/>
    <w:rsid w:val="16A94F37"/>
    <w:rsid w:val="17286F54"/>
    <w:rsid w:val="17A07C52"/>
    <w:rsid w:val="187852B7"/>
    <w:rsid w:val="1A185DCE"/>
    <w:rsid w:val="1B776108"/>
    <w:rsid w:val="1CC778FB"/>
    <w:rsid w:val="1D897A8A"/>
    <w:rsid w:val="23437621"/>
    <w:rsid w:val="26C01CE4"/>
    <w:rsid w:val="26EB537D"/>
    <w:rsid w:val="32545EDF"/>
    <w:rsid w:val="35952E4F"/>
    <w:rsid w:val="3ACD3D27"/>
    <w:rsid w:val="3BE956BD"/>
    <w:rsid w:val="3C8347BE"/>
    <w:rsid w:val="3F2C1FF5"/>
    <w:rsid w:val="3FC07F42"/>
    <w:rsid w:val="421F5CFB"/>
    <w:rsid w:val="44192CAA"/>
    <w:rsid w:val="446A7D43"/>
    <w:rsid w:val="47C059E1"/>
    <w:rsid w:val="490C6535"/>
    <w:rsid w:val="513C7B9F"/>
    <w:rsid w:val="51CC5B9E"/>
    <w:rsid w:val="58DA1506"/>
    <w:rsid w:val="5A114495"/>
    <w:rsid w:val="5B4E13F0"/>
    <w:rsid w:val="5B5771C5"/>
    <w:rsid w:val="62387EC6"/>
    <w:rsid w:val="6B026132"/>
    <w:rsid w:val="6BF03187"/>
    <w:rsid w:val="6D1148E4"/>
    <w:rsid w:val="72242958"/>
    <w:rsid w:val="7292362B"/>
    <w:rsid w:val="738A5F46"/>
    <w:rsid w:val="75F865BB"/>
    <w:rsid w:val="761E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/>
      <w:szCs w:val="20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apple-converted-space"/>
    <w:basedOn w:val="5"/>
    <w:qFormat/>
    <w:uiPriority w:val="0"/>
  </w:style>
  <w:style w:type="paragraph" w:customStyle="1" w:styleId="9">
    <w:name w:val="Char4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10">
    <w:name w:val="latex_linear"/>
    <w:basedOn w:val="5"/>
    <w:qFormat/>
    <w:uiPriority w:val="0"/>
  </w:style>
  <w:style w:type="character" w:customStyle="1" w:styleId="11">
    <w:name w:val="批注框文本 Char"/>
    <w:basedOn w:val="5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8" Type="http://schemas.openxmlformats.org/officeDocument/2006/relationships/fontTable" Target="fontTable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6.png"/><Relationship Id="rId34" Type="http://schemas.openxmlformats.org/officeDocument/2006/relationships/image" Target="file:///C:\Users\Administrator\AppData\Local\Temp\W576.TIF" TargetMode="External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../../&#38754;&#23545;&#38754;&#22871;&#29256;/&#24247;&#24935;&#21271;&#37096;&#28286;&#29289;&#38754;157.TIF" TargetMode="External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wmf"/><Relationship Id="rId16" Type="http://schemas.openxmlformats.org/officeDocument/2006/relationships/oleObject" Target="embeddings/oleObject4.bin"/><Relationship Id="rId15" Type="http://schemas.openxmlformats.org/officeDocument/2006/relationships/image" Target="media/image9.wmf"/><Relationship Id="rId14" Type="http://schemas.openxmlformats.org/officeDocument/2006/relationships/oleObject" Target="embeddings/oleObject3.bin"/><Relationship Id="rId13" Type="http://schemas.openxmlformats.org/officeDocument/2006/relationships/image" Target="media/image8.wmf"/><Relationship Id="rId12" Type="http://schemas.openxmlformats.org/officeDocument/2006/relationships/oleObject" Target="embeddings/oleObject2.bin"/><Relationship Id="rId11" Type="http://schemas.openxmlformats.org/officeDocument/2006/relationships/image" Target="media/image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26"/>
    <customShpInfo spid="_x0000_s1039"/>
    <customShpInfo spid="_x0000_s1040"/>
    <customShpInfo spid="_x0000_s1041"/>
    <customShpInfo spid="_x0000_s1042"/>
    <customShpInfo spid="_x0000_s1043"/>
    <customShpInfo spid="_x0000_s1045"/>
    <customShpInfo spid="_x0000_s1046"/>
    <customShpInfo spid="_x0000_s1047"/>
    <customShpInfo spid="_x0000_s1048"/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7</Pages>
  <Words>818</Words>
  <Characters>4665</Characters>
  <Lines>38</Lines>
  <Paragraphs>10</Paragraphs>
  <TotalTime>2</TotalTime>
  <ScaleCrop>false</ScaleCrop>
  <LinksUpToDate>false</LinksUpToDate>
  <CharactersWithSpaces>5473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2021-04-07T07:25:00Z</dcterms:created>
  <dc:creator>81114</dc:creator>
  <cp:lastModifiedBy>Administrator</cp:lastModifiedBy>
  <dcterms:modified xsi:type="dcterms:W3CDTF">2021-06-10T01:01:50Z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