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1259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06882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9449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868795"/>
            <wp:effectExtent l="0" t="0" r="18415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078345"/>
            <wp:effectExtent l="0" t="0" r="8890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173595"/>
            <wp:effectExtent l="0" t="0" r="18415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52526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B3"/>
    <w:rsid w:val="00121A56"/>
    <w:rsid w:val="00162EB3"/>
    <w:rsid w:val="004A2A31"/>
    <w:rsid w:val="00CD61A4"/>
    <w:rsid w:val="12B061AF"/>
    <w:rsid w:val="17C9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4">
    <w:name w:val="Body Text 2"/>
    <w:basedOn w:val="1"/>
    <w:link w:val="13"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4"/>
    </w:rPr>
  </w:style>
  <w:style w:type="character" w:customStyle="1" w:styleId="7">
    <w:name w:val="批注框文本 Char"/>
    <w:basedOn w:val="5"/>
    <w:link w:val="3"/>
    <w:semiHidden/>
    <w:uiPriority w:val="99"/>
    <w:rPr>
      <w:sz w:val="18"/>
      <w:szCs w:val="18"/>
    </w:rPr>
  </w:style>
  <w:style w:type="paragraph" w:customStyle="1" w:styleId="8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纯文本 Char"/>
    <w:basedOn w:val="5"/>
    <w:link w:val="2"/>
    <w:uiPriority w:val="0"/>
    <w:rPr>
      <w:rFonts w:ascii="宋体" w:hAnsi="Courier New" w:eastAsia="宋体" w:cs="Courier New"/>
      <w:szCs w:val="21"/>
    </w:rPr>
  </w:style>
  <w:style w:type="character" w:customStyle="1" w:styleId="11">
    <w:name w:val="DefaultParagraph Char"/>
    <w:link w:val="12"/>
    <w:uiPriority w:val="0"/>
    <w:rPr>
      <w:rFonts w:hAnsi="Calibri"/>
    </w:rPr>
  </w:style>
  <w:style w:type="paragraph" w:customStyle="1" w:styleId="12">
    <w:name w:val="DefaultParagraph"/>
    <w:link w:val="11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正文文本 2 Char"/>
    <w:basedOn w:val="5"/>
    <w:link w:val="4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520</Words>
  <Characters>2969</Characters>
  <Lines>24</Lines>
  <Paragraphs>6</Paragraphs>
  <TotalTime>1</TotalTime>
  <ScaleCrop>false</ScaleCrop>
  <LinksUpToDate>false</LinksUpToDate>
  <CharactersWithSpaces>3483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2021-04-29T09:39:00Z</dcterms:created>
  <dc:creator>Administrator</dc:creator>
  <cp:lastModifiedBy>Administrator</cp:lastModifiedBy>
  <dcterms:modified xsi:type="dcterms:W3CDTF">2021-06-10T01:50:11Z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