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sz w:val="32"/>
        </w:rPr>
      </w:pPr>
      <w:r>
        <w:rPr>
          <w:rFonts w:ascii="黑体" w:hAnsi="黑体" w:eastAsia="黑体"/>
          <w:bCs/>
          <w:sz w:val="32"/>
          <w:szCs w:val="28"/>
        </w:rPr>
        <w:pict>
          <v:shape id="_x0000_s1025" o:spid="_x0000_s1025" o:spt="75" type="#_x0000_t75" style="position:absolute;left:0pt;margin-left:989pt;margin-top:861pt;height:26pt;width:38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黑体" w:hAnsi="黑体" w:eastAsia="黑体"/>
          <w:bCs/>
          <w:sz w:val="32"/>
          <w:szCs w:val="28"/>
        </w:rPr>
        <w:t>湖南省益阳市2021年中考道德与法治模拟试卷2</w:t>
      </w:r>
    </w:p>
    <w:p>
      <w:pPr>
        <w:spacing w:line="240" w:lineRule="auto"/>
        <w:rPr>
          <w:lang w:eastAsia="zh-CN"/>
        </w:rPr>
      </w:pPr>
      <w:r>
        <w:rPr>
          <w:b/>
          <w:bCs/>
          <w:sz w:val="24"/>
          <w:szCs w:val="24"/>
          <w:lang w:eastAsia="zh-CN"/>
        </w:rPr>
        <w:t>一、单项选择题（下列各题的备选答案中，只有一项是最符合题意的。每小题2分，共40分）</w:t>
      </w:r>
    </w:p>
    <w:p>
      <w:pPr>
        <w:spacing w:after="0" w:line="240" w:lineRule="auto"/>
        <w:rPr>
          <w:lang w:eastAsia="zh-CN"/>
        </w:rPr>
      </w:pPr>
      <w:r>
        <w:rPr>
          <w:color w:val="000000"/>
          <w:lang w:eastAsia="zh-CN"/>
        </w:rPr>
        <w:t xml:space="preserve">1.为保护战友失去双眼和双手，被中宣部授予“时代楷模”称号的扫雷排爆战士是（   ）            </w:t>
      </w:r>
    </w:p>
    <w:p>
      <w:pPr>
        <w:spacing w:after="0" w:line="240" w:lineRule="auto"/>
        <w:ind w:left="150"/>
        <w:rPr>
          <w:lang w:eastAsia="zh-CN"/>
        </w:rPr>
      </w:pPr>
      <w:r>
        <w:rPr>
          <w:color w:val="000000"/>
          <w:lang w:eastAsia="zh-CN"/>
        </w:rPr>
        <w:t>A. 杜富国                                </w:t>
      </w:r>
      <w:r>
        <w:pict>
          <v:shape id="_x0000_i1025"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lang w:eastAsia="zh-CN"/>
        </w:rPr>
        <w:t>B. 张富清                                </w:t>
      </w:r>
      <w:r>
        <w:pict>
          <v:shape id="_x0000_i1026"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lang w:eastAsia="zh-CN"/>
        </w:rPr>
        <w:t>C. 余元君                                </w:t>
      </w:r>
      <w:r>
        <w:pict>
          <v:shape id="_x0000_i1027"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lang w:eastAsia="zh-CN"/>
        </w:rPr>
        <w:t>D. 黄文秀</w:t>
      </w:r>
    </w:p>
    <w:p>
      <w:pPr>
        <w:spacing w:after="0" w:line="240" w:lineRule="auto"/>
      </w:pPr>
      <w:r>
        <w:rPr>
          <w:color w:val="000000"/>
          <w:lang w:eastAsia="zh-CN"/>
        </w:rPr>
        <w:t>2.以下漫画表明，2020年是我国脱贫攻坚决战决胜之年。我们将全面建成</w:t>
      </w:r>
      <w:r>
        <w:rPr>
          <w:color w:val="000000"/>
          <w:u w:val="single"/>
          <w:lang w:eastAsia="zh-CN"/>
        </w:rPr>
        <w:t xml:space="preserve">     </w:t>
      </w:r>
      <w:r>
        <w:rPr>
          <w:color w:val="000000"/>
          <w:lang w:eastAsia="zh-CN"/>
        </w:rPr>
        <w:t xml:space="preserve">  ， 实现第一个百年奋斗目标。</w:t>
      </w:r>
      <w:r>
        <w:rPr>
          <w:color w:val="000000"/>
        </w:rPr>
        <w:t xml:space="preserve">（    ）  </w:t>
      </w:r>
    </w:p>
    <w:p>
      <w:pPr>
        <w:spacing w:after="0" w:line="240" w:lineRule="auto"/>
      </w:pPr>
      <w:r>
        <w:rPr>
          <w:color w:val="000000"/>
        </w:rPr>
        <w:t xml:space="preserve"> </w:t>
      </w:r>
      <w:r>
        <w:pict>
          <v:shape id="_x0000_i1028" o:spt="75" type="#_x0000_t75" style="height:108.75pt;width:147.75pt;" filled="f" o:preferrelative="t" stroked="f" coordsize="21600,21600">
            <v:path/>
            <v:fill on="f" focussize="0,0"/>
            <v:stroke on="f" joinstyle="miter"/>
            <v:imagedata r:id="rId10" o:title=""/>
            <o:lock v:ext="edit" aspectratio="t"/>
            <w10:wrap type="none"/>
            <w10:anchorlock/>
          </v:shape>
        </w:pict>
      </w:r>
    </w:p>
    <w:p>
      <w:pPr>
        <w:spacing w:after="0" w:line="240" w:lineRule="auto"/>
        <w:ind w:left="150"/>
      </w:pPr>
      <w:r>
        <w:rPr>
          <w:color w:val="000000"/>
        </w:rPr>
        <w:t>A. 小康社会                         </w:t>
      </w:r>
      <w:r>
        <w:pict>
          <v:shape id="_x0000_i1029"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B. 现代化国家                         </w:t>
      </w:r>
      <w:r>
        <w:pict>
          <v:shape id="_x0000_i1030"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C. 美丽中国                         </w:t>
      </w:r>
      <w:r>
        <w:pict>
          <v:shape id="_x0000_i1031"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现代化强国</w:t>
      </w:r>
    </w:p>
    <w:p>
      <w:pPr>
        <w:spacing w:after="0" w:line="240" w:lineRule="auto"/>
      </w:pPr>
      <w:r>
        <w:rPr>
          <w:color w:val="000000"/>
        </w:rPr>
        <w:t>3.国家卫生健康委于官网发布《关于开展无偿献血者临床用血费用直接减免工作的通知》提出，要全面实现 _______ 血站与用血医疗机构无偿献血者信息互联互通。实现无偿献血者及其亲属 _______ 就医时用血费用出院直接减免，形成“医院直免为主、网上申请减免为辅”的血费减免服务新模式。</w:t>
      </w:r>
    </w:p>
    <w:p>
      <w:pPr>
        <w:spacing w:after="0" w:line="240" w:lineRule="auto"/>
      </w:pPr>
      <w:r>
        <w:rPr>
          <w:color w:val="000000"/>
        </w:rPr>
        <w:t xml:space="preserve">            </w:t>
      </w:r>
    </w:p>
    <w:p>
      <w:pPr>
        <w:spacing w:after="0" w:line="240" w:lineRule="auto"/>
        <w:ind w:left="150"/>
      </w:pPr>
      <w:r>
        <w:rPr>
          <w:color w:val="000000"/>
        </w:rPr>
        <w:t>A. 全国                                  </w:t>
      </w:r>
      <w:r>
        <w:pict>
          <v:shape id="_x0000_i1032"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省内                                  </w:t>
      </w:r>
      <w:r>
        <w:pict>
          <v:shape id="_x0000_i1033"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C. 区域内                                  </w:t>
      </w:r>
      <w:r>
        <w:pict>
          <v:shape id="_x0000_i1034"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D. 跨区域</w:t>
      </w:r>
    </w:p>
    <w:p>
      <w:pPr>
        <w:spacing w:after="0" w:line="240" w:lineRule="auto"/>
      </w:pPr>
      <w:r>
        <w:rPr>
          <w:color w:val="000000"/>
        </w:rPr>
        <w:t>4.2020年11月24日4时30分，我国在中国文昌航天发射场，用长征五号遥五运载火箭成功发射探月工程</w:t>
      </w:r>
      <w:r>
        <w:rPr>
          <w:color w:val="000000"/>
          <w:u w:val="single"/>
        </w:rPr>
        <w:t xml:space="preserve">          </w:t>
      </w:r>
      <w:r>
        <w:rPr>
          <w:color w:val="000000"/>
        </w:rPr>
        <w:t xml:space="preserve">探测器，开启我国首次地外天体采样返回之旅。（    ）            </w:t>
      </w:r>
    </w:p>
    <w:p>
      <w:pPr>
        <w:spacing w:after="0" w:line="240" w:lineRule="auto"/>
        <w:ind w:left="150"/>
      </w:pPr>
      <w:r>
        <w:rPr>
          <w:color w:val="000000"/>
        </w:rPr>
        <w:t>A. 嫦娥二号                           </w:t>
      </w:r>
      <w:r>
        <w:pict>
          <v:shape id="_x0000_i1035"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嫦娥三号                           </w:t>
      </w:r>
      <w:r>
        <w:pict>
          <v:shape id="_x0000_i1036"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C. 嫦娥四号                           </w:t>
      </w:r>
      <w:r>
        <w:pict>
          <v:shape id="_x0000_i1037"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 xml:space="preserve">D. 嫦娥五号  </w:t>
      </w:r>
    </w:p>
    <w:p>
      <w:pPr>
        <w:spacing w:after="0" w:line="240" w:lineRule="auto"/>
      </w:pPr>
      <w:r>
        <w:rPr>
          <w:color w:val="000000"/>
        </w:rPr>
        <w:t xml:space="preserve">5.2020年11月2日，由袁隆平院士团队培育的第三代杂交水稻“叁优一号”测产结果公布，晚稻平均亩产达到911.7公斤。加上今年7月测得的早稻平均亩产619.06公斤，意味着第三代杂交水稻早晚双季稻达到1530.76公斤，平均亩产突破______公斤，再创历史新高。（    ）            </w:t>
      </w:r>
    </w:p>
    <w:p>
      <w:pPr>
        <w:spacing w:after="0" w:line="240" w:lineRule="auto"/>
        <w:ind w:left="150"/>
      </w:pPr>
      <w:r>
        <w:rPr>
          <w:color w:val="000000"/>
        </w:rPr>
        <w:t>A. 3000                                    </w:t>
      </w:r>
      <w:r>
        <w:pict>
          <v:shape id="_x0000_i1038"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B. 1500                                    </w:t>
      </w:r>
      <w:r>
        <w:pict>
          <v:shape id="_x0000_i1039"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C. 900                                    </w:t>
      </w:r>
      <w:r>
        <w:pict>
          <v:shape id="_x0000_i1040"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 xml:space="preserve">D. 1200  </w:t>
      </w:r>
    </w:p>
    <w:p>
      <w:pPr>
        <w:spacing w:after="0" w:line="240" w:lineRule="auto"/>
      </w:pPr>
      <w:r>
        <w:rPr>
          <w:color w:val="000000"/>
        </w:rPr>
        <w:t xml:space="preserve">6.______已经融入中华民族的思维方式、价值观念、行为方式和风俗习惯，成为一种文化基因。（   ）            </w:t>
      </w:r>
    </w:p>
    <w:p>
      <w:pPr>
        <w:spacing w:after="0" w:line="240" w:lineRule="auto"/>
        <w:ind w:left="150"/>
      </w:pPr>
      <w:r>
        <w:rPr>
          <w:color w:val="000000"/>
        </w:rPr>
        <w:t>A. 伟大的民族精神          </w:t>
      </w:r>
      <w:r>
        <w:pict>
          <v:shape id="_x0000_i1041"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B. 社会主义核心价值观          </w:t>
      </w:r>
      <w:r>
        <w:pict>
          <v:shape id="_x0000_i1042"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C. 中华传统美德          </w:t>
      </w:r>
      <w:r>
        <w:pict>
          <v:shape id="_x0000_i1043"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D. 中国独特的文化传统</w:t>
      </w:r>
    </w:p>
    <w:p>
      <w:pPr>
        <w:spacing w:after="0" w:line="240" w:lineRule="auto"/>
      </w:pPr>
      <w:r>
        <w:rPr>
          <w:color w:val="000000"/>
        </w:rPr>
        <w:t xml:space="preserve">7.日前，“诚信字条”再现扬州，一车主倒车时蹭到他人车辆主动担责。下列理解正确的是（   ）  </w:t>
      </w:r>
    </w:p>
    <w:p>
      <w:pPr>
        <w:spacing w:after="0" w:line="240" w:lineRule="auto"/>
      </w:pPr>
      <w:r>
        <w:rPr>
          <w:color w:val="000000"/>
        </w:rPr>
        <w:t>①诚信是为人处世的一种美德</w:t>
      </w:r>
    </w:p>
    <w:p>
      <w:pPr>
        <w:spacing w:after="0" w:line="240" w:lineRule="auto"/>
      </w:pPr>
      <w:r>
        <w:rPr>
          <w:color w:val="000000"/>
        </w:rPr>
        <w:t>②“诚信字条”的频繁出现说明扬州市民文明素质在提高</w:t>
      </w:r>
    </w:p>
    <w:p>
      <w:pPr>
        <w:spacing w:after="0" w:line="240" w:lineRule="auto"/>
      </w:pPr>
      <w:r>
        <w:rPr>
          <w:color w:val="000000"/>
        </w:rPr>
        <w:t>③坚持诚实会赢得他人的信任</w:t>
      </w:r>
    </w:p>
    <w:p>
      <w:pPr>
        <w:spacing w:after="0" w:line="240" w:lineRule="auto"/>
      </w:pPr>
      <w:r>
        <w:rPr>
          <w:color w:val="000000"/>
        </w:rPr>
        <w:t>④“诚信字条”的频繁出现说明扬州和谐社会已建成</w:t>
      </w:r>
    </w:p>
    <w:p>
      <w:pPr>
        <w:spacing w:after="0" w:line="240" w:lineRule="auto"/>
        <w:ind w:left="150"/>
      </w:pPr>
      <w:r>
        <w:rPr>
          <w:color w:val="000000"/>
        </w:rPr>
        <w:t>A. ①②③                                </w:t>
      </w:r>
      <w:r>
        <w:pict>
          <v:shape id="_x0000_i1044"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B. ①②④                                </w:t>
      </w:r>
      <w:r>
        <w:pict>
          <v:shape id="_x0000_i1045"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C. ①③④                                </w:t>
      </w:r>
      <w:r>
        <w:pict>
          <v:shape id="_x0000_i1046"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②③④</w:t>
      </w:r>
    </w:p>
    <w:p>
      <w:pPr>
        <w:spacing w:after="0" w:line="240" w:lineRule="auto"/>
      </w:pPr>
      <w:r>
        <w:rPr>
          <w:color w:val="000000"/>
        </w:rPr>
        <w:t xml:space="preserve">8.2019年3月25日是第24个全国中小学生安全教育日。今年的主题为“关爱生命、快乐成长”。开展这一教育活动有利于（   ）  </w:t>
      </w:r>
    </w:p>
    <w:p>
      <w:pPr>
        <w:spacing w:after="0" w:line="240" w:lineRule="auto"/>
      </w:pPr>
      <w:r>
        <w:rPr>
          <w:color w:val="000000"/>
        </w:rPr>
        <w:t>①引导未成年人珍爱生命</w:t>
      </w:r>
    </w:p>
    <w:p>
      <w:pPr>
        <w:spacing w:after="0" w:line="240" w:lineRule="auto"/>
      </w:pPr>
      <w:r>
        <w:rPr>
          <w:color w:val="000000"/>
        </w:rPr>
        <w:t>②杜绝未成年人受到各种伤害</w:t>
      </w:r>
    </w:p>
    <w:p>
      <w:pPr>
        <w:spacing w:after="0" w:line="240" w:lineRule="auto"/>
      </w:pPr>
      <w:r>
        <w:rPr>
          <w:color w:val="000000"/>
        </w:rPr>
        <w:t>③促进未成年人的健康成长</w:t>
      </w:r>
    </w:p>
    <w:p>
      <w:pPr>
        <w:spacing w:after="0" w:line="240" w:lineRule="auto"/>
      </w:pPr>
      <w:r>
        <w:rPr>
          <w:color w:val="000000"/>
        </w:rPr>
        <w:t>④增强未成年人的自我保护意识和能力</w:t>
      </w:r>
    </w:p>
    <w:p>
      <w:pPr>
        <w:spacing w:after="0" w:line="240" w:lineRule="auto"/>
        <w:ind w:left="150"/>
      </w:pPr>
      <w:r>
        <w:rPr>
          <w:color w:val="000000"/>
        </w:rPr>
        <w:t>A. ①②③                                </w:t>
      </w:r>
      <w:r>
        <w:pict>
          <v:shape id="_x0000_i1047"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B. ①②④                                </w:t>
      </w:r>
      <w:r>
        <w:pict>
          <v:shape id="_x0000_i1048"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C. ①③④                                </w:t>
      </w:r>
      <w:r>
        <w:pict>
          <v:shape id="_x0000_i1049"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②③④</w:t>
      </w:r>
    </w:p>
    <w:p>
      <w:pPr>
        <w:spacing w:after="0" w:line="240" w:lineRule="auto"/>
      </w:pPr>
      <w:r>
        <w:rPr>
          <w:color w:val="000000"/>
        </w:rPr>
        <w:t>9.当你的合法权益受到非法侵害时，你（  ）</w:t>
      </w:r>
    </w:p>
    <w:p>
      <w:pPr>
        <w:spacing w:after="0" w:line="240" w:lineRule="auto"/>
      </w:pPr>
      <w:r>
        <w:rPr>
          <w:color w:val="000000"/>
        </w:rPr>
        <w:t>①决不能忍气吞声、息事宁人                ②不能采用非法手段进行报复</w:t>
      </w:r>
    </w:p>
    <w:p>
      <w:pPr>
        <w:spacing w:after="0" w:line="240" w:lineRule="auto"/>
      </w:pPr>
      <w:r>
        <w:rPr>
          <w:color w:val="000000"/>
        </w:rPr>
        <w:t>③要严格执法，制止非法行为                ④要挺身而出，寻求法律保护</w:t>
      </w:r>
    </w:p>
    <w:p>
      <w:pPr>
        <w:spacing w:after="0" w:line="240" w:lineRule="auto"/>
        <w:ind w:left="150"/>
      </w:pPr>
      <w:r>
        <w:rPr>
          <w:color w:val="000000"/>
        </w:rPr>
        <w:t>A. ①②③                                </w:t>
      </w:r>
      <w:r>
        <w:pict>
          <v:shape id="_x0000_i1050"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B. ②③④                                </w:t>
      </w:r>
      <w:r>
        <w:pict>
          <v:shape id="_x0000_i1051"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C. ①②④                                </w:t>
      </w:r>
      <w:r>
        <w:pict>
          <v:shape id="_x0000_i1052"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①③④</w:t>
      </w:r>
    </w:p>
    <w:p>
      <w:pPr>
        <w:spacing w:after="0" w:line="240" w:lineRule="auto"/>
      </w:pPr>
      <w:r>
        <w:rPr>
          <w:color w:val="000000"/>
        </w:rPr>
        <w:t>10.教育部办公厅印发《关于深入做好中小学“停课不停学”工作的通知》，要求各地要逐一排查学生线上学习条件上存在的实际困难，建立精准帮扶机制，确保“一个都不能掉队”。此举(    )</w:t>
      </w:r>
    </w:p>
    <w:p>
      <w:pPr>
        <w:spacing w:after="0" w:line="240" w:lineRule="auto"/>
      </w:pPr>
      <w:r>
        <w:rPr>
          <w:color w:val="000000"/>
        </w:rPr>
        <w:t>①有利于维护教育的公平正义    ②体现了对未成年人的社会保护</w:t>
      </w:r>
    </w:p>
    <w:p>
      <w:pPr>
        <w:spacing w:after="0" w:line="240" w:lineRule="auto"/>
      </w:pPr>
      <w:r>
        <w:rPr>
          <w:color w:val="000000"/>
        </w:rPr>
        <w:t>③有助于消除学生的学习压力    ④体现了对未成年人的司法保护</w:t>
      </w:r>
    </w:p>
    <w:p>
      <w:pPr>
        <w:spacing w:after="0" w:line="240" w:lineRule="auto"/>
        <w:ind w:left="150"/>
      </w:pPr>
      <w:r>
        <w:rPr>
          <w:color w:val="000000"/>
        </w:rPr>
        <w:t>A. ①②                                     B. ③④                                     C. ②③                                     D. ①④</w:t>
      </w:r>
    </w:p>
    <w:p>
      <w:pPr>
        <w:spacing w:after="0" w:line="240" w:lineRule="auto"/>
      </w:pPr>
      <w:r>
        <w:rPr>
          <w:color w:val="000000"/>
        </w:rPr>
        <w:t xml:space="preserve">11.“有钱不可任性”“有权不可任性”成了两句轻松幽默的网络流行语。钱即使是个人财产,任性也要合法;权属于公共权力,是人民赋予的,不可有丝毫的任性。下列对此理解正确的是（  ）            </w:t>
      </w:r>
    </w:p>
    <w:p>
      <w:pPr>
        <w:spacing w:after="0" w:line="240" w:lineRule="auto"/>
        <w:ind w:left="150"/>
      </w:pPr>
      <w:r>
        <w:rPr>
          <w:color w:val="000000"/>
        </w:rPr>
        <w:t>A. 公民既是权利的享有者也是义务的承担者           </w:t>
      </w:r>
      <w:r>
        <w:pict>
          <v:shape id="_x0000_i1053"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尽量不损害国家、集体和其他公民的权利</w:t>
      </w:r>
    </w:p>
    <w:p>
      <w:pPr>
        <w:spacing w:after="0" w:line="240" w:lineRule="auto"/>
        <w:ind w:left="150"/>
      </w:pPr>
      <w:r>
        <w:rPr>
          <w:color w:val="000000"/>
        </w:rPr>
        <w:t>C. 法律要求和倡导做的,一般应该积极去做              </w:t>
      </w:r>
      <w:r>
        <w:pict>
          <v:shape id="_x0000_i1054"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某些权利与义务是相互依存、相互结合的</w:t>
      </w:r>
    </w:p>
    <w:p>
      <w:pPr>
        <w:spacing w:after="0" w:line="240" w:lineRule="auto"/>
      </w:pPr>
      <w:r>
        <w:rPr>
          <w:color w:val="000000"/>
        </w:rPr>
        <w:t xml:space="preserve">12.2020年10月1日，伟大的祖国迎来71华诞。71年来，在中国共产党的领导下，中国取得了翻天覆地的变化，中华民族伟大复兴展现出前所未有的光明前景。对此，下列说法正确的是（   ）            </w:t>
      </w:r>
    </w:p>
    <w:p>
      <w:pPr>
        <w:spacing w:after="0" w:line="240" w:lineRule="auto"/>
        <w:ind w:left="150"/>
      </w:pPr>
      <w:r>
        <w:rPr>
          <w:color w:val="000000"/>
        </w:rPr>
        <w:t>A. 坚定不移跟党走，民族复兴圆梦想                      </w:t>
      </w:r>
      <w:r>
        <w:pict>
          <v:shape id="_x0000_i1055"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B. 改革开放同富裕，民族精神是基石</w:t>
      </w:r>
    </w:p>
    <w:p>
      <w:pPr>
        <w:spacing w:after="0" w:line="240" w:lineRule="auto"/>
        <w:ind w:left="150"/>
      </w:pPr>
      <w:r>
        <w:rPr>
          <w:color w:val="000000"/>
        </w:rPr>
        <w:t>C. 国际主导地位增强，人民生活乐融融                  </w:t>
      </w:r>
      <w:r>
        <w:pict>
          <v:shape id="_x0000_i1056"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D. 经济发展创第一，强国梦想全实现</w:t>
      </w:r>
    </w:p>
    <w:p>
      <w:pPr>
        <w:spacing w:after="0" w:line="240" w:lineRule="auto"/>
      </w:pPr>
      <w:r>
        <w:rPr>
          <w:color w:val="000000"/>
        </w:rPr>
        <w:t xml:space="preserve">13.走中国特色社会主义法治道路，必须坚持__________有机统一。（    ）  </w:t>
      </w:r>
    </w:p>
    <w:p>
      <w:pPr>
        <w:spacing w:after="0" w:line="240" w:lineRule="auto"/>
      </w:pPr>
      <w:r>
        <w:rPr>
          <w:color w:val="000000"/>
        </w:rPr>
        <w:t>①中国共产党的领导   ②人民当家作主    ③依法治国     ④以德治国</w:t>
      </w:r>
    </w:p>
    <w:p>
      <w:pPr>
        <w:spacing w:after="0" w:line="240" w:lineRule="auto"/>
        <w:ind w:left="150"/>
      </w:pPr>
      <w:r>
        <w:rPr>
          <w:color w:val="000000"/>
        </w:rPr>
        <w:t>A. ①②③                                </w:t>
      </w:r>
      <w:r>
        <w:pict>
          <v:shape id="_x0000_i1057"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B. ①②④                                </w:t>
      </w:r>
      <w:r>
        <w:pict>
          <v:shape id="_x0000_i1058"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C. ①③④                                </w:t>
      </w:r>
      <w:r>
        <w:pict>
          <v:shape id="_x0000_i1059"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②③④</w:t>
      </w:r>
    </w:p>
    <w:p>
      <w:pPr>
        <w:spacing w:after="0" w:line="240" w:lineRule="auto"/>
      </w:pPr>
      <w:r>
        <w:rPr>
          <w:color w:val="000000"/>
        </w:rPr>
        <w:t xml:space="preserve">14.我国宪法规定的公民基本权利涉及政治、经济、文化等领域。下列属于公民享有文化权利的是（   ）            </w:t>
      </w:r>
    </w:p>
    <w:p>
      <w:pPr>
        <w:spacing w:after="0" w:line="240" w:lineRule="auto"/>
        <w:ind w:left="150"/>
      </w:pPr>
      <w:r>
        <w:rPr>
          <w:color w:val="000000"/>
        </w:rPr>
        <w:t>A. 依法纳税      </w:t>
      </w:r>
      <w:r>
        <w:pict>
          <v:shape id="_x0000_i1060"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将住房出租赚取租金      </w:t>
      </w:r>
      <w:r>
        <w:pict>
          <v:shape id="_x0000_i1061"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C. 到剧院观赏音乐剧表演      </w:t>
      </w:r>
      <w:r>
        <w:pict>
          <v:shape id="_x0000_i1062"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D. 享受就职单位购买的社保</w:t>
      </w:r>
    </w:p>
    <w:p>
      <w:pPr>
        <w:spacing w:after="0" w:line="240" w:lineRule="auto"/>
      </w:pPr>
      <w:r>
        <w:rPr>
          <w:color w:val="000000"/>
        </w:rPr>
        <w:t xml:space="preserve">15.“全面实现小康，少数民族一个都不能少。”习近平同志担任总书记以来的多次讲话，透漏出他一直以来对扶贫工作尤其是民族地区扶贫工作的关切。小康路上少数民族一个都不能少，这是因为（  ）            </w:t>
      </w:r>
    </w:p>
    <w:p>
      <w:pPr>
        <w:spacing w:after="0" w:line="240" w:lineRule="auto"/>
        <w:ind w:left="150"/>
      </w:pPr>
      <w:r>
        <w:rPr>
          <w:color w:val="000000"/>
        </w:rPr>
        <w:t>A. 民族区域自治制度是适合我国国情的根本政治制度</w:t>
      </w:r>
    </w:p>
    <w:p>
      <w:pPr>
        <w:spacing w:after="0" w:line="240" w:lineRule="auto"/>
        <w:ind w:left="150"/>
      </w:pPr>
      <w:r>
        <w:rPr>
          <w:color w:val="000000"/>
        </w:rPr>
        <w:t>B. 我国是一个统一的多民族国家</w:t>
      </w:r>
    </w:p>
    <w:p>
      <w:pPr>
        <w:spacing w:after="0" w:line="240" w:lineRule="auto"/>
        <w:ind w:left="150"/>
      </w:pPr>
      <w:r>
        <w:rPr>
          <w:color w:val="000000"/>
        </w:rPr>
        <w:t>C. 促进民族地区共同繁荣是增进民族团结、发展社会主义民族关系的必由之路</w:t>
      </w:r>
    </w:p>
    <w:p>
      <w:pPr>
        <w:spacing w:after="0" w:line="240" w:lineRule="auto"/>
        <w:ind w:left="150"/>
      </w:pPr>
      <w:r>
        <w:rPr>
          <w:color w:val="000000"/>
        </w:rPr>
        <w:t>D. 平等团结互助和谐的民族关系使各民族融为一体</w:t>
      </w:r>
    </w:p>
    <w:p>
      <w:pPr>
        <w:spacing w:after="0" w:line="240" w:lineRule="auto"/>
      </w:pPr>
      <w:r>
        <w:rPr>
          <w:color w:val="000000"/>
        </w:rPr>
        <w:t>16.近年来，中小学生溺水、高空坠落、交通意外等安全事故时有发生。每一次事故、每一个孩子的不幸身亡，都给家庭带来无限的悲痛。面对各种意外伤害，我们青少年应当(  )</w:t>
      </w:r>
    </w:p>
    <w:p>
      <w:pPr>
        <w:spacing w:after="0" w:line="240" w:lineRule="auto"/>
      </w:pPr>
    </w:p>
    <w:p>
      <w:pPr>
        <w:spacing w:after="0" w:line="240" w:lineRule="auto"/>
        <w:ind w:left="150"/>
      </w:pPr>
      <w:r>
        <w:rPr>
          <w:color w:val="000000"/>
        </w:rPr>
        <w:t>A. 自觉远离各种户外活动                                       </w:t>
      </w:r>
      <w:r>
        <w:pict>
          <v:shape id="_x0000_i1063"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参加文化补习班，避免伤害</w:t>
      </w:r>
    </w:p>
    <w:p>
      <w:pPr>
        <w:spacing w:after="0" w:line="240" w:lineRule="auto"/>
        <w:ind w:left="150"/>
      </w:pPr>
      <w:r>
        <w:rPr>
          <w:color w:val="000000"/>
        </w:rPr>
        <w:t>C. 培养高雅的情趣，追求健康的生活方式               </w:t>
      </w:r>
      <w:r>
        <w:pict>
          <v:shape id="_x0000_i1064"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D. 增强自我保护的意识，提高自我保护能力</w:t>
      </w:r>
    </w:p>
    <w:p>
      <w:pPr>
        <w:spacing w:after="0" w:line="240" w:lineRule="auto"/>
      </w:pPr>
      <w:r>
        <w:rPr>
          <w:color w:val="000000"/>
        </w:rPr>
        <w:t xml:space="preserve">17.欺负弱小，敲诈勒索、言语和肢体伤害……屡屡发生的校园欺凌事件，影响了学生的身心健康和安全，受到了社会的广泛关注。面对校园欺凌，被欺凌者应该（    ）            </w:t>
      </w:r>
    </w:p>
    <w:p>
      <w:pPr>
        <w:spacing w:after="0" w:line="240" w:lineRule="auto"/>
        <w:ind w:left="150"/>
      </w:pPr>
      <w:r>
        <w:rPr>
          <w:color w:val="000000"/>
        </w:rPr>
        <w:t>A. 忍气吞声，息事宁人                                           </w:t>
      </w:r>
      <w:r>
        <w:pict>
          <v:shape id="_x0000_i1065"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B. 机智应对，依法维权</w:t>
      </w:r>
    </w:p>
    <w:p>
      <w:pPr>
        <w:spacing w:after="0" w:line="240" w:lineRule="auto"/>
        <w:ind w:left="150"/>
      </w:pPr>
      <w:r>
        <w:rPr>
          <w:color w:val="000000"/>
        </w:rPr>
        <w:t>C. 以牙还牙，以暴制暴                                           </w:t>
      </w:r>
      <w:r>
        <w:pict>
          <v:shape id="_x0000_i1066" o:spt="75" type="#_x0000_t75" style="height:3pt;width:0.75pt;" filled="f" o:preferrelative="t" stroked="f" coordsize="21600,21600">
            <v:path/>
            <v:fill on="f" focussize="0,0"/>
            <v:stroke on="f" joinstyle="miter"/>
            <v:imagedata r:id="rId12" o:title=""/>
            <o:lock v:ext="edit" aspectratio="t"/>
            <w10:wrap type="none"/>
            <w10:anchorlock/>
          </v:shape>
        </w:pict>
      </w:r>
      <w:r>
        <w:rPr>
          <w:color w:val="000000"/>
        </w:rPr>
        <w:t>D. 加强监管，严格执法</w:t>
      </w:r>
    </w:p>
    <w:p>
      <w:pPr>
        <w:spacing w:after="0" w:line="240" w:lineRule="auto"/>
      </w:pPr>
      <w:r>
        <w:rPr>
          <w:color w:val="000000"/>
        </w:rPr>
        <w:t>18.下晚自习后，走到楼梯上发现下楼的同学很多，前进的很慢，你应该（    ）</w:t>
      </w:r>
    </w:p>
    <w:p>
      <w:pPr>
        <w:spacing w:after="0" w:line="240" w:lineRule="auto"/>
        <w:ind w:left="150"/>
      </w:pPr>
      <w:r>
        <w:rPr>
          <w:color w:val="000000"/>
        </w:rPr>
        <w:t>A. 将前面的同学推开，并冲下楼去                         </w:t>
      </w:r>
      <w:r>
        <w:pict>
          <v:shape id="_x0000_i1067"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好找几个好朋友一起挤下楼去</w:t>
      </w:r>
    </w:p>
    <w:p>
      <w:pPr>
        <w:spacing w:after="0" w:line="240" w:lineRule="auto"/>
        <w:ind w:left="150"/>
      </w:pPr>
      <w:r>
        <w:rPr>
          <w:color w:val="000000"/>
        </w:rPr>
        <w:t>C. 站在原地不动                                                     </w:t>
      </w:r>
      <w:r>
        <w:pict>
          <v:shape id="_x0000_i1068"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D. 虽同学们一起小心地下楼，即不快也不慢</w:t>
      </w:r>
    </w:p>
    <w:p>
      <w:pPr>
        <w:spacing w:after="0" w:line="240" w:lineRule="auto"/>
      </w:pPr>
      <w:r>
        <w:rPr>
          <w:color w:val="000000"/>
        </w:rPr>
        <w:t xml:space="preserve">19.陕西神木政府消息，百吉矿业李家沟煤矿“1·12”重大事故中有66名当班矿工安全升井，21人遇难。为减少安全事故的发生，以下做法不可取的是 （    ）            </w:t>
      </w:r>
    </w:p>
    <w:p>
      <w:pPr>
        <w:spacing w:after="0" w:line="240" w:lineRule="auto"/>
        <w:ind w:left="150"/>
      </w:pPr>
      <w:r>
        <w:rPr>
          <w:color w:val="000000"/>
        </w:rPr>
        <w:t>A. 国家要对出现事故企业全部追究刑事责任</w:t>
      </w:r>
    </w:p>
    <w:p>
      <w:pPr>
        <w:spacing w:after="0" w:line="240" w:lineRule="auto"/>
        <w:ind w:left="150"/>
      </w:pPr>
      <w:r>
        <w:rPr>
          <w:color w:val="000000"/>
        </w:rPr>
        <w:t>B. 政府要加强管控，变事后处理为事先预防</w:t>
      </w:r>
    </w:p>
    <w:p>
      <w:pPr>
        <w:spacing w:after="0" w:line="240" w:lineRule="auto"/>
        <w:ind w:left="150"/>
      </w:pPr>
      <w:r>
        <w:rPr>
          <w:color w:val="000000"/>
        </w:rPr>
        <w:t>C. 企业要树立安全生产第一责任人意识</w:t>
      </w:r>
    </w:p>
    <w:p>
      <w:pPr>
        <w:spacing w:after="0" w:line="240" w:lineRule="auto"/>
        <w:ind w:left="150"/>
      </w:pPr>
      <w:r>
        <w:rPr>
          <w:color w:val="000000"/>
        </w:rPr>
        <w:t>D. 公民要提升公共安全意识和参与能力</w:t>
      </w:r>
    </w:p>
    <w:p>
      <w:pPr>
        <w:spacing w:after="0" w:line="240" w:lineRule="auto"/>
      </w:pPr>
      <w:r>
        <w:rPr>
          <w:color w:val="000000"/>
        </w:rPr>
        <w:t xml:space="preserve">20.一次数学考试，小飞同学趁老师没注意抄了别人的一道题，事后，他感到非常后悔，主动向老师讲清楚。这说明小飞（   ）            </w:t>
      </w:r>
    </w:p>
    <w:p>
      <w:pPr>
        <w:keepNext w:val="0"/>
        <w:keepLines w:val="0"/>
        <w:pageBreakBefore w:val="0"/>
        <w:widowControl/>
        <w:kinsoku/>
        <w:wordWrap/>
        <w:overflowPunct/>
        <w:topLinePunct w:val="0"/>
        <w:autoSpaceDE/>
        <w:autoSpaceDN/>
        <w:bidi w:val="0"/>
        <w:adjustRightInd/>
        <w:snapToGrid/>
        <w:spacing w:after="0" w:line="280" w:lineRule="exact"/>
        <w:ind w:left="150"/>
        <w:textAlignment w:val="center"/>
        <w:outlineLvl w:val="9"/>
      </w:pPr>
      <w:r>
        <w:rPr>
          <w:color w:val="000000"/>
        </w:rPr>
        <w:t>A. 在小题大做,装模作样                                         </w:t>
      </w:r>
      <w:r>
        <w:pict>
          <v:shape id="_x0000_i1069" o:spt="75" type="#_x0000_t75" style="height:3pt;width:2.25pt;" filled="f" o:preferrelative="t" stroked="f" coordsize="21600,21600">
            <v:path/>
            <v:fill on="f" focussize="0,0"/>
            <v:stroke on="f" joinstyle="miter"/>
            <v:imagedata r:id="rId11" o:title=""/>
            <o:lock v:ext="edit" aspectratio="t"/>
            <w10:wrap type="none"/>
            <w10:anchorlock/>
          </v:shape>
        </w:pict>
      </w:r>
      <w:r>
        <w:rPr>
          <w:color w:val="000000"/>
        </w:rPr>
        <w:t>B. 能为自己的不道德行为而感到羞耻，有知耻之心</w:t>
      </w:r>
    </w:p>
    <w:p>
      <w:pPr>
        <w:keepNext w:val="0"/>
        <w:keepLines w:val="0"/>
        <w:pageBreakBefore w:val="0"/>
        <w:widowControl/>
        <w:kinsoku/>
        <w:wordWrap/>
        <w:overflowPunct/>
        <w:topLinePunct w:val="0"/>
        <w:autoSpaceDE/>
        <w:autoSpaceDN/>
        <w:bidi w:val="0"/>
        <w:adjustRightInd/>
        <w:snapToGrid/>
        <w:spacing w:after="0" w:line="280" w:lineRule="exact"/>
        <w:ind w:left="150"/>
        <w:textAlignment w:val="center"/>
        <w:outlineLvl w:val="9"/>
      </w:pPr>
      <w:r>
        <w:rPr>
          <w:color w:val="000000"/>
        </w:rPr>
        <w:t>C. 为了博得老师的好感不择手段                            </w:t>
      </w:r>
      <w:r>
        <w:pict>
          <v:shape id="_x0000_i1070" o:spt="75" type="#_x0000_t75" style="height:3pt;width:1.5pt;" filled="f" o:preferrelative="t" stroked="f" coordsize="21600,21600">
            <v:path/>
            <v:fill on="f" focussize="0,0"/>
            <v:stroke on="f" joinstyle="miter"/>
            <v:imagedata r:id="rId9" o:title=""/>
            <o:lock v:ext="edit" aspectratio="t"/>
            <w10:wrap type="none"/>
            <w10:anchorlock/>
          </v:shape>
        </w:pict>
      </w:r>
      <w:r>
        <w:rPr>
          <w:color w:val="000000"/>
        </w:rPr>
        <w:t>D. 太老实了，会吃亏的</w:t>
      </w:r>
    </w:p>
    <w:p>
      <w:pPr>
        <w:keepNext w:val="0"/>
        <w:keepLines w:val="0"/>
        <w:pageBreakBefore w:val="0"/>
        <w:widowControl/>
        <w:kinsoku/>
        <w:wordWrap/>
        <w:overflowPunct/>
        <w:topLinePunct w:val="0"/>
        <w:autoSpaceDE/>
        <w:autoSpaceDN/>
        <w:bidi w:val="0"/>
        <w:adjustRightInd/>
        <w:snapToGrid/>
        <w:spacing w:line="280" w:lineRule="exact"/>
        <w:textAlignment w:val="center"/>
        <w:outlineLvl w:val="9"/>
      </w:pPr>
      <w:r>
        <w:rPr>
          <w:b/>
          <w:bCs/>
          <w:sz w:val="24"/>
          <w:szCs w:val="24"/>
        </w:rPr>
        <w:t>二、非选择题（21、22、23每题6分，24题10分，25、26每题16分，共60分）</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21.亲社会行为的表现有哪些？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22.时政小组的李宇同学在整理热点新闻时，搜集到如下几则材料：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◆2020年3月，中共中央、国务院印发《关于全面加强新时代大中小学劳动教育的意见》，在大中小学设立劳动教育必修课程。</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◆2020年7月，教育部印发《大中小学劳动教育指导纲要（试行）》，将劳动教育纳入综合素质档案。</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◆2020年8月，上海市印发《关于全面加强新时代大中小学劳动教育的实施意见》，为建设具有时代特征和城市特色的劳动教育体系，在教育内容、实践活动、支撑保障等方面推出系列举措。</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综合运用所学知识，谈谈“劳动教育成为必修课”有何重要意义？</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23.追求人与自然和谐共生，是人类面对生态危机作出的智慧选择。实现人与自然和谐发展，建设生态文明的要求是什么？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24.党的十八届四中全会强调指出，必须把宣传和树立宪法权威作为全面推进依法治国的重大事项紧紧抓好，通过完善宪法监督制度、健全宪法解释程序机制、建立备案审查制度、设立国家宪法日、建立宪法宣誓制度等举措，加强宪法的实施。</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运用有关知识回答，加强宪法的实施对全面推进依法治国有什么意义？</w:t>
      </w:r>
    </w:p>
    <w:p>
      <w:pPr>
        <w:keepNext w:val="0"/>
        <w:keepLines w:val="0"/>
        <w:pageBreakBefore w:val="0"/>
        <w:widowControl/>
        <w:kinsoku/>
        <w:wordWrap/>
        <w:overflowPunct/>
        <w:topLinePunct w:val="0"/>
        <w:autoSpaceDE/>
        <w:autoSpaceDN/>
        <w:bidi w:val="0"/>
        <w:adjustRightInd/>
        <w:snapToGrid/>
        <w:spacing w:line="280" w:lineRule="exact"/>
        <w:textAlignment w:val="center"/>
        <w:outlineLvl w:val="9"/>
      </w:pPr>
      <w:r>
        <w:rPr>
          <w:b/>
          <w:bCs/>
          <w:sz w:val="24"/>
          <w:szCs w:val="24"/>
        </w:rPr>
        <w:t>三、材料分析题</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25.材料一：习近平总书记强调：“要坚持方向不变、道路不偏、力度不减，推动新时代改革开放走得更稳、走得更远。”十九届四中全会的一大创新，就是在公有制为主体、多种所有制经济共同发展作为基本经济制度的基础上，把按劳分配为主体、多种分配方式并存和社会主义市场经济体制上升为基本经济制度。这一重大创新，标志着我国社会主义经济制度更加成熟。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材料二：根据博鳌亚洲论坛发布的《亚洲竞争力2018年度报告》，中国倡导的“一带一路”建设在</w:t>
      </w:r>
      <w:bookmarkStart w:id="0" w:name="_GoBack"/>
      <w:bookmarkEnd w:id="0"/>
      <w:r>
        <w:rPr>
          <w:color w:val="000000"/>
        </w:rPr>
        <w:t>推动跨越“数字鸿沟”、教育减贫、文化交流、让更多民众分享经济全球化一体化“蛋糕”等方面释放积极红利，使那些过去“被全球化遗忘的角落”获得重大发展机遇。改革开放不仅深刻改变了中国，也深刻影响了世界。</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（1）材料一中反映的我国全面深化改革的总目标是什么？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（2）改革开放是如何“不仅深刻改变了中国，也深刻影响了世界”的？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26.  2021年中国共产党成立100周年，是“十四五”规划的开局之年，是全面建设社会主义现代化国家新征程的开启之年。盐城市某中学九年级（1）班同学开展以“奋力发展  献礼祖国”为主题的实践探究活动，请你参与。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b/>
          <w:color w:val="000000"/>
        </w:rPr>
        <w:t>   【擘画盐城】</w:t>
      </w:r>
      <w:r>
        <w:rPr>
          <w:color w:val="000000"/>
        </w:rPr>
        <w:t xml:space="preserve"> “十四五”时期全市经济社会发展的主要目标是：</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经济发展更高质量：科技创新能力取得新突破，产业结构迈向中高端。</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人民生活更加幸福：社会保障体系更加健全，城乡居民收入大幅增长。</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美丽盐城更有魅力：生态环境质量明显改善，黄海湿地品牌逐步彰显。</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城乡发展更加协调：城镇体系更加合理，乡村振兴取得明显成效。</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改革开放更具活力：全面融入国内国际双循环，开放沿海全面提速。</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治理体系更加完善：法治盐城、法治政府、法治社会一体建设。</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b/>
          <w:color w:val="000000"/>
        </w:rPr>
        <w:t>   【魅力盐城】</w:t>
      </w:r>
      <w:r>
        <w:rPr>
          <w:color w:val="000000"/>
        </w:rPr>
        <w:t>我市强化全域旅游布局，2021央视元宵晚会、元宵戏曲晚会结缘东台西溪旅游文化景区，精彩片段刷爆电子传媒。丹顶鹤国际湿地生态旅游节、大洋湾樱花节、黄海森林音乐节、荷兰花海《只有爱·戏剧幻城》等品牌影响力不断放大。</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b/>
          <w:color w:val="000000"/>
        </w:rPr>
        <w:t>   【德耀盐城】“</w:t>
      </w:r>
      <w:r>
        <w:rPr>
          <w:color w:val="000000"/>
        </w:rPr>
        <w:t>最美盐城人</w:t>
      </w:r>
      <w:r>
        <w:rPr>
          <w:b/>
          <w:color w:val="000000"/>
        </w:rPr>
        <w:t>”</w:t>
      </w:r>
      <w:r>
        <w:rPr>
          <w:color w:val="000000"/>
        </w:rPr>
        <w:t>创新创业代表：陈建军、许云刚。颁奖词：理想与现实共舞，激情与智慧交融。你们推开创新创业的大门，让奇妙的构思飞向世界；你们推动社会实践的齿轮，用神奇的双手缔造一个新的纪元。仰望星空，你们拓展商业疆域，引领产业追赶超越国际步伐；脚踏实地，你们投身公益事业，谱写出一代盐商的道德颂歌。</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（1）请任选三项主要目标，运用所学知识简要说明如何实现这些蓝图愿景？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（2）生态与文化的完美融合、与旅游的激情碰撞给盐城的奋力发展带来了哪些福音？    </w:t>
      </w:r>
    </w:p>
    <w:p>
      <w:pPr>
        <w:keepNext w:val="0"/>
        <w:keepLines w:val="0"/>
        <w:pageBreakBefore w:val="0"/>
        <w:widowControl/>
        <w:kinsoku/>
        <w:wordWrap/>
        <w:overflowPunct/>
        <w:topLinePunct w:val="0"/>
        <w:autoSpaceDE/>
        <w:autoSpaceDN/>
        <w:bidi w:val="0"/>
        <w:adjustRightInd/>
        <w:snapToGrid/>
        <w:spacing w:after="0" w:line="280" w:lineRule="exact"/>
        <w:textAlignment w:val="center"/>
        <w:outlineLvl w:val="9"/>
      </w:pPr>
      <w:r>
        <w:rPr>
          <w:color w:val="000000"/>
        </w:rPr>
        <w:t xml:space="preserve">（3）结合材料并运用所学知识谈谈我们应如何向榜样汲取力量，成为一座城的荣光？    </w:t>
      </w:r>
    </w:p>
    <w:p>
      <w:pPr>
        <w:spacing w:line="240" w:lineRule="auto"/>
        <w:jc w:val="center"/>
      </w:pPr>
      <w:r>
        <w:br w:type="page"/>
      </w:r>
      <w:r>
        <w:rPr>
          <w:b/>
          <w:bCs/>
          <w:sz w:val="28"/>
          <w:szCs w:val="28"/>
        </w:rPr>
        <w:t>答案解析部分</w:t>
      </w:r>
    </w:p>
    <w:p>
      <w:pPr>
        <w:spacing w:line="240" w:lineRule="auto"/>
      </w:pPr>
      <w:r>
        <w:t>一、单项选择题（下列各题的备选答案中，只有一项是最符合题意的。每小题2分，共40分）</w:t>
      </w:r>
    </w:p>
    <w:p>
      <w:pPr>
        <w:spacing w:after="0" w:line="240" w:lineRule="auto"/>
      </w:pPr>
      <w:r>
        <w:rPr>
          <w:color w:val="000000"/>
        </w:rPr>
        <w:t xml:space="preserve">1. A   </w:t>
      </w:r>
    </w:p>
    <w:p>
      <w:pPr>
        <w:spacing w:after="0" w:line="240" w:lineRule="auto"/>
      </w:pPr>
      <w:r>
        <w:rPr>
          <w:color w:val="000000"/>
        </w:rPr>
        <w:t>分析：根据时事， 2019提中央宣传部22日在北京向全社会宣传发布杜富国的先进事迹,授予他“时代楷模”称号。 杜富国是陆军某扫雷排爆大队战士。A符合题意，正确。</w:t>
      </w:r>
    </w:p>
    <w:p>
      <w:pPr>
        <w:spacing w:after="0" w:line="240" w:lineRule="auto"/>
      </w:pPr>
      <w:r>
        <w:rPr>
          <w:color w:val="000000"/>
        </w:rPr>
        <w:t xml:space="preserve"> BCD不符合题意，排除。</w:t>
      </w:r>
    </w:p>
    <w:p>
      <w:pPr>
        <w:spacing w:after="0" w:line="240" w:lineRule="auto"/>
      </w:pPr>
      <w:r>
        <w:rPr>
          <w:color w:val="000000"/>
        </w:rPr>
        <w:t xml:space="preserve"> 故答案为：A。 </w:t>
      </w:r>
    </w:p>
    <w:p>
      <w:pPr>
        <w:spacing w:after="0" w:line="240" w:lineRule="auto"/>
      </w:pPr>
      <w:r>
        <w:rPr>
          <w:color w:val="000000"/>
        </w:rPr>
        <w:t>【点评】本题考查时事内容，解答该题需要多留心、多识记时政知识，做到“家事、国事、天下事，事事关心”。</w:t>
      </w:r>
    </w:p>
    <w:p>
      <w:pPr>
        <w:spacing w:after="0" w:line="240" w:lineRule="auto"/>
      </w:pPr>
      <w:r>
        <w:rPr>
          <w:color w:val="000000"/>
        </w:rPr>
        <w:t xml:space="preserve">2. A   </w:t>
      </w:r>
    </w:p>
    <w:p>
      <w:pPr>
        <w:spacing w:after="0" w:line="240" w:lineRule="auto"/>
      </w:pPr>
      <w:r>
        <w:rPr>
          <w:color w:val="000000"/>
        </w:rPr>
        <w:t>分析：根据时时事， 2020年是我国脱贫攻坚决战决胜之年。我们将全面建成小康社会，实现第一个百年奋斗目标。A符合题意，正确。</w:t>
      </w:r>
    </w:p>
    <w:p>
      <w:pPr>
        <w:spacing w:after="0" w:line="240" w:lineRule="auto"/>
      </w:pPr>
      <w:r>
        <w:rPr>
          <w:color w:val="000000"/>
        </w:rPr>
        <w:t xml:space="preserve"> BCD不符合题意，排除。</w:t>
      </w:r>
    </w:p>
    <w:p>
      <w:pPr>
        <w:spacing w:after="0" w:line="240" w:lineRule="auto"/>
      </w:pPr>
      <w:r>
        <w:rPr>
          <w:color w:val="000000"/>
        </w:rPr>
        <w:t xml:space="preserve"> 故答案为：A。 </w:t>
      </w:r>
    </w:p>
    <w:p>
      <w:pPr>
        <w:spacing w:after="0" w:line="240" w:lineRule="auto"/>
      </w:pPr>
      <w:r>
        <w:rPr>
          <w:color w:val="000000"/>
        </w:rPr>
        <w:t>【点评】本题考查时事内容，解答该题需要多留心、多识记时政知识，做到“家事、国事、天下事，事事关心”。</w:t>
      </w:r>
    </w:p>
    <w:p>
      <w:pPr>
        <w:spacing w:after="0" w:line="240" w:lineRule="auto"/>
      </w:pPr>
      <w:r>
        <w:rPr>
          <w:color w:val="000000"/>
        </w:rPr>
        <w:t xml:space="preserve">3. B   </w:t>
      </w:r>
    </w:p>
    <w:p>
      <w:pPr>
        <w:spacing w:after="0" w:line="240" w:lineRule="auto"/>
      </w:pPr>
      <w:r>
        <w:rPr>
          <w:color w:val="000000"/>
        </w:rPr>
        <w:t>分析：根据时事， 国家卫生健康委于官网发布《关于开展无偿献血者临床用血费用直接减免工作的通知》提出，要全面实现省内血站与用血医疗机构无偿献血者信息互联互通。实现无偿献血者及其亲属 省内就医时用血费用出院直接减免，形成“医院直免为主、网上申请减免为辅”的血费减免服务新模式。 B符合题意，正确。</w:t>
      </w:r>
    </w:p>
    <w:p>
      <w:pPr>
        <w:spacing w:after="0" w:line="240" w:lineRule="auto"/>
      </w:pPr>
      <w:r>
        <w:rPr>
          <w:color w:val="000000"/>
        </w:rPr>
        <w:t xml:space="preserve"> ACD不符合题意，排除。</w:t>
      </w:r>
    </w:p>
    <w:p>
      <w:pPr>
        <w:spacing w:after="0" w:line="240" w:lineRule="auto"/>
      </w:pPr>
      <w:r>
        <w:rPr>
          <w:color w:val="000000"/>
        </w:rPr>
        <w:t xml:space="preserve"> 故答案为：B。</w:t>
      </w:r>
    </w:p>
    <w:p>
      <w:pPr>
        <w:spacing w:after="0" w:line="240" w:lineRule="auto"/>
      </w:pPr>
      <w:r>
        <w:rPr>
          <w:color w:val="000000"/>
        </w:rPr>
        <w:t xml:space="preserve"> 【点评】本题考查时政内容，解答该题需要多留心、多识记时政知识，做到“家事、国事、天下事，事事关心”。</w:t>
      </w:r>
    </w:p>
    <w:p>
      <w:pPr>
        <w:spacing w:after="0" w:line="240" w:lineRule="auto"/>
      </w:pPr>
      <w:r>
        <w:rPr>
          <w:color w:val="000000"/>
        </w:rPr>
        <w:t xml:space="preserve">4. D   </w:t>
      </w:r>
    </w:p>
    <w:p>
      <w:pPr>
        <w:spacing w:after="0" w:line="240" w:lineRule="auto"/>
      </w:pPr>
      <w:r>
        <w:rPr>
          <w:color w:val="000000"/>
        </w:rPr>
        <w:t xml:space="preserve">分析：2020年11月24日4时30分，长征五号遥五运载火箭在海南文昌航天发射场点火升空，成功将“嫦娥五号”月球探测器送入地月转移轨道，发射取得圆满成功。  </w:t>
      </w:r>
    </w:p>
    <w:p>
      <w:pPr>
        <w:spacing w:after="0" w:line="240" w:lineRule="auto"/>
      </w:pPr>
      <w:r>
        <w:rPr>
          <w:color w:val="000000"/>
        </w:rPr>
        <w:t>故答案为：D。</w:t>
      </w:r>
    </w:p>
    <w:p>
      <w:pPr>
        <w:spacing w:after="0" w:line="240" w:lineRule="auto"/>
      </w:pPr>
      <w:r>
        <w:rPr>
          <w:color w:val="000000"/>
        </w:rPr>
        <w:t>【点评】本题考查时事内容，解答该题需要多留心、多识记时政知识，做到“家事、国事、天下事，事事关心”。</w:t>
      </w:r>
    </w:p>
    <w:p>
      <w:pPr>
        <w:spacing w:after="0" w:line="240" w:lineRule="auto"/>
      </w:pPr>
      <w:r>
        <w:rPr>
          <w:color w:val="000000"/>
        </w:rPr>
        <w:t xml:space="preserve">5. B   </w:t>
      </w:r>
    </w:p>
    <w:p>
      <w:pPr>
        <w:spacing w:after="0" w:line="240" w:lineRule="auto"/>
      </w:pPr>
      <w:r>
        <w:rPr>
          <w:color w:val="000000"/>
        </w:rPr>
        <w:t xml:space="preserve">分析：由袁隆平院士团队培育的第三代杂交水稻“叁优一号”测产结果公布，晚稻平均亩产达到911.7公斤。加上今年7月测得的早稻平均亩产619.06公斤，意味着第三代杂交水稻早晚双季稻达到1530.76公斤，平均亩产突破1500公斤，再创历史新高。  </w:t>
      </w:r>
    </w:p>
    <w:p>
      <w:pPr>
        <w:spacing w:after="0" w:line="240" w:lineRule="auto"/>
      </w:pPr>
      <w:r>
        <w:rPr>
          <w:color w:val="000000"/>
        </w:rPr>
        <w:t>故答案为：B。</w:t>
      </w:r>
    </w:p>
    <w:p>
      <w:pPr>
        <w:spacing w:after="0" w:line="240" w:lineRule="auto"/>
      </w:pPr>
      <w:r>
        <w:rPr>
          <w:color w:val="000000"/>
        </w:rPr>
        <w:t>【点评】本题考查时事内容，解答该题需要多留心、多识记时政知识，做到“家事、国事、天下事，事事关心”。</w:t>
      </w:r>
    </w:p>
    <w:p>
      <w:pPr>
        <w:spacing w:after="0" w:line="240" w:lineRule="auto"/>
      </w:pPr>
      <w:r>
        <w:rPr>
          <w:color w:val="000000"/>
        </w:rPr>
        <w:t xml:space="preserve">6. C   </w:t>
      </w:r>
    </w:p>
    <w:p>
      <w:pPr>
        <w:spacing w:after="0" w:line="240" w:lineRule="auto"/>
      </w:pPr>
      <w:r>
        <w:rPr>
          <w:color w:val="000000"/>
        </w:rPr>
        <w:t>分析：中华传统美德内涵丰富，博大精深。经过长期的历史积淀，中华传统美德_已经融入中华民族的思维方式、价值观念、行为方式和风俗习惯，成为一种文化基因，也是五千多年中华文明的精华所在。所以C说法符合题意；</w:t>
      </w:r>
    </w:p>
    <w:p>
      <w:pPr>
        <w:spacing w:after="0" w:line="240" w:lineRule="auto"/>
      </w:pPr>
      <w:r>
        <w:rPr>
          <w:color w:val="000000"/>
        </w:rPr>
        <w:t xml:space="preserve"> ABD说法与题意要求不符，排除。</w:t>
      </w:r>
    </w:p>
    <w:p>
      <w:pPr>
        <w:spacing w:after="0" w:line="240" w:lineRule="auto"/>
      </w:pPr>
      <w:r>
        <w:rPr>
          <w:color w:val="000000"/>
        </w:rPr>
        <w:t xml:space="preserve"> 故答案为：C。</w:t>
      </w:r>
    </w:p>
    <w:p>
      <w:pPr>
        <w:spacing w:after="0" w:line="240" w:lineRule="auto"/>
      </w:pPr>
      <w:r>
        <w:rPr>
          <w:color w:val="000000"/>
        </w:rPr>
        <w:t xml:space="preserve"> 【点评】本题考查对中华传统美德的认识，主要考查学生的理解能力，中华传统美德是中华文化的精髓，蕴含着丰富的道德资源，熔铸了中华民族坚定的民族志向、高尚的民族品格和远大的民族理想，是代代相传、世世发展的民族智慧，是建设富强民主文明和谐美丽的社会主义现代化强国的精神力量。</w:t>
      </w:r>
    </w:p>
    <w:p>
      <w:pPr>
        <w:spacing w:after="0" w:line="240" w:lineRule="auto"/>
      </w:pPr>
      <w:r>
        <w:rPr>
          <w:color w:val="000000"/>
        </w:rPr>
        <w:t xml:space="preserve">7. A   </w:t>
      </w:r>
    </w:p>
    <w:p>
      <w:pPr>
        <w:spacing w:after="0" w:line="240" w:lineRule="auto"/>
      </w:pPr>
      <w:r>
        <w:rPr>
          <w:color w:val="000000"/>
        </w:rPr>
        <w:t xml:space="preserve">分析：诚实守信，是中华民族的传统美德，是为人处世的基本原则。在今天的社会，诚信越来越得到人们的重视，这说明公民的文明素质在提高。诚实与信任是一棵并蒂莲，坚持诚实就会赢得信任。但是，由于利益的驱使，在有些公民身上，依然存在着不诚信的现象，构建诚信的和谐社会任重而道远，所以观点④，说法错误，故应排除；所以本题选择A。  </w:t>
      </w:r>
    </w:p>
    <w:p>
      <w:pPr>
        <w:spacing w:after="0" w:line="240" w:lineRule="auto"/>
      </w:pPr>
      <w:r>
        <w:rPr>
          <w:color w:val="000000"/>
        </w:rPr>
        <w:t>【点评】本题考查对诚信的认识。</w:t>
      </w:r>
    </w:p>
    <w:p>
      <w:pPr>
        <w:spacing w:after="0" w:line="240" w:lineRule="auto"/>
      </w:pPr>
      <w:r>
        <w:rPr>
          <w:color w:val="000000"/>
        </w:rPr>
        <w:t xml:space="preserve">8. C   </w:t>
      </w:r>
    </w:p>
    <w:p>
      <w:pPr>
        <w:spacing w:after="0" w:line="240" w:lineRule="auto"/>
      </w:pPr>
      <w:r>
        <w:rPr>
          <w:color w:val="000000"/>
        </w:rPr>
        <w:t>分析：题干中的教育活动体现了国家对未成年人的特殊关爱，有利于增强未成年人的自我保护意识，引导未成年人珍爱生命，掌握必要的安全知识和自救方法，促进未成年人的健康成长，①③④是正确的选项；②选项杜绝一词太绝对。</w:t>
      </w:r>
    </w:p>
    <w:p>
      <w:pPr>
        <w:spacing w:after="0" w:line="240" w:lineRule="auto"/>
      </w:pPr>
      <w:r>
        <w:rPr>
          <w:color w:val="000000"/>
        </w:rPr>
        <w:t xml:space="preserve"> 故答案为：C。</w:t>
      </w:r>
    </w:p>
    <w:p>
      <w:pPr>
        <w:spacing w:after="0" w:line="240" w:lineRule="auto"/>
      </w:pPr>
      <w:r>
        <w:rPr>
          <w:color w:val="000000"/>
        </w:rPr>
        <w:t xml:space="preserve"> 【点评】本题结合时政考查开展安全教育活动的意义，主要考查学生的运用能力。排除错误的说法，做出正确的选择。</w:t>
      </w:r>
    </w:p>
    <w:p>
      <w:pPr>
        <w:spacing w:after="0" w:line="240" w:lineRule="auto"/>
      </w:pPr>
      <w:r>
        <w:rPr>
          <w:color w:val="000000"/>
        </w:rPr>
        <w:t xml:space="preserve">9. C   </w:t>
      </w:r>
    </w:p>
    <w:p>
      <w:pPr>
        <w:spacing w:after="0" w:line="240" w:lineRule="auto"/>
      </w:pPr>
      <w:r>
        <w:rPr>
          <w:color w:val="000000"/>
        </w:rPr>
        <w:t>分析：解答此题宜采用排除法。当我们的合法权益受到非法侵害时，既不能忍气吞声任其侵害，也不能采用非法的方式进行报复，而是要挺身而出，寻求法律的帮助。</w:t>
      </w:r>
    </w:p>
    <w:p>
      <w:pPr>
        <w:spacing w:after="0" w:line="240" w:lineRule="auto"/>
      </w:pPr>
      <w:r>
        <w:rPr>
          <w:color w:val="000000"/>
        </w:rPr>
        <w:t>①②④的说法正确且符合题意，应入选。</w:t>
      </w:r>
    </w:p>
    <w:p>
      <w:pPr>
        <w:spacing w:after="0" w:line="240" w:lineRule="auto"/>
      </w:pPr>
      <w:r>
        <w:rPr>
          <w:color w:val="000000"/>
        </w:rPr>
        <w:t>③的说法不是公民个人的权限范围，严格执法是执法机关的职责。此项应排除。</w:t>
      </w:r>
    </w:p>
    <w:p>
      <w:pPr>
        <w:spacing w:after="0" w:line="240" w:lineRule="auto"/>
      </w:pPr>
      <w:r>
        <w:rPr>
          <w:color w:val="000000"/>
        </w:rPr>
        <w:t>故答案为：C。</w:t>
      </w:r>
    </w:p>
    <w:p>
      <w:pPr>
        <w:spacing w:after="0" w:line="240" w:lineRule="auto"/>
      </w:pPr>
      <w:r>
        <w:rPr>
          <w:color w:val="000000"/>
        </w:rPr>
        <w:t>【点评】本题考查对依法维权的理解，对于非法侵害正在进行可以正当防卫，侵害后要依法维权，具体方法可采取非诉讼和诉讼的手段。</w:t>
      </w:r>
    </w:p>
    <w:p>
      <w:pPr>
        <w:spacing w:after="0" w:line="240" w:lineRule="auto"/>
      </w:pPr>
      <w:r>
        <w:rPr>
          <w:color w:val="000000"/>
        </w:rPr>
        <w:t xml:space="preserve">10. A   </w:t>
      </w:r>
    </w:p>
    <w:p>
      <w:pPr>
        <w:spacing w:after="0" w:line="240" w:lineRule="auto"/>
      </w:pPr>
      <w:r>
        <w:rPr>
          <w:color w:val="000000"/>
        </w:rPr>
        <w:t>分析： 根据所学， 社会保护是指各社会团体，企事业组织和其他组织及公民，对未成年人实施的保护。 教育部办公厅印发《关于深入做好中小学“停课不停学如工作的通知》这体现对未成年人的社会保护，有利于维护教育的公平正义， ①②符合题意，正确。</w:t>
      </w:r>
    </w:p>
    <w:p>
      <w:pPr>
        <w:spacing w:after="0" w:line="240" w:lineRule="auto"/>
      </w:pPr>
      <w:r>
        <w:rPr>
          <w:color w:val="000000"/>
        </w:rPr>
        <w:t xml:space="preserve"> ③不符合题意，题文体现的是保障学生的受教育权，没有直接体现消除学习压力，所以应排除。</w:t>
      </w:r>
    </w:p>
    <w:p>
      <w:pPr>
        <w:spacing w:after="0" w:line="240" w:lineRule="auto"/>
      </w:pPr>
      <w:r>
        <w:rPr>
          <w:color w:val="000000"/>
        </w:rPr>
        <w:t xml:space="preserve"> ④错误，题文中的主体是教育部，所以体现的是社会保护。</w:t>
      </w:r>
    </w:p>
    <w:p>
      <w:pPr>
        <w:spacing w:after="0" w:line="240" w:lineRule="auto"/>
      </w:pPr>
      <w:r>
        <w:rPr>
          <w:color w:val="000000"/>
        </w:rPr>
        <w:t xml:space="preserve"> 故答案为：A。 </w:t>
      </w:r>
    </w:p>
    <w:p>
      <w:pPr>
        <w:spacing w:after="0" w:line="240" w:lineRule="auto"/>
      </w:pPr>
      <w:r>
        <w:rPr>
          <w:color w:val="000000"/>
        </w:rPr>
        <w:t>【点评】本题考查对未成年人的特殊保护和受教育权的认识，主要考查学生的理解能力，在我国，家庭保护、学校保护、社会保护和司法保护四位一体，构筑起保障未成年人合法权益的四道防线，形成全社会关心、保护未成年人的有效机制和良好风尚。</w:t>
      </w:r>
    </w:p>
    <w:p>
      <w:pPr>
        <w:spacing w:after="0" w:line="240" w:lineRule="auto"/>
      </w:pPr>
      <w:r>
        <w:rPr>
          <w:color w:val="000000"/>
        </w:rPr>
        <w:t xml:space="preserve">11. A   </w:t>
      </w:r>
    </w:p>
    <w:p>
      <w:pPr>
        <w:spacing w:after="0" w:line="240" w:lineRule="auto"/>
      </w:pPr>
      <w:r>
        <w:rPr>
          <w:color w:val="000000"/>
        </w:rPr>
        <w:t>分析：在我国,公民的权利和义务相统一,我们既要享有权利,也要履行义务,在法律允许的范围内活动,A项符合题意;B、D两项不符合题意;C项说法错误法律要求做的必须去做,法律倡导做的积极去做。</w:t>
      </w:r>
    </w:p>
    <w:p>
      <w:pPr>
        <w:spacing w:after="0" w:line="240" w:lineRule="auto"/>
      </w:pPr>
      <w:r>
        <w:rPr>
          <w:color w:val="000000"/>
        </w:rPr>
        <w:t xml:space="preserve"> 故答案为：A。</w:t>
      </w:r>
    </w:p>
    <w:p>
      <w:pPr>
        <w:spacing w:after="0" w:line="240" w:lineRule="auto"/>
      </w:pPr>
      <w:r>
        <w:rPr>
          <w:color w:val="000000"/>
        </w:rPr>
        <w:t xml:space="preserve"> 【点评】本题考查我们对公民权利与义务的认识。结合权利义务一致性和公民行使权利受到一定限制来理解。</w:t>
      </w:r>
    </w:p>
    <w:p>
      <w:pPr>
        <w:spacing w:after="0" w:line="240" w:lineRule="auto"/>
      </w:pPr>
      <w:r>
        <w:rPr>
          <w:color w:val="000000"/>
        </w:rPr>
        <w:t xml:space="preserve">12. A   </w:t>
      </w:r>
    </w:p>
    <w:p>
      <w:pPr>
        <w:spacing w:after="0" w:line="240" w:lineRule="auto"/>
      </w:pPr>
      <w:r>
        <w:rPr>
          <w:color w:val="000000"/>
        </w:rPr>
        <w:t>分析：题文中的观点表明实现中华民族伟大复兴，要坚定不移的跟党走，A观点正确；</w:t>
      </w:r>
    </w:p>
    <w:p>
      <w:pPr>
        <w:spacing w:after="0" w:line="240" w:lineRule="auto"/>
      </w:pPr>
      <w:r>
        <w:rPr>
          <w:color w:val="000000"/>
        </w:rPr>
        <w:t xml:space="preserve"> B观点错误，教育是民族进步、社会发展的基石。</w:t>
      </w:r>
    </w:p>
    <w:p>
      <w:pPr>
        <w:spacing w:after="0" w:line="240" w:lineRule="auto"/>
      </w:pPr>
      <w:r>
        <w:rPr>
          <w:color w:val="000000"/>
        </w:rPr>
        <w:t xml:space="preserve"> C观点错误，我国在国际社会上处于重要地位，不是主导地位。</w:t>
      </w:r>
    </w:p>
    <w:p>
      <w:pPr>
        <w:spacing w:after="0" w:line="240" w:lineRule="auto"/>
      </w:pPr>
      <w:r>
        <w:rPr>
          <w:color w:val="000000"/>
        </w:rPr>
        <w:t xml:space="preserve"> D观点错误，我国是世界第二大经济体。</w:t>
      </w:r>
    </w:p>
    <w:p>
      <w:pPr>
        <w:spacing w:after="0" w:line="240" w:lineRule="auto"/>
      </w:pPr>
      <w:r>
        <w:rPr>
          <w:color w:val="000000"/>
        </w:rPr>
        <w:t xml:space="preserve"> 故答案为：A。</w:t>
      </w:r>
    </w:p>
    <w:p>
      <w:pPr>
        <w:spacing w:after="0" w:line="240" w:lineRule="auto"/>
      </w:pPr>
      <w:r>
        <w:rPr>
          <w:color w:val="000000"/>
        </w:rPr>
        <w:t xml:space="preserve"> 【点评】此题旨在考查学生对中国共产党的认识，主要考查学生的理解能力，本题根据所学知识，根据所学知识，结合排除法可以选出正确的答案。</w:t>
      </w:r>
    </w:p>
    <w:p>
      <w:pPr>
        <w:spacing w:after="0" w:line="240" w:lineRule="auto"/>
      </w:pPr>
      <w:r>
        <w:rPr>
          <w:color w:val="000000"/>
        </w:rPr>
        <w:t xml:space="preserve">13. A   </w:t>
      </w:r>
    </w:p>
    <w:p>
      <w:pPr>
        <w:spacing w:after="0" w:line="240" w:lineRule="auto"/>
      </w:pPr>
      <w:r>
        <w:rPr>
          <w:color w:val="000000"/>
        </w:rPr>
        <w:t>分析：根据所学，道路决定命运，道路引领未来。坚定不移地走中国特色社会主义法治道路，必须坚持党的领导、人民当家作主、依法治国有机统一。 ①②③符合题意，正确。</w:t>
      </w:r>
    </w:p>
    <w:p>
      <w:pPr>
        <w:spacing w:after="0" w:line="240" w:lineRule="auto"/>
      </w:pPr>
      <w:r>
        <w:rPr>
          <w:color w:val="000000"/>
        </w:rPr>
        <w:t xml:space="preserve"> ④不符合题意，排除。</w:t>
      </w:r>
    </w:p>
    <w:p>
      <w:pPr>
        <w:spacing w:after="0" w:line="240" w:lineRule="auto"/>
      </w:pPr>
      <w:r>
        <w:rPr>
          <w:color w:val="000000"/>
        </w:rPr>
        <w:t xml:space="preserve"> 故答案为：A。 </w:t>
      </w:r>
    </w:p>
    <w:p>
      <w:pPr>
        <w:spacing w:after="0" w:line="240" w:lineRule="auto"/>
      </w:pPr>
      <w:r>
        <w:rPr>
          <w:color w:val="000000"/>
        </w:rPr>
        <w:t>【点评】本题考查对建设法治中国的认识，主要考查学生的理解能力，建设法治中国，要努力使每一项立法都得到人民群众的普遍拥护，使每一部法律法规都得到严格执行，使每一个司法案件都体现公平正义，使每一位公民都成为法治的忠实崇尚者、自觉遵守者和坚定捍卫者。</w:t>
      </w:r>
    </w:p>
    <w:p>
      <w:pPr>
        <w:spacing w:after="0" w:line="240" w:lineRule="auto"/>
      </w:pPr>
      <w:r>
        <w:rPr>
          <w:color w:val="000000"/>
        </w:rPr>
        <w:t xml:space="preserve">14. C   </w:t>
      </w:r>
    </w:p>
    <w:p>
      <w:pPr>
        <w:spacing w:after="0" w:line="240" w:lineRule="auto"/>
      </w:pPr>
      <w:r>
        <w:rPr>
          <w:color w:val="000000"/>
        </w:rPr>
        <w:t>分析：现行《宪法》第35条规定，公民的文化教育权利包括公民教育的权利和义务，公民进行科学研究、文艺创作和其他文化活动的自由。其中公民进行科学研究、文艺创作和其他文化活动的自由包括公民的科学研究自由、公民的文化艺术活动自由（包括公民的文艺创作自由、欣赏自由等自由和权利）。C属于公民文化权利；A属于公民义务；BD与题意不符。</w:t>
      </w:r>
    </w:p>
    <w:p>
      <w:pPr>
        <w:spacing w:after="0" w:line="240" w:lineRule="auto"/>
      </w:pPr>
      <w:r>
        <w:rPr>
          <w:color w:val="000000"/>
        </w:rPr>
        <w:t>故答案为：C。</w:t>
      </w:r>
    </w:p>
    <w:p>
      <w:pPr>
        <w:spacing w:after="0" w:line="240" w:lineRule="auto"/>
      </w:pPr>
      <w:r>
        <w:rPr>
          <w:color w:val="000000"/>
        </w:rPr>
        <w:t>【点评】本题考查的是文化权利这个知识点。要理解公民的文化权利包括内容有哪些，同时要结合生活常识，作出选择。</w:t>
      </w:r>
    </w:p>
    <w:p>
      <w:pPr>
        <w:spacing w:after="0" w:line="240" w:lineRule="auto"/>
      </w:pPr>
      <w:r>
        <w:rPr>
          <w:color w:val="000000"/>
        </w:rPr>
        <w:t xml:space="preserve">15. C   </w:t>
      </w:r>
    </w:p>
    <w:p>
      <w:pPr>
        <w:spacing w:after="0" w:line="240" w:lineRule="auto"/>
      </w:pPr>
      <w:r>
        <w:rPr>
          <w:color w:val="000000"/>
        </w:rPr>
        <w:t>分析：依据教材知识分析材料可知，民族区城自治制度是适合我国国情的基本政治制度，故A说法错误；</w:t>
      </w:r>
    </w:p>
    <w:p>
      <w:pPr>
        <w:spacing w:after="0" w:line="240" w:lineRule="auto"/>
      </w:pPr>
      <w:r>
        <w:rPr>
          <w:color w:val="000000"/>
        </w:rPr>
        <w:t xml:space="preserve"> “我国是一个统一的多民族国家”不是维护民族团结的原因，故B与题意不符；</w:t>
      </w:r>
    </w:p>
    <w:p>
      <w:pPr>
        <w:spacing w:after="0" w:line="240" w:lineRule="auto"/>
      </w:pPr>
      <w:r>
        <w:rPr>
          <w:color w:val="000000"/>
        </w:rPr>
        <w:t xml:space="preserve"> 促进民族地区共同繁荣是增进民族团结、发展社会主义民族关系的必由之路，故C说法正确；</w:t>
      </w:r>
    </w:p>
    <w:p>
      <w:pPr>
        <w:spacing w:after="0" w:line="240" w:lineRule="auto"/>
      </w:pPr>
      <w:r>
        <w:rPr>
          <w:color w:val="000000"/>
        </w:rPr>
        <w:t xml:space="preserve"> “各民族融为一体”的说法不符合事实，故D错误。</w:t>
      </w:r>
    </w:p>
    <w:p>
      <w:pPr>
        <w:spacing w:after="0" w:line="240" w:lineRule="auto"/>
      </w:pPr>
      <w:r>
        <w:rPr>
          <w:color w:val="000000"/>
        </w:rPr>
        <w:t xml:space="preserve"> 故答案为： C。 </w:t>
      </w:r>
    </w:p>
    <w:p>
      <w:pPr>
        <w:spacing w:after="0" w:line="240" w:lineRule="auto"/>
      </w:pPr>
      <w:r>
        <w:rPr>
          <w:color w:val="000000"/>
        </w:rPr>
        <w:t>【点评】本题考查民族区域自治制度等知识点，理解题干中这句话的含义，然后结合选项进行判断即可，同时还要知道我国的根本政治制度是人民代表大会制度。</w:t>
      </w:r>
    </w:p>
    <w:p>
      <w:pPr>
        <w:spacing w:after="0" w:line="240" w:lineRule="auto"/>
      </w:pPr>
      <w:r>
        <w:rPr>
          <w:color w:val="000000"/>
        </w:rPr>
        <w:t xml:space="preserve">16. D   </w:t>
      </w:r>
    </w:p>
    <w:p>
      <w:pPr>
        <w:spacing w:after="0" w:line="240" w:lineRule="auto"/>
      </w:pPr>
      <w:r>
        <w:rPr>
          <w:color w:val="000000"/>
        </w:rPr>
        <w:t>分析：此题旨在考查学生对怎样保护自己的认识。根据教材知识，作为青少年，面对意外险情，我们要树立自我保护的意识，提高自我保护的能力，远离危险，其中胭观点错误，C不符合题意，所以正确答案选D</w:t>
      </w:r>
    </w:p>
    <w:p>
      <w:pPr>
        <w:spacing w:after="0" w:line="240" w:lineRule="auto"/>
      </w:pPr>
    </w:p>
    <w:p>
      <w:pPr>
        <w:spacing w:after="0" w:line="240" w:lineRule="auto"/>
      </w:pPr>
      <w:r>
        <w:rPr>
          <w:color w:val="000000"/>
        </w:rPr>
        <w:t xml:space="preserve">17. B   </w:t>
      </w:r>
    </w:p>
    <w:p>
      <w:pPr>
        <w:spacing w:after="0" w:line="240" w:lineRule="auto"/>
      </w:pPr>
      <w:r>
        <w:rPr>
          <w:color w:val="000000"/>
        </w:rPr>
        <w:t>分析：面对校园欺凌受到伤害，我们要机智勇敢同违法行为作斗争，依法维护自己合法权益。所以B说法符合题意；</w:t>
      </w:r>
    </w:p>
    <w:p>
      <w:pPr>
        <w:spacing w:after="0" w:line="240" w:lineRule="auto"/>
      </w:pPr>
      <w:r>
        <w:rPr>
          <w:color w:val="000000"/>
        </w:rPr>
        <w:t>A说法错误，容易纵容违法犯罪；</w:t>
      </w:r>
    </w:p>
    <w:p>
      <w:pPr>
        <w:spacing w:after="0" w:line="240" w:lineRule="auto"/>
      </w:pPr>
      <w:r>
        <w:rPr>
          <w:color w:val="000000"/>
        </w:rPr>
        <w:t>C说法错误，容易做出违法犯罪。</w:t>
      </w:r>
    </w:p>
    <w:p>
      <w:pPr>
        <w:spacing w:after="0" w:line="240" w:lineRule="auto"/>
      </w:pPr>
      <w:r>
        <w:rPr>
          <w:color w:val="000000"/>
        </w:rPr>
        <w:t>D不是被欺凌者角度的内容，排除。</w:t>
      </w:r>
    </w:p>
    <w:p>
      <w:pPr>
        <w:spacing w:after="0" w:line="240" w:lineRule="auto"/>
      </w:pPr>
      <w:r>
        <w:rPr>
          <w:color w:val="000000"/>
        </w:rPr>
        <w:t>故答案为：B。</w:t>
      </w:r>
    </w:p>
    <w:p>
      <w:pPr>
        <w:spacing w:after="0" w:line="240" w:lineRule="auto"/>
      </w:pPr>
      <w:r>
        <w:rPr>
          <w:color w:val="000000"/>
        </w:rPr>
        <w:t>【点评】本试题考查同违法犯罪作斗争，考查学生的理解能力，学生要提高自我保护意识，当面对违法犯罪行为时我们要机智应对，巧妙借助社会或他人的力量，同违法犯罪作斗争。</w:t>
      </w:r>
    </w:p>
    <w:p>
      <w:pPr>
        <w:spacing w:after="0" w:line="240" w:lineRule="auto"/>
      </w:pPr>
      <w:r>
        <w:rPr>
          <w:color w:val="000000"/>
        </w:rPr>
        <w:t xml:space="preserve">18. D   </w:t>
      </w:r>
    </w:p>
    <w:p>
      <w:pPr>
        <w:spacing w:after="0" w:line="240" w:lineRule="auto"/>
      </w:pPr>
      <w:r>
        <w:rPr>
          <w:color w:val="000000"/>
        </w:rPr>
        <w:t>分析：此题旨在考查学生对自我保护的认识，主要考查学生的认知能力。材料中面对拥挤的楼道，我们要有自我保护的意识和能力，其中ABC的做法容易发生踩踏事故，是不可取的，所以正确答案选D。</w:t>
      </w:r>
    </w:p>
    <w:p>
      <w:pPr>
        <w:spacing w:after="0" w:line="240" w:lineRule="auto"/>
      </w:pPr>
      <w:r>
        <w:rPr>
          <w:color w:val="000000"/>
        </w:rPr>
        <w:t xml:space="preserve">19. A   </w:t>
      </w:r>
    </w:p>
    <w:p>
      <w:pPr>
        <w:spacing w:after="0" w:line="240" w:lineRule="auto"/>
      </w:pPr>
      <w:r>
        <w:rPr>
          <w:color w:val="000000"/>
        </w:rPr>
        <w:t>分析：题干“百吉矿业李家沟煤矿“1·12”重大事故中有66名当班矿工安全升井，21人遇难”说明安全问题不容小视。为减少安全事故的发生，政府要加强管控，变事后处理为事先预防，观点B正确；</w:t>
      </w:r>
    </w:p>
    <w:p>
      <w:pPr>
        <w:spacing w:after="0" w:line="240" w:lineRule="auto"/>
      </w:pPr>
      <w:r>
        <w:rPr>
          <w:color w:val="000000"/>
        </w:rPr>
        <w:t xml:space="preserve"> A错误，只有刑事违法行为才能追究刑事责任。</w:t>
      </w:r>
    </w:p>
    <w:p>
      <w:pPr>
        <w:spacing w:after="0" w:line="240" w:lineRule="auto"/>
      </w:pPr>
      <w:r>
        <w:rPr>
          <w:color w:val="000000"/>
        </w:rPr>
        <w:t xml:space="preserve"> C正确，企业要树立安全生产第一责任人意识，重视安全生产。</w:t>
      </w:r>
    </w:p>
    <w:p>
      <w:pPr>
        <w:spacing w:after="0" w:line="240" w:lineRule="auto"/>
      </w:pPr>
      <w:r>
        <w:rPr>
          <w:color w:val="000000"/>
        </w:rPr>
        <w:t xml:space="preserve"> D正确，公民要提升公共安全意识和参与能力。</w:t>
      </w:r>
    </w:p>
    <w:p>
      <w:pPr>
        <w:spacing w:after="0" w:line="240" w:lineRule="auto"/>
      </w:pPr>
      <w:r>
        <w:rPr>
          <w:color w:val="000000"/>
        </w:rPr>
        <w:t xml:space="preserve"> 故答案为：A。</w:t>
      </w:r>
    </w:p>
    <w:p>
      <w:pPr>
        <w:spacing w:after="0" w:line="240" w:lineRule="auto"/>
      </w:pPr>
      <w:r>
        <w:rPr>
          <w:color w:val="000000"/>
        </w:rPr>
        <w:t xml:space="preserve"> 【点评】本题考查对增强防范意识的认识，主要考查学生的理解能力，本题根据所学知识，结合排除法可以选出正确的答案。</w:t>
      </w:r>
    </w:p>
    <w:p>
      <w:pPr>
        <w:spacing w:after="0" w:line="240" w:lineRule="auto"/>
      </w:pPr>
      <w:r>
        <w:rPr>
          <w:color w:val="000000"/>
        </w:rPr>
        <w:t xml:space="preserve">20. B   </w:t>
      </w:r>
    </w:p>
    <w:p>
      <w:pPr>
        <w:spacing w:after="0" w:line="240" w:lineRule="auto"/>
      </w:pPr>
      <w:r>
        <w:rPr>
          <w:color w:val="000000"/>
        </w:rPr>
        <w:t>分析：本题主要考查学生对“行己有耻”的认识和理解。题干中的小阳同学是有知耻之心的表现。我们要知廉耻，懂荣辱；有所为，有所不为。“行己有耻”需要我们有知耻之心，不断提高辨别“耻”的能力。“羞恶之心”引导我们判断是非善恶，明确行为选择的理由，B符合题意。</w:t>
      </w:r>
    </w:p>
    <w:p>
      <w:pPr>
        <w:spacing w:after="0" w:line="240" w:lineRule="auto"/>
      </w:pPr>
      <w:r>
        <w:rPr>
          <w:color w:val="000000"/>
        </w:rPr>
        <w:t xml:space="preserve"> ACD观点错误，排除。</w:t>
      </w:r>
    </w:p>
    <w:p>
      <w:pPr>
        <w:spacing w:after="0" w:line="240" w:lineRule="auto"/>
      </w:pPr>
      <w:r>
        <w:rPr>
          <w:color w:val="000000"/>
        </w:rPr>
        <w:t xml:space="preserve"> 故答案为：B。</w:t>
      </w:r>
    </w:p>
    <w:p>
      <w:pPr>
        <w:spacing w:after="0" w:line="240" w:lineRule="auto"/>
      </w:pPr>
      <w:r>
        <w:rPr>
          <w:color w:val="000000"/>
        </w:rPr>
        <w:t xml:space="preserve"> </w:t>
      </w:r>
    </w:p>
    <w:p>
      <w:pPr>
        <w:spacing w:after="0" w:line="240" w:lineRule="auto"/>
      </w:pPr>
      <w:r>
        <w:rPr>
          <w:color w:val="000000"/>
        </w:rPr>
        <w:t xml:space="preserve"> 【点评】本题的考查的知识点是学生对于“行己有耻”的含义和要求的理解，难易程度一般，关键是理解怎么做到行己有耻，要有辨别耻的能力，要有羞耻心等，据此可判断正确选项。</w:t>
      </w:r>
    </w:p>
    <w:p>
      <w:pPr>
        <w:spacing w:line="240" w:lineRule="auto"/>
      </w:pPr>
      <w:r>
        <w:t>二、非选择题（21、22、23每题6分，24题10分，25、26每题16分，共60分）</w:t>
      </w:r>
    </w:p>
    <w:p>
      <w:pPr>
        <w:spacing w:after="0" w:line="240" w:lineRule="auto"/>
      </w:pPr>
      <w:r>
        <w:rPr>
          <w:color w:val="000000"/>
        </w:rPr>
        <w:t xml:space="preserve">21. 谦让、分享、帮助他人、关心社会发展等。   </w:t>
      </w:r>
    </w:p>
    <w:p>
      <w:pPr>
        <w:spacing w:after="0" w:line="240" w:lineRule="auto"/>
      </w:pPr>
      <w:r>
        <w:rPr>
          <w:color w:val="000000"/>
        </w:rPr>
        <w:t xml:space="preserve">分析：根据所学,青少年处于走向社会的关键时期，我们应当树立积极的生活态度，关注社会，了解社会，服务社会养成亲社会的行为，具体表现为谦让、分享、帮助他人、关心社会发展等。 </w:t>
      </w:r>
    </w:p>
    <w:p>
      <w:pPr>
        <w:spacing w:after="0" w:line="240" w:lineRule="auto"/>
      </w:pPr>
      <w:r>
        <w:rPr>
          <w:color w:val="000000"/>
        </w:rPr>
        <w:t>【点评】本题考查对亲社会行为的认识，主要考查学生对基础知识的掌握，本题为简答题，难度值一般。</w:t>
      </w:r>
    </w:p>
    <w:p>
      <w:pPr>
        <w:spacing w:after="0" w:line="240" w:lineRule="auto"/>
      </w:pPr>
      <w:r>
        <w:rPr>
          <w:color w:val="000000"/>
        </w:rPr>
        <w:t xml:space="preserve">22. “劳动教育成为必修课”有利于强化劳动观念、提升劳动意识，主动承担社会责任，促进人的全面发展；践行传统美德，提升劳动技能，劳动成就今天，实干创造未来。   </w:t>
      </w:r>
    </w:p>
    <w:p>
      <w:pPr>
        <w:spacing w:after="0" w:line="240" w:lineRule="auto"/>
      </w:pPr>
      <w:r>
        <w:rPr>
          <w:color w:val="000000"/>
        </w:rPr>
        <w:t>分析：依据教材知识，劳动是财富源泉，也是幸福的源泉，可从劳动观念、劳动意识、主动承担社会责任、促进人的全面发展、传统美德、提升劳动技能、劳动创造未来等方面作答即可。</w:t>
      </w:r>
    </w:p>
    <w:p>
      <w:pPr>
        <w:spacing w:after="0" w:line="240" w:lineRule="auto"/>
      </w:pPr>
      <w:r>
        <w:rPr>
          <w:color w:val="000000"/>
        </w:rPr>
        <w:t xml:space="preserve"> 【点评】本题考查的是劳动的意义等相关知识的理解和运用，主要考查学生利用所学知识分析问题和解决问题的能力，难度值一般。</w:t>
      </w:r>
    </w:p>
    <w:p>
      <w:pPr>
        <w:spacing w:after="0" w:line="240" w:lineRule="auto"/>
      </w:pPr>
      <w:r>
        <w:rPr>
          <w:color w:val="000000"/>
        </w:rPr>
        <w:t xml:space="preserve">23. ①要以资源环境承载能力为基础，以自然规律为准则，以可持续发展、人与自然和谐共生为目标。②坚持节约资源和保护环境的基本国策，使青山常在、绿水长流、空气常新。③坚持创新、协调、绿色、开放、共享的发展理念，实现中华民族永续发展。   </w:t>
      </w:r>
    </w:p>
    <w:p>
      <w:pPr>
        <w:spacing w:after="0" w:line="240" w:lineRule="auto"/>
      </w:pPr>
      <w:r>
        <w:rPr>
          <w:color w:val="000000"/>
        </w:rPr>
        <w:t>分析：我们要实现人与自然和谐发展，建设生态文明，结合教材知识，从以资源环境承载能力为基础、坚持保护环境、节约资源的基本国策、坚持五大发展理念等方面作答即可。</w:t>
      </w:r>
    </w:p>
    <w:p>
      <w:pPr>
        <w:spacing w:after="0" w:line="240" w:lineRule="auto"/>
      </w:pPr>
      <w:r>
        <w:rPr>
          <w:color w:val="000000"/>
        </w:rPr>
        <w:t>故答案为：①要以资源环境承载能力为基础，以自然规律为准则，以可持续发展、人与自然和谐共生为目标。②坚持节约资源和保护环境的基本国策，使青山常在、绿水长流、空气常新。③坚持创新、协调、绿色、开放、共享的发展理念，实现中华民族永续发展。</w:t>
      </w:r>
    </w:p>
    <w:p>
      <w:pPr>
        <w:spacing w:after="0" w:line="240" w:lineRule="auto"/>
      </w:pPr>
      <w:r>
        <w:rPr>
          <w:color w:val="000000"/>
        </w:rPr>
        <w:t>【点评】本试题考查的知识点为建设生态文明的要求，考查学生对教材中的重点内容的掌握，学生要对教材中的重点进行识记并理解，学生依据教材内容进行作答即可。</w:t>
      </w:r>
    </w:p>
    <w:p>
      <w:pPr>
        <w:spacing w:after="0" w:line="240" w:lineRule="auto"/>
      </w:pPr>
      <w:r>
        <w:rPr>
          <w:color w:val="000000"/>
        </w:rPr>
        <w:t>24. （1）宪法是我国的根本大法，具有最高的法律地位法律效力。 加强宪法的实施，可以发挥宪法效力，实现依宪治国，真正落实依法治国的基本方略。</w:t>
      </w:r>
    </w:p>
    <w:p>
      <w:pPr>
        <w:spacing w:after="0" w:line="240" w:lineRule="auto"/>
      </w:pPr>
      <w:r>
        <w:rPr>
          <w:color w:val="000000"/>
        </w:rPr>
        <w:t>（2）宪法对国家公共权力的运行有着严格的规范和限制。加强宪法的实施，才能有效保障公权在宪法的框架内运行，才能做到依法治国、依法行政。</w:t>
      </w:r>
    </w:p>
    <w:p>
      <w:pPr>
        <w:spacing w:after="0" w:line="240" w:lineRule="auto"/>
      </w:pPr>
      <w:r>
        <w:rPr>
          <w:color w:val="000000"/>
        </w:rPr>
        <w:t>（3）宪法规定公民的基本权利并建立以宪法为核心的权利保障体系。加强宪法的实施，有利在全社会培育尊重和敬畏宪法的观念，提高公民的守法意识，全面落实依法治国。</w:t>
      </w:r>
    </w:p>
    <w:p>
      <w:pPr>
        <w:spacing w:after="0" w:line="240" w:lineRule="auto"/>
      </w:pPr>
      <w:r>
        <w:rPr>
          <w:color w:val="000000"/>
        </w:rPr>
        <w:t>分析：试题材料中国家推进依法治国完善宪法监督制度，建立宪法宣誓制度等举措，体现了宪法在国家法治中的重要性。根据教材知识，首先回答宪法的重要性，宪法是我国的根本大法，具有最高的法律地位法律效力。加强宪法的实施，可以发挥宪法效力，实现依宪治国，真正落实依法治国的基本方略</w:t>
      </w:r>
    </w:p>
    <w:p>
      <w:pPr>
        <w:spacing w:after="0" w:line="240" w:lineRule="auto"/>
      </w:pPr>
      <w:r>
        <w:rPr>
          <w:color w:val="000000"/>
        </w:rPr>
        <w:t>依法治国的核心就是依宪治国。其它回答宪法对国家和公民的作用，根据教材知识回答即可。如:宪法是公民权利的保障书，国家一切权力属于人民，2,宪法规范和限制公共权力，3、国家机关政府负有保证公民权利的实现的责任，4、以宪法为核心的公民权利保障体系等。</w:t>
      </w:r>
    </w:p>
    <w:p>
      <w:pPr>
        <w:spacing w:after="0" w:line="240" w:lineRule="auto"/>
      </w:pPr>
    </w:p>
    <w:p>
      <w:pPr>
        <w:spacing w:line="240" w:lineRule="auto"/>
      </w:pPr>
      <w:r>
        <w:t>三、材料分析题</w:t>
      </w:r>
    </w:p>
    <w:p>
      <w:pPr>
        <w:spacing w:after="0" w:line="240" w:lineRule="auto"/>
      </w:pPr>
      <w:r>
        <w:rPr>
          <w:color w:val="000000"/>
        </w:rPr>
        <w:t>25. （1）完善和发展中国特色社会主义制度，推进国家治理体系和治理能力现代化.</w:t>
      </w:r>
    </w:p>
    <w:p>
      <w:pPr>
        <w:spacing w:after="0" w:line="240" w:lineRule="auto"/>
      </w:pPr>
      <w:r>
        <w:rPr>
          <w:color w:val="000000"/>
        </w:rPr>
        <w:t xml:space="preserve">（2）改革开放是中国和世界共同发展进步的伟大历程，从“引进来”到“走出去”，从加入世界贸易组织到共建“一带一路”，从应对亚洲金融危机和国际金融危机到成为世界经济增长的主要稳定器和动力源，中国已经成为影响世界的重要力量。   </w:t>
      </w:r>
    </w:p>
    <w:p>
      <w:pPr>
        <w:spacing w:after="0" w:line="240" w:lineRule="auto"/>
      </w:pPr>
      <w:r>
        <w:rPr>
          <w:color w:val="000000"/>
        </w:rPr>
        <w:t>分析：（1）根据所学， 我国全面深化改革的总目标是完善和发展中国特色社会主义制度，推进国家治理体系和治理能力现代化。</w:t>
      </w:r>
    </w:p>
    <w:p>
      <w:pPr>
        <w:spacing w:after="0" w:line="240" w:lineRule="auto"/>
      </w:pPr>
      <w:r>
        <w:rPr>
          <w:color w:val="000000"/>
        </w:rPr>
        <w:t xml:space="preserve"> （2）根据所学，本题可以从我国从“引进来”到“走出去”，从加入世界贸易组织到共建“一带一路”，从应对亚洲金融危机和国际金融危机到成为世界经济增长的主要稳定器和动力源，中国日益成为影响世界的重要力量等方面分析回答即可。</w:t>
      </w:r>
    </w:p>
    <w:p>
      <w:pPr>
        <w:spacing w:after="0" w:line="240" w:lineRule="auto"/>
      </w:pPr>
      <w:r>
        <w:rPr>
          <w:color w:val="000000"/>
        </w:rPr>
        <w:t xml:space="preserve"> 故答案为：（1） </w:t>
      </w:r>
      <w:r>
        <w:rPr>
          <w:rFonts w:ascii="Arial"/>
          <w:color w:val="333333"/>
          <w:highlight w:val="white"/>
        </w:rPr>
        <w:t>完善和发展中国特色社会主义制度，推进国家治理体系和治理能力现代化.</w:t>
      </w:r>
    </w:p>
    <w:p>
      <w:pPr>
        <w:spacing w:after="0" w:line="240" w:lineRule="auto"/>
      </w:pPr>
      <w:r>
        <w:rPr>
          <w:color w:val="000000"/>
        </w:rPr>
        <w:t xml:space="preserve"> （2） </w:t>
      </w:r>
      <w:r>
        <w:rPr>
          <w:rFonts w:ascii="Arial"/>
          <w:color w:val="333333"/>
          <w:highlight w:val="white"/>
        </w:rPr>
        <w:t>改革开放是中国和世界共同发展进步的伟大历程，从“引进来”到“走出去”，从加入世界贸易组织到共建“一带一路”，从应对亚洲金融危机和国际金融危机到成为世界经济增长的主要稳定器和动力源，中国已经成为影响世界的重要力量。</w:t>
      </w:r>
      <w:r>
        <w:rPr>
          <w:color w:val="000000"/>
        </w:rPr>
        <w:t xml:space="preserve"> </w:t>
      </w:r>
    </w:p>
    <w:p>
      <w:pPr>
        <w:spacing w:after="0" w:line="240" w:lineRule="auto"/>
      </w:pPr>
      <w:r>
        <w:rPr>
          <w:color w:val="000000"/>
        </w:rPr>
        <w:t>【点评】本题考查对改革开放，中国在国际上的影响等相关知识的理解和运用，主要考查学生利用所学知识分析问题和解决问题的能力，难度值一般。</w:t>
      </w:r>
    </w:p>
    <w:p>
      <w:pPr>
        <w:spacing w:after="0" w:line="240" w:lineRule="auto"/>
      </w:pPr>
      <w:r>
        <w:rPr>
          <w:color w:val="000000"/>
        </w:rPr>
        <w:t xml:space="preserve">26. （1）A经济发展更高质量。转变发展方式；转换发展动力；优化经济结构；建设现代化经济体系；全面深化改革；坚持基本经济制度；坚持创新驱动发展战略。等 </w:t>
      </w:r>
    </w:p>
    <w:p>
      <w:pPr>
        <w:spacing w:after="0" w:line="240" w:lineRule="auto"/>
      </w:pPr>
      <w:r>
        <w:rPr>
          <w:color w:val="000000"/>
        </w:rPr>
        <w:t>B人民生活更加幸福。坚持以人民为中心的发展思想；健全社会保障制度；关注民生，确保共享经济繁荣成果；缓解社会矛盾，构建和谐社会。等</w:t>
      </w:r>
    </w:p>
    <w:p>
      <w:pPr>
        <w:spacing w:after="0" w:line="240" w:lineRule="auto"/>
      </w:pPr>
      <w:r>
        <w:rPr>
          <w:color w:val="000000"/>
        </w:rPr>
        <w:t>C美丽盐城更有魅力。建设资源节约型环境友好型社会；走可持续发展之路，坚持节约资源、保护环境的基本国策；促进人生态与自然和谐共生。等</w:t>
      </w:r>
    </w:p>
    <w:p>
      <w:pPr>
        <w:spacing w:after="0" w:line="240" w:lineRule="auto"/>
      </w:pPr>
      <w:r>
        <w:rPr>
          <w:color w:val="000000"/>
        </w:rPr>
        <w:t>D城乡发展更加协调。实施城乡发展一体化战略，乡村振兴战略；走新型城镇化道路；提高农民科技素养，增加农民收入。等</w:t>
      </w:r>
    </w:p>
    <w:p>
      <w:pPr>
        <w:spacing w:after="0" w:line="240" w:lineRule="auto"/>
      </w:pPr>
      <w:r>
        <w:rPr>
          <w:color w:val="000000"/>
        </w:rPr>
        <w:t>E改革开放更具活力。全面深化改革；坚持对外开放的基本国策，互利共赢的开放战略；与世界共享发展机遇；努力构建人类命运共同体。等</w:t>
      </w:r>
    </w:p>
    <w:p>
      <w:pPr>
        <w:spacing w:after="0" w:line="240" w:lineRule="auto"/>
      </w:pPr>
      <w:r>
        <w:rPr>
          <w:color w:val="000000"/>
        </w:rPr>
        <w:t>F治理体系更加完善。全面依法治国；立法机关科学立法，行政机关严格执法，司法机关公正司法，全民守法；坚持党的领导、人民当家作主、依法治国有机统一 。等</w:t>
      </w:r>
    </w:p>
    <w:p>
      <w:pPr>
        <w:spacing w:after="0" w:line="240" w:lineRule="auto"/>
      </w:pPr>
      <w:r>
        <w:rPr>
          <w:color w:val="000000"/>
        </w:rPr>
        <w:t xml:space="preserve">（2）文化:①有利于盐城市精神文明建设，展示盐城文化魅力；②增强文化自信，促进文化的交流与发展。等 </w:t>
      </w:r>
    </w:p>
    <w:p>
      <w:pPr>
        <w:spacing w:after="0" w:line="240" w:lineRule="auto"/>
      </w:pPr>
      <w:r>
        <w:rPr>
          <w:color w:val="000000"/>
        </w:rPr>
        <w:t>经济:①有利于盐城市经济的发展；②有利于优化产业结构，促进传统产业优化升级；③提高城镇化水平。等</w:t>
      </w:r>
    </w:p>
    <w:p>
      <w:pPr>
        <w:spacing w:after="0" w:line="240" w:lineRule="auto"/>
      </w:pPr>
      <w:r>
        <w:rPr>
          <w:color w:val="000000"/>
        </w:rPr>
        <w:t>人民:①有利于满足人民的美好生活需要，提高人民幸福感、安全感、自豪感；②给人民带来就业机会，增加人民收入，提高人民生活水平；③有利于中学生增强热爱家乡，热爱祖国的情感。等</w:t>
      </w:r>
    </w:p>
    <w:p>
      <w:pPr>
        <w:spacing w:after="0" w:line="240" w:lineRule="auto"/>
      </w:pPr>
      <w:r>
        <w:rPr>
          <w:color w:val="000000"/>
        </w:rPr>
        <w:t>生态:①有利于建设资源节约型环境友好型社会；②有利于走绿色发展道路；③有利于人与自然和谐共生。等</w:t>
      </w:r>
    </w:p>
    <w:p>
      <w:pPr>
        <w:spacing w:after="0" w:line="240" w:lineRule="auto"/>
      </w:pPr>
      <w:r>
        <w:rPr>
          <w:color w:val="000000"/>
        </w:rPr>
        <w:t>社会:①有利于缓解社会矛盾，维护社会稳定，促进社会和谐；②有利于建设社会主义现代化强国，有利于实现中华民族伟大复兴。等</w:t>
      </w:r>
    </w:p>
    <w:p>
      <w:pPr>
        <w:spacing w:after="0" w:line="240" w:lineRule="auto"/>
      </w:pPr>
      <w:r>
        <w:rPr>
          <w:color w:val="000000"/>
        </w:rPr>
        <w:t xml:space="preserve">（3）①“理想与现实共舞”：编织人生梦想，努力实现梦想。等  </w:t>
      </w:r>
    </w:p>
    <w:p>
      <w:pPr>
        <w:spacing w:after="0" w:line="240" w:lineRule="auto"/>
      </w:pPr>
      <w:r>
        <w:rPr>
          <w:color w:val="000000"/>
        </w:rPr>
        <w:t>②“创新创业，奇妙构思”：提升自主创新能力，培养创新精神。等</w:t>
      </w:r>
    </w:p>
    <w:p>
      <w:pPr>
        <w:spacing w:after="0" w:line="240" w:lineRule="auto"/>
      </w:pPr>
      <w:r>
        <w:rPr>
          <w:color w:val="000000"/>
        </w:rPr>
        <w:t>③“社会实践”：积极参加社会实践活动，实干创造未来。等</w:t>
      </w:r>
    </w:p>
    <w:p>
      <w:pPr>
        <w:spacing w:after="0" w:line="240" w:lineRule="auto"/>
      </w:pPr>
      <w:r>
        <w:rPr>
          <w:color w:val="000000"/>
        </w:rPr>
        <w:t>④“用双手缔造”：发扬实干精神，做最美奋斗者。等</w:t>
      </w:r>
    </w:p>
    <w:p>
      <w:pPr>
        <w:spacing w:after="0" w:line="240" w:lineRule="auto"/>
      </w:pPr>
      <w:r>
        <w:rPr>
          <w:color w:val="000000"/>
        </w:rPr>
        <w:t>⑤“追赶超越国际步伐”：树立世界眼光，培养国际视野。等</w:t>
      </w:r>
    </w:p>
    <w:p>
      <w:pPr>
        <w:spacing w:after="0" w:line="240" w:lineRule="auto"/>
      </w:pPr>
      <w:r>
        <w:rPr>
          <w:color w:val="000000"/>
        </w:rPr>
        <w:t>⑥“投身公益事业，谱写道德颂歌”：亲近社会，自觉服务社会；践行社会主义核心价值观；提高道德修养。等</w:t>
      </w:r>
    </w:p>
    <w:p>
      <w:pPr>
        <w:spacing w:after="0" w:line="240" w:lineRule="auto"/>
      </w:pPr>
      <w:r>
        <w:rPr>
          <w:color w:val="000000"/>
        </w:rPr>
        <w:t>分析：（1）分析题干材料， 经济发展更高质量 可以从 转变发展方式；转换发展动力；优化经济结构；建设现代化经济体系；全面深化改革；坚持基本经济制度；坚持创新驱动发展战略等方面回答。</w:t>
      </w:r>
    </w:p>
    <w:p>
      <w:pPr>
        <w:spacing w:after="0" w:line="240" w:lineRule="auto"/>
      </w:pPr>
      <w:r>
        <w:rPr>
          <w:color w:val="000000"/>
        </w:rPr>
        <w:t xml:space="preserve"> 人民生活更加幸福。可以从坚持以人民为中心的发展思想；健全社会保障制度；关注民生，确保共享经济繁荣成果；缓解社会矛盾，构建和谐社会等方面回答。</w:t>
      </w:r>
    </w:p>
    <w:p>
      <w:pPr>
        <w:spacing w:after="0" w:line="240" w:lineRule="auto"/>
      </w:pPr>
      <w:r>
        <w:rPr>
          <w:color w:val="000000"/>
        </w:rPr>
        <w:t xml:space="preserve"> 美丽盐城更有魅力，可以从 建设资源节约型环境友好型社会；走可持续发展之路，坚持节约资源、保护环境的基本国策；促进人生态与自然和谐共生等方面回答。</w:t>
      </w:r>
    </w:p>
    <w:p>
      <w:pPr>
        <w:spacing w:after="0" w:line="240" w:lineRule="auto"/>
      </w:pPr>
      <w:r>
        <w:rPr>
          <w:color w:val="000000"/>
        </w:rPr>
        <w:t xml:space="preserve"> 城乡发展更加协调，可以从 实施城乡发展一体化战略，乡村振兴战略；走新型城镇化道路；提高农民科技素养，增加农民收入。等方面回答。</w:t>
      </w:r>
    </w:p>
    <w:p>
      <w:pPr>
        <w:spacing w:after="0" w:line="240" w:lineRule="auto"/>
      </w:pPr>
      <w:r>
        <w:rPr>
          <w:color w:val="000000"/>
        </w:rPr>
        <w:t xml:space="preserve"> 治理体系更加完善：可以从 全面依法治国；立法机关科学立法，行政机关严格执法，司法机关公正司法，全民守法 等方面回答。</w:t>
      </w:r>
    </w:p>
    <w:p>
      <w:pPr>
        <w:spacing w:after="0" w:line="240" w:lineRule="auto"/>
      </w:pPr>
      <w:r>
        <w:rPr>
          <w:color w:val="000000"/>
        </w:rPr>
        <w:t xml:space="preserve"> （2）本题的福音可以从文化，经济，人民生活，生态环境等方面分析。文 化上可以从有利于盐城市精神文明建设，展示盐城文化魅力；增强文化自信，促进文化的交流与发展等方面回答。经济上可以从有利于盐城市经济的发展；有利于优化产业结构，促进传统产业优化升级；提高城镇化水平等方面回答。人民可以从有利于满足人民的美好生活需要，提高人民幸福感、安全感、自豪感；给人民带来就业机会，增加人民收入，提高人民生活水平；有利于中学生增强热爱家乡，热爱祖国的情感等方面回答。生态方面可以从有利于建设资源节约型环境友好型社会；有利于走绿色发展道路；有利于人与自然和谐共生等方面回答。社会可以从有利于缓解社会矛盾，维护社会稳定，促进社会和谐；有利于建设社会主义现代化强国，有利于实现中华民族伟大复兴等方面回答。</w:t>
      </w:r>
    </w:p>
    <w:p>
      <w:pPr>
        <w:spacing w:after="0" w:line="240" w:lineRule="auto"/>
      </w:pPr>
      <w:r>
        <w:rPr>
          <w:color w:val="000000"/>
        </w:rPr>
        <w:t xml:space="preserve"> （3）向榜样汲取力量可以从 编织人生梦想，努力实现梦想 提升自主创新能力，培养创新精神， 发扬实干精神 ，养成亲近社会，自觉服务社会；践行社会主义核心价值观等方面回答即可。</w:t>
      </w:r>
    </w:p>
    <w:p>
      <w:pPr>
        <w:spacing w:after="0" w:line="240" w:lineRule="auto"/>
      </w:pPr>
      <w:r>
        <w:rPr>
          <w:color w:val="000000"/>
        </w:rPr>
        <w:t xml:space="preserve"> 故答案为：（1） </w:t>
      </w:r>
      <w:r>
        <w:rPr>
          <w:rFonts w:ascii="Arial"/>
          <w:color w:val="333333"/>
          <w:highlight w:val="white"/>
        </w:rPr>
        <w:t>A经济发展更高质量。转变发展方式；转换发展动力；优化经济结构；建设现代化经济体系；全面深化改革；坚持基本经济制度；坚持创新驱动发展战略。等</w:t>
      </w:r>
      <w:r>
        <w:rPr>
          <w:color w:val="000000"/>
        </w:rPr>
        <w:t xml:space="preserve"> </w:t>
      </w:r>
    </w:p>
    <w:p>
      <w:pPr>
        <w:shd w:val="clear" w:color="auto" w:fill="FFFFFF"/>
        <w:spacing w:after="0" w:line="240" w:lineRule="auto"/>
      </w:pPr>
      <w:r>
        <w:rPr>
          <w:rFonts w:ascii="Arial"/>
          <w:color w:val="333333"/>
        </w:rPr>
        <w:t>B人民生活更加幸福。坚持以人民为中心的发展思想；健全社会保障制度；关注民生，确保共享经济繁荣成果；缓解社会矛盾，构建和谐社会。等</w:t>
      </w:r>
    </w:p>
    <w:p>
      <w:pPr>
        <w:shd w:val="clear" w:color="auto" w:fill="FFFFFF"/>
        <w:spacing w:after="0" w:line="240" w:lineRule="auto"/>
      </w:pPr>
      <w:r>
        <w:rPr>
          <w:rFonts w:ascii="Arial"/>
          <w:color w:val="333333"/>
        </w:rPr>
        <w:t>C美丽盐城更有魅力。建设资源节约型环境友好型社会；走可持续发展之路，坚持节约资源、保护环境的基本国策；促进人生态与自然和谐共生。等</w:t>
      </w:r>
    </w:p>
    <w:p>
      <w:pPr>
        <w:shd w:val="clear" w:color="auto" w:fill="FFFFFF"/>
        <w:spacing w:after="0" w:line="240" w:lineRule="auto"/>
      </w:pPr>
      <w:r>
        <w:rPr>
          <w:rFonts w:ascii="Arial"/>
          <w:color w:val="333333"/>
        </w:rPr>
        <w:t>D城乡发展更加协调。实施城乡发展一体化战略，乡村振兴战略；走新型城镇化道路；提高农民科技素养，增加农民收入。等</w:t>
      </w:r>
    </w:p>
    <w:p>
      <w:pPr>
        <w:shd w:val="clear" w:color="auto" w:fill="FFFFFF"/>
        <w:spacing w:after="0" w:line="240" w:lineRule="auto"/>
      </w:pPr>
      <w:r>
        <w:rPr>
          <w:rFonts w:ascii="Arial"/>
          <w:color w:val="333333"/>
        </w:rPr>
        <w:t>E改革开放更具活力。全面深化改革；坚持对外开放的基本国策，互利共赢的开放战略；与世界共享发展机遇；努力构建人类命运共同体。等</w:t>
      </w:r>
    </w:p>
    <w:p>
      <w:pPr>
        <w:shd w:val="clear" w:color="auto" w:fill="FFFFFF"/>
        <w:spacing w:after="150" w:line="240" w:lineRule="auto"/>
      </w:pPr>
      <w:r>
        <w:rPr>
          <w:rFonts w:ascii="Arial"/>
          <w:color w:val="333333"/>
        </w:rPr>
        <w:t>F治理体系更加完善。全面依法治国；立法机关科学立法，行政机关严格执法，司法机关公正司法，全民守法；坚持党的领导、人民当家作主、依法治国有机统一 。等</w:t>
      </w:r>
    </w:p>
    <w:p>
      <w:pPr>
        <w:spacing w:after="0" w:line="240" w:lineRule="auto"/>
      </w:pPr>
      <w:r>
        <w:rPr>
          <w:color w:val="000000"/>
        </w:rPr>
        <w:t xml:space="preserve"> （2） </w:t>
      </w:r>
      <w:r>
        <w:rPr>
          <w:rFonts w:ascii="Arial"/>
          <w:color w:val="333333"/>
          <w:highlight w:val="white"/>
        </w:rPr>
        <w:t>文化:①有利于盐城市精神文明建设，展示盐城文化魅力；②增强文化自信，促进文化的交流与发展。等</w:t>
      </w:r>
      <w:r>
        <w:rPr>
          <w:color w:val="000000"/>
        </w:rPr>
        <w:t xml:space="preserve">  </w:t>
      </w:r>
    </w:p>
    <w:p>
      <w:pPr>
        <w:shd w:val="clear" w:color="auto" w:fill="FFFFFF"/>
        <w:spacing w:after="150" w:line="240" w:lineRule="auto"/>
      </w:pPr>
      <w:r>
        <w:rPr>
          <w:rFonts w:ascii="Arial"/>
          <w:color w:val="333333"/>
        </w:rPr>
        <w:t>经济:①有利于盐城市经济的发展；②有利于优化产业结构，促进传统产业优化升级；③提高城镇化水平。等</w:t>
      </w:r>
    </w:p>
    <w:p>
      <w:pPr>
        <w:shd w:val="clear" w:color="auto" w:fill="FFFFFF"/>
        <w:spacing w:after="150" w:line="240" w:lineRule="auto"/>
      </w:pPr>
      <w:r>
        <w:rPr>
          <w:rFonts w:ascii="Arial"/>
          <w:color w:val="333333"/>
        </w:rPr>
        <w:t>人民:①有利于满足人民的美好生活需要，提高人民幸福感、安全感、自豪感；②给人民带来就业机会，增加人民收入，提高人民生活水平；③有利于中学生增强热爱家乡，热爱祖国的情感。等</w:t>
      </w:r>
    </w:p>
    <w:p>
      <w:pPr>
        <w:shd w:val="clear" w:color="auto" w:fill="FFFFFF"/>
        <w:spacing w:after="150" w:line="240" w:lineRule="auto"/>
      </w:pPr>
      <w:r>
        <w:rPr>
          <w:rFonts w:ascii="Arial"/>
          <w:color w:val="333333"/>
        </w:rPr>
        <w:t>生态:①有利于建设资源节约型环境友好型社会；②有利于走绿色发展道路；③有利于人与自然和谐共生。等</w:t>
      </w:r>
    </w:p>
    <w:p>
      <w:pPr>
        <w:shd w:val="clear" w:color="auto" w:fill="FFFFFF"/>
        <w:spacing w:after="150" w:line="240" w:lineRule="auto"/>
      </w:pPr>
      <w:r>
        <w:rPr>
          <w:rFonts w:ascii="Arial"/>
          <w:color w:val="333333"/>
        </w:rPr>
        <w:t>社会:①有利于缓解社会矛盾，维护社会稳定，促进社会和谐；②有利于建设社会主义现代化强国，有利于实现中华民族伟大复兴。等。</w:t>
      </w:r>
    </w:p>
    <w:p>
      <w:pPr>
        <w:shd w:val="clear" w:color="auto" w:fill="FFFFFF"/>
        <w:spacing w:after="150" w:line="240" w:lineRule="auto"/>
      </w:pPr>
      <w:r>
        <w:rPr>
          <w:rFonts w:ascii="Arial"/>
          <w:color w:val="333333"/>
        </w:rPr>
        <w:t xml:space="preserve"> （3） </w:t>
      </w:r>
      <w:r>
        <w:rPr>
          <w:rFonts w:ascii="Arial"/>
          <w:color w:val="333333"/>
          <w:highlight w:val="white"/>
        </w:rPr>
        <w:t>①“理想与现实共舞”：编织人生梦想，努力实现梦想。等</w:t>
      </w:r>
    </w:p>
    <w:p>
      <w:pPr>
        <w:shd w:val="clear" w:color="auto" w:fill="FFFFFF"/>
        <w:spacing w:after="150" w:line="240" w:lineRule="auto"/>
      </w:pPr>
      <w:r>
        <w:rPr>
          <w:rFonts w:ascii="Arial"/>
          <w:color w:val="333333"/>
        </w:rPr>
        <w:t>②“创新创业，奇妙构思”：提升自主创新能力，培养创新精神。等</w:t>
      </w:r>
    </w:p>
    <w:p>
      <w:pPr>
        <w:shd w:val="clear" w:color="auto" w:fill="FFFFFF"/>
        <w:spacing w:after="150" w:line="240" w:lineRule="auto"/>
      </w:pPr>
      <w:r>
        <w:rPr>
          <w:rFonts w:ascii="Arial"/>
          <w:color w:val="333333"/>
        </w:rPr>
        <w:t>③“社会实践”：积极参加社会实践活动，实干创造未来。等</w:t>
      </w:r>
    </w:p>
    <w:p>
      <w:pPr>
        <w:shd w:val="clear" w:color="auto" w:fill="FFFFFF"/>
        <w:spacing w:after="150" w:line="240" w:lineRule="auto"/>
      </w:pPr>
      <w:r>
        <w:rPr>
          <w:rFonts w:ascii="Arial"/>
          <w:color w:val="333333"/>
        </w:rPr>
        <w:t>④“用双手缔造”：发扬实干精神，做最美奋斗者。等</w:t>
      </w:r>
    </w:p>
    <w:p>
      <w:pPr>
        <w:shd w:val="clear" w:color="auto" w:fill="FFFFFF"/>
        <w:spacing w:after="150" w:line="240" w:lineRule="auto"/>
      </w:pPr>
      <w:r>
        <w:rPr>
          <w:rFonts w:ascii="Arial"/>
          <w:color w:val="333333"/>
        </w:rPr>
        <w:t>⑤“追赶超越国际步伐”：树立世界眼光，培养国际视野。等</w:t>
      </w:r>
    </w:p>
    <w:p>
      <w:pPr>
        <w:shd w:val="clear" w:color="auto" w:fill="FFFFFF"/>
        <w:spacing w:after="150" w:line="240" w:lineRule="auto"/>
      </w:pPr>
      <w:r>
        <w:rPr>
          <w:rFonts w:ascii="Arial"/>
          <w:color w:val="333333"/>
        </w:rPr>
        <w:t>⑥“投身公益事业，谱写道德颂歌”：亲近社会，自觉服务社会；践行社会主义核心价值观；提高道德修养。等。</w:t>
      </w:r>
    </w:p>
    <w:p>
      <w:pPr>
        <w:shd w:val="clear" w:color="auto" w:fill="FFFFFF"/>
        <w:spacing w:after="150" w:line="240" w:lineRule="auto"/>
      </w:pPr>
      <w:r>
        <w:rPr>
          <w:rFonts w:ascii="Arial"/>
          <w:color w:val="333333"/>
        </w:rPr>
        <w:t xml:space="preserve"> 【点评】本题考查对改革开放，共享发展成果，节约资源保护环境，可持续发展，科教兴国，建设法治中国，中华文 化，少年梦想，努力，实干精神，服务社会，社会主义核心价值观等相关知识的理解和运用，主要考查学生利用所学知识分析问题和解决问题的能力，难度值中等。</w:t>
      </w:r>
    </w:p>
    <w:sectPr>
      <w:headerReference r:id="rId5" w:type="first"/>
      <w:headerReference r:id="rId3" w:type="default"/>
      <w:footerReference r:id="rId6" w:type="default"/>
      <w:headerReference r:id="rId4"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59264;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0288;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1312;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27E44"/>
    <w:rsid w:val="00035A1A"/>
    <w:rsid w:val="00081CD1"/>
    <w:rsid w:val="000C342F"/>
    <w:rsid w:val="00105B32"/>
    <w:rsid w:val="0016193D"/>
    <w:rsid w:val="0019595E"/>
    <w:rsid w:val="0020391E"/>
    <w:rsid w:val="00243F78"/>
    <w:rsid w:val="00244DEA"/>
    <w:rsid w:val="002A22FB"/>
    <w:rsid w:val="002B1B52"/>
    <w:rsid w:val="002B79A1"/>
    <w:rsid w:val="002C5454"/>
    <w:rsid w:val="002F406B"/>
    <w:rsid w:val="003C7056"/>
    <w:rsid w:val="004621D6"/>
    <w:rsid w:val="004A30ED"/>
    <w:rsid w:val="004A7EC2"/>
    <w:rsid w:val="004B0B79"/>
    <w:rsid w:val="004B3277"/>
    <w:rsid w:val="0052166A"/>
    <w:rsid w:val="00570E98"/>
    <w:rsid w:val="006B7A92"/>
    <w:rsid w:val="006D054F"/>
    <w:rsid w:val="00751BBD"/>
    <w:rsid w:val="00777D0A"/>
    <w:rsid w:val="008222E8"/>
    <w:rsid w:val="00827CAC"/>
    <w:rsid w:val="008512EA"/>
    <w:rsid w:val="008860DB"/>
    <w:rsid w:val="008977BC"/>
    <w:rsid w:val="008E0712"/>
    <w:rsid w:val="008F2D38"/>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5196"/>
    <w:rsid w:val="12A56D78"/>
    <w:rsid w:val="18F67021"/>
    <w:rsid w:val="19304636"/>
    <w:rsid w:val="223C1B9E"/>
    <w:rsid w:val="2A2C37B0"/>
    <w:rsid w:val="30845948"/>
    <w:rsid w:val="36016353"/>
    <w:rsid w:val="393770DF"/>
    <w:rsid w:val="3A7F5F3E"/>
    <w:rsid w:val="3AFD626E"/>
    <w:rsid w:val="4BF531BC"/>
    <w:rsid w:val="51C86D51"/>
    <w:rsid w:val="5313089A"/>
    <w:rsid w:val="576B191D"/>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字符"/>
    <w:link w:val="4"/>
    <w:qFormat/>
    <w:uiPriority w:val="99"/>
    <w:rPr>
      <w:sz w:val="18"/>
      <w:szCs w:val="18"/>
    </w:rPr>
  </w:style>
  <w:style w:type="character" w:customStyle="1" w:styleId="8">
    <w:name w:val="页脚 字符"/>
    <w:link w:val="3"/>
    <w:qFormat/>
    <w:uiPriority w:val="99"/>
    <w:rPr>
      <w:sz w:val="18"/>
      <w:szCs w:val="18"/>
    </w:rPr>
  </w:style>
  <w:style w:type="character" w:customStyle="1" w:styleId="9">
    <w:name w:val="批注框文本 字符"/>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Layout w:type="fixed"/>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619F79-5FB9-4F06-B554-6E7C4011948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2183</Words>
  <Characters>12449</Characters>
  <Lines>103</Lines>
  <Paragraphs>29</Paragraphs>
  <TotalTime>2</TotalTime>
  <ScaleCrop>false</ScaleCrop>
  <LinksUpToDate>false</LinksUpToDate>
  <CharactersWithSpaces>14603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Administrator</cp:lastModifiedBy>
  <dcterms:modified xsi:type="dcterms:W3CDTF">2021-06-13T06:25:04Z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