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A0E18">
      <w:pP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2pt;margin-top:920pt;margin-left:852pt;mso-position-horizontal-relative:page;mso-position-vertical-relative:top-margin-area;position:absolute;z-index:251658240">
            <v:imagedata r:id="rId6" o:title=""/>
            <o:lock v:ext="edit" aspectratio="t"/>
          </v:shape>
        </w:pict>
      </w:r>
      <w:bookmarkStart w:id="0" w:name="_GoBack"/>
      <w:bookmarkEnd w:id="0"/>
    </w:p>
    <w:p w:rsidR="00CA0E18">
      <w:pPr>
        <w:jc w:val="center"/>
      </w:pPr>
      <w:r>
        <w:rPr>
          <w:b/>
          <w:bCs/>
          <w:sz w:val="28"/>
          <w:szCs w:val="28"/>
        </w:rPr>
        <w:t>安徽省淮南市西部地区</w:t>
      </w:r>
      <w:r>
        <w:rPr>
          <w:b/>
          <w:bCs/>
          <w:sz w:val="28"/>
          <w:szCs w:val="28"/>
        </w:rPr>
        <w:t>2021</w:t>
      </w:r>
      <w:r>
        <w:rPr>
          <w:b/>
          <w:bCs/>
          <w:sz w:val="28"/>
          <w:szCs w:val="28"/>
        </w:rPr>
        <w:t>年中考道德与法治模拟试卷（二）</w:t>
      </w:r>
    </w:p>
    <w:p w:rsidR="00CA0E18"/>
    <w:p w:rsidR="00CA0E18">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CA0E18">
      <w:r>
        <w:rPr>
          <w:b/>
          <w:bCs/>
          <w:sz w:val="24"/>
          <w:szCs w:val="24"/>
        </w:rPr>
        <w:t>一、选择题（共</w:t>
      </w:r>
      <w:r>
        <w:rPr>
          <w:b/>
          <w:bCs/>
          <w:sz w:val="24"/>
          <w:szCs w:val="24"/>
        </w:rPr>
        <w:t>12</w:t>
      </w:r>
      <w:r>
        <w:rPr>
          <w:b/>
          <w:bCs/>
          <w:sz w:val="24"/>
          <w:szCs w:val="24"/>
        </w:rPr>
        <w:t>题；共</w:t>
      </w:r>
      <w:r>
        <w:rPr>
          <w:b/>
          <w:bCs/>
          <w:sz w:val="24"/>
          <w:szCs w:val="24"/>
        </w:rPr>
        <w:t>24</w:t>
      </w:r>
      <w:r>
        <w:rPr>
          <w:b/>
          <w:bCs/>
          <w:sz w:val="24"/>
          <w:szCs w:val="24"/>
        </w:rPr>
        <w:t>分）</w:t>
      </w:r>
    </w:p>
    <w:p w:rsidR="00CA0E18">
      <w:pPr>
        <w:spacing w:after="0"/>
      </w:pPr>
      <w:r>
        <w:rPr>
          <w:color w:val="000000"/>
        </w:rPr>
        <w:t>1.“</w:t>
      </w:r>
      <w:r>
        <w:rPr>
          <w:color w:val="000000"/>
        </w:rPr>
        <w:t>回望成长</w:t>
      </w:r>
      <w:r>
        <w:rPr>
          <w:color w:val="000000"/>
        </w:rPr>
        <w:t>,</w:t>
      </w:r>
      <w:r>
        <w:rPr>
          <w:color w:val="000000"/>
        </w:rPr>
        <w:t>三年初中生活</w:t>
      </w:r>
      <w:r>
        <w:rPr>
          <w:color w:val="000000"/>
        </w:rPr>
        <w:t>,</w:t>
      </w:r>
      <w:r>
        <w:rPr>
          <w:color w:val="000000"/>
        </w:rPr>
        <w:t>或喜或悲</w:t>
      </w:r>
      <w:r>
        <w:rPr>
          <w:color w:val="000000"/>
        </w:rPr>
        <w:t>,</w:t>
      </w:r>
      <w:r>
        <w:rPr>
          <w:color w:val="000000"/>
        </w:rPr>
        <w:t>或恼或忧</w:t>
      </w:r>
      <w:r>
        <w:rPr>
          <w:color w:val="000000"/>
        </w:rPr>
        <w:t>;</w:t>
      </w:r>
      <w:r>
        <w:rPr>
          <w:color w:val="000000"/>
        </w:rPr>
        <w:t>一路欢歌笑语</w:t>
      </w:r>
      <w:r>
        <w:rPr>
          <w:color w:val="000000"/>
        </w:rPr>
        <w:t>,</w:t>
      </w:r>
      <w:r>
        <w:rPr>
          <w:color w:val="000000"/>
        </w:rPr>
        <w:t>一路风雨相伴。</w:t>
      </w:r>
      <w:r>
        <w:rPr>
          <w:color w:val="000000"/>
        </w:rPr>
        <w:t>”</w:t>
      </w:r>
      <w:r>
        <w:rPr>
          <w:color w:val="000000"/>
        </w:rPr>
        <w:t>下列对成长的诠释正确的是（</w:t>
      </w:r>
      <w:r>
        <w:rPr>
          <w:color w:val="000000"/>
        </w:rPr>
        <w:t xml:space="preserve">   </w:t>
      </w:r>
      <w:r>
        <w:rPr>
          <w:color w:val="000000"/>
        </w:rPr>
        <w:t>）</w:t>
      </w:r>
      <w:r>
        <w:rPr>
          <w:color w:val="000000"/>
        </w:rPr>
        <w:t xml:space="preserve">  </w:t>
      </w:r>
    </w:p>
    <w:p w:rsidR="00CA0E18">
      <w:pPr>
        <w:spacing w:after="0"/>
      </w:pPr>
      <w:r>
        <w:rPr>
          <w:color w:val="000000"/>
        </w:rPr>
        <w:t>①</w:t>
      </w:r>
      <w:r>
        <w:rPr>
          <w:color w:val="000000"/>
        </w:rPr>
        <w:t>成长是意志力增强的过程</w:t>
      </w:r>
    </w:p>
    <w:p w:rsidR="00CA0E18">
      <w:pPr>
        <w:spacing w:after="0"/>
      </w:pPr>
      <w:r>
        <w:rPr>
          <w:color w:val="000000"/>
        </w:rPr>
        <w:t>②</w:t>
      </w:r>
      <w:r>
        <w:rPr>
          <w:color w:val="000000"/>
        </w:rPr>
        <w:t>成长是必然产生伟大人物的过程</w:t>
      </w:r>
    </w:p>
    <w:p w:rsidR="00CA0E18">
      <w:pPr>
        <w:spacing w:after="0"/>
      </w:pPr>
      <w:r>
        <w:rPr>
          <w:color w:val="000000"/>
        </w:rPr>
        <w:t>③</w:t>
      </w:r>
      <w:r>
        <w:rPr>
          <w:color w:val="000000"/>
        </w:rPr>
        <w:t>成长是身心发育成熟与知识水平、能力提高的过程</w:t>
      </w:r>
    </w:p>
    <w:p w:rsidR="00CA0E18">
      <w:pPr>
        <w:spacing w:after="0"/>
      </w:pPr>
      <w:r>
        <w:rPr>
          <w:color w:val="000000"/>
        </w:rPr>
        <w:t>④</w:t>
      </w:r>
      <w:r>
        <w:rPr>
          <w:color w:val="000000"/>
        </w:rPr>
        <w:t>成长是获得友谊、增强责任感、形成理想的过程</w:t>
      </w:r>
    </w:p>
    <w:p w:rsidR="00CA0E18">
      <w:pPr>
        <w:spacing w:after="0"/>
        <w:ind w:left="150"/>
      </w:pPr>
      <w:r>
        <w:rPr>
          <w:color w:val="000000"/>
        </w:rPr>
        <w:t>A. ①②③                                </w:t>
      </w:r>
      <w:r>
        <w:rPr>
          <w:noProof/>
          <w:lang w:eastAsia="zh-CN"/>
        </w:rP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934280" name="图片 1"/>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31681" name="图片 2"/>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93932" name="图片 3"/>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 xml:space="preserve">D. ①②④  </w:t>
      </w:r>
    </w:p>
    <w:p w:rsidR="00CA0E18">
      <w:pPr>
        <w:spacing w:after="0"/>
      </w:pPr>
      <w:r>
        <w:rPr>
          <w:color w:val="000000"/>
        </w:rPr>
        <w:t>2.“</w:t>
      </w:r>
      <w:r>
        <w:rPr>
          <w:color w:val="000000"/>
        </w:rPr>
        <w:t>白日不到处，青春恰自来。苔花如米小，也学牡丹开。</w:t>
      </w:r>
      <w:r>
        <w:rPr>
          <w:color w:val="000000"/>
        </w:rPr>
        <w:t>”</w:t>
      </w:r>
      <w:r>
        <w:rPr>
          <w:color w:val="000000"/>
        </w:rPr>
        <w:t>清朝诗人袁牧的《苔》表达了苔花即使如米粒一般微小，也要像牡丹一样自豪的绽放。对这首诗，下列观点你认为理解有偏差</w:t>
      </w:r>
      <w:r>
        <w:rPr>
          <w:color w:val="000000"/>
        </w:rPr>
        <w:t>的是（</w:t>
      </w:r>
      <w:r>
        <w:rPr>
          <w:color w:val="000000"/>
        </w:rPr>
        <w:t xml:space="preserve">   </w:t>
      </w:r>
      <w:r>
        <w:rPr>
          <w:color w:val="000000"/>
        </w:rPr>
        <w:t>）</w:t>
      </w:r>
      <w:r>
        <w:rPr>
          <w:color w:val="000000"/>
        </w:rPr>
        <w:t xml:space="preserve">            </w:t>
      </w:r>
    </w:p>
    <w:p w:rsidR="00CA0E18">
      <w:pPr>
        <w:spacing w:after="0"/>
        <w:ind w:left="150"/>
      </w:pPr>
      <w:r>
        <w:rPr>
          <w:color w:val="000000"/>
        </w:rPr>
        <w:t>A. </w:t>
      </w:r>
      <w:r>
        <w:rPr>
          <w:color w:val="000000"/>
        </w:rPr>
        <w:t>青春是美好的也是短暂的</w:t>
      </w:r>
      <w:r>
        <w:rPr>
          <w:color w:val="000000"/>
        </w:rPr>
        <w:t>                                    </w:t>
      </w:r>
      <w:r>
        <w:rPr>
          <w:noProof/>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32747" name="图片 4"/>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无论身处何种环境都要自强</w:t>
      </w:r>
      <w:r>
        <w:br/>
      </w:r>
      <w:r>
        <w:rPr>
          <w:color w:val="000000"/>
        </w:rPr>
        <w:t>C. </w:t>
      </w:r>
      <w:r>
        <w:rPr>
          <w:color w:val="000000"/>
        </w:rPr>
        <w:t>每个人都有活出自己的精彩</w:t>
      </w:r>
      <w:r>
        <w:rPr>
          <w:color w:val="000000"/>
        </w:rPr>
        <w:t>                                </w:t>
      </w:r>
      <w:r>
        <w:rPr>
          <w:noProof/>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111254" name="图片 5"/>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w:t>
      </w:r>
      <w:r>
        <w:rPr>
          <w:color w:val="000000"/>
        </w:rPr>
        <w:t>每个生命都有其独特的使命</w:t>
      </w:r>
    </w:p>
    <w:p w:rsidR="00CA0E18">
      <w:pPr>
        <w:spacing w:after="0"/>
      </w:pPr>
      <w:r>
        <w:rPr>
          <w:color w:val="000000"/>
        </w:rPr>
        <w:t>3.</w:t>
      </w:r>
      <w:r>
        <w:rPr>
          <w:color w:val="000000"/>
        </w:rPr>
        <w:t>集体利益与个人利益的关系是（</w:t>
      </w:r>
      <w:r>
        <w:rPr>
          <w:color w:val="000000"/>
        </w:rPr>
        <w:t xml:space="preserve">     </w:t>
      </w:r>
      <w:r>
        <w:rPr>
          <w:color w:val="000000"/>
        </w:rPr>
        <w:t>）</w:t>
      </w:r>
    </w:p>
    <w:p w:rsidR="00CA0E18">
      <w:pPr>
        <w:spacing w:after="0"/>
        <w:ind w:left="150"/>
      </w:pPr>
      <w:r>
        <w:rPr>
          <w:color w:val="000000"/>
        </w:rPr>
        <w:t>A. </w:t>
      </w:r>
      <w:r>
        <w:rPr>
          <w:color w:val="000000"/>
        </w:rPr>
        <w:t>互相对立</w:t>
      </w:r>
      <w:r>
        <w:rPr>
          <w:color w:val="000000"/>
        </w:rPr>
        <w:t>                           </w:t>
      </w:r>
      <w:r>
        <w:rPr>
          <w:noProof/>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308990" name="图片 6"/>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color w:val="000000"/>
        </w:rPr>
        <w:t>相互依存</w:t>
      </w:r>
      <w:r>
        <w:rPr>
          <w:color w:val="000000"/>
        </w:rPr>
        <w:t>                           </w:t>
      </w:r>
      <w:r>
        <w:rPr>
          <w:noProof/>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143014" name="图片 7"/>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C. </w:t>
      </w:r>
      <w:r>
        <w:rPr>
          <w:color w:val="000000"/>
        </w:rPr>
        <w:t>相互转换</w:t>
      </w:r>
      <w:r>
        <w:rPr>
          <w:color w:val="000000"/>
        </w:rPr>
        <w:t>     </w:t>
      </w:r>
      <w:r>
        <w:rPr>
          <w:color w:val="000000"/>
        </w:rPr>
        <w:t>                      </w:t>
      </w:r>
      <w:r>
        <w:rPr>
          <w:noProof/>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28240" name="图片 8"/>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w:t>
      </w:r>
      <w:r>
        <w:rPr>
          <w:color w:val="000000"/>
        </w:rPr>
        <w:t>相互排斥</w:t>
      </w:r>
    </w:p>
    <w:p w:rsidR="00CA0E18">
      <w:pPr>
        <w:spacing w:after="0"/>
      </w:pPr>
      <w:r>
        <w:rPr>
          <w:color w:val="000000"/>
        </w:rPr>
        <w:t>4.</w:t>
      </w:r>
      <w:r>
        <w:rPr>
          <w:color w:val="000000"/>
        </w:rPr>
        <w:t>如图漫画《圈》告诉我们（</w:t>
      </w:r>
      <w:r>
        <w:rPr>
          <w:color w:val="000000"/>
        </w:rPr>
        <w:t xml:space="preserve">  </w:t>
      </w:r>
      <w:r>
        <w:rPr>
          <w:color w:val="000000"/>
        </w:rPr>
        <w:t>）</w:t>
      </w:r>
    </w:p>
    <w:p w:rsidR="00CA0E18">
      <w:pPr>
        <w:spacing w:after="0"/>
      </w:pPr>
      <w:r>
        <w:rPr>
          <w:noProof/>
          <w:lang w:eastAsia="zh-CN"/>
        </w:rPr>
        <w:drawing>
          <wp:inline distT="0" distB="0" distL="0" distR="0">
            <wp:extent cx="2252980" cy="16802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966663" name="图片 9"/>
                    <pic:cNvPicPr>
                      <a:picLocks noChangeAspect="1"/>
                    </pic:cNvPicPr>
                  </pic:nvPicPr>
                  <pic:blipFill>
                    <a:blip xmlns:r="http://schemas.openxmlformats.org/officeDocument/2006/relationships" r:embed="rId10"/>
                    <a:stretch>
                      <a:fillRect/>
                    </a:stretch>
                  </pic:blipFill>
                  <pic:spPr>
                    <a:xfrm>
                      <a:off x="0" y="0"/>
                      <a:ext cx="2253590" cy="1680642"/>
                    </a:xfrm>
                    <a:prstGeom prst="rect">
                      <a:avLst/>
                    </a:prstGeom>
                  </pic:spPr>
                </pic:pic>
              </a:graphicData>
            </a:graphic>
          </wp:inline>
        </w:drawing>
      </w:r>
    </w:p>
    <w:p w:rsidR="00CA0E18">
      <w:pPr>
        <w:spacing w:after="0"/>
        <w:ind w:left="150"/>
      </w:pPr>
      <w:r>
        <w:rPr>
          <w:color w:val="000000"/>
        </w:rPr>
        <w:t>A. </w:t>
      </w:r>
      <w:r>
        <w:rPr>
          <w:color w:val="000000"/>
        </w:rPr>
        <w:t>环境对未成年人很重要</w:t>
      </w:r>
      <w:r>
        <w:rPr>
          <w:color w:val="000000"/>
        </w:rPr>
        <w:t>                                       </w:t>
      </w:r>
      <w:r>
        <w:rPr>
          <w:noProof/>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38896" name="图片 10"/>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color w:val="000000"/>
        </w:rPr>
        <w:t>对未成年人的家庭保护还存在问题</w:t>
      </w:r>
      <w:r>
        <w:br/>
      </w:r>
      <w:r>
        <w:rPr>
          <w:color w:val="000000"/>
        </w:rPr>
        <w:t>C. </w:t>
      </w:r>
      <w:r>
        <w:rPr>
          <w:color w:val="000000"/>
        </w:rPr>
        <w:t>父母要依法履行对未成年人的监护</w:t>
      </w:r>
      <w:r>
        <w:rPr>
          <w:color w:val="000000"/>
        </w:rPr>
        <w:t>                      </w:t>
      </w:r>
      <w:r>
        <w:rPr>
          <w:noProof/>
          <w:lang w:eastAsia="zh-CN"/>
        </w:rPr>
        <w:drawing>
          <wp:inline distT="0" distB="0" distL="0" distR="0">
            <wp:extent cx="952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309865" name="图片 11"/>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父母应使未成年人接受义务教育</w:t>
      </w:r>
    </w:p>
    <w:p w:rsidR="00CA0E18">
      <w:pPr>
        <w:spacing w:after="0"/>
      </w:pPr>
      <w:r>
        <w:rPr>
          <w:color w:val="000000"/>
        </w:rPr>
        <w:t>5.</w:t>
      </w:r>
      <w:r>
        <w:rPr>
          <w:color w:val="000000"/>
        </w:rPr>
        <w:t>上中学后，天生胆小的小明见同桌小刚上课发言积极，课后还总爱向老师请教，慢慢地，他也逐渐改变了胆小的缺点。小明认识和改变自己的途径是（</w:t>
      </w:r>
      <w:r>
        <w:rPr>
          <w:color w:val="000000"/>
        </w:rPr>
        <w:t>  </w:t>
      </w:r>
      <w:r>
        <w:rPr>
          <w:color w:val="000000"/>
        </w:rPr>
        <w:t>）</w:t>
      </w:r>
    </w:p>
    <w:p w:rsidR="00CA0E18">
      <w:pPr>
        <w:spacing w:after="0"/>
        <w:ind w:left="150"/>
      </w:pPr>
      <w:r>
        <w:rPr>
          <w:color w:val="000000"/>
        </w:rPr>
        <w:t>A. </w:t>
      </w:r>
      <w:r>
        <w:rPr>
          <w:rFonts w:ascii="Arial"/>
          <w:color w:val="000000"/>
          <w:sz w:val="18"/>
        </w:rPr>
        <w:t>自我观察</w:t>
      </w:r>
      <w:r>
        <w:rPr>
          <w:color w:val="000000"/>
        </w:rPr>
        <w:t>                B. </w:t>
      </w:r>
      <w:r>
        <w:rPr>
          <w:rFonts w:ascii="Arial"/>
          <w:color w:val="000000"/>
          <w:sz w:val="18"/>
        </w:rPr>
        <w:t>自我表现</w:t>
      </w:r>
      <w:r>
        <w:rPr>
          <w:color w:val="000000"/>
        </w:rPr>
        <w:t>                C. </w:t>
      </w:r>
      <w:r>
        <w:rPr>
          <w:rFonts w:ascii="Arial"/>
          <w:color w:val="000000"/>
          <w:sz w:val="18"/>
        </w:rPr>
        <w:t>与他人的接触和比较</w:t>
      </w:r>
      <w:r>
        <w:rPr>
          <w:color w:val="000000"/>
        </w:rPr>
        <w:t>                D. </w:t>
      </w:r>
      <w:r>
        <w:rPr>
          <w:rFonts w:ascii="Arial"/>
          <w:color w:val="000000"/>
          <w:sz w:val="18"/>
        </w:rPr>
        <w:t>通过长辈来了解自己</w:t>
      </w:r>
    </w:p>
    <w:p w:rsidR="00CA0E18">
      <w:pPr>
        <w:spacing w:after="0"/>
      </w:pPr>
      <w:r>
        <w:rPr>
          <w:color w:val="000000"/>
        </w:rPr>
        <w:t>6.2020</w:t>
      </w:r>
      <w:r>
        <w:rPr>
          <w:color w:val="000000"/>
        </w:rPr>
        <w:t>年</w:t>
      </w:r>
      <w:r>
        <w:rPr>
          <w:color w:val="000000"/>
        </w:rPr>
        <w:t>5</w:t>
      </w:r>
      <w:r>
        <w:rPr>
          <w:color w:val="000000"/>
        </w:rPr>
        <w:t>月</w:t>
      </w:r>
      <w:r>
        <w:rPr>
          <w:color w:val="000000"/>
        </w:rPr>
        <w:t>22</w:t>
      </w:r>
      <w:r>
        <w:rPr>
          <w:color w:val="000000"/>
        </w:rPr>
        <w:t>日上午，国务院总理李克强在十三届全国人大三次会议上作政府工作报告时说：</w:t>
      </w:r>
      <w:r>
        <w:rPr>
          <w:color w:val="000000"/>
        </w:rPr>
        <w:t>“</w:t>
      </w:r>
      <w:r>
        <w:rPr>
          <w:color w:val="000000"/>
        </w:rPr>
        <w:t>现在，我代表国务院，向大会报告政府工作，请予审议</w:t>
      </w:r>
      <w:r>
        <w:rPr>
          <w:color w:val="000000"/>
        </w:rPr>
        <w:t xml:space="preserve">  </w:t>
      </w:r>
      <w:r>
        <w:rPr>
          <w:color w:val="000000"/>
        </w:rPr>
        <w:t>，</w:t>
      </w:r>
      <w:r>
        <w:rPr>
          <w:color w:val="000000"/>
        </w:rPr>
        <w:t xml:space="preserve"> </w:t>
      </w:r>
      <w:r>
        <w:rPr>
          <w:color w:val="000000"/>
        </w:rPr>
        <w:t>请全国政协委员提出意见。</w:t>
      </w:r>
      <w:r>
        <w:rPr>
          <w:color w:val="000000"/>
        </w:rPr>
        <w:t>”</w:t>
      </w:r>
      <w:r>
        <w:rPr>
          <w:color w:val="000000"/>
        </w:rPr>
        <w:t>据此可知（</w:t>
      </w:r>
      <w:r>
        <w:rPr>
          <w:color w:val="000000"/>
        </w:rPr>
        <w:t xml:space="preserve">    </w:t>
      </w:r>
      <w:r>
        <w:rPr>
          <w:color w:val="000000"/>
        </w:rPr>
        <w:t>）</w:t>
      </w:r>
      <w:r>
        <w:rPr>
          <w:color w:val="000000"/>
        </w:rPr>
        <w:t xml:space="preserve">            </w:t>
      </w:r>
    </w:p>
    <w:p w:rsidR="00CA0E18">
      <w:pPr>
        <w:spacing w:after="0"/>
        <w:ind w:left="150"/>
      </w:pPr>
      <w:r>
        <w:rPr>
          <w:color w:val="000000"/>
        </w:rPr>
        <w:t>A.  </w:t>
      </w:r>
      <w:r>
        <w:rPr>
          <w:color w:val="000000"/>
        </w:rPr>
        <w:t>国务院是我国的最高国家权力机关</w:t>
      </w:r>
      <w:r>
        <w:br/>
      </w:r>
      <w:r>
        <w:rPr>
          <w:color w:val="000000"/>
        </w:rPr>
        <w:t>B. </w:t>
      </w:r>
      <w:r>
        <w:rPr>
          <w:color w:val="000000"/>
        </w:rPr>
        <w:t>人民政协充分发挥参政议政的职能</w:t>
      </w:r>
      <w:r>
        <w:br/>
      </w:r>
      <w:r>
        <w:rPr>
          <w:color w:val="000000"/>
        </w:rPr>
        <w:t>C. </w:t>
      </w:r>
      <w:r>
        <w:rPr>
          <w:color w:val="000000"/>
        </w:rPr>
        <w:t>全国人民代表大会依法行使决定权</w:t>
      </w:r>
      <w:r>
        <w:br/>
      </w:r>
      <w:r>
        <w:rPr>
          <w:color w:val="000000"/>
        </w:rPr>
        <w:t>D. </w:t>
      </w:r>
      <w:r>
        <w:rPr>
          <w:color w:val="000000"/>
        </w:rPr>
        <w:t>全国人民代表大会要对国务院负责</w:t>
      </w:r>
    </w:p>
    <w:p w:rsidR="00CA0E18">
      <w:pPr>
        <w:spacing w:after="0"/>
      </w:pPr>
      <w:r>
        <w:rPr>
          <w:color w:val="000000"/>
        </w:rPr>
        <w:t>7.</w:t>
      </w:r>
      <w:r>
        <w:rPr>
          <w:color w:val="000000"/>
        </w:rPr>
        <w:t>国务院办公厅印发的《关于建立政府服务</w:t>
      </w:r>
      <w:r>
        <w:rPr>
          <w:color w:val="000000"/>
        </w:rPr>
        <w:t>“</w:t>
      </w:r>
      <w:r>
        <w:rPr>
          <w:color w:val="000000"/>
        </w:rPr>
        <w:t>好差评</w:t>
      </w:r>
      <w:r>
        <w:rPr>
          <w:color w:val="000000"/>
        </w:rPr>
        <w:t>”</w:t>
      </w:r>
      <w:r>
        <w:rPr>
          <w:color w:val="000000"/>
        </w:rPr>
        <w:t>制度提高政务服务水平的意见》，要求各级政务服务机构和各类政务服务平台要明确服务清单和办事指南，畅通评价渠道，接受群众评价，及时公开评价结果及差评整改情况。建立政务服务</w:t>
      </w:r>
      <w:r>
        <w:rPr>
          <w:color w:val="000000"/>
        </w:rPr>
        <w:t>“</w:t>
      </w:r>
      <w:r>
        <w:rPr>
          <w:color w:val="000000"/>
        </w:rPr>
        <w:t>好差评</w:t>
      </w:r>
      <w:r>
        <w:rPr>
          <w:color w:val="000000"/>
        </w:rPr>
        <w:t>”</w:t>
      </w:r>
      <w:r>
        <w:rPr>
          <w:color w:val="000000"/>
        </w:rPr>
        <w:t>制度（</w:t>
      </w:r>
      <w:r>
        <w:rPr>
          <w:color w:val="000000"/>
        </w:rPr>
        <w:t xml:space="preserve">    </w:t>
      </w:r>
      <w:r>
        <w:rPr>
          <w:color w:val="000000"/>
        </w:rPr>
        <w:t>）</w:t>
      </w:r>
      <w:r>
        <w:rPr>
          <w:color w:val="000000"/>
        </w:rPr>
        <w:t xml:space="preserve">  </w:t>
      </w:r>
    </w:p>
    <w:p w:rsidR="00CA0E18">
      <w:pPr>
        <w:spacing w:after="0"/>
      </w:pPr>
      <w:r>
        <w:rPr>
          <w:color w:val="000000"/>
        </w:rPr>
        <w:t>①</w:t>
      </w:r>
      <w:r>
        <w:rPr>
          <w:color w:val="000000"/>
        </w:rPr>
        <w:t>有利于政府更好地为人民服务</w:t>
      </w:r>
      <w:r>
        <w:rPr>
          <w:color w:val="000000"/>
        </w:rPr>
        <w:t>    ②</w:t>
      </w:r>
      <w:r>
        <w:rPr>
          <w:color w:val="000000"/>
        </w:rPr>
        <w:t>可以规范政府的行政权，建设法治政府</w:t>
      </w:r>
    </w:p>
    <w:p w:rsidR="00CA0E18">
      <w:pPr>
        <w:spacing w:after="0"/>
      </w:pPr>
      <w:r>
        <w:rPr>
          <w:color w:val="000000"/>
        </w:rPr>
        <w:t>③</w:t>
      </w:r>
      <w:r>
        <w:rPr>
          <w:color w:val="000000"/>
        </w:rPr>
        <w:t>能保障公民的知情权和参与权</w:t>
      </w:r>
      <w:r>
        <w:rPr>
          <w:color w:val="000000"/>
        </w:rPr>
        <w:t>    ④</w:t>
      </w:r>
      <w:r>
        <w:rPr>
          <w:color w:val="000000"/>
        </w:rPr>
        <w:t>能够提高政府公信力，消除懒政和怠政</w:t>
      </w:r>
    </w:p>
    <w:p w:rsidR="00CA0E18">
      <w:pPr>
        <w:spacing w:after="0"/>
        <w:ind w:left="150"/>
      </w:pPr>
      <w:r>
        <w:rPr>
          <w:color w:val="000000"/>
        </w:rPr>
        <w:t>A. ①②③                                </w:t>
      </w:r>
      <w:r>
        <w:rPr>
          <w:noProof/>
          <w:lang w:eastAsia="zh-CN"/>
        </w:rP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20982" name="图片 12"/>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854133" name="图片 13"/>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①③④                                </w:t>
      </w:r>
      <w:r>
        <w:rPr>
          <w:noProof/>
          <w:lang w:eastAsia="zh-CN"/>
        </w:rP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149695" name="图片 14"/>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①②④</w:t>
      </w:r>
    </w:p>
    <w:p w:rsidR="00CA0E18">
      <w:pPr>
        <w:spacing w:after="0"/>
      </w:pPr>
      <w:r>
        <w:rPr>
          <w:color w:val="000000"/>
        </w:rPr>
        <w:t>8.</w:t>
      </w:r>
      <w:r>
        <w:rPr>
          <w:color w:val="000000"/>
        </w:rPr>
        <w:t>全面建设小康社会的发展目标，应该立足于</w:t>
      </w:r>
      <w:r>
        <w:rPr>
          <w:color w:val="000000"/>
        </w:rPr>
        <w:t xml:space="preserve"> (         )</w:t>
      </w:r>
    </w:p>
    <w:p w:rsidR="00CA0E18">
      <w:pPr>
        <w:spacing w:after="0"/>
        <w:ind w:left="150"/>
      </w:pPr>
      <w:r>
        <w:rPr>
          <w:color w:val="000000"/>
        </w:rPr>
        <w:t>A. </w:t>
      </w:r>
      <w:r>
        <w:rPr>
          <w:rFonts w:ascii="Arial"/>
          <w:color w:val="000000"/>
          <w:sz w:val="18"/>
        </w:rPr>
        <w:t>全国人民的心愿</w:t>
      </w:r>
      <w:r>
        <w:rPr>
          <w:color w:val="000000"/>
        </w:rPr>
        <w:t>           </w:t>
      </w:r>
      <w:r>
        <w:rPr>
          <w:noProof/>
          <w:lang w:eastAsia="zh-CN"/>
        </w:rP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384148" name="图片 15"/>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B. </w:t>
      </w:r>
      <w:r>
        <w:rPr>
          <w:rFonts w:ascii="Arial"/>
          <w:color w:val="000000"/>
          <w:sz w:val="18"/>
        </w:rPr>
        <w:t>人民的实际生活水平</w:t>
      </w:r>
      <w:r>
        <w:rPr>
          <w:color w:val="000000"/>
        </w:rPr>
        <w:t>           </w:t>
      </w:r>
      <w:r>
        <w:rPr>
          <w:noProof/>
          <w:lang w:eastAsia="zh-CN"/>
        </w:rP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64376" name="图片 16"/>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C. </w:t>
      </w:r>
      <w:r>
        <w:rPr>
          <w:rFonts w:ascii="Arial"/>
          <w:color w:val="000000"/>
          <w:sz w:val="18"/>
        </w:rPr>
        <w:t>中国的基本国情</w:t>
      </w:r>
      <w:r>
        <w:rPr>
          <w:color w:val="000000"/>
        </w:rPr>
        <w:t>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385605" name="图片 17"/>
                    <pic:cNvPicPr>
                      <a:picLocks noChangeAspect="1"/>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rPr>
        <w:t>D. </w:t>
      </w:r>
      <w:r>
        <w:rPr>
          <w:rFonts w:ascii="Arial"/>
          <w:color w:val="000000"/>
          <w:sz w:val="18"/>
        </w:rPr>
        <w:t>国家的基本国策</w:t>
      </w:r>
    </w:p>
    <w:p w:rsidR="00CA0E18">
      <w:pPr>
        <w:spacing w:after="0"/>
      </w:pPr>
      <w:r>
        <w:rPr>
          <w:color w:val="000000"/>
        </w:rPr>
        <w:t>9.</w:t>
      </w:r>
      <w:r>
        <w:rPr>
          <w:color w:val="000000"/>
        </w:rPr>
        <w:t>全面实施一对夫妇可生育两个孩子的政策，是我国人口与生育政策的又一次历史性调整。这一政策调整表明我国（</w:t>
      </w:r>
      <w:r>
        <w:rPr>
          <w:color w:val="000000"/>
        </w:rPr>
        <w:t xml:space="preserve">    </w:t>
      </w:r>
      <w:r>
        <w:rPr>
          <w:color w:val="000000"/>
        </w:rPr>
        <w:t>）</w:t>
      </w:r>
      <w:r>
        <w:rPr>
          <w:color w:val="000000"/>
        </w:rPr>
        <w:t xml:space="preserve"> </w:t>
      </w:r>
      <w:r>
        <w:rPr>
          <w:color w:val="000000"/>
        </w:rPr>
        <w:t xml:space="preserve">   </w:t>
      </w:r>
    </w:p>
    <w:p w:rsidR="00CA0E18">
      <w:pPr>
        <w:spacing w:after="0"/>
        <w:ind w:left="150"/>
      </w:pPr>
      <w:r>
        <w:rPr>
          <w:color w:val="000000"/>
        </w:rPr>
        <w:t>A. </w:t>
      </w:r>
      <w:r>
        <w:rPr>
          <w:color w:val="000000"/>
        </w:rPr>
        <w:t>人口已经出现了负增长</w:t>
      </w:r>
      <w:r>
        <w:rPr>
          <w:color w:val="000000"/>
        </w:rPr>
        <w:t>                                       </w:t>
      </w:r>
      <w:r>
        <w:rPr>
          <w:noProof/>
          <w:lang w:eastAsia="zh-CN"/>
        </w:rPr>
        <w:drawing>
          <wp:inline distT="0" distB="0" distL="0" distR="0">
            <wp:extent cx="2857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396974" name="图片 18"/>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B. </w:t>
      </w:r>
      <w:r>
        <w:rPr>
          <w:color w:val="000000"/>
        </w:rPr>
        <w:t>积极应对人口老龄化问题</w:t>
      </w:r>
      <w:r>
        <w:br/>
      </w:r>
      <w:r>
        <w:rPr>
          <w:color w:val="000000"/>
        </w:rPr>
        <w:t>C. </w:t>
      </w:r>
      <w:r>
        <w:rPr>
          <w:color w:val="000000"/>
        </w:rPr>
        <w:t>人口整体素质还比较低</w:t>
      </w:r>
      <w:r>
        <w:rPr>
          <w:color w:val="000000"/>
        </w:rPr>
        <w:t>                                       </w:t>
      </w:r>
      <w:r>
        <w:rPr>
          <w:noProof/>
          <w:lang w:eastAsia="zh-CN"/>
        </w:rP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395683" name="图片 19"/>
                    <pic:cNvPicPr>
                      <a:picLocks noChangeAspect="1"/>
                    </pic:cNvPicPr>
                  </pic:nvPicPr>
                  <pic:blipFill>
                    <a:blip xmlns:r="http://schemas.openxmlformats.org/officeDocument/2006/relationships" r:embed="rId9"/>
                    <a:stretch>
                      <a:fillRect/>
                    </a:stretch>
                  </pic:blipFill>
                  <pic:spPr>
                    <a:xfrm>
                      <a:off x="0" y="0"/>
                      <a:ext cx="28651" cy="38202"/>
                    </a:xfrm>
                    <a:prstGeom prst="rect">
                      <a:avLst/>
                    </a:prstGeom>
                  </pic:spPr>
                </pic:pic>
              </a:graphicData>
            </a:graphic>
          </wp:inline>
        </w:drawing>
      </w:r>
      <w:r>
        <w:rPr>
          <w:color w:val="000000"/>
        </w:rPr>
        <w:t>D. </w:t>
      </w:r>
      <w:r>
        <w:rPr>
          <w:color w:val="000000"/>
        </w:rPr>
        <w:t>计划生育已不是我国的基本国策</w:t>
      </w:r>
    </w:p>
    <w:p w:rsidR="00CA0E18">
      <w:pPr>
        <w:spacing w:after="0"/>
      </w:pPr>
      <w:r>
        <w:rPr>
          <w:color w:val="000000"/>
        </w:rPr>
        <w:t>10.</w:t>
      </w:r>
      <w:r>
        <w:rPr>
          <w:color w:val="000000"/>
        </w:rPr>
        <w:t>下列能体现</w:t>
      </w:r>
      <w:r>
        <w:rPr>
          <w:color w:val="000000"/>
        </w:rPr>
        <w:t>“</w:t>
      </w:r>
      <w:r>
        <w:rPr>
          <w:color w:val="000000"/>
        </w:rPr>
        <w:t>以天下为己任</w:t>
      </w:r>
      <w:r>
        <w:rPr>
          <w:color w:val="000000"/>
        </w:rPr>
        <w:t>”</w:t>
      </w:r>
      <w:r>
        <w:rPr>
          <w:color w:val="000000"/>
        </w:rPr>
        <w:t>的句子有（</w:t>
      </w:r>
      <w:r>
        <w:rPr>
          <w:color w:val="000000"/>
        </w:rPr>
        <w:t xml:space="preserve">  </w:t>
      </w:r>
      <w:r>
        <w:rPr>
          <w:color w:val="000000"/>
        </w:rPr>
        <w:t>）</w:t>
      </w:r>
      <w:r>
        <w:rPr>
          <w:color w:val="000000"/>
        </w:rPr>
        <w:t xml:space="preserve">  </w:t>
      </w:r>
    </w:p>
    <w:p w:rsidR="00CA0E18">
      <w:pPr>
        <w:spacing w:after="0"/>
      </w:pPr>
      <w:r>
        <w:rPr>
          <w:color w:val="000000"/>
        </w:rPr>
        <w:t>①</w:t>
      </w:r>
      <w:r>
        <w:rPr>
          <w:color w:val="000000"/>
        </w:rPr>
        <w:t>先天下之忧而忧，后天下之乐而乐</w:t>
      </w:r>
    </w:p>
    <w:p w:rsidR="00CA0E18">
      <w:pPr>
        <w:spacing w:after="0"/>
      </w:pPr>
      <w:r>
        <w:rPr>
          <w:color w:val="000000"/>
        </w:rPr>
        <w:t>②</w:t>
      </w:r>
      <w:r>
        <w:rPr>
          <w:color w:val="000000"/>
        </w:rPr>
        <w:t>各人自扫门前雪，莫管他人瓦上霜</w:t>
      </w:r>
    </w:p>
    <w:p w:rsidR="00CA0E18">
      <w:pPr>
        <w:spacing w:after="0"/>
      </w:pPr>
      <w:r>
        <w:rPr>
          <w:color w:val="000000"/>
        </w:rPr>
        <w:t>③</w:t>
      </w:r>
      <w:r>
        <w:rPr>
          <w:color w:val="000000"/>
        </w:rPr>
        <w:t>安得广厦千万间，大庇天下寒士俱欢颜</w:t>
      </w:r>
    </w:p>
    <w:p w:rsidR="00CA0E18">
      <w:pPr>
        <w:spacing w:after="0"/>
      </w:pPr>
      <w:r>
        <w:rPr>
          <w:color w:val="000000"/>
        </w:rPr>
        <w:t>④</w:t>
      </w:r>
      <w:r>
        <w:rPr>
          <w:color w:val="000000"/>
        </w:rPr>
        <w:t>夫妻本是同林鸟，大难临头各自飞</w:t>
      </w:r>
    </w:p>
    <w:p w:rsidR="00CA0E18">
      <w:pPr>
        <w:spacing w:after="0"/>
        <w:ind w:left="150"/>
      </w:pPr>
      <w:r>
        <w:rPr>
          <w:color w:val="000000"/>
        </w:rPr>
        <w:t>A. ①③           </w:t>
      </w:r>
      <w:r>
        <w:rPr>
          <w:color w:val="000000"/>
        </w:rPr>
        <w:t>                          B. ③④                                     C. ①②                                     D. ②④</w:t>
      </w:r>
    </w:p>
    <w:p w:rsidR="00CA0E18">
      <w:pPr>
        <w:spacing w:after="0"/>
      </w:pPr>
      <w:r>
        <w:rPr>
          <w:color w:val="000000"/>
        </w:rPr>
        <w:t>11.</w:t>
      </w:r>
      <w:r>
        <w:rPr>
          <w:color w:val="000000"/>
        </w:rPr>
        <w:t>在事关中国特色社会主义前途命运的大是大非问题上要坚定不移，在改革发展稳定工作中要敢于碰硬，在全面从严治党上要敢于动硬，在维护国家核心利益上要敢于针锋相对。不在困难面前低头，不在挑战面前退缩。不拿原则做交易，不在任何压力下吞下损害中华民族根本利益的苦果。这启示我们（</w:t>
      </w:r>
      <w:r>
        <w:rPr>
          <w:color w:val="000000"/>
        </w:rPr>
        <w:t xml:space="preserve">   </w:t>
      </w:r>
      <w:r>
        <w:rPr>
          <w:color w:val="000000"/>
        </w:rPr>
        <w:t>）</w:t>
      </w:r>
      <w:r>
        <w:rPr>
          <w:color w:val="000000"/>
        </w:rPr>
        <w:t xml:space="preserve"> </w:t>
      </w:r>
      <w:r>
        <w:rPr>
          <w:color w:val="000000"/>
        </w:rPr>
        <w:t xml:space="preserve"> </w:t>
      </w:r>
    </w:p>
    <w:p w:rsidR="00CA0E18">
      <w:pPr>
        <w:spacing w:after="0"/>
      </w:pPr>
      <w:r>
        <w:rPr>
          <w:color w:val="000000"/>
        </w:rPr>
        <w:t xml:space="preserve"> </w:t>
      </w:r>
      <w:r>
        <w:rPr>
          <w:noProof/>
          <w:lang w:eastAsia="zh-CN"/>
        </w:rPr>
        <w:drawing>
          <wp:inline distT="0" distB="0" distL="0" distR="0">
            <wp:extent cx="2033905" cy="17278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955316" name="图片 20"/>
                    <pic:cNvPicPr>
                      <a:picLocks noChangeAspect="1"/>
                    </pic:cNvPicPr>
                  </pic:nvPicPr>
                  <pic:blipFill>
                    <a:blip xmlns:r="http://schemas.openxmlformats.org/officeDocument/2006/relationships" r:embed="rId11"/>
                    <a:stretch>
                      <a:fillRect/>
                    </a:stretch>
                  </pic:blipFill>
                  <pic:spPr>
                    <a:xfrm>
                      <a:off x="0" y="0"/>
                      <a:ext cx="2033969" cy="1728394"/>
                    </a:xfrm>
                    <a:prstGeom prst="rect">
                      <a:avLst/>
                    </a:prstGeom>
                  </pic:spPr>
                </pic:pic>
              </a:graphicData>
            </a:graphic>
          </wp:inline>
        </w:drawing>
      </w:r>
    </w:p>
    <w:p w:rsidR="00CA0E18">
      <w:pPr>
        <w:spacing w:after="0"/>
      </w:pPr>
      <w:r>
        <w:rPr>
          <w:color w:val="000000"/>
        </w:rPr>
        <w:t>①</w:t>
      </w:r>
      <w:r>
        <w:rPr>
          <w:color w:val="000000"/>
        </w:rPr>
        <w:t>要心怀爱国之情，牢固树立国家利益至上的观念</w:t>
      </w:r>
    </w:p>
    <w:p w:rsidR="00CA0E18">
      <w:pPr>
        <w:spacing w:after="0"/>
      </w:pPr>
      <w:r>
        <w:rPr>
          <w:color w:val="000000"/>
        </w:rPr>
        <w:t>②</w:t>
      </w:r>
      <w:r>
        <w:rPr>
          <w:color w:val="000000"/>
        </w:rPr>
        <w:t>要对危害国家利益、威胁国家生存和发展的行为时刻保持警惕</w:t>
      </w:r>
    </w:p>
    <w:p w:rsidR="00CA0E18">
      <w:pPr>
        <w:spacing w:after="0"/>
      </w:pPr>
      <w:r>
        <w:rPr>
          <w:color w:val="000000"/>
        </w:rPr>
        <w:t>③</w:t>
      </w:r>
      <w:r>
        <w:rPr>
          <w:color w:val="000000"/>
        </w:rPr>
        <w:t>要增强维护国家利益的责任感和使命感</w:t>
      </w:r>
    </w:p>
    <w:p w:rsidR="00CA0E18">
      <w:pPr>
        <w:spacing w:after="0"/>
      </w:pPr>
      <w:r>
        <w:rPr>
          <w:color w:val="000000"/>
        </w:rPr>
        <w:t>④</w:t>
      </w:r>
      <w:r>
        <w:rPr>
          <w:color w:val="000000"/>
        </w:rPr>
        <w:t>要自觉遵守道德和法律、积极维护国家团结稳定的局面</w:t>
      </w:r>
    </w:p>
    <w:p w:rsidR="00CA0E18">
      <w:pPr>
        <w:spacing w:after="0"/>
        <w:ind w:left="150"/>
      </w:pPr>
      <w:r>
        <w:rPr>
          <w:color w:val="000000"/>
        </w:rPr>
        <w:t>A. ①②③④                              B. ②③④                              C. ①③④                              D. ①②③</w:t>
      </w:r>
    </w:p>
    <w:p w:rsidR="00CA0E18">
      <w:pPr>
        <w:spacing w:after="0"/>
      </w:pPr>
      <w:r>
        <w:rPr>
          <w:color w:val="000000"/>
        </w:rPr>
        <w:t>12.</w:t>
      </w:r>
      <w:r>
        <w:rPr>
          <w:color w:val="000000"/>
        </w:rPr>
        <w:t>新闻热评：</w:t>
      </w:r>
      <w:r>
        <w:rPr>
          <w:color w:val="000000"/>
        </w:rPr>
        <w:t>2020</w:t>
      </w:r>
      <w:r>
        <w:rPr>
          <w:color w:val="000000"/>
        </w:rPr>
        <w:t>年</w:t>
      </w:r>
      <w:r>
        <w:rPr>
          <w:color w:val="000000"/>
        </w:rPr>
        <w:t>3</w:t>
      </w:r>
      <w:r>
        <w:rPr>
          <w:color w:val="000000"/>
        </w:rPr>
        <w:t>月</w:t>
      </w:r>
      <w:r>
        <w:rPr>
          <w:color w:val="000000"/>
        </w:rPr>
        <w:t>19</w:t>
      </w:r>
      <w:r>
        <w:rPr>
          <w:color w:val="000000"/>
        </w:rPr>
        <w:t>日，中国新冠肺炎疫情防控经验国际分享交流会</w:t>
      </w:r>
      <w:r>
        <w:rPr>
          <w:color w:val="000000"/>
        </w:rPr>
        <w:t>以网络直播形式面向全球播出，奋战在抗疫一线的中国医疗专家与外国同行通过视频连线的方式展开深入探讨。</w:t>
      </w:r>
      <w:r>
        <w:rPr>
          <w:color w:val="000000"/>
        </w:rPr>
        <w:t xml:space="preserve">  </w:t>
      </w:r>
    </w:p>
    <w:p w:rsidR="00CA0E18">
      <w:pPr>
        <w:spacing w:after="0"/>
      </w:pPr>
      <w:r>
        <w:rPr>
          <w:color w:val="000000"/>
        </w:rPr>
        <w:t>下面对此新闻发表的看法错误的是（</w:t>
      </w:r>
      <w:r>
        <w:rPr>
          <w:color w:val="000000"/>
        </w:rPr>
        <w:t xml:space="preserve">    </w:t>
      </w:r>
      <w:r>
        <w:rPr>
          <w:color w:val="000000"/>
        </w:rPr>
        <w:t>）</w:t>
      </w:r>
    </w:p>
    <w:p w:rsidR="00CA0E18">
      <w:pPr>
        <w:spacing w:after="0"/>
        <w:ind w:left="150"/>
      </w:pPr>
      <w:r>
        <w:rPr>
          <w:color w:val="000000"/>
        </w:rPr>
        <w:t>A. </w:t>
      </w:r>
      <w:r>
        <w:rPr>
          <w:color w:val="000000"/>
        </w:rPr>
        <w:t>中国在世界舞台上扮演着越来越重要的角色</w:t>
      </w:r>
      <w:r>
        <w:br/>
      </w:r>
      <w:r>
        <w:rPr>
          <w:color w:val="000000"/>
        </w:rPr>
        <w:t>B. </w:t>
      </w:r>
      <w:r>
        <w:rPr>
          <w:color w:val="000000"/>
        </w:rPr>
        <w:t>中国向世界分享疫情防控经验，表明我国已经成为世界的主导</w:t>
      </w:r>
      <w:r>
        <w:br/>
      </w:r>
      <w:r>
        <w:rPr>
          <w:color w:val="000000"/>
        </w:rPr>
        <w:t>C. </w:t>
      </w:r>
      <w:r>
        <w:rPr>
          <w:color w:val="000000"/>
        </w:rPr>
        <w:t>中国是构建人类命运共同体理念的积极践行者，与世界同呼吸，共命运</w:t>
      </w:r>
      <w:r>
        <w:br/>
      </w:r>
      <w:r>
        <w:rPr>
          <w:color w:val="000000"/>
        </w:rPr>
        <w:t>D. </w:t>
      </w:r>
      <w:r>
        <w:rPr>
          <w:color w:val="000000"/>
        </w:rPr>
        <w:t>中国作为发展中国家，向世界展示了大国风范，显示了中国智慧</w:t>
      </w:r>
    </w:p>
    <w:p w:rsidR="00CA0E18">
      <w:r>
        <w:rPr>
          <w:b/>
          <w:bCs/>
          <w:sz w:val="24"/>
          <w:szCs w:val="24"/>
        </w:rPr>
        <w:t>二、非选择题（共</w:t>
      </w:r>
      <w:r>
        <w:rPr>
          <w:b/>
          <w:bCs/>
          <w:sz w:val="24"/>
          <w:szCs w:val="24"/>
        </w:rPr>
        <w:t>5</w:t>
      </w:r>
      <w:r>
        <w:rPr>
          <w:b/>
          <w:bCs/>
          <w:sz w:val="24"/>
          <w:szCs w:val="24"/>
        </w:rPr>
        <w:t>题；共</w:t>
      </w:r>
      <w:r>
        <w:rPr>
          <w:b/>
          <w:bCs/>
          <w:sz w:val="24"/>
          <w:szCs w:val="24"/>
        </w:rPr>
        <w:t>56</w:t>
      </w:r>
      <w:r>
        <w:rPr>
          <w:b/>
          <w:bCs/>
          <w:sz w:val="24"/>
          <w:szCs w:val="24"/>
        </w:rPr>
        <w:t>分）</w:t>
      </w:r>
    </w:p>
    <w:p w:rsidR="00CA0E18">
      <w:pPr>
        <w:spacing w:after="0"/>
      </w:pPr>
      <w:r>
        <w:rPr>
          <w:color w:val="000000"/>
        </w:rPr>
        <w:t>13.</w:t>
      </w:r>
      <w:r>
        <w:rPr>
          <w:color w:val="000000"/>
        </w:rPr>
        <w:t>平昌冬奥会闭幕式上一场科技感十足的</w:t>
      </w:r>
      <w:r>
        <w:rPr>
          <w:color w:val="000000"/>
        </w:rPr>
        <w:t>“</w:t>
      </w:r>
      <w:r>
        <w:rPr>
          <w:color w:val="000000"/>
        </w:rPr>
        <w:t>北京八分钟</w:t>
      </w:r>
      <w:r>
        <w:rPr>
          <w:color w:val="000000"/>
        </w:rPr>
        <w:t>”</w:t>
      </w:r>
      <w:r>
        <w:rPr>
          <w:color w:val="000000"/>
        </w:rPr>
        <w:t>惊艳了世界，展示出当今中国的科技自信和文化底蕴。</w:t>
      </w:r>
      <w:r>
        <w:rPr>
          <w:color w:val="000000"/>
        </w:rPr>
        <w:t>24</w:t>
      </w:r>
      <w:r>
        <w:rPr>
          <w:color w:val="000000"/>
        </w:rPr>
        <w:t>位轮滑演员在舞台上滑出曲线轨迹与</w:t>
      </w:r>
      <w:r>
        <w:rPr>
          <w:color w:val="000000"/>
        </w:rPr>
        <w:t>24</w:t>
      </w:r>
      <w:r>
        <w:rPr>
          <w:color w:val="000000"/>
        </w:rPr>
        <w:t>面冰屏相映成趣。在光影中，冰雪运动的各样线条在舞台中徐徐展现，</w:t>
      </w:r>
      <w:r>
        <w:rPr>
          <w:color w:val="000000"/>
        </w:rPr>
        <w:t>“</w:t>
      </w:r>
      <w:r>
        <w:rPr>
          <w:color w:val="000000"/>
        </w:rPr>
        <w:t>中国结</w:t>
      </w:r>
      <w:r>
        <w:rPr>
          <w:color w:val="000000"/>
        </w:rPr>
        <w:t>”“</w:t>
      </w:r>
      <w:r>
        <w:rPr>
          <w:color w:val="000000"/>
        </w:rPr>
        <w:t>长城</w:t>
      </w:r>
      <w:r>
        <w:rPr>
          <w:color w:val="000000"/>
        </w:rPr>
        <w:t>”</w:t>
      </w:r>
      <w:r>
        <w:rPr>
          <w:color w:val="000000"/>
        </w:rPr>
        <w:t>图案都极具中国文化特色，五彩祥龙、凤凰羽毛，诠释中华文化中吉祥的含义，这些传统的中国符号元素也在现代</w:t>
      </w:r>
      <w:r>
        <w:rPr>
          <w:color w:val="000000"/>
        </w:rPr>
        <w:t>3D</w:t>
      </w:r>
      <w:r>
        <w:rPr>
          <w:color w:val="000000"/>
        </w:rPr>
        <w:t>光影技术的配合下，展现出新颖的视觉体验。</w:t>
      </w:r>
      <w:r>
        <w:rPr>
          <w:color w:val="000000"/>
        </w:rPr>
        <w:t xml:space="preserve">  </w:t>
      </w:r>
    </w:p>
    <w:p w:rsidR="00CA0E18">
      <w:pPr>
        <w:spacing w:after="0"/>
      </w:pPr>
      <w:r>
        <w:rPr>
          <w:color w:val="000000"/>
        </w:rPr>
        <w:t>在</w:t>
      </w:r>
      <w:r>
        <w:rPr>
          <w:color w:val="000000"/>
        </w:rPr>
        <w:t>“</w:t>
      </w:r>
      <w:r>
        <w:rPr>
          <w:color w:val="000000"/>
        </w:rPr>
        <w:t>冰屏</w:t>
      </w:r>
      <w:r>
        <w:rPr>
          <w:color w:val="000000"/>
        </w:rPr>
        <w:t>”</w:t>
      </w:r>
      <w:r>
        <w:rPr>
          <w:color w:val="000000"/>
        </w:rPr>
        <w:t>中展示了高铁、共享单车、网购快递、人工智能等</w:t>
      </w:r>
      <w:r>
        <w:rPr>
          <w:color w:val="000000"/>
        </w:rPr>
        <w:t>“</w:t>
      </w:r>
      <w:r>
        <w:rPr>
          <w:color w:val="000000"/>
        </w:rPr>
        <w:t>新四大发明</w:t>
      </w:r>
      <w:r>
        <w:rPr>
          <w:color w:val="000000"/>
        </w:rPr>
        <w:t>”</w:t>
      </w:r>
      <w:r>
        <w:rPr>
          <w:color w:val="000000"/>
        </w:rPr>
        <w:t>这是中国人引以为傲的科技展现；大飞机和中国</w:t>
      </w:r>
      <w:r>
        <w:rPr>
          <w:color w:val="000000"/>
        </w:rPr>
        <w:t>“</w:t>
      </w:r>
      <w:r>
        <w:rPr>
          <w:color w:val="000000"/>
        </w:rPr>
        <w:t>天眼</w:t>
      </w:r>
      <w:r>
        <w:rPr>
          <w:color w:val="000000"/>
        </w:rPr>
        <w:t>”</w:t>
      </w:r>
      <w:r>
        <w:rPr>
          <w:color w:val="000000"/>
        </w:rPr>
        <w:t>都是中国对世界科技以及</w:t>
      </w:r>
      <w:r>
        <w:rPr>
          <w:color w:val="000000"/>
        </w:rPr>
        <w:t>自身强大的新的贡献。向世界宣告中国不仅有五千年悠久的历史文化，也有现代科技互联网技术的革新发展，在世界面前营造出一个全新的中国。</w:t>
      </w:r>
    </w:p>
    <w:p w:rsidR="00CA0E18">
      <w:pPr>
        <w:spacing w:after="0"/>
      </w:pPr>
      <w:r>
        <w:rPr>
          <w:color w:val="000000"/>
        </w:rPr>
        <w:t>（</w:t>
      </w:r>
      <w:r>
        <w:rPr>
          <w:color w:val="000000"/>
        </w:rPr>
        <w:t>1</w:t>
      </w:r>
      <w:r>
        <w:rPr>
          <w:color w:val="000000"/>
        </w:rPr>
        <w:t>）请你说一说</w:t>
      </w:r>
      <w:r>
        <w:rPr>
          <w:color w:val="000000"/>
        </w:rPr>
        <w:t>“</w:t>
      </w:r>
      <w:r>
        <w:rPr>
          <w:color w:val="000000"/>
        </w:rPr>
        <w:t>北京八分钟</w:t>
      </w:r>
      <w:r>
        <w:rPr>
          <w:color w:val="000000"/>
        </w:rPr>
        <w:t>”</w:t>
      </w:r>
      <w:r>
        <w:rPr>
          <w:color w:val="000000"/>
        </w:rPr>
        <w:t>能够惊艳世界的原因。</w:t>
      </w:r>
      <w:r>
        <w:rPr>
          <w:color w:val="000000"/>
        </w:rPr>
        <w:t xml:space="preserve">    </w:t>
      </w:r>
    </w:p>
    <w:p w:rsidR="00CA0E18">
      <w:pPr>
        <w:spacing w:after="0"/>
      </w:pPr>
      <w:r>
        <w:rPr>
          <w:color w:val="000000"/>
        </w:rPr>
        <w:t>（</w:t>
      </w:r>
      <w:r>
        <w:rPr>
          <w:color w:val="000000"/>
        </w:rPr>
        <w:t>2</w:t>
      </w:r>
      <w:r>
        <w:rPr>
          <w:color w:val="000000"/>
        </w:rPr>
        <w:t>）科技改变生活，生活质量的提高更需要每一个人素质的提高。共享单车、网购快递都出现了一些不和谐的现象：胡乱停放、故意破坏、恶意刷单</w:t>
      </w:r>
      <w:r>
        <w:rPr>
          <w:color w:val="000000"/>
        </w:rPr>
        <w:t>……</w:t>
      </w:r>
      <w:r>
        <w:rPr>
          <w:color w:val="000000"/>
        </w:rPr>
        <w:t>请结合中学生实际，谈谈你可以为减少这些不和谐现象做些什么。</w:t>
      </w:r>
      <w:r>
        <w:rPr>
          <w:color w:val="000000"/>
        </w:rPr>
        <w:t xml:space="preserve">    </w:t>
      </w:r>
    </w:p>
    <w:p w:rsidR="00CA0E18">
      <w:pPr>
        <w:spacing w:after="0"/>
      </w:pPr>
      <w:r>
        <w:rPr>
          <w:color w:val="000000"/>
        </w:rPr>
        <w:t>14.</w:t>
      </w:r>
      <w:r>
        <w:rPr>
          <w:color w:val="000000"/>
        </w:rPr>
        <w:t>（生命重于泰山）</w:t>
      </w:r>
      <w:r>
        <w:rPr>
          <w:color w:val="000000"/>
        </w:rPr>
        <w:t xml:space="preserve">  </w:t>
      </w:r>
    </w:p>
    <w:p w:rsidR="00CA0E18">
      <w:pPr>
        <w:spacing w:after="0"/>
      </w:pPr>
      <w:r>
        <w:rPr>
          <w:color w:val="000000"/>
        </w:rPr>
        <w:t>2020</w:t>
      </w:r>
      <w:r>
        <w:rPr>
          <w:color w:val="000000"/>
        </w:rPr>
        <w:t>年</w:t>
      </w:r>
      <w:r>
        <w:rPr>
          <w:color w:val="000000"/>
        </w:rPr>
        <w:t>3</w:t>
      </w:r>
      <w:r>
        <w:rPr>
          <w:color w:val="000000"/>
        </w:rPr>
        <w:t>月</w:t>
      </w:r>
      <w:r>
        <w:rPr>
          <w:color w:val="000000"/>
        </w:rPr>
        <w:t>10</w:t>
      </w:r>
      <w:r>
        <w:rPr>
          <w:color w:val="000000"/>
        </w:rPr>
        <w:t>日，在抗击新冠肺炎疫情的关键时刻，习近平总书记专门赴湖北省武汉市考察疫情</w:t>
      </w:r>
      <w:r>
        <w:rPr>
          <w:color w:val="000000"/>
        </w:rPr>
        <w:t>防控工作。</w:t>
      </w:r>
    </w:p>
    <w:p w:rsidR="00CA0E18">
      <w:pPr>
        <w:spacing w:after="0"/>
      </w:pPr>
      <w:r>
        <w:rPr>
          <w:color w:val="000000"/>
        </w:rPr>
        <w:t>看点一：习近平总书记指出，疫情发生以来，党中央一开始就明确要求把人民群众生命安全和身体健康放在第一位，党中央采取的所有防控措施都首先考虑尽最大努力防止更多群众被感染，尽最大可能挽救更多患者的生命。</w:t>
      </w:r>
    </w:p>
    <w:p w:rsidR="00CA0E18">
      <w:pPr>
        <w:spacing w:after="0"/>
      </w:pPr>
      <w:r>
        <w:rPr>
          <w:color w:val="000000"/>
        </w:rPr>
        <w:t>看点二：习近平总书记强调，武汉人民用自己的实际行动，展现了中国力量、中国精神，彰显了中华民族同舟共济、守爱相助的家国情怀。</w:t>
      </w:r>
    </w:p>
    <w:p w:rsidR="00CA0E18">
      <w:pPr>
        <w:spacing w:after="0"/>
      </w:pPr>
      <w:r>
        <w:rPr>
          <w:color w:val="000000"/>
        </w:rPr>
        <w:t>看点三：在火神山医院指挥中心，习近平总书记指出，疫情发生以来，包括军队在内的广大医务工作者同时间赛跑，与病魔较量，你们是光明的使者、希望的使者，是最美的天使，是真正的英雄！</w:t>
      </w:r>
    </w:p>
    <w:p w:rsidR="00CA0E18">
      <w:pPr>
        <w:spacing w:after="0"/>
      </w:pPr>
      <w:r>
        <w:rPr>
          <w:color w:val="000000"/>
        </w:rPr>
        <w:t>看点</w:t>
      </w:r>
      <w:r>
        <w:rPr>
          <w:color w:val="000000"/>
        </w:rPr>
        <w:t>四：习近平总书记强调，要充分考虑群众基本生活需求，密切监测市场供求和价格动态，保证米面粮油、肉类禽蛋等生活必需品供应。对因疫情影响而在家隔离的孤寡老人、困难儿童、特困人员、残疾人等特殊群体，要落实包保联系人，加强走访探视，及时提供必要帮助。</w:t>
      </w:r>
    </w:p>
    <w:p w:rsidR="00CA0E18">
      <w:pPr>
        <w:spacing w:after="0"/>
      </w:pPr>
      <w:r>
        <w:rPr>
          <w:color w:val="000000"/>
        </w:rPr>
        <w:t>（</w:t>
      </w:r>
      <w:r>
        <w:rPr>
          <w:color w:val="000000"/>
        </w:rPr>
        <w:t>1</w:t>
      </w:r>
      <w:r>
        <w:rPr>
          <w:color w:val="000000"/>
        </w:rPr>
        <w:t>）从习近平总书记的讲话中你感悟到了什么？</w:t>
      </w:r>
      <w:r>
        <w:rPr>
          <w:color w:val="000000"/>
        </w:rPr>
        <w:t xml:space="preserve">    </w:t>
      </w:r>
    </w:p>
    <w:p w:rsidR="00CA0E18">
      <w:pPr>
        <w:spacing w:after="0"/>
      </w:pPr>
      <w:r>
        <w:rPr>
          <w:color w:val="000000"/>
        </w:rPr>
        <w:t>（</w:t>
      </w:r>
      <w:r>
        <w:rPr>
          <w:color w:val="000000"/>
        </w:rPr>
        <w:t>2</w:t>
      </w:r>
      <w:r>
        <w:rPr>
          <w:color w:val="000000"/>
        </w:rPr>
        <w:t>）中国力量和中国精神指的是什么？</w:t>
      </w:r>
      <w:r>
        <w:rPr>
          <w:color w:val="000000"/>
        </w:rPr>
        <w:t xml:space="preserve">    </w:t>
      </w:r>
    </w:p>
    <w:p w:rsidR="00CA0E18">
      <w:pPr>
        <w:spacing w:after="0"/>
      </w:pPr>
      <w:r>
        <w:rPr>
          <w:color w:val="000000"/>
        </w:rPr>
        <w:t>（</w:t>
      </w:r>
      <w:r>
        <w:rPr>
          <w:color w:val="000000"/>
        </w:rPr>
        <w:t>3</w:t>
      </w:r>
      <w:r>
        <w:rPr>
          <w:color w:val="000000"/>
        </w:rPr>
        <w:t>）这些英雄身上展现了哪些优秀品质？</w:t>
      </w:r>
      <w:r>
        <w:rPr>
          <w:color w:val="000000"/>
        </w:rPr>
        <w:t xml:space="preserve">    </w:t>
      </w:r>
    </w:p>
    <w:p w:rsidR="00CA0E18">
      <w:pPr>
        <w:spacing w:after="0"/>
      </w:pPr>
      <w:r>
        <w:rPr>
          <w:color w:val="000000"/>
        </w:rPr>
        <w:t>（</w:t>
      </w:r>
      <w:r>
        <w:rPr>
          <w:color w:val="000000"/>
        </w:rPr>
        <w:t>4</w:t>
      </w:r>
      <w:r>
        <w:rPr>
          <w:color w:val="000000"/>
        </w:rPr>
        <w:t>）采取这些措施有何重要意义？</w:t>
      </w:r>
      <w:r>
        <w:rPr>
          <w:color w:val="000000"/>
        </w:rPr>
        <w:t xml:space="preserve">    </w:t>
      </w:r>
    </w:p>
    <w:p w:rsidR="00CA0E18">
      <w:pPr>
        <w:spacing w:after="0"/>
      </w:pPr>
      <w:r>
        <w:rPr>
          <w:color w:val="000000"/>
        </w:rPr>
        <w:t>15.</w:t>
      </w:r>
      <w:r>
        <w:rPr>
          <w:color w:val="000000"/>
        </w:rPr>
        <w:t>材料一　</w:t>
      </w:r>
      <w:r>
        <w:rPr>
          <w:color w:val="000000"/>
        </w:rPr>
        <w:t>2013</w:t>
      </w:r>
      <w:r>
        <w:rPr>
          <w:color w:val="000000"/>
        </w:rPr>
        <w:t>年</w:t>
      </w:r>
      <w:r>
        <w:rPr>
          <w:color w:val="000000"/>
        </w:rPr>
        <w:t>12</w:t>
      </w:r>
      <w:r>
        <w:rPr>
          <w:color w:val="000000"/>
        </w:rPr>
        <w:t>月</w:t>
      </w:r>
      <w:r>
        <w:rPr>
          <w:color w:val="000000"/>
        </w:rPr>
        <w:t>,</w:t>
      </w:r>
      <w:r>
        <w:rPr>
          <w:color w:val="000000"/>
        </w:rPr>
        <w:t>国家首次城镇化工作会议指出</w:t>
      </w:r>
      <w:r>
        <w:rPr>
          <w:color w:val="000000"/>
        </w:rPr>
        <w:t>,</w:t>
      </w:r>
      <w:r>
        <w:rPr>
          <w:color w:val="000000"/>
        </w:rPr>
        <w:t>推进城镇化要克服</w:t>
      </w:r>
      <w:r>
        <w:rPr>
          <w:color w:val="000000"/>
        </w:rPr>
        <w:t>“</w:t>
      </w:r>
      <w:r>
        <w:rPr>
          <w:color w:val="000000"/>
        </w:rPr>
        <w:t>千</w:t>
      </w:r>
      <w:r>
        <w:rPr>
          <w:color w:val="000000"/>
        </w:rPr>
        <w:t>城一面</w:t>
      </w:r>
      <w:r>
        <w:rPr>
          <w:color w:val="000000"/>
        </w:rPr>
        <w:t>”“</w:t>
      </w:r>
      <w:r>
        <w:rPr>
          <w:color w:val="000000"/>
        </w:rPr>
        <w:t>万楼一貌</w:t>
      </w:r>
      <w:r>
        <w:rPr>
          <w:color w:val="000000"/>
        </w:rPr>
        <w:t>”</w:t>
      </w:r>
      <w:r>
        <w:rPr>
          <w:color w:val="000000"/>
        </w:rPr>
        <w:t>的现象。特别是少数民族文化比较脆弱</w:t>
      </w:r>
      <w:r>
        <w:rPr>
          <w:color w:val="000000"/>
        </w:rPr>
        <w:t>,</w:t>
      </w:r>
      <w:r>
        <w:rPr>
          <w:color w:val="000000"/>
        </w:rPr>
        <w:t>我们不能让传统的民族村落、民族文化在城镇化的过程中消失。应发展有历史记忆、地域特色、民族特点的美丽城镇。</w:t>
      </w:r>
    </w:p>
    <w:p w:rsidR="00CA0E18">
      <w:pPr>
        <w:spacing w:after="0"/>
      </w:pPr>
    </w:p>
    <w:p w:rsidR="00CA0E18">
      <w:pPr>
        <w:spacing w:after="0"/>
      </w:pPr>
      <w:r>
        <w:rPr>
          <w:color w:val="000000"/>
        </w:rPr>
        <w:t>材料二　在我国</w:t>
      </w:r>
      <w:r>
        <w:rPr>
          <w:color w:val="000000"/>
        </w:rPr>
        <w:t>,</w:t>
      </w:r>
      <w:r>
        <w:rPr>
          <w:color w:val="000000"/>
        </w:rPr>
        <w:t>通过城镇化让老百姓</w:t>
      </w:r>
      <w:r>
        <w:rPr>
          <w:color w:val="000000"/>
        </w:rPr>
        <w:t>“</w:t>
      </w:r>
      <w:r>
        <w:rPr>
          <w:color w:val="000000"/>
        </w:rPr>
        <w:t>富</w:t>
      </w:r>
      <w:r>
        <w:rPr>
          <w:color w:val="000000"/>
        </w:rPr>
        <w:t>”</w:t>
      </w:r>
      <w:r>
        <w:rPr>
          <w:color w:val="000000"/>
        </w:rPr>
        <w:t>起来是我们不懈追求的目标。人们也希望在城镇化过程中</w:t>
      </w:r>
      <w:r>
        <w:rPr>
          <w:color w:val="000000"/>
        </w:rPr>
        <w:t>,</w:t>
      </w:r>
      <w:r>
        <w:rPr>
          <w:color w:val="000000"/>
        </w:rPr>
        <w:t>尊重自然</w:t>
      </w:r>
      <w:r>
        <w:rPr>
          <w:color w:val="000000"/>
        </w:rPr>
        <w:t>,</w:t>
      </w:r>
      <w:r>
        <w:rPr>
          <w:color w:val="000000"/>
        </w:rPr>
        <w:t>保留绿水青山</w:t>
      </w:r>
      <w:r>
        <w:rPr>
          <w:color w:val="000000"/>
        </w:rPr>
        <w:t>,</w:t>
      </w:r>
      <w:r>
        <w:rPr>
          <w:color w:val="000000"/>
        </w:rPr>
        <w:t>让城镇</w:t>
      </w:r>
      <w:r>
        <w:rPr>
          <w:color w:val="000000"/>
        </w:rPr>
        <w:t>“</w:t>
      </w:r>
      <w:r>
        <w:rPr>
          <w:color w:val="000000"/>
        </w:rPr>
        <w:t>秀</w:t>
      </w:r>
      <w:r>
        <w:rPr>
          <w:color w:val="000000"/>
        </w:rPr>
        <w:t>”</w:t>
      </w:r>
      <w:r>
        <w:rPr>
          <w:color w:val="000000"/>
        </w:rPr>
        <w:t>起来</w:t>
      </w:r>
      <w:r>
        <w:rPr>
          <w:color w:val="000000"/>
        </w:rPr>
        <w:t>;</w:t>
      </w:r>
      <w:r>
        <w:rPr>
          <w:color w:val="000000"/>
        </w:rPr>
        <w:t>保护优秀传统文化</w:t>
      </w:r>
      <w:r>
        <w:rPr>
          <w:color w:val="000000"/>
        </w:rPr>
        <w:t>,</w:t>
      </w:r>
      <w:r>
        <w:rPr>
          <w:color w:val="000000"/>
        </w:rPr>
        <w:t>延续历史文脉</w:t>
      </w:r>
      <w:r>
        <w:rPr>
          <w:color w:val="000000"/>
        </w:rPr>
        <w:t>,</w:t>
      </w:r>
      <w:r>
        <w:rPr>
          <w:color w:val="000000"/>
        </w:rPr>
        <w:t>让城镇</w:t>
      </w:r>
      <w:r>
        <w:rPr>
          <w:color w:val="000000"/>
        </w:rPr>
        <w:t>“</w:t>
      </w:r>
      <w:r>
        <w:rPr>
          <w:color w:val="000000"/>
        </w:rPr>
        <w:t>文</w:t>
      </w:r>
      <w:r>
        <w:rPr>
          <w:color w:val="000000"/>
        </w:rPr>
        <w:t>”</w:t>
      </w:r>
      <w:r>
        <w:rPr>
          <w:color w:val="000000"/>
        </w:rPr>
        <w:t>起来。但这一任务艰巨</w:t>
      </w:r>
      <w:r>
        <w:rPr>
          <w:color w:val="000000"/>
        </w:rPr>
        <w:t>,</w:t>
      </w:r>
      <w:r>
        <w:rPr>
          <w:color w:val="000000"/>
        </w:rPr>
        <w:t>中学生小强认为</w:t>
      </w:r>
      <w:r>
        <w:rPr>
          <w:color w:val="000000"/>
        </w:rPr>
        <w:t>,</w:t>
      </w:r>
      <w:r>
        <w:rPr>
          <w:color w:val="000000"/>
        </w:rPr>
        <w:t>城镇化应让居民</w:t>
      </w:r>
      <w:r>
        <w:rPr>
          <w:color w:val="000000"/>
        </w:rPr>
        <w:t>“</w:t>
      </w:r>
      <w:r>
        <w:rPr>
          <w:color w:val="000000"/>
        </w:rPr>
        <w:t>富</w:t>
      </w:r>
      <w:r>
        <w:rPr>
          <w:color w:val="000000"/>
        </w:rPr>
        <w:t>”</w:t>
      </w:r>
      <w:r>
        <w:rPr>
          <w:color w:val="000000"/>
        </w:rPr>
        <w:t>起来</w:t>
      </w:r>
      <w:r>
        <w:rPr>
          <w:color w:val="000000"/>
        </w:rPr>
        <w:t>,</w:t>
      </w:r>
      <w:r>
        <w:rPr>
          <w:color w:val="000000"/>
        </w:rPr>
        <w:t>让城镇</w:t>
      </w:r>
      <w:r>
        <w:rPr>
          <w:color w:val="000000"/>
        </w:rPr>
        <w:t>“</w:t>
      </w:r>
      <w:r>
        <w:rPr>
          <w:color w:val="000000"/>
        </w:rPr>
        <w:t>秀</w:t>
      </w:r>
      <w:r>
        <w:rPr>
          <w:color w:val="000000"/>
        </w:rPr>
        <w:t>”</w:t>
      </w:r>
      <w:r>
        <w:rPr>
          <w:color w:val="000000"/>
        </w:rPr>
        <w:t>起来和</w:t>
      </w:r>
      <w:r>
        <w:rPr>
          <w:color w:val="000000"/>
        </w:rPr>
        <w:t>“</w:t>
      </w:r>
      <w:r>
        <w:rPr>
          <w:color w:val="000000"/>
        </w:rPr>
        <w:t>文</w:t>
      </w:r>
      <w:r>
        <w:rPr>
          <w:color w:val="000000"/>
        </w:rPr>
        <w:t>”</w:t>
      </w:r>
      <w:r>
        <w:rPr>
          <w:color w:val="000000"/>
        </w:rPr>
        <w:t>起来并不重要。</w:t>
      </w:r>
    </w:p>
    <w:p w:rsidR="00CA0E18">
      <w:pPr>
        <w:spacing w:after="0"/>
      </w:pPr>
      <w:r>
        <w:rPr>
          <w:color w:val="000000"/>
        </w:rPr>
        <w:t>结合材料</w:t>
      </w:r>
      <w:r>
        <w:rPr>
          <w:color w:val="000000"/>
        </w:rPr>
        <w:t>,</w:t>
      </w:r>
      <w:r>
        <w:rPr>
          <w:color w:val="000000"/>
        </w:rPr>
        <w:t>运用所学知识回答</w:t>
      </w:r>
      <w:r>
        <w:rPr>
          <w:color w:val="000000"/>
        </w:rPr>
        <w:t>:</w:t>
      </w:r>
    </w:p>
    <w:p w:rsidR="00CA0E18">
      <w:pPr>
        <w:spacing w:after="0"/>
      </w:pPr>
      <w:r>
        <w:rPr>
          <w:color w:val="000000"/>
        </w:rPr>
        <w:t>（</w:t>
      </w:r>
      <w:r>
        <w:rPr>
          <w:color w:val="000000"/>
        </w:rPr>
        <w:t>1</w:t>
      </w:r>
      <w:r>
        <w:rPr>
          <w:color w:val="000000"/>
        </w:rPr>
        <w:t>）城镇化建设过程中</w:t>
      </w:r>
      <w:r>
        <w:rPr>
          <w:color w:val="000000"/>
        </w:rPr>
        <w:t>,</w:t>
      </w:r>
      <w:r>
        <w:rPr>
          <w:color w:val="000000"/>
        </w:rPr>
        <w:t>为什么要保持</w:t>
      </w:r>
      <w:r>
        <w:rPr>
          <w:color w:val="000000"/>
        </w:rPr>
        <w:t>民族的特点</w:t>
      </w:r>
      <w:r>
        <w:rPr>
          <w:color w:val="000000"/>
        </w:rPr>
        <w:t>? </w:t>
      </w:r>
    </w:p>
    <w:p w:rsidR="00CA0E18">
      <w:pPr>
        <w:spacing w:after="0"/>
      </w:pPr>
    </w:p>
    <w:p w:rsidR="00CA0E18">
      <w:pPr>
        <w:spacing w:after="0"/>
      </w:pPr>
      <w:r>
        <w:rPr>
          <w:color w:val="000000"/>
        </w:rPr>
        <w:t>（</w:t>
      </w:r>
      <w:r>
        <w:rPr>
          <w:color w:val="000000"/>
        </w:rPr>
        <w:t>2</w:t>
      </w:r>
      <w:r>
        <w:rPr>
          <w:color w:val="000000"/>
        </w:rPr>
        <w:t>）针对材料二中小强的观点加以评析。</w:t>
      </w:r>
    </w:p>
    <w:p w:rsidR="00CA0E18">
      <w:pPr>
        <w:spacing w:after="0"/>
      </w:pPr>
    </w:p>
    <w:p w:rsidR="00CA0E18">
      <w:pPr>
        <w:spacing w:after="0"/>
      </w:pPr>
      <w:r>
        <w:rPr>
          <w:color w:val="000000"/>
        </w:rPr>
        <w:t>16.</w:t>
      </w:r>
      <w:r>
        <w:rPr>
          <w:color w:val="000000"/>
        </w:rPr>
        <w:t>阅读材料，回答问题</w:t>
      </w:r>
    </w:p>
    <w:p w:rsidR="00CA0E18">
      <w:pPr>
        <w:spacing w:after="0"/>
      </w:pPr>
    </w:p>
    <w:p w:rsidR="00CA0E18">
      <w:pPr>
        <w:spacing w:after="0"/>
      </w:pPr>
      <w:r>
        <w:rPr>
          <w:color w:val="000000"/>
        </w:rPr>
        <w:t>【高举旗帜</w:t>
      </w:r>
      <w:r>
        <w:rPr>
          <w:color w:val="000000"/>
        </w:rPr>
        <w:t xml:space="preserve">  </w:t>
      </w:r>
      <w:r>
        <w:rPr>
          <w:color w:val="000000"/>
        </w:rPr>
        <w:t>憧憬未来】第十二届全国人民代表大会第四次会议和政协第十二届全国委员会第四次会议，分别于</w:t>
      </w:r>
      <w:r>
        <w:rPr>
          <w:color w:val="000000"/>
        </w:rPr>
        <w:t>2016</w:t>
      </w:r>
      <w:r>
        <w:rPr>
          <w:color w:val="000000"/>
        </w:rPr>
        <w:t>年</w:t>
      </w:r>
      <w:r>
        <w:rPr>
          <w:color w:val="000000"/>
        </w:rPr>
        <w:t>3</w:t>
      </w:r>
      <w:r>
        <w:rPr>
          <w:color w:val="000000"/>
        </w:rPr>
        <w:t>月</w:t>
      </w:r>
      <w:r>
        <w:rPr>
          <w:color w:val="000000"/>
        </w:rPr>
        <w:t>5</w:t>
      </w:r>
      <w:r>
        <w:rPr>
          <w:color w:val="000000"/>
        </w:rPr>
        <w:t>日和</w:t>
      </w:r>
      <w:r>
        <w:rPr>
          <w:color w:val="000000"/>
        </w:rPr>
        <w:t>3</w:t>
      </w:r>
      <w:r>
        <w:rPr>
          <w:color w:val="000000"/>
        </w:rPr>
        <w:t>月</w:t>
      </w:r>
      <w:r>
        <w:rPr>
          <w:color w:val="000000"/>
        </w:rPr>
        <w:t>3</w:t>
      </w:r>
      <w:r>
        <w:rPr>
          <w:color w:val="000000"/>
        </w:rPr>
        <w:t>日在北京开幕。今年是</w:t>
      </w:r>
      <w:r>
        <w:rPr>
          <w:color w:val="000000"/>
        </w:rPr>
        <w:t>“</w:t>
      </w:r>
      <w:r>
        <w:rPr>
          <w:color w:val="000000"/>
        </w:rPr>
        <w:t>十三五</w:t>
      </w:r>
      <w:r>
        <w:rPr>
          <w:color w:val="000000"/>
        </w:rPr>
        <w:t>”</w:t>
      </w:r>
      <w:r>
        <w:rPr>
          <w:color w:val="000000"/>
        </w:rPr>
        <w:t>开局之年，因此今年的两会备受关注。</w:t>
      </w:r>
    </w:p>
    <w:p w:rsidR="00CA0E18">
      <w:pPr>
        <w:spacing w:after="0"/>
      </w:pPr>
      <w:r>
        <w:rPr>
          <w:color w:val="000000"/>
        </w:rPr>
        <w:t>【布局</w:t>
      </w:r>
      <w:r>
        <w:rPr>
          <w:color w:val="000000"/>
        </w:rPr>
        <w:t>“</w:t>
      </w:r>
      <w:r>
        <w:rPr>
          <w:color w:val="000000"/>
        </w:rPr>
        <w:t>十三五</w:t>
      </w:r>
      <w:r>
        <w:rPr>
          <w:color w:val="000000"/>
        </w:rPr>
        <w:t xml:space="preserve">”  </w:t>
      </w:r>
      <w:r>
        <w:rPr>
          <w:color w:val="000000"/>
        </w:rPr>
        <w:t>规划新蓝图】</w:t>
      </w:r>
    </w:p>
    <w:p w:rsidR="00CA0E18">
      <w:pPr>
        <w:spacing w:after="0"/>
      </w:pPr>
      <w:r>
        <w:rPr>
          <w:color w:val="000000"/>
        </w:rPr>
        <w:t>今年是全面建成小康社会决胜阶段的开局之年，也是推进结构性改革的攻坚之年。做好政府工作，必须高举中国特色社会主义伟大旗帜</w:t>
      </w:r>
      <w:r>
        <w:rPr>
          <w:color w:val="000000"/>
        </w:rPr>
        <w:t>„„</w:t>
      </w:r>
      <w:r>
        <w:rPr>
          <w:color w:val="000000"/>
        </w:rPr>
        <w:t>努力实现</w:t>
      </w:r>
      <w:r>
        <w:rPr>
          <w:color w:val="000000"/>
        </w:rPr>
        <w:t>“</w:t>
      </w:r>
      <w:r>
        <w:rPr>
          <w:color w:val="000000"/>
        </w:rPr>
        <w:t>十三五</w:t>
      </w:r>
      <w:r>
        <w:rPr>
          <w:color w:val="000000"/>
        </w:rPr>
        <w:t>”</w:t>
      </w:r>
      <w:r>
        <w:rPr>
          <w:color w:val="000000"/>
        </w:rPr>
        <w:t>时期经济社会发展良好开局。</w:t>
      </w:r>
    </w:p>
    <w:p w:rsidR="00CA0E18">
      <w:pPr>
        <w:spacing w:after="0"/>
      </w:pPr>
      <w:r>
        <w:rPr>
          <w:color w:val="000000"/>
        </w:rPr>
        <w:t>盐城市某校九（</w:t>
      </w:r>
      <w:r>
        <w:rPr>
          <w:color w:val="000000"/>
        </w:rPr>
        <w:t>1</w:t>
      </w:r>
      <w:r>
        <w:rPr>
          <w:color w:val="000000"/>
        </w:rPr>
        <w:t>）班同学开展了</w:t>
      </w:r>
      <w:r>
        <w:rPr>
          <w:color w:val="000000"/>
        </w:rPr>
        <w:t>以</w:t>
      </w:r>
      <w:r>
        <w:rPr>
          <w:color w:val="000000"/>
        </w:rPr>
        <w:t>“</w:t>
      </w:r>
      <w:r>
        <w:rPr>
          <w:color w:val="000000"/>
        </w:rPr>
        <w:t>聚焦两会热点，增强参政意识</w:t>
      </w:r>
      <w:r>
        <w:rPr>
          <w:color w:val="000000"/>
        </w:rPr>
        <w:t>”</w:t>
      </w:r>
      <w:r>
        <w:rPr>
          <w:color w:val="000000"/>
        </w:rPr>
        <w:t>为主题的实践探究活动，请你一同参与：</w:t>
      </w:r>
    </w:p>
    <w:p w:rsidR="00CA0E18">
      <w:pPr>
        <w:spacing w:after="0"/>
      </w:pPr>
      <w:r>
        <w:rPr>
          <w:color w:val="000000"/>
        </w:rPr>
        <w:t>（</w:t>
      </w:r>
      <w:r>
        <w:rPr>
          <w:color w:val="000000"/>
        </w:rPr>
        <w:t>1</w:t>
      </w:r>
      <w:r>
        <w:rPr>
          <w:color w:val="000000"/>
        </w:rPr>
        <w:t>）全面建成小康社会必须高举中国特色社会主义伟大旗帜，高举中国特色社会主义伟大旗帜的基本内涵是什么？</w:t>
      </w:r>
    </w:p>
    <w:p w:rsidR="00CA0E18">
      <w:pPr>
        <w:spacing w:after="0"/>
      </w:pPr>
    </w:p>
    <w:p w:rsidR="00CA0E18">
      <w:pPr>
        <w:spacing w:after="0"/>
      </w:pPr>
      <w:r>
        <w:rPr>
          <w:color w:val="000000"/>
        </w:rPr>
        <w:t>（</w:t>
      </w:r>
      <w:r>
        <w:rPr>
          <w:color w:val="000000"/>
        </w:rPr>
        <w:t>2</w:t>
      </w:r>
      <w:r>
        <w:rPr>
          <w:color w:val="000000"/>
        </w:rPr>
        <w:t>）今年要完成</w:t>
      </w:r>
      <w:r>
        <w:rPr>
          <w:color w:val="000000"/>
        </w:rPr>
        <w:t>1000</w:t>
      </w:r>
      <w:r>
        <w:rPr>
          <w:color w:val="000000"/>
        </w:rPr>
        <w:t>万以上农村贫困人口脱贫任务，党和国家高度重视扶贫工作，有助于我们理解教材中哪些观点？</w:t>
      </w:r>
    </w:p>
    <w:p w:rsidR="00CA0E18">
      <w:pPr>
        <w:spacing w:after="0"/>
      </w:pPr>
    </w:p>
    <w:p w:rsidR="00CA0E18">
      <w:pPr>
        <w:spacing w:after="0"/>
      </w:pPr>
      <w:r>
        <w:rPr>
          <w:color w:val="000000"/>
        </w:rPr>
        <w:t>（</w:t>
      </w:r>
      <w:r>
        <w:rPr>
          <w:color w:val="000000"/>
        </w:rPr>
        <w:t>3</w:t>
      </w:r>
      <w:r>
        <w:rPr>
          <w:color w:val="000000"/>
        </w:rPr>
        <w:t>）【健全法律法规</w:t>
      </w:r>
      <w:r>
        <w:rPr>
          <w:color w:val="000000"/>
        </w:rPr>
        <w:t xml:space="preserve">  </w:t>
      </w:r>
      <w:r>
        <w:rPr>
          <w:color w:val="000000"/>
        </w:rPr>
        <w:t>推进依法治国】</w:t>
      </w:r>
    </w:p>
    <w:p w:rsidR="00CA0E18">
      <w:pPr>
        <w:spacing w:after="0"/>
      </w:pPr>
    </w:p>
    <w:p w:rsidR="00CA0E18">
      <w:pPr>
        <w:spacing w:after="0"/>
      </w:pPr>
      <w:r>
        <w:rPr>
          <w:color w:val="000000"/>
        </w:rPr>
        <w:t>李克强总理作政府工作报告中指出：有权不可任性。坚持依法行政，把政府工作全面纳入法治轨道。</w:t>
      </w:r>
    </w:p>
    <w:p w:rsidR="00CA0E18">
      <w:pPr>
        <w:spacing w:after="0"/>
      </w:pPr>
      <w:r>
        <w:rPr>
          <w:color w:val="000000"/>
        </w:rPr>
        <w:t>有人认为实行依法治国就是政府要依法行政，请运用相关法律知识予以评析。</w:t>
      </w:r>
    </w:p>
    <w:p w:rsidR="00CA0E18">
      <w:pPr>
        <w:spacing w:after="0"/>
      </w:pPr>
      <w:r>
        <w:rPr>
          <w:color w:val="000000"/>
        </w:rPr>
        <w:t>（</w:t>
      </w:r>
      <w:r>
        <w:rPr>
          <w:color w:val="000000"/>
        </w:rPr>
        <w:t>4</w:t>
      </w:r>
      <w:r>
        <w:rPr>
          <w:color w:val="000000"/>
        </w:rPr>
        <w:t>）【构筑网络平台</w:t>
      </w:r>
      <w:r>
        <w:rPr>
          <w:color w:val="000000"/>
        </w:rPr>
        <w:t> </w:t>
      </w:r>
      <w:r>
        <w:rPr>
          <w:color w:val="000000"/>
        </w:rPr>
        <w:t xml:space="preserve"> </w:t>
      </w:r>
      <w:r>
        <w:rPr>
          <w:color w:val="000000"/>
        </w:rPr>
        <w:t>倾听百姓声音】</w:t>
      </w:r>
    </w:p>
    <w:p w:rsidR="00CA0E18">
      <w:pPr>
        <w:spacing w:after="0"/>
      </w:pPr>
    </w:p>
    <w:p w:rsidR="00CA0E18">
      <w:pPr>
        <w:spacing w:after="0"/>
      </w:pPr>
      <w:r>
        <w:rPr>
          <w:color w:val="000000"/>
        </w:rPr>
        <w:t>今年两会期间，作为可以互动的</w:t>
      </w:r>
      <w:r>
        <w:rPr>
          <w:color w:val="000000"/>
        </w:rPr>
        <w:t>HTML5</w:t>
      </w:r>
      <w:r>
        <w:rPr>
          <w:color w:val="000000"/>
        </w:rPr>
        <w:t>应用，在后半部分，网友可以选择地区查看相应的代表、委员的提案议案，点赞自己最关心的，并且让某位代表委员替自己上两会。今年两会期间，很多同学参与了微信平台互动，给委员们的提案点赞。</w:t>
      </w:r>
    </w:p>
    <w:p w:rsidR="00CA0E18">
      <w:pPr>
        <w:spacing w:after="0"/>
      </w:pPr>
      <w:r>
        <w:rPr>
          <w:color w:val="000000"/>
        </w:rPr>
        <w:t>请你分析同学们参与网络互动的做法有何意义？</w:t>
      </w:r>
    </w:p>
    <w:p w:rsidR="00CA0E18">
      <w:pPr>
        <w:spacing w:after="0"/>
      </w:pPr>
      <w:r>
        <w:rPr>
          <w:color w:val="000000"/>
        </w:rPr>
        <w:t>17.</w:t>
      </w:r>
      <w:r>
        <w:rPr>
          <w:color w:val="000000"/>
        </w:rPr>
        <w:t>阅读材料，完成下列要求。</w:t>
      </w:r>
      <w:r>
        <w:rPr>
          <w:color w:val="000000"/>
        </w:rPr>
        <w:t xml:space="preserve">  </w:t>
      </w:r>
    </w:p>
    <w:p w:rsidR="00CA0E18">
      <w:pPr>
        <w:spacing w:after="0"/>
      </w:pPr>
      <w:r>
        <w:rPr>
          <w:color w:val="000000"/>
        </w:rPr>
        <w:t>在新冠肺炎疫情防控取得积极向好局面之后，荆门市九年级学生于</w:t>
      </w:r>
      <w:r>
        <w:rPr>
          <w:color w:val="000000"/>
        </w:rPr>
        <w:t>2020</w:t>
      </w:r>
      <w:r>
        <w:rPr>
          <w:color w:val="000000"/>
        </w:rPr>
        <w:t>年</w:t>
      </w:r>
      <w:r>
        <w:rPr>
          <w:color w:val="000000"/>
        </w:rPr>
        <w:t>5</w:t>
      </w:r>
      <w:r>
        <w:rPr>
          <w:color w:val="000000"/>
        </w:rPr>
        <w:t>月</w:t>
      </w:r>
      <w:r>
        <w:rPr>
          <w:color w:val="000000"/>
        </w:rPr>
        <w:t>18</w:t>
      </w:r>
      <w:r>
        <w:rPr>
          <w:color w:val="000000"/>
        </w:rPr>
        <w:t>日返校复学，复学后，某校九年级同学以</w:t>
      </w:r>
      <w:r>
        <w:rPr>
          <w:color w:val="000000"/>
        </w:rPr>
        <w:t>“</w:t>
      </w:r>
      <w:r>
        <w:rPr>
          <w:color w:val="000000"/>
        </w:rPr>
        <w:t>战胜疫情、奋力前行</w:t>
      </w:r>
      <w:r>
        <w:rPr>
          <w:color w:val="000000"/>
        </w:rPr>
        <w:t>”</w:t>
      </w:r>
      <w:r>
        <w:rPr>
          <w:color w:val="000000"/>
        </w:rPr>
        <w:t>为主题开展系列活动，请你参与。</w:t>
      </w:r>
    </w:p>
    <w:p w:rsidR="00CA0E18">
      <w:pPr>
        <w:spacing w:after="0"/>
      </w:pPr>
      <w:r>
        <w:rPr>
          <w:color w:val="000000"/>
        </w:rPr>
        <w:t>◆</w:t>
      </w:r>
      <w:r>
        <w:rPr>
          <w:color w:val="000000"/>
        </w:rPr>
        <w:t>九（</w:t>
      </w:r>
      <w:r>
        <w:rPr>
          <w:color w:val="000000"/>
        </w:rPr>
        <w:t>1</w:t>
      </w:r>
      <w:r>
        <w:rPr>
          <w:color w:val="000000"/>
        </w:rPr>
        <w:t>）班同学开展</w:t>
      </w:r>
      <w:r>
        <w:rPr>
          <w:color w:val="000000"/>
        </w:rPr>
        <w:t>“</w:t>
      </w:r>
      <w:r>
        <w:rPr>
          <w:color w:val="000000"/>
        </w:rPr>
        <w:t>做自信</w:t>
      </w:r>
      <w:r>
        <w:rPr>
          <w:color w:val="000000"/>
        </w:rPr>
        <w:t>的中国人</w:t>
      </w:r>
      <w:r>
        <w:rPr>
          <w:color w:val="000000"/>
        </w:rPr>
        <w:t>”</w:t>
      </w:r>
      <w:r>
        <w:rPr>
          <w:color w:val="000000"/>
        </w:rPr>
        <w:t>的演讲活动，某同学在演讲中说道：我们要坚持社会主义道路自信、理论自信、制度自信、文化自信，做自信的中国人。中医药学是中华民族灿烂文化的重要组成部分，在新冠肺炎疫情防控和救治中发挥了重要作用。据统计，在疫情防控中，湖北省确诊病例中医药使用率和总有效率超过</w:t>
      </w:r>
      <w:r>
        <w:rPr>
          <w:color w:val="000000"/>
        </w:rPr>
        <w:t>90%</w:t>
      </w:r>
      <w:r>
        <w:rPr>
          <w:color w:val="000000"/>
        </w:rPr>
        <w:t>，这极大增强了我们对中医药文化的自信心</w:t>
      </w:r>
    </w:p>
    <w:p w:rsidR="00CA0E18">
      <w:pPr>
        <w:spacing w:after="0"/>
      </w:pPr>
      <w:r>
        <w:rPr>
          <w:color w:val="000000"/>
        </w:rPr>
        <w:t>（</w:t>
      </w:r>
      <w:r>
        <w:rPr>
          <w:color w:val="000000"/>
        </w:rPr>
        <w:t>1</w:t>
      </w:r>
      <w:r>
        <w:rPr>
          <w:color w:val="000000"/>
        </w:rPr>
        <w:t>）你认为材料中</w:t>
      </w:r>
      <w:r>
        <w:rPr>
          <w:color w:val="000000"/>
        </w:rPr>
        <w:t>“</w:t>
      </w:r>
      <w:r>
        <w:rPr>
          <w:color w:val="000000"/>
        </w:rPr>
        <w:t>我们对中医药文化的自信心</w:t>
      </w:r>
      <w:r>
        <w:rPr>
          <w:color w:val="000000"/>
        </w:rPr>
        <w:t>”</w:t>
      </w:r>
      <w:r>
        <w:rPr>
          <w:color w:val="000000"/>
        </w:rPr>
        <w:t>体现了</w:t>
      </w:r>
      <w:r>
        <w:rPr>
          <w:color w:val="000000"/>
        </w:rPr>
        <w:t>“</w:t>
      </w:r>
      <w:r>
        <w:rPr>
          <w:color w:val="000000"/>
        </w:rPr>
        <w:t>四个自信</w:t>
      </w:r>
      <w:r>
        <w:rPr>
          <w:color w:val="000000"/>
        </w:rPr>
        <w:t>”</w:t>
      </w:r>
      <w:r>
        <w:rPr>
          <w:color w:val="000000"/>
        </w:rPr>
        <w:t>中的哪一个自信？为什么要坚定这一自信？</w:t>
      </w:r>
      <w:r>
        <w:rPr>
          <w:color w:val="000000"/>
        </w:rPr>
        <w:t xml:space="preserve">    </w:t>
      </w:r>
    </w:p>
    <w:p w:rsidR="00CA0E18">
      <w:pPr>
        <w:spacing w:after="0"/>
      </w:pPr>
      <w:r>
        <w:rPr>
          <w:color w:val="000000"/>
        </w:rPr>
        <w:t>（</w:t>
      </w:r>
      <w:r>
        <w:rPr>
          <w:color w:val="000000"/>
        </w:rPr>
        <w:t>2</w:t>
      </w:r>
      <w:r>
        <w:rPr>
          <w:color w:val="000000"/>
        </w:rPr>
        <w:t>）根据同学们搜集的材料，结合所学知识，请你完成下表右栏内容。</w:t>
      </w:r>
      <w:r>
        <w:rPr>
          <w:color w:val="000000"/>
        </w:rPr>
        <w:t xml:space="preserve"> </w:t>
      </w:r>
    </w:p>
    <w:tbl>
      <w:tblPr>
        <w:tblW w:w="0" w:type="auto"/>
        <w:tblLook w:val="04A0"/>
      </w:tblPr>
      <w:tblGrid>
        <w:gridCol w:w="7362"/>
        <w:gridCol w:w="2439"/>
      </w:tblGrid>
      <w:tr>
        <w:tblPrEx>
          <w:tblW w:w="0" w:type="auto"/>
          <w:tblLook w:val="04A0"/>
        </w:tblPrEx>
        <w:tc>
          <w:tcPr>
            <w:tcW w:w="0" w:type="auto"/>
            <w:tcMar>
              <w:top w:w="15" w:type="dxa"/>
              <w:left w:w="81" w:type="dxa"/>
              <w:bottom w:w="15" w:type="dxa"/>
              <w:right w:w="81" w:type="dxa"/>
            </w:tcMar>
          </w:tcPr>
          <w:p w:rsidR="00CA0E18">
            <w:pPr>
              <w:spacing w:after="0"/>
            </w:pPr>
            <w:r>
              <w:rPr>
                <w:color w:val="000000"/>
              </w:rPr>
              <w:t>同学们搜集的材料</w:t>
            </w:r>
          </w:p>
        </w:tc>
        <w:tc>
          <w:tcPr>
            <w:tcW w:w="0" w:type="auto"/>
            <w:tcMar>
              <w:top w:w="15" w:type="dxa"/>
              <w:left w:w="81" w:type="dxa"/>
              <w:bottom w:w="15" w:type="dxa"/>
              <w:right w:w="81" w:type="dxa"/>
            </w:tcMar>
          </w:tcPr>
          <w:p w:rsidR="00CA0E18">
            <w:pPr>
              <w:spacing w:after="0"/>
            </w:pPr>
            <w:r>
              <w:rPr>
                <w:color w:val="000000"/>
              </w:rPr>
              <w:t>抗击新</w:t>
            </w:r>
            <w:r>
              <w:rPr>
                <w:color w:val="000000"/>
              </w:rPr>
              <w:t>冠肺炎疫情取得阶段性成果的原因</w:t>
            </w:r>
          </w:p>
        </w:tc>
      </w:tr>
      <w:tr>
        <w:tblPrEx>
          <w:tblW w:w="0" w:type="auto"/>
          <w:tblLook w:val="04A0"/>
        </w:tblPrEx>
        <w:tc>
          <w:tcPr>
            <w:tcW w:w="0" w:type="auto"/>
            <w:tcMar>
              <w:top w:w="15" w:type="dxa"/>
              <w:left w:w="81" w:type="dxa"/>
              <w:bottom w:w="15" w:type="dxa"/>
              <w:right w:w="81" w:type="dxa"/>
            </w:tcMar>
          </w:tcPr>
          <w:p w:rsidR="00CA0E18">
            <w:pPr>
              <w:spacing w:after="0"/>
            </w:pPr>
            <w:r>
              <w:rPr>
                <w:color w:val="000000"/>
              </w:rPr>
              <w:t>示例：党和政府把人民群众的生命安全和身体健康放在第一位，尽最大努力防止更多群众被感染，尽最大可能挽救更多患者生命。</w:t>
            </w:r>
          </w:p>
        </w:tc>
        <w:tc>
          <w:tcPr>
            <w:tcW w:w="0" w:type="auto"/>
            <w:tcMar>
              <w:top w:w="15" w:type="dxa"/>
              <w:left w:w="81" w:type="dxa"/>
              <w:bottom w:w="15" w:type="dxa"/>
              <w:right w:w="81" w:type="dxa"/>
            </w:tcMar>
          </w:tcPr>
          <w:p w:rsidR="00CA0E18">
            <w:pPr>
              <w:spacing w:after="0"/>
            </w:pPr>
            <w:r>
              <w:rPr>
                <w:color w:val="000000"/>
              </w:rPr>
              <w:t>党和政府坚持以人民为中心的发展思想，坚持生命至上。</w:t>
            </w:r>
          </w:p>
        </w:tc>
      </w:tr>
      <w:tr>
        <w:tblPrEx>
          <w:tblW w:w="0" w:type="auto"/>
          <w:tblLook w:val="04A0"/>
        </w:tblPrEx>
        <w:tc>
          <w:tcPr>
            <w:tcW w:w="0" w:type="auto"/>
            <w:tcMar>
              <w:top w:w="15" w:type="dxa"/>
              <w:left w:w="81" w:type="dxa"/>
              <w:bottom w:w="15" w:type="dxa"/>
              <w:right w:w="81" w:type="dxa"/>
            </w:tcMar>
          </w:tcPr>
          <w:p w:rsidR="00CA0E18">
            <w:pPr>
              <w:spacing w:after="0"/>
            </w:pPr>
            <w:r>
              <w:rPr>
                <w:color w:val="000000"/>
              </w:rPr>
              <w:t>甲同学：党中央统一指挥，统一协调，统一调度，各级党组织和广大党员冲锋在前，充分发挥了战斗堡垒和先锋模范作用</w:t>
            </w:r>
          </w:p>
        </w:tc>
        <w:tc>
          <w:tcPr>
            <w:tcW w:w="0" w:type="auto"/>
            <w:tcMar>
              <w:top w:w="15" w:type="dxa"/>
              <w:left w:w="81" w:type="dxa"/>
              <w:bottom w:w="15" w:type="dxa"/>
              <w:right w:w="81" w:type="dxa"/>
            </w:tcMar>
          </w:tcPr>
          <w:p w:rsidR="00CA0E18">
            <w:pPr>
              <w:spacing w:after="0"/>
            </w:pPr>
            <w:r>
              <w:rPr>
                <w:color w:val="000000"/>
              </w:rPr>
              <w:t>①</w:t>
            </w:r>
          </w:p>
        </w:tc>
      </w:tr>
      <w:tr>
        <w:tblPrEx>
          <w:tblW w:w="0" w:type="auto"/>
          <w:tblLook w:val="04A0"/>
        </w:tblPrEx>
        <w:tc>
          <w:tcPr>
            <w:tcW w:w="0" w:type="auto"/>
            <w:tcMar>
              <w:top w:w="15" w:type="dxa"/>
              <w:left w:w="81" w:type="dxa"/>
              <w:bottom w:w="15" w:type="dxa"/>
              <w:right w:w="81" w:type="dxa"/>
            </w:tcMar>
          </w:tcPr>
          <w:p w:rsidR="00CA0E18">
            <w:pPr>
              <w:spacing w:after="0"/>
            </w:pPr>
            <w:r>
              <w:rPr>
                <w:color w:val="000000"/>
              </w:rPr>
              <w:t>乙同学：疫情实时大数据报告、确诊患者相同行程查询工具、发热门诊地图等大数据技术助力科学防控。</w:t>
            </w:r>
          </w:p>
        </w:tc>
        <w:tc>
          <w:tcPr>
            <w:tcW w:w="0" w:type="auto"/>
            <w:tcMar>
              <w:top w:w="15" w:type="dxa"/>
              <w:left w:w="81" w:type="dxa"/>
              <w:bottom w:w="15" w:type="dxa"/>
              <w:right w:w="81" w:type="dxa"/>
            </w:tcMar>
          </w:tcPr>
          <w:p w:rsidR="00CA0E18">
            <w:pPr>
              <w:spacing w:after="0"/>
            </w:pPr>
            <w:r>
              <w:rPr>
                <w:color w:val="000000"/>
              </w:rPr>
              <w:t>②</w:t>
            </w:r>
          </w:p>
        </w:tc>
      </w:tr>
      <w:tr>
        <w:tblPrEx>
          <w:tblW w:w="0" w:type="auto"/>
          <w:tblLook w:val="04A0"/>
        </w:tblPrEx>
        <w:tc>
          <w:tcPr>
            <w:tcW w:w="0" w:type="auto"/>
            <w:tcMar>
              <w:top w:w="15" w:type="dxa"/>
              <w:left w:w="81" w:type="dxa"/>
              <w:bottom w:w="15" w:type="dxa"/>
              <w:right w:w="81" w:type="dxa"/>
            </w:tcMar>
          </w:tcPr>
          <w:p w:rsidR="00CA0E18">
            <w:pPr>
              <w:spacing w:after="0"/>
            </w:pPr>
            <w:r>
              <w:rPr>
                <w:color w:val="000000"/>
              </w:rPr>
              <w:t>丙同学：习近平总书记在武汉考察时强调，在这场严峻的斗争中，武汉人民识大体、顾大局，不畏艰险，顽强不屈，展现了中国力量，中国精神，彰显了中华民族同舟共济、守望相助的家国情怀。</w:t>
            </w:r>
          </w:p>
        </w:tc>
        <w:tc>
          <w:tcPr>
            <w:tcW w:w="0" w:type="auto"/>
            <w:tcMar>
              <w:top w:w="15" w:type="dxa"/>
              <w:left w:w="81" w:type="dxa"/>
              <w:bottom w:w="15" w:type="dxa"/>
              <w:right w:w="81" w:type="dxa"/>
            </w:tcMar>
          </w:tcPr>
          <w:p w:rsidR="00CA0E18">
            <w:pPr>
              <w:spacing w:after="0"/>
            </w:pPr>
            <w:r>
              <w:rPr>
                <w:color w:val="000000"/>
              </w:rPr>
              <w:t>③</w:t>
            </w:r>
          </w:p>
        </w:tc>
      </w:tr>
      <w:tr>
        <w:tblPrEx>
          <w:tblW w:w="0" w:type="auto"/>
          <w:tblLook w:val="04A0"/>
        </w:tblPrEx>
        <w:tc>
          <w:tcPr>
            <w:tcW w:w="0" w:type="auto"/>
            <w:tcMar>
              <w:top w:w="15" w:type="dxa"/>
              <w:left w:w="81" w:type="dxa"/>
              <w:bottom w:w="15" w:type="dxa"/>
              <w:right w:w="81" w:type="dxa"/>
            </w:tcMar>
          </w:tcPr>
          <w:p w:rsidR="00CA0E18">
            <w:pPr>
              <w:spacing w:after="0"/>
            </w:pPr>
            <w:r>
              <w:rPr>
                <w:color w:val="000000"/>
              </w:rPr>
              <w:t>丁同学：疫情期间，人民群众遵法守法配合防控，企业守法经营，立法机关完善疫情防控法律体系，行政机关严格执法，司法机关公正司法。</w:t>
            </w:r>
          </w:p>
        </w:tc>
        <w:tc>
          <w:tcPr>
            <w:tcW w:w="0" w:type="auto"/>
            <w:tcMar>
              <w:top w:w="15" w:type="dxa"/>
              <w:left w:w="81" w:type="dxa"/>
              <w:bottom w:w="15" w:type="dxa"/>
              <w:right w:w="81" w:type="dxa"/>
            </w:tcMar>
          </w:tcPr>
          <w:p w:rsidR="00CA0E18">
            <w:pPr>
              <w:spacing w:after="0"/>
            </w:pPr>
            <w:r>
              <w:rPr>
                <w:color w:val="000000"/>
              </w:rPr>
              <w:t>④</w:t>
            </w:r>
          </w:p>
        </w:tc>
      </w:tr>
    </w:tbl>
    <w:p w:rsidR="00CA0E18">
      <w:pPr>
        <w:spacing w:after="0"/>
      </w:pPr>
      <w:r>
        <w:rPr>
          <w:color w:val="000000"/>
        </w:rPr>
        <w:t>（</w:t>
      </w:r>
      <w:r>
        <w:rPr>
          <w:color w:val="000000"/>
        </w:rPr>
        <w:t>3</w:t>
      </w:r>
      <w:r>
        <w:rPr>
          <w:color w:val="000000"/>
        </w:rPr>
        <w:t>）向这些</w:t>
      </w:r>
      <w:r>
        <w:rPr>
          <w:color w:val="000000"/>
        </w:rPr>
        <w:t>“</w:t>
      </w:r>
      <w:r>
        <w:rPr>
          <w:color w:val="000000"/>
        </w:rPr>
        <w:t>最美逆行者</w:t>
      </w:r>
      <w:r>
        <w:rPr>
          <w:color w:val="000000"/>
        </w:rPr>
        <w:t>”</w:t>
      </w:r>
      <w:r>
        <w:rPr>
          <w:color w:val="000000"/>
        </w:rPr>
        <w:t>学习，我们青年学生该怎样做？（可从思想上、学习上、行动上等方面作答）</w:t>
      </w:r>
      <w:r>
        <w:rPr>
          <w:color w:val="000000"/>
        </w:rPr>
        <w:t xml:space="preserve">    </w:t>
      </w:r>
    </w:p>
    <w:p w:rsidR="00CA0E18">
      <w:r>
        <w:br w:type="page"/>
      </w:r>
    </w:p>
    <w:p w:rsidR="00CA0E18">
      <w:pPr>
        <w:jc w:val="center"/>
      </w:pPr>
      <w:r>
        <w:rPr>
          <w:b/>
          <w:bCs/>
          <w:sz w:val="28"/>
          <w:szCs w:val="28"/>
        </w:rPr>
        <w:t>答案部分</w:t>
      </w:r>
    </w:p>
    <w:p w:rsidR="00CA0E18">
      <w:r>
        <w:t>一、选择题</w:t>
      </w:r>
    </w:p>
    <w:p w:rsidR="00CA0E18">
      <w:pPr>
        <w:spacing w:after="0"/>
      </w:pPr>
      <w:r>
        <w:rPr>
          <w:color w:val="000000"/>
        </w:rPr>
        <w:t xml:space="preserve">1. C   </w:t>
      </w:r>
    </w:p>
    <w:p w:rsidR="00CA0E18">
      <w:pPr>
        <w:spacing w:after="0"/>
      </w:pPr>
      <w:r>
        <w:rPr>
          <w:color w:val="000000"/>
        </w:rPr>
        <w:t xml:space="preserve">2. A   </w:t>
      </w:r>
    </w:p>
    <w:p w:rsidR="00CA0E18">
      <w:pPr>
        <w:spacing w:after="0"/>
      </w:pPr>
      <w:r>
        <w:rPr>
          <w:color w:val="000000"/>
        </w:rPr>
        <w:t xml:space="preserve">3. B   </w:t>
      </w:r>
    </w:p>
    <w:p w:rsidR="00CA0E18">
      <w:pPr>
        <w:spacing w:after="0"/>
      </w:pPr>
      <w:r>
        <w:rPr>
          <w:color w:val="000000"/>
        </w:rPr>
        <w:t xml:space="preserve">4. B   </w:t>
      </w:r>
    </w:p>
    <w:p w:rsidR="00CA0E18">
      <w:pPr>
        <w:spacing w:after="0"/>
      </w:pPr>
      <w:r>
        <w:rPr>
          <w:color w:val="000000"/>
        </w:rPr>
        <w:t xml:space="preserve">5. C   </w:t>
      </w:r>
    </w:p>
    <w:p w:rsidR="00CA0E18">
      <w:pPr>
        <w:spacing w:after="0"/>
      </w:pPr>
      <w:r>
        <w:rPr>
          <w:color w:val="000000"/>
        </w:rPr>
        <w:t xml:space="preserve">6. B   </w:t>
      </w:r>
    </w:p>
    <w:p w:rsidR="00CA0E18">
      <w:pPr>
        <w:spacing w:after="0"/>
      </w:pPr>
      <w:r>
        <w:rPr>
          <w:color w:val="000000"/>
        </w:rPr>
        <w:t xml:space="preserve">7. A   </w:t>
      </w:r>
    </w:p>
    <w:p w:rsidR="00CA0E18">
      <w:pPr>
        <w:spacing w:after="0"/>
      </w:pPr>
      <w:r>
        <w:rPr>
          <w:color w:val="000000"/>
        </w:rPr>
        <w:t xml:space="preserve">8. C   </w:t>
      </w:r>
    </w:p>
    <w:p w:rsidR="00CA0E18">
      <w:pPr>
        <w:spacing w:after="0"/>
      </w:pPr>
      <w:r>
        <w:rPr>
          <w:color w:val="000000"/>
        </w:rPr>
        <w:t xml:space="preserve">9. B   </w:t>
      </w:r>
    </w:p>
    <w:p w:rsidR="00CA0E18">
      <w:pPr>
        <w:spacing w:after="0"/>
      </w:pPr>
      <w:r>
        <w:rPr>
          <w:color w:val="000000"/>
        </w:rPr>
        <w:t xml:space="preserve">10. A   </w:t>
      </w:r>
    </w:p>
    <w:p w:rsidR="00CA0E18">
      <w:pPr>
        <w:spacing w:after="0"/>
      </w:pPr>
      <w:r>
        <w:rPr>
          <w:color w:val="000000"/>
        </w:rPr>
        <w:t xml:space="preserve">11. A   </w:t>
      </w:r>
    </w:p>
    <w:p w:rsidR="00CA0E18">
      <w:pPr>
        <w:spacing w:after="0"/>
      </w:pPr>
      <w:r>
        <w:rPr>
          <w:color w:val="000000"/>
        </w:rPr>
        <w:t xml:space="preserve">12. B   </w:t>
      </w:r>
    </w:p>
    <w:p w:rsidR="00CA0E18">
      <w:r>
        <w:t>二、非选择题</w:t>
      </w:r>
    </w:p>
    <w:p w:rsidR="00CA0E18">
      <w:pPr>
        <w:spacing w:after="0"/>
      </w:pPr>
      <w:r>
        <w:rPr>
          <w:color w:val="000000"/>
        </w:rPr>
        <w:t xml:space="preserve">13. </w:t>
      </w:r>
      <w:r>
        <w:rPr>
          <w:color w:val="000000"/>
        </w:rPr>
        <w:t>（</w:t>
      </w:r>
      <w:r>
        <w:rPr>
          <w:color w:val="000000"/>
        </w:rPr>
        <w:t>1</w:t>
      </w:r>
      <w:r>
        <w:rPr>
          <w:color w:val="000000"/>
        </w:rPr>
        <w:t>）中华文化历史悠久、源远流长、博大精深，凝聚着中国各族人民的生活经验和实践智慧，反映了中华民族的宝贵精神品格和崇高价值追求，蕴含着许多为人类所共同遵循的普遍性的生存智慧，有着独特的魅力；中华文化积极吸收世界文化的优秀成果，并在实践中不断创新，创新赋予中华文化强大的生命力。</w:t>
      </w:r>
      <w:r>
        <w:br/>
      </w:r>
      <w:r>
        <w:rPr>
          <w:color w:val="000000"/>
        </w:rPr>
        <w:t>（</w:t>
      </w:r>
      <w:r>
        <w:rPr>
          <w:color w:val="000000"/>
        </w:rPr>
        <w:t>2</w:t>
      </w:r>
      <w:r>
        <w:rPr>
          <w:color w:val="000000"/>
        </w:rPr>
        <w:t>）自己遵守社会秩序，尊重社会公德，注意文明言行，守法消费；积极参与宣传，让</w:t>
      </w:r>
      <w:r>
        <w:rPr>
          <w:color w:val="000000"/>
        </w:rPr>
        <w:t>身边更多的人文明守法，向相关部门提出建议，积极行使监督权；对违法行为及违背公德的行为及时劝阻，也可以向执法机关举报违法行为。</w:t>
      </w:r>
      <w:r>
        <w:rPr>
          <w:color w:val="000000"/>
        </w:rPr>
        <w:t xml:space="preserve">   </w:t>
      </w:r>
    </w:p>
    <w:p w:rsidR="00CA0E18">
      <w:pPr>
        <w:spacing w:after="0"/>
      </w:pPr>
      <w:r>
        <w:rPr>
          <w:color w:val="000000"/>
        </w:rPr>
        <w:t xml:space="preserve">14. </w:t>
      </w:r>
      <w:r>
        <w:rPr>
          <w:color w:val="000000"/>
        </w:rPr>
        <w:t>（</w:t>
      </w:r>
      <w:r>
        <w:rPr>
          <w:color w:val="000000"/>
        </w:rPr>
        <w:t>1</w:t>
      </w:r>
      <w:r>
        <w:rPr>
          <w:color w:val="000000"/>
        </w:rPr>
        <w:t>）</w:t>
      </w:r>
      <w:r>
        <w:rPr>
          <w:color w:val="000000"/>
        </w:rPr>
        <w:t>①</w:t>
      </w:r>
      <w:r>
        <w:rPr>
          <w:color w:val="000000"/>
        </w:rPr>
        <w:t>党和政府尊重生命，敬畏生命。</w:t>
      </w:r>
      <w:r>
        <w:rPr>
          <w:color w:val="000000"/>
        </w:rPr>
        <w:t>②</w:t>
      </w:r>
      <w:r>
        <w:rPr>
          <w:color w:val="000000"/>
        </w:rPr>
        <w:t>党和政府坚持以人民为中心的发展思想。</w:t>
      </w:r>
      <w:r>
        <w:rPr>
          <w:color w:val="000000"/>
        </w:rPr>
        <w:t>③</w:t>
      </w:r>
      <w:r>
        <w:rPr>
          <w:color w:val="000000"/>
        </w:rPr>
        <w:t>党的宗旨是全心全意为人民服务。</w:t>
      </w:r>
      <w:r>
        <w:br/>
      </w:r>
      <w:r>
        <w:rPr>
          <w:color w:val="000000"/>
        </w:rPr>
        <w:t>（</w:t>
      </w:r>
      <w:r>
        <w:rPr>
          <w:color w:val="000000"/>
        </w:rPr>
        <w:t>2</w:t>
      </w:r>
      <w:r>
        <w:rPr>
          <w:color w:val="000000"/>
        </w:rPr>
        <w:t>）</w:t>
      </w:r>
      <w:r>
        <w:rPr>
          <w:color w:val="000000"/>
        </w:rPr>
        <w:t>①</w:t>
      </w:r>
      <w:r>
        <w:rPr>
          <w:color w:val="000000"/>
        </w:rPr>
        <w:t>中国力量：全国各族人民大团结的力量。</w:t>
      </w:r>
      <w:r>
        <w:rPr>
          <w:color w:val="000000"/>
        </w:rPr>
        <w:t>②</w:t>
      </w:r>
      <w:r>
        <w:rPr>
          <w:color w:val="000000"/>
        </w:rPr>
        <w:t>中国精神：以爱国主义为核心的民族精神和以改革开放为核心的时代精神。</w:t>
      </w:r>
      <w:r>
        <w:br/>
      </w:r>
      <w:r>
        <w:rPr>
          <w:color w:val="000000"/>
        </w:rPr>
        <w:t>（</w:t>
      </w:r>
      <w:r>
        <w:rPr>
          <w:color w:val="000000"/>
        </w:rPr>
        <w:t>3</w:t>
      </w:r>
      <w:r>
        <w:rPr>
          <w:color w:val="000000"/>
        </w:rPr>
        <w:t>）</w:t>
      </w:r>
      <w:r>
        <w:rPr>
          <w:color w:val="000000"/>
        </w:rPr>
        <w:t>①</w:t>
      </w:r>
      <w:r>
        <w:rPr>
          <w:color w:val="000000"/>
        </w:rPr>
        <w:t>特别能吃苦，特别能战斗的精神；</w:t>
      </w:r>
      <w:r>
        <w:rPr>
          <w:color w:val="000000"/>
        </w:rPr>
        <w:t>②</w:t>
      </w:r>
      <w:r>
        <w:rPr>
          <w:color w:val="000000"/>
        </w:rPr>
        <w:t>义无反顾，毫无畏惧；</w:t>
      </w:r>
      <w:r>
        <w:rPr>
          <w:color w:val="000000"/>
        </w:rPr>
        <w:t>③</w:t>
      </w:r>
      <w:r>
        <w:rPr>
          <w:color w:val="000000"/>
        </w:rPr>
        <w:t>日夜奋战，舍生忘死；</w:t>
      </w:r>
      <w:r>
        <w:rPr>
          <w:color w:val="000000"/>
        </w:rPr>
        <w:t>④</w:t>
      </w:r>
      <w:r>
        <w:rPr>
          <w:color w:val="000000"/>
        </w:rPr>
        <w:t>救死扶伤，大爱无疆。</w:t>
      </w:r>
      <w:r>
        <w:br/>
      </w:r>
      <w:r>
        <w:rPr>
          <w:color w:val="000000"/>
        </w:rPr>
        <w:t>（</w:t>
      </w:r>
      <w:r>
        <w:rPr>
          <w:color w:val="000000"/>
        </w:rPr>
        <w:t>4</w:t>
      </w:r>
      <w:r>
        <w:rPr>
          <w:color w:val="000000"/>
        </w:rPr>
        <w:t>）</w:t>
      </w:r>
      <w:r>
        <w:rPr>
          <w:color w:val="000000"/>
        </w:rPr>
        <w:t>①</w:t>
      </w:r>
      <w:r>
        <w:rPr>
          <w:color w:val="000000"/>
        </w:rPr>
        <w:t>有利于保障民生；</w:t>
      </w:r>
      <w:r>
        <w:rPr>
          <w:color w:val="000000"/>
        </w:rPr>
        <w:t>②</w:t>
      </w:r>
      <w:r>
        <w:rPr>
          <w:color w:val="000000"/>
        </w:rPr>
        <w:t>有利于维护社会和谐</w:t>
      </w:r>
      <w:r>
        <w:rPr>
          <w:color w:val="000000"/>
        </w:rPr>
        <w:t>稳定；</w:t>
      </w:r>
      <w:r>
        <w:rPr>
          <w:color w:val="000000"/>
        </w:rPr>
        <w:t>③</w:t>
      </w:r>
      <w:r>
        <w:rPr>
          <w:color w:val="000000"/>
        </w:rPr>
        <w:t>有利于满足人民群众的基本需求；</w:t>
      </w:r>
      <w:r>
        <w:rPr>
          <w:color w:val="000000"/>
        </w:rPr>
        <w:t>④</w:t>
      </w:r>
      <w:r>
        <w:rPr>
          <w:color w:val="000000"/>
        </w:rPr>
        <w:t>有利于打赢防控疫情阻击战。</w:t>
      </w:r>
      <w:r>
        <w:rPr>
          <w:color w:val="000000"/>
        </w:rPr>
        <w:t xml:space="preserve">   </w:t>
      </w:r>
    </w:p>
    <w:p w:rsidR="00CA0E18">
      <w:pPr>
        <w:spacing w:after="0"/>
      </w:pPr>
      <w:r>
        <w:rPr>
          <w:color w:val="000000"/>
        </w:rPr>
        <w:t xml:space="preserve">15. </w:t>
      </w:r>
      <w:r>
        <w:rPr>
          <w:color w:val="000000"/>
        </w:rPr>
        <w:t>（</w:t>
      </w:r>
      <w:r>
        <w:rPr>
          <w:color w:val="000000"/>
        </w:rPr>
        <w:t>1</w:t>
      </w:r>
      <w:r>
        <w:rPr>
          <w:color w:val="000000"/>
        </w:rPr>
        <w:t>）五十六个民族五十六枝花</w:t>
      </w:r>
      <w:r>
        <w:rPr>
          <w:color w:val="000000"/>
        </w:rPr>
        <w:t>,</w:t>
      </w:r>
      <w:r>
        <w:rPr>
          <w:color w:val="000000"/>
        </w:rPr>
        <w:t>各民族绚丽多彩的文化构成了博大精深的中华民族的文化画卷</w:t>
      </w:r>
      <w:r>
        <w:rPr>
          <w:color w:val="000000"/>
        </w:rPr>
        <w:t>,</w:t>
      </w:r>
      <w:r>
        <w:rPr>
          <w:color w:val="000000"/>
        </w:rPr>
        <w:t>是人类共同的文化遗产。</w:t>
      </w:r>
      <w:r>
        <w:br/>
      </w:r>
      <w:r>
        <w:rPr>
          <w:color w:val="000000"/>
        </w:rPr>
        <w:t>（</w:t>
      </w:r>
      <w:r>
        <w:rPr>
          <w:color w:val="000000"/>
        </w:rPr>
        <w:t>2</w:t>
      </w:r>
      <w:r>
        <w:rPr>
          <w:color w:val="000000"/>
        </w:rPr>
        <w:t>）小强的观点是片面的。</w:t>
      </w:r>
      <w:r>
        <w:rPr>
          <w:color w:val="000000"/>
        </w:rPr>
        <w:t>①</w:t>
      </w:r>
      <w:r>
        <w:rPr>
          <w:color w:val="000000"/>
        </w:rPr>
        <w:t>城镇化应让居民</w:t>
      </w:r>
      <w:r>
        <w:rPr>
          <w:color w:val="000000"/>
        </w:rPr>
        <w:t>“</w:t>
      </w:r>
      <w:r>
        <w:rPr>
          <w:color w:val="000000"/>
        </w:rPr>
        <w:t>富</w:t>
      </w:r>
      <w:r>
        <w:rPr>
          <w:color w:val="000000"/>
        </w:rPr>
        <w:t>”</w:t>
      </w:r>
      <w:r>
        <w:rPr>
          <w:color w:val="000000"/>
        </w:rPr>
        <w:t>起来</w:t>
      </w:r>
      <w:r>
        <w:rPr>
          <w:color w:val="000000"/>
        </w:rPr>
        <w:t>,</w:t>
      </w:r>
      <w:r>
        <w:rPr>
          <w:color w:val="000000"/>
        </w:rPr>
        <w:t>这是实现共同富裕、确保人民共享经济繁荣成果的要求。</w:t>
      </w:r>
      <w:r>
        <w:rPr>
          <w:color w:val="000000"/>
        </w:rPr>
        <w:t>(</w:t>
      </w:r>
      <w:r>
        <w:rPr>
          <w:color w:val="000000"/>
        </w:rPr>
        <w:t>学生如答</w:t>
      </w:r>
      <w:r>
        <w:rPr>
          <w:color w:val="000000"/>
        </w:rPr>
        <w:t>:</w:t>
      </w:r>
      <w:r>
        <w:rPr>
          <w:color w:val="000000"/>
        </w:rPr>
        <w:t>关注民生</w:t>
      </w:r>
      <w:r>
        <w:rPr>
          <w:color w:val="000000"/>
        </w:rPr>
        <w:t>;</w:t>
      </w:r>
      <w:r>
        <w:rPr>
          <w:color w:val="000000"/>
        </w:rPr>
        <w:t>确保社会公平</w:t>
      </w:r>
      <w:r>
        <w:rPr>
          <w:color w:val="000000"/>
        </w:rPr>
        <w:t>;</w:t>
      </w:r>
      <w:r>
        <w:rPr>
          <w:color w:val="000000"/>
        </w:rPr>
        <w:t>坚持党的性质</w:t>
      </w:r>
      <w:r>
        <w:rPr>
          <w:color w:val="000000"/>
        </w:rPr>
        <w:t>;</w:t>
      </w:r>
      <w:r>
        <w:rPr>
          <w:color w:val="000000"/>
        </w:rPr>
        <w:t>实现社会主义的最终目标</w:t>
      </w:r>
      <w:r>
        <w:rPr>
          <w:color w:val="000000"/>
        </w:rPr>
        <w:t>;</w:t>
      </w:r>
      <w:r>
        <w:rPr>
          <w:color w:val="000000"/>
        </w:rPr>
        <w:t>构建和谐社会、发挥社会主义制度的优越性等均可。</w:t>
      </w:r>
      <w:r>
        <w:rPr>
          <w:color w:val="000000"/>
        </w:rPr>
        <w:t>)②</w:t>
      </w:r>
      <w:r>
        <w:rPr>
          <w:color w:val="000000"/>
        </w:rPr>
        <w:t>城镇化也应让城镇</w:t>
      </w:r>
      <w:r>
        <w:rPr>
          <w:color w:val="000000"/>
        </w:rPr>
        <w:t>“</w:t>
      </w:r>
      <w:r>
        <w:rPr>
          <w:color w:val="000000"/>
        </w:rPr>
        <w:t>秀</w:t>
      </w:r>
      <w:r>
        <w:rPr>
          <w:color w:val="000000"/>
        </w:rPr>
        <w:t>”</w:t>
      </w:r>
      <w:r>
        <w:rPr>
          <w:color w:val="000000"/>
        </w:rPr>
        <w:t>起来</w:t>
      </w:r>
      <w:r>
        <w:rPr>
          <w:color w:val="000000"/>
        </w:rPr>
        <w:t>,</w:t>
      </w:r>
      <w:r>
        <w:rPr>
          <w:color w:val="000000"/>
        </w:rPr>
        <w:t>这是坚持节约资源、保护环境国策</w:t>
      </w:r>
      <w:r>
        <w:rPr>
          <w:color w:val="000000"/>
        </w:rPr>
        <w:t>,</w:t>
      </w:r>
      <w:r>
        <w:rPr>
          <w:color w:val="000000"/>
        </w:rPr>
        <w:t>走可持续发展道路的要求</w:t>
      </w:r>
      <w:r>
        <w:rPr>
          <w:color w:val="000000"/>
        </w:rPr>
        <w:t>;(</w:t>
      </w:r>
      <w:r>
        <w:rPr>
          <w:color w:val="000000"/>
        </w:rPr>
        <w:t>学生如</w:t>
      </w:r>
      <w:r>
        <w:rPr>
          <w:color w:val="000000"/>
        </w:rPr>
        <w:t>答</w:t>
      </w:r>
      <w:r>
        <w:rPr>
          <w:color w:val="000000"/>
        </w:rPr>
        <w:t>:</w:t>
      </w:r>
      <w:r>
        <w:rPr>
          <w:color w:val="000000"/>
        </w:rPr>
        <w:t>我国环境形势严峻</w:t>
      </w:r>
      <w:r>
        <w:rPr>
          <w:color w:val="000000"/>
        </w:rPr>
        <w:t>,</w:t>
      </w:r>
      <w:r>
        <w:rPr>
          <w:color w:val="000000"/>
        </w:rPr>
        <w:t>建设清新、洁净、优美、舒适的家园</w:t>
      </w:r>
      <w:r>
        <w:rPr>
          <w:color w:val="000000"/>
        </w:rPr>
        <w:t>;</w:t>
      </w:r>
      <w:r>
        <w:rPr>
          <w:color w:val="000000"/>
        </w:rPr>
        <w:t>建设资源节约型、环境友好型社会</w:t>
      </w:r>
      <w:r>
        <w:rPr>
          <w:color w:val="000000"/>
        </w:rPr>
        <w:t>;</w:t>
      </w:r>
      <w:r>
        <w:rPr>
          <w:color w:val="000000"/>
        </w:rPr>
        <w:t>建设生态文明或美丽中国等均可。</w:t>
      </w:r>
      <w:r>
        <w:rPr>
          <w:color w:val="000000"/>
        </w:rPr>
        <w:t>)</w:t>
      </w:r>
      <w:r>
        <w:rPr>
          <w:color w:val="000000"/>
        </w:rPr>
        <w:t>城镇化也应让城镇</w:t>
      </w:r>
      <w:r>
        <w:rPr>
          <w:color w:val="000000"/>
        </w:rPr>
        <w:t>“</w:t>
      </w:r>
      <w:r>
        <w:rPr>
          <w:color w:val="000000"/>
        </w:rPr>
        <w:t>文</w:t>
      </w:r>
      <w:r>
        <w:rPr>
          <w:color w:val="000000"/>
        </w:rPr>
        <w:t>”</w:t>
      </w:r>
      <w:r>
        <w:rPr>
          <w:color w:val="000000"/>
        </w:rPr>
        <w:t>起来</w:t>
      </w:r>
      <w:r>
        <w:rPr>
          <w:color w:val="000000"/>
        </w:rPr>
        <w:t>,</w:t>
      </w:r>
      <w:r>
        <w:rPr>
          <w:color w:val="000000"/>
        </w:rPr>
        <w:t>这是积极继承优秀民族传统文化</w:t>
      </w:r>
      <w:r>
        <w:rPr>
          <w:color w:val="000000"/>
        </w:rPr>
        <w:t>,</w:t>
      </w:r>
      <w:r>
        <w:rPr>
          <w:color w:val="000000"/>
        </w:rPr>
        <w:t>增强民族文化认同感的要求。</w:t>
      </w:r>
      <w:r>
        <w:rPr>
          <w:color w:val="000000"/>
        </w:rPr>
        <w:t>(</w:t>
      </w:r>
      <w:r>
        <w:rPr>
          <w:color w:val="000000"/>
        </w:rPr>
        <w:t>学生如答</w:t>
      </w:r>
      <w:r>
        <w:rPr>
          <w:color w:val="000000"/>
        </w:rPr>
        <w:t>:</w:t>
      </w:r>
      <w:r>
        <w:rPr>
          <w:color w:val="000000"/>
        </w:rPr>
        <w:t>在继承的基础上创新</w:t>
      </w:r>
      <w:r>
        <w:rPr>
          <w:color w:val="000000"/>
        </w:rPr>
        <w:t>;</w:t>
      </w:r>
      <w:r>
        <w:rPr>
          <w:color w:val="000000"/>
        </w:rPr>
        <w:t>大力弘扬中华民族的传统美德和民族精神等均可</w:t>
      </w:r>
      <w:r>
        <w:rPr>
          <w:color w:val="000000"/>
        </w:rPr>
        <w:t xml:space="preserve"> )③</w:t>
      </w:r>
      <w:r>
        <w:rPr>
          <w:color w:val="000000"/>
        </w:rPr>
        <w:t>城镇化建设要坚持落实科学发展观</w:t>
      </w:r>
      <w:r>
        <w:rPr>
          <w:color w:val="000000"/>
        </w:rPr>
        <w:t>,</w:t>
      </w:r>
      <w:r>
        <w:rPr>
          <w:color w:val="000000"/>
        </w:rPr>
        <w:t>做到统筹兼顾</w:t>
      </w:r>
      <w:r>
        <w:rPr>
          <w:color w:val="000000"/>
        </w:rPr>
        <w:t>,</w:t>
      </w:r>
      <w:r>
        <w:rPr>
          <w:color w:val="000000"/>
        </w:rPr>
        <w:t>全面推进经济、政治、文化、社会、生态</w:t>
      </w:r>
      <w:r>
        <w:rPr>
          <w:color w:val="000000"/>
        </w:rPr>
        <w:t>“</w:t>
      </w:r>
      <w:r>
        <w:rPr>
          <w:color w:val="000000"/>
        </w:rPr>
        <w:t>五位一体</w:t>
      </w:r>
      <w:r>
        <w:rPr>
          <w:color w:val="000000"/>
        </w:rPr>
        <w:t>”</w:t>
      </w:r>
      <w:r>
        <w:rPr>
          <w:color w:val="000000"/>
        </w:rPr>
        <w:t>的现代化建设。</w:t>
      </w:r>
    </w:p>
    <w:p w:rsidR="00CA0E18">
      <w:pPr>
        <w:spacing w:after="0"/>
      </w:pPr>
      <w:r>
        <w:rPr>
          <w:color w:val="000000"/>
        </w:rPr>
        <w:t xml:space="preserve">16. </w:t>
      </w:r>
      <w:r>
        <w:rPr>
          <w:color w:val="000000"/>
        </w:rPr>
        <w:t>（</w:t>
      </w:r>
      <w:r>
        <w:rPr>
          <w:color w:val="000000"/>
        </w:rPr>
        <w:t>1</w:t>
      </w:r>
      <w:r>
        <w:rPr>
          <w:color w:val="000000"/>
        </w:rPr>
        <w:t>）高举中国特色社会主义伟大旗帜的基本内涵是：坚持走中国特色社会主义道路，坚持中国特色社会主义理论体系为指导</w:t>
      </w:r>
      <w:r>
        <w:rPr>
          <w:color w:val="000000"/>
        </w:rPr>
        <w:t>，坚持并不断完善中国特色社会主义制度。</w:t>
      </w:r>
      <w:r>
        <w:br/>
      </w:r>
      <w:r>
        <w:rPr>
          <w:color w:val="000000"/>
        </w:rPr>
        <w:t>（</w:t>
      </w:r>
      <w:r>
        <w:rPr>
          <w:color w:val="000000"/>
        </w:rPr>
        <w:t>2</w:t>
      </w:r>
      <w:r>
        <w:rPr>
          <w:color w:val="000000"/>
        </w:rPr>
        <w:t>）</w:t>
      </w:r>
      <w:r>
        <w:rPr>
          <w:color w:val="000000"/>
        </w:rPr>
        <w:t>①</w:t>
      </w:r>
      <w:r>
        <w:rPr>
          <w:color w:val="000000"/>
        </w:rPr>
        <w:t>党始终代表最广大人民的根本利益，体现了党全心全意为人民服务的宗旨。</w:t>
      </w:r>
      <w:r>
        <w:rPr>
          <w:color w:val="000000"/>
        </w:rPr>
        <w:t>②</w:t>
      </w:r>
      <w:r>
        <w:rPr>
          <w:color w:val="000000"/>
        </w:rPr>
        <w:t>社会主义的最终目标是实现全体人民的共同富裕。</w:t>
      </w:r>
      <w:r>
        <w:rPr>
          <w:color w:val="000000"/>
        </w:rPr>
        <w:t>③</w:t>
      </w:r>
      <w:r>
        <w:rPr>
          <w:color w:val="000000"/>
        </w:rPr>
        <w:t>体现了</w:t>
      </w:r>
      <w:r>
        <w:rPr>
          <w:color w:val="000000"/>
        </w:rPr>
        <w:t>“</w:t>
      </w:r>
      <w:r>
        <w:rPr>
          <w:color w:val="000000"/>
        </w:rPr>
        <w:t>三个代表</w:t>
      </w:r>
      <w:r>
        <w:rPr>
          <w:color w:val="000000"/>
        </w:rPr>
        <w:t>”</w:t>
      </w:r>
      <w:r>
        <w:rPr>
          <w:color w:val="000000"/>
        </w:rPr>
        <w:t>重要思想。</w:t>
      </w:r>
      <w:r>
        <w:rPr>
          <w:color w:val="000000"/>
        </w:rPr>
        <w:t>④</w:t>
      </w:r>
      <w:r>
        <w:rPr>
          <w:color w:val="000000"/>
        </w:rPr>
        <w:t>贯彻以人为本的科学发展观。</w:t>
      </w:r>
      <w:r>
        <w:rPr>
          <w:color w:val="000000"/>
        </w:rPr>
        <w:t>⑤</w:t>
      </w:r>
      <w:r>
        <w:rPr>
          <w:color w:val="000000"/>
        </w:rPr>
        <w:t>我国的国家性质是人民民主专政。</w:t>
      </w:r>
      <w:r>
        <w:br/>
      </w:r>
      <w:r>
        <w:rPr>
          <w:color w:val="000000"/>
        </w:rPr>
        <w:t>（</w:t>
      </w:r>
      <w:r>
        <w:rPr>
          <w:color w:val="000000"/>
        </w:rPr>
        <w:t>3</w:t>
      </w:r>
      <w:r>
        <w:rPr>
          <w:color w:val="000000"/>
        </w:rPr>
        <w:t>）此观点是片面的。实行依法治国需要政府依法行政，因为依法行政是依法治国的重要环节。但依法治国不仅仅是政府依法行政，还需要国家立法机关科学立法，司法机关公正司法，全体公民树立法治观念，守法用法。</w:t>
      </w:r>
      <w:r>
        <w:br/>
      </w:r>
      <w:r>
        <w:rPr>
          <w:color w:val="000000"/>
        </w:rPr>
        <w:t>（</w:t>
      </w:r>
      <w:r>
        <w:rPr>
          <w:color w:val="000000"/>
        </w:rPr>
        <w:t>4</w:t>
      </w:r>
      <w:r>
        <w:rPr>
          <w:color w:val="000000"/>
        </w:rPr>
        <w:t>）</w:t>
      </w:r>
      <w:r>
        <w:rPr>
          <w:color w:val="000000"/>
        </w:rPr>
        <w:t>①</w:t>
      </w:r>
      <w:r>
        <w:rPr>
          <w:color w:val="000000"/>
        </w:rPr>
        <w:t>有利于培养同学们亲近社会的情感，增强社会责任感；</w:t>
      </w:r>
      <w:r>
        <w:rPr>
          <w:color w:val="000000"/>
        </w:rPr>
        <w:t>②</w:t>
      </w:r>
      <w:r>
        <w:rPr>
          <w:color w:val="000000"/>
        </w:rPr>
        <w:t>有利</w:t>
      </w:r>
      <w:r>
        <w:rPr>
          <w:color w:val="000000"/>
        </w:rPr>
        <w:t>于增强同学们的参政议政意识；</w:t>
      </w:r>
      <w:r>
        <w:rPr>
          <w:color w:val="000000"/>
        </w:rPr>
        <w:t>③</w:t>
      </w:r>
      <w:r>
        <w:rPr>
          <w:color w:val="000000"/>
        </w:rPr>
        <w:t>有利于同学们学习了解我国民主政治建设的有关知识；</w:t>
      </w:r>
      <w:r>
        <w:rPr>
          <w:color w:val="000000"/>
        </w:rPr>
        <w:t>④</w:t>
      </w:r>
      <w:r>
        <w:rPr>
          <w:color w:val="000000"/>
        </w:rPr>
        <w:t>有利于增强同学们的主人翁意识；</w:t>
      </w:r>
      <w:r>
        <w:rPr>
          <w:color w:val="000000"/>
        </w:rPr>
        <w:t>⑤</w:t>
      </w:r>
      <w:r>
        <w:rPr>
          <w:color w:val="000000"/>
        </w:rPr>
        <w:t>有利于提高同学们发现问题、分析问题、解决问题的能力等。</w:t>
      </w:r>
    </w:p>
    <w:p w:rsidR="00CA0E18">
      <w:pPr>
        <w:spacing w:after="0"/>
      </w:pPr>
      <w:r>
        <w:rPr>
          <w:color w:val="000000"/>
        </w:rPr>
        <w:t xml:space="preserve">17. </w:t>
      </w:r>
      <w:r>
        <w:rPr>
          <w:color w:val="000000"/>
        </w:rPr>
        <w:t>（</w:t>
      </w:r>
      <w:r>
        <w:rPr>
          <w:color w:val="000000"/>
        </w:rPr>
        <w:t>1</w:t>
      </w:r>
      <w:r>
        <w:rPr>
          <w:color w:val="000000"/>
        </w:rPr>
        <w:t>）文化自信；因为文化自信是对自身文化价值的充分肯定，是对自身文化生命力的坚定信念，是一个国家、一个民族发展中更基本、更深沉、更持久的力量。没有高度的文化自信，没有文化的繁荣兴盛，就没有中华民族的伟大复兴。坚定文化自信，事关国运兴衰、文化安全和民族精神的传承发展。</w:t>
      </w:r>
      <w:r>
        <w:rPr>
          <w:color w:val="000000"/>
        </w:rPr>
        <w:t xml:space="preserve"> </w:t>
      </w:r>
    </w:p>
    <w:p w:rsidR="00CA0E18">
      <w:pPr>
        <w:spacing w:after="0"/>
      </w:pPr>
      <w:r>
        <w:rPr>
          <w:color w:val="000000"/>
        </w:rPr>
        <w:t>◆</w:t>
      </w:r>
      <w:r>
        <w:rPr>
          <w:color w:val="000000"/>
        </w:rPr>
        <w:t>九（</w:t>
      </w:r>
      <w:r>
        <w:rPr>
          <w:color w:val="000000"/>
        </w:rPr>
        <w:t>2</w:t>
      </w:r>
      <w:r>
        <w:rPr>
          <w:color w:val="000000"/>
        </w:rPr>
        <w:t>）班同学开展探究性学习，搜集抗击新冠肺炎疫情的相关材料，意</w:t>
      </w:r>
      <w:r>
        <w:rPr>
          <w:color w:val="000000"/>
        </w:rPr>
        <w:t>在分析我国抗击新冠肺炎疫情取得阶段性成果的原因</w:t>
      </w:r>
      <w:r>
        <w:br/>
      </w:r>
      <w:r>
        <w:rPr>
          <w:color w:val="000000"/>
        </w:rPr>
        <w:t>（</w:t>
      </w:r>
      <w:r>
        <w:rPr>
          <w:color w:val="000000"/>
        </w:rPr>
        <w:t>2</w:t>
      </w:r>
      <w:r>
        <w:rPr>
          <w:color w:val="000000"/>
        </w:rPr>
        <w:t>）</w:t>
      </w:r>
      <w:r>
        <w:rPr>
          <w:color w:val="000000"/>
        </w:rPr>
        <w:t>①</w:t>
      </w:r>
      <w:r>
        <w:rPr>
          <w:color w:val="000000"/>
        </w:rPr>
        <w:t>坚持中国共产党的领导。</w:t>
      </w:r>
      <w:r>
        <w:rPr>
          <w:color w:val="000000"/>
        </w:rPr>
        <w:t>②</w:t>
      </w:r>
      <w:r>
        <w:rPr>
          <w:color w:val="000000"/>
        </w:rPr>
        <w:t>实施创新驱动发展战略，科学防控。</w:t>
      </w:r>
      <w:r>
        <w:rPr>
          <w:color w:val="000000"/>
        </w:rPr>
        <w:t>③</w:t>
      </w:r>
      <w:r>
        <w:rPr>
          <w:color w:val="000000"/>
        </w:rPr>
        <w:t>弘扬以爱国主义为核心的民族精神，凝聚精神力量。</w:t>
      </w:r>
      <w:r>
        <w:rPr>
          <w:color w:val="000000"/>
        </w:rPr>
        <w:t>④</w:t>
      </w:r>
      <w:r>
        <w:rPr>
          <w:color w:val="000000"/>
        </w:rPr>
        <w:t>坚持依法治国，厉行法治。</w:t>
      </w:r>
      <w:r>
        <w:rPr>
          <w:color w:val="000000"/>
        </w:rPr>
        <w:t xml:space="preserve"> </w:t>
      </w:r>
    </w:p>
    <w:p w:rsidR="00CA0E18">
      <w:pPr>
        <w:spacing w:after="0"/>
      </w:pPr>
      <w:r>
        <w:rPr>
          <w:color w:val="000000"/>
        </w:rPr>
        <w:t>◆</w:t>
      </w:r>
      <w:r>
        <w:rPr>
          <w:color w:val="000000"/>
        </w:rPr>
        <w:t>九（</w:t>
      </w:r>
      <w:r>
        <w:rPr>
          <w:color w:val="000000"/>
        </w:rPr>
        <w:t>3</w:t>
      </w:r>
      <w:r>
        <w:rPr>
          <w:color w:val="000000"/>
        </w:rPr>
        <w:t>）班同学开展</w:t>
      </w:r>
      <w:r>
        <w:rPr>
          <w:color w:val="000000"/>
        </w:rPr>
        <w:t>“</w:t>
      </w:r>
      <w:r>
        <w:rPr>
          <w:color w:val="000000"/>
        </w:rPr>
        <w:t>致敬最美逆行者</w:t>
      </w:r>
      <w:r>
        <w:rPr>
          <w:color w:val="000000"/>
        </w:rPr>
        <w:t>”</w:t>
      </w:r>
      <w:r>
        <w:rPr>
          <w:color w:val="000000"/>
        </w:rPr>
        <w:t>的主题班会，同学们深刻地感受到，在人民群众生命安全和身体健康遇到危险的关键时刻，广大医务工作者白衣执甲、救死扶伤，科技工作者争分夺秒，科研攻关，人民解放军指战员闻令即动、勇挑重担，公安民警、城乡社区工作者、志愿者不惧风雨、坚守一线，他们都是</w:t>
      </w:r>
      <w:r>
        <w:rPr>
          <w:color w:val="000000"/>
        </w:rPr>
        <w:t>“</w:t>
      </w:r>
      <w:r>
        <w:rPr>
          <w:color w:val="000000"/>
        </w:rPr>
        <w:t>最美逆行者</w:t>
      </w:r>
      <w:r>
        <w:rPr>
          <w:color w:val="000000"/>
        </w:rPr>
        <w:t>”</w:t>
      </w:r>
      <w:r>
        <w:rPr>
          <w:color w:val="000000"/>
        </w:rPr>
        <w:t>。</w:t>
      </w:r>
      <w:r>
        <w:br/>
      </w:r>
      <w:r>
        <w:rPr>
          <w:color w:val="000000"/>
        </w:rPr>
        <w:t>（</w:t>
      </w:r>
      <w:r>
        <w:rPr>
          <w:color w:val="000000"/>
        </w:rPr>
        <w:t>3</w:t>
      </w:r>
      <w:r>
        <w:rPr>
          <w:color w:val="000000"/>
        </w:rPr>
        <w:t>）</w:t>
      </w:r>
      <w:r>
        <w:rPr>
          <w:color w:val="000000"/>
        </w:rPr>
        <w:t>①</w:t>
      </w:r>
      <w:r>
        <w:rPr>
          <w:color w:val="000000"/>
        </w:rPr>
        <w:t>思想上要树立正确的</w:t>
      </w:r>
      <w:r>
        <w:rPr>
          <w:color w:val="000000"/>
        </w:rPr>
        <w:t>人生观、价值观；坚定正确的理想、信念。</w:t>
      </w:r>
      <w:r>
        <w:rPr>
          <w:color w:val="000000"/>
        </w:rPr>
        <w:t>②</w:t>
      </w:r>
      <w:r>
        <w:rPr>
          <w:color w:val="000000"/>
        </w:rPr>
        <w:t>学习上要珍惜时间，刻苦钻研，努力学习科学文化知识，掌握建设祖国的本领。</w:t>
      </w:r>
      <w:r>
        <w:rPr>
          <w:color w:val="000000"/>
        </w:rPr>
        <w:t>③</w:t>
      </w:r>
      <w:r>
        <w:rPr>
          <w:color w:val="000000"/>
        </w:rPr>
        <w:t>行动上要不畏艰难，勇于实践，从点滴小事做起，为社会做贡献。</w:t>
      </w:r>
      <w:r>
        <w:rPr>
          <w:color w:val="000000"/>
        </w:rPr>
        <w:t xml:space="preserve">   </w:t>
      </w:r>
    </w:p>
    <w:sectPr>
      <w:headerReference w:type="even" r:id="rId12"/>
      <w:headerReference w:type="default" r:id="rId13"/>
      <w:footerReference w:type="default" r:id="rId14"/>
      <w:headerReference w:type="first" r:id="rId15"/>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0E18">
    <w:pPr>
      <w:pStyle w:val="2"/>
      <w:tabs>
        <w:tab w:val="right" w:pos="9639"/>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0E18">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CA0E18">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CA0E1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CA0E18">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A0E18">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6pt;height:19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A0E18"/>
    <w:rsid w:val="00CC5E60"/>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B1A1E2D"/>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55CCB75B-75EA-4708-A32A-721AAFC89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header" Target="header3.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4A50DA-9675-483E-9DBA-EDD4C7ACB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6245</Characters>
  <Application>Microsoft Office Word</Application>
  <DocSecurity>0</DocSecurity>
  <Lines>52</Lines>
  <Paragraphs>14</Paragraphs>
  <ScaleCrop>false</ScaleCrop>
  <Company>学科网（北京）股份有限公司</Company>
  <LinksUpToDate>false</LinksUpToDate>
  <CharactersWithSpaces>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2021-06-03T06:52:00Z</dcterms:created>
  <dcterms:modified xsi:type="dcterms:W3CDTF">2021-06-03T06:52:00Z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