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47C35">
      <w:pPr>
        <w:rPr>
          <w:lang w:eastAsia="zh-CN"/>
        </w:rPr>
      </w:pPr>
      <w:bookmarkStart w:id="0" w:name="_GoBack"/>
      <w:bookmarkEnd w:id="0"/>
    </w:p>
    <w:p w:rsidR="00D47C35">
      <w:pPr>
        <w:jc w:val="center"/>
      </w:pPr>
      <w:r>
        <w:rPr>
          <w:b/>
          <w:bCs/>
          <w:sz w:val="28"/>
          <w:szCs w:val="28"/>
        </w:rPr>
        <w:t>安徽省淮南市西部地区</w:t>
      </w:r>
      <w:r>
        <w:rPr>
          <w:b/>
          <w:bCs/>
          <w:sz w:val="28"/>
          <w:szCs w:val="28"/>
        </w:rPr>
        <w:t>2021</w:t>
      </w:r>
      <w:r>
        <w:rPr>
          <w:b/>
          <w:bCs/>
          <w:sz w:val="28"/>
          <w:szCs w:val="28"/>
        </w:rPr>
        <w:t>年中考道德与法治模拟试卷（五）</w:t>
      </w:r>
    </w:p>
    <w:p w:rsidR="00D47C35"/>
    <w:p w:rsidR="00D47C35">
      <w:pPr>
        <w:spacing w:after="0" w:line="240" w:lineRule="auto"/>
      </w:pPr>
      <w:r>
        <w:rPr>
          <w:color w:val="000000"/>
          <w:sz w:val="24"/>
          <w:szCs w:val="24"/>
        </w:rPr>
        <w:t>姓名：</w:t>
      </w:r>
      <w:r>
        <w:rPr>
          <w:color w:val="000000"/>
          <w:sz w:val="24"/>
          <w:szCs w:val="24"/>
        </w:rPr>
        <w:t xml:space="preserve">__________ </w:t>
      </w:r>
      <w:r>
        <w:rPr>
          <w:color w:val="000000"/>
          <w:sz w:val="24"/>
          <w:szCs w:val="24"/>
        </w:rPr>
        <w:t>班级：</w:t>
      </w:r>
      <w:r>
        <w:rPr>
          <w:color w:val="000000"/>
          <w:sz w:val="24"/>
          <w:szCs w:val="24"/>
        </w:rPr>
        <w:t>__________</w:t>
      </w:r>
      <w:r>
        <w:rPr>
          <w:color w:val="000000"/>
          <w:sz w:val="24"/>
          <w:szCs w:val="24"/>
        </w:rPr>
        <w:t>考号：</w:t>
      </w:r>
      <w:r>
        <w:rPr>
          <w:color w:val="000000"/>
          <w:sz w:val="24"/>
          <w:szCs w:val="24"/>
        </w:rPr>
        <w:t>__________</w:t>
      </w:r>
    </w:p>
    <w:p w:rsidR="00D47C35">
      <w:r>
        <w:rPr>
          <w:b/>
          <w:bCs/>
          <w:sz w:val="24"/>
          <w:szCs w:val="24"/>
        </w:rPr>
        <w:t>一、选择题（共</w:t>
      </w:r>
      <w:r>
        <w:rPr>
          <w:b/>
          <w:bCs/>
          <w:sz w:val="24"/>
          <w:szCs w:val="24"/>
        </w:rPr>
        <w:t>12</w:t>
      </w:r>
      <w:r>
        <w:rPr>
          <w:b/>
          <w:bCs/>
          <w:sz w:val="24"/>
          <w:szCs w:val="24"/>
        </w:rPr>
        <w:t>题；共</w:t>
      </w:r>
      <w:r>
        <w:rPr>
          <w:b/>
          <w:bCs/>
          <w:sz w:val="24"/>
          <w:szCs w:val="24"/>
        </w:rPr>
        <w:t>24</w:t>
      </w:r>
      <w:r>
        <w:rPr>
          <w:b/>
          <w:bCs/>
          <w:sz w:val="24"/>
          <w:szCs w:val="24"/>
        </w:rPr>
        <w:t>分）</w:t>
      </w:r>
    </w:p>
    <w:p w:rsidR="00D47C35">
      <w:pPr>
        <w:spacing w:after="0"/>
      </w:pPr>
      <w:r>
        <w:rPr>
          <w:color w:val="000000"/>
        </w:rPr>
        <w:t>1.</w:t>
      </w:r>
      <w:r>
        <w:rPr>
          <w:color w:val="000000"/>
        </w:rPr>
        <w:t>将自己看成是世界上最重要的人，心中只有自己，忽视别人的需要、感觉与想法，这种人属于（</w:t>
      </w:r>
      <w:r>
        <w:rPr>
          <w:color w:val="000000"/>
        </w:rPr>
        <w:t xml:space="preserve">   </w:t>
      </w:r>
      <w:r>
        <w:rPr>
          <w:color w:val="000000"/>
        </w:rPr>
        <w:t>）</w:t>
      </w:r>
    </w:p>
    <w:p w:rsidR="00D47C35">
      <w:pPr>
        <w:spacing w:after="0"/>
        <w:ind w:left="150"/>
      </w:pPr>
      <w:r>
        <w:rPr>
          <w:color w:val="000000"/>
        </w:rPr>
        <w:t>A. </w:t>
      </w:r>
      <w:r>
        <w:rPr>
          <w:rFonts w:ascii="Arial"/>
          <w:color w:val="000000"/>
          <w:sz w:val="18"/>
        </w:rPr>
        <w:t>自卑的人</w:t>
      </w:r>
      <w:r>
        <w:rPr>
          <w:color w:val="000000"/>
        </w:rPr>
        <w:t>                           </w:t>
      </w:r>
      <w:r>
        <w:rPr>
          <w:noProof/>
          <w:lang w:eastAsia="zh-CN"/>
        </w:rPr>
        <w:drawing>
          <wp:inline distT="0" distB="0" distL="0" distR="0">
            <wp:extent cx="2857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986803" name="图片 1"/>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B. </w:t>
      </w:r>
      <w:r>
        <w:rPr>
          <w:rFonts w:ascii="Arial"/>
          <w:color w:val="000000"/>
          <w:sz w:val="18"/>
        </w:rPr>
        <w:t>自恋的人</w:t>
      </w:r>
      <w:r>
        <w:rPr>
          <w:color w:val="000000"/>
        </w:rPr>
        <w:t>                           </w:t>
      </w:r>
      <w:r>
        <w:rPr>
          <w:noProof/>
          <w:lang w:eastAsia="zh-CN"/>
        </w:rPr>
        <w:drawing>
          <wp:inline distT="0" distB="0" distL="0" distR="0">
            <wp:extent cx="2857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728796" name="图片 2"/>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C. </w:t>
      </w:r>
      <w:r>
        <w:rPr>
          <w:rFonts w:ascii="Arial"/>
          <w:color w:val="000000"/>
          <w:sz w:val="18"/>
        </w:rPr>
        <w:t>自尊的人</w:t>
      </w:r>
      <w:r>
        <w:rPr>
          <w:color w:val="000000"/>
        </w:rPr>
        <w:t>                           </w:t>
      </w:r>
      <w:r>
        <w:rPr>
          <w:noProof/>
          <w:lang w:eastAsia="zh-CN"/>
        </w:rPr>
        <w:drawing>
          <wp:inline distT="0" distB="0" distL="0" distR="0">
            <wp:extent cx="28575"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52934" name="图片 3"/>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D. </w:t>
      </w:r>
      <w:r>
        <w:rPr>
          <w:rFonts w:ascii="Arial"/>
          <w:color w:val="000000"/>
          <w:sz w:val="18"/>
        </w:rPr>
        <w:t>自信的人</w:t>
      </w:r>
    </w:p>
    <w:p w:rsidR="00D47C35">
      <w:pPr>
        <w:spacing w:after="0"/>
      </w:pPr>
      <w:r>
        <w:rPr>
          <w:color w:val="000000"/>
        </w:rPr>
        <w:t>2.</w:t>
      </w:r>
      <w:r>
        <w:rPr>
          <w:color w:val="000000"/>
        </w:rPr>
        <w:t>李奶奶说，她活着主要就是要把自己的孩子抚养长大并成家立夫。这告诉我们李奶奶是为</w:t>
      </w:r>
      <w:r>
        <w:rPr>
          <w:color w:val="000000"/>
        </w:rPr>
        <w:t>____________</w:t>
      </w:r>
      <w:r>
        <w:rPr>
          <w:color w:val="000000"/>
        </w:rPr>
        <w:t>而活着。（</w:t>
      </w:r>
      <w:r>
        <w:rPr>
          <w:color w:val="000000"/>
        </w:rPr>
        <w:t xml:space="preserve">  </w:t>
      </w:r>
      <w:r>
        <w:rPr>
          <w:color w:val="000000"/>
        </w:rPr>
        <w:t>）</w:t>
      </w:r>
      <w:r>
        <w:rPr>
          <w:color w:val="000000"/>
        </w:rPr>
        <w:t xml:space="preserve">            </w:t>
      </w:r>
    </w:p>
    <w:p w:rsidR="00D47C35">
      <w:pPr>
        <w:spacing w:after="0"/>
        <w:ind w:left="150"/>
      </w:pPr>
      <w:r>
        <w:rPr>
          <w:color w:val="000000"/>
        </w:rPr>
        <w:t>A. </w:t>
      </w:r>
      <w:r>
        <w:rPr>
          <w:color w:val="000000"/>
        </w:rPr>
        <w:t>名誉和尊严</w:t>
      </w:r>
      <w:r>
        <w:rPr>
          <w:color w:val="000000"/>
        </w:rPr>
        <w:t>                    </w:t>
      </w:r>
      <w:r>
        <w:rPr>
          <w:noProof/>
          <w:lang w:eastAsia="zh-CN"/>
        </w:rPr>
        <w:drawing>
          <wp:inline distT="0" distB="0" distL="0" distR="0">
            <wp:extent cx="28575"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585168" name="图片 4"/>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B. </w:t>
      </w:r>
      <w:r>
        <w:rPr>
          <w:color w:val="000000"/>
        </w:rPr>
        <w:t>养育后代</w:t>
      </w:r>
      <w:r>
        <w:rPr>
          <w:color w:val="000000"/>
        </w:rPr>
        <w:t>                    </w:t>
      </w:r>
      <w:r>
        <w:rPr>
          <w:noProof/>
          <w:lang w:eastAsia="zh-CN"/>
        </w:rPr>
        <w:drawing>
          <wp:inline distT="0" distB="0" distL="0" distR="0">
            <wp:extent cx="28575"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915184" name="图片 5"/>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C. </w:t>
      </w:r>
      <w:r>
        <w:rPr>
          <w:color w:val="000000"/>
        </w:rPr>
        <w:t>借助他人</w:t>
      </w:r>
      <w:r>
        <w:rPr>
          <w:color w:val="000000"/>
        </w:rPr>
        <w:t>                    </w:t>
      </w:r>
      <w:r>
        <w:rPr>
          <w:noProof/>
          <w:lang w:eastAsia="zh-CN"/>
        </w:rPr>
        <w:drawing>
          <wp:inline distT="0" distB="0" distL="0" distR="0">
            <wp:extent cx="28575"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162896" name="图片 6"/>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D. </w:t>
      </w:r>
      <w:r>
        <w:rPr>
          <w:color w:val="000000"/>
        </w:rPr>
        <w:t>领略祖国的美好河山</w:t>
      </w:r>
    </w:p>
    <w:p w:rsidR="00D47C35">
      <w:pPr>
        <w:spacing w:after="0"/>
      </w:pPr>
      <w:r>
        <w:rPr>
          <w:color w:val="000000"/>
        </w:rPr>
        <w:t>3.</w:t>
      </w:r>
      <w:r>
        <w:rPr>
          <w:color w:val="000000"/>
        </w:rPr>
        <w:t>某校进行班级文化建设评</w:t>
      </w:r>
      <w:r>
        <w:rPr>
          <w:color w:val="000000"/>
        </w:rPr>
        <w:t>比，各班同学都在集思广益，计划将自己的班级打扮得像家一样温暖。可是</w:t>
      </w:r>
      <w:r>
        <w:rPr>
          <w:color w:val="000000"/>
        </w:rPr>
        <w:t>702</w:t>
      </w:r>
      <w:r>
        <w:rPr>
          <w:color w:val="000000"/>
        </w:rPr>
        <w:t>班的小利同学却无动于衷，他认为那些忙碌的同学是在浪费工夫，不如省下时间安心读书，考出成绩才是光荣的。这种想法（</w:t>
      </w:r>
      <w:r>
        <w:rPr>
          <w:color w:val="000000"/>
        </w:rPr>
        <w:t xml:space="preserve">    </w:t>
      </w:r>
      <w:r>
        <w:rPr>
          <w:color w:val="000000"/>
        </w:rPr>
        <w:t>）</w:t>
      </w:r>
      <w:r>
        <w:rPr>
          <w:color w:val="000000"/>
        </w:rPr>
        <w:t xml:space="preserve">            </w:t>
      </w:r>
    </w:p>
    <w:p w:rsidR="00D47C35">
      <w:pPr>
        <w:spacing w:after="0"/>
        <w:ind w:left="150"/>
      </w:pPr>
      <w:r>
        <w:rPr>
          <w:color w:val="000000"/>
        </w:rPr>
        <w:t>A. </w:t>
      </w:r>
      <w:r>
        <w:rPr>
          <w:color w:val="000000"/>
        </w:rPr>
        <w:t>体现了他对学习的热爱</w:t>
      </w:r>
      <w:r>
        <w:rPr>
          <w:color w:val="000000"/>
        </w:rPr>
        <w:t>                                       </w:t>
      </w:r>
      <w:r>
        <w:rPr>
          <w:noProof/>
          <w:lang w:eastAsia="zh-CN"/>
        </w:rPr>
        <w:drawing>
          <wp:inline distT="0" distB="0" distL="0" distR="0">
            <wp:extent cx="2857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835046" name="图片 7"/>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B. </w:t>
      </w:r>
      <w:r>
        <w:rPr>
          <w:color w:val="000000"/>
        </w:rPr>
        <w:t>很有</w:t>
      </w:r>
      <w:r>
        <w:rPr>
          <w:color w:val="000000"/>
        </w:rPr>
        <w:t>“</w:t>
      </w:r>
      <w:r>
        <w:rPr>
          <w:color w:val="000000"/>
        </w:rPr>
        <w:t>个性</w:t>
      </w:r>
      <w:r>
        <w:rPr>
          <w:color w:val="000000"/>
        </w:rPr>
        <w:t>”</w:t>
      </w:r>
      <w:r>
        <w:br/>
      </w:r>
      <w:r>
        <w:rPr>
          <w:color w:val="000000"/>
        </w:rPr>
        <w:t>C. </w:t>
      </w:r>
      <w:r>
        <w:rPr>
          <w:color w:val="000000"/>
        </w:rPr>
        <w:t>缺乏对班级的关心和热爱</w:t>
      </w:r>
      <w:r>
        <w:rPr>
          <w:color w:val="000000"/>
        </w:rPr>
        <w:t>                                    </w:t>
      </w:r>
      <w:r>
        <w:rPr>
          <w:noProof/>
          <w:lang w:eastAsia="zh-CN"/>
        </w:rPr>
        <w:drawing>
          <wp:inline distT="0" distB="0" distL="0" distR="0">
            <wp:extent cx="9525"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376276" name="图片 8"/>
                    <pic:cNvPicPr>
                      <a:picLocks noChangeAspect="1"/>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有利于他学习成绩的提高</w:t>
      </w:r>
    </w:p>
    <w:p w:rsidR="00D47C35">
      <w:pPr>
        <w:spacing w:after="0"/>
      </w:pPr>
      <w:r>
        <w:rPr>
          <w:color w:val="000000"/>
        </w:rPr>
        <w:t>4.2018</w:t>
      </w:r>
      <w:r>
        <w:rPr>
          <w:color w:val="000000"/>
        </w:rPr>
        <w:t>年</w:t>
      </w:r>
      <w:r>
        <w:rPr>
          <w:color w:val="000000"/>
        </w:rPr>
        <w:t>8</w:t>
      </w:r>
      <w:r>
        <w:rPr>
          <w:color w:val="000000"/>
        </w:rPr>
        <w:t>月</w:t>
      </w:r>
      <w:r>
        <w:rPr>
          <w:color w:val="000000"/>
        </w:rPr>
        <w:t>30</w:t>
      </w:r>
      <w:r>
        <w:rPr>
          <w:color w:val="000000"/>
        </w:rPr>
        <w:t>日，教育部、国</w:t>
      </w:r>
      <w:r>
        <w:rPr>
          <w:color w:val="000000"/>
        </w:rPr>
        <w:t>家卫生健康委员会等八部门联合印发了《综合防控儿童青少年近视实施方案》，对加强儿童青少年近视防控工作进行了部署。这体现了对未成年人的（</w:t>
      </w:r>
      <w:r>
        <w:rPr>
          <w:color w:val="000000"/>
        </w:rPr>
        <w:t xml:space="preserve">   </w:t>
      </w:r>
      <w:r>
        <w:rPr>
          <w:color w:val="000000"/>
        </w:rPr>
        <w:t>）</w:t>
      </w:r>
      <w:r>
        <w:rPr>
          <w:color w:val="000000"/>
        </w:rPr>
        <w:t xml:space="preserve">            </w:t>
      </w:r>
    </w:p>
    <w:p w:rsidR="00D47C35">
      <w:pPr>
        <w:spacing w:after="0"/>
        <w:ind w:left="150"/>
      </w:pPr>
      <w:r>
        <w:rPr>
          <w:color w:val="000000"/>
        </w:rPr>
        <w:t>A. </w:t>
      </w:r>
      <w:r>
        <w:rPr>
          <w:color w:val="000000"/>
        </w:rPr>
        <w:t>家庭保护</w:t>
      </w:r>
      <w:r>
        <w:rPr>
          <w:color w:val="000000"/>
        </w:rPr>
        <w:t>                           </w:t>
      </w:r>
      <w:r>
        <w:rPr>
          <w:noProof/>
          <w:lang w:eastAsia="zh-CN"/>
        </w:rPr>
        <w:drawing>
          <wp:inline distT="0" distB="0" distL="0" distR="0">
            <wp:extent cx="28575"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17257" name="图片 9"/>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B. </w:t>
      </w:r>
      <w:r>
        <w:rPr>
          <w:color w:val="000000"/>
        </w:rPr>
        <w:t>学校保护</w:t>
      </w:r>
      <w:r>
        <w:rPr>
          <w:color w:val="000000"/>
        </w:rPr>
        <w:t>                           </w:t>
      </w:r>
      <w:r>
        <w:rPr>
          <w:noProof/>
          <w:lang w:eastAsia="zh-CN"/>
        </w:rPr>
        <w:drawing>
          <wp:inline distT="0" distB="0" distL="0" distR="0">
            <wp:extent cx="28575"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701583" name="图片 10"/>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C. </w:t>
      </w:r>
      <w:r>
        <w:rPr>
          <w:color w:val="000000"/>
        </w:rPr>
        <w:t>社会保护</w:t>
      </w:r>
      <w:r>
        <w:rPr>
          <w:color w:val="000000"/>
        </w:rPr>
        <w:t>                           </w:t>
      </w:r>
      <w:r>
        <w:rPr>
          <w:noProof/>
          <w:lang w:eastAsia="zh-CN"/>
        </w:rPr>
        <w:drawing>
          <wp:inline distT="0" distB="0" distL="0" distR="0">
            <wp:extent cx="28575"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060573" name="图片 11"/>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D. </w:t>
      </w:r>
      <w:r>
        <w:rPr>
          <w:color w:val="000000"/>
        </w:rPr>
        <w:t>司法保护</w:t>
      </w:r>
    </w:p>
    <w:p w:rsidR="00D47C35">
      <w:pPr>
        <w:spacing w:after="0"/>
      </w:pPr>
      <w:r>
        <w:rPr>
          <w:color w:val="000000"/>
        </w:rPr>
        <w:t>5.“</w:t>
      </w:r>
      <w:r>
        <w:rPr>
          <w:color w:val="000000"/>
        </w:rPr>
        <w:t>人告之以有过，则喜。</w:t>
      </w:r>
      <w:r>
        <w:rPr>
          <w:color w:val="000000"/>
        </w:rPr>
        <w:t>”</w:t>
      </w:r>
      <w:r>
        <w:rPr>
          <w:color w:val="000000"/>
        </w:rPr>
        <w:t>孟子这一名言所反映的认识自我的途径是（</w:t>
      </w:r>
      <w:r>
        <w:rPr>
          <w:color w:val="000000"/>
        </w:rPr>
        <w:t xml:space="preserve">  </w:t>
      </w:r>
      <w:r>
        <w:rPr>
          <w:color w:val="000000"/>
        </w:rPr>
        <w:t>）</w:t>
      </w:r>
      <w:r>
        <w:rPr>
          <w:color w:val="000000"/>
        </w:rPr>
        <w:t xml:space="preserve">            </w:t>
      </w:r>
    </w:p>
    <w:p w:rsidR="00D47C35">
      <w:pPr>
        <w:spacing w:after="0"/>
        <w:ind w:left="150"/>
      </w:pPr>
      <w:r>
        <w:rPr>
          <w:color w:val="000000"/>
        </w:rPr>
        <w:t>A. </w:t>
      </w:r>
      <w:r>
        <w:rPr>
          <w:color w:val="000000"/>
        </w:rPr>
        <w:t>自我评价</w:t>
      </w:r>
      <w:r>
        <w:rPr>
          <w:color w:val="000000"/>
        </w:rPr>
        <w:t>    </w:t>
      </w:r>
      <w:r>
        <w:rPr>
          <w:color w:val="000000"/>
        </w:rPr>
        <w:t>                         B. </w:t>
      </w:r>
      <w:r>
        <w:rPr>
          <w:color w:val="000000"/>
        </w:rPr>
        <w:t>读史书</w:t>
      </w:r>
      <w:r>
        <w:rPr>
          <w:color w:val="000000"/>
        </w:rPr>
        <w:t>                             C. </w:t>
      </w:r>
      <w:r>
        <w:rPr>
          <w:color w:val="000000"/>
        </w:rPr>
        <w:t>集体评价</w:t>
      </w:r>
      <w:r>
        <w:rPr>
          <w:color w:val="000000"/>
        </w:rPr>
        <w:t>                             D. </w:t>
      </w:r>
      <w:r>
        <w:rPr>
          <w:color w:val="000000"/>
        </w:rPr>
        <w:t>他人评价</w:t>
      </w:r>
    </w:p>
    <w:p w:rsidR="00D47C35">
      <w:pPr>
        <w:spacing w:after="0"/>
      </w:pPr>
      <w:r>
        <w:rPr>
          <w:color w:val="000000"/>
        </w:rPr>
        <w:t>6.</w:t>
      </w:r>
      <w:r>
        <w:rPr>
          <w:color w:val="000000"/>
        </w:rPr>
        <w:t>第十三届全国人民代表大会一次会议表决通过了《中华人民共和国监察法》。这说明（</w:t>
      </w:r>
      <w:r>
        <w:rPr>
          <w:color w:val="000000"/>
        </w:rPr>
        <w:t xml:space="preserve">    </w:t>
      </w:r>
      <w:r>
        <w:rPr>
          <w:color w:val="000000"/>
        </w:rPr>
        <w:t>）</w:t>
      </w:r>
      <w:r>
        <w:rPr>
          <w:color w:val="000000"/>
        </w:rPr>
        <w:t xml:space="preserve">  </w:t>
      </w:r>
    </w:p>
    <w:p w:rsidR="00D47C35">
      <w:pPr>
        <w:spacing w:after="0"/>
      </w:pPr>
      <w:r>
        <w:rPr>
          <w:color w:val="000000"/>
        </w:rPr>
        <w:t>①</w:t>
      </w:r>
      <w:r>
        <w:rPr>
          <w:color w:val="000000"/>
        </w:rPr>
        <w:t>人民代表大会是我国的根本政治制度</w:t>
      </w:r>
    </w:p>
    <w:p w:rsidR="00D47C35">
      <w:pPr>
        <w:spacing w:after="0"/>
      </w:pPr>
      <w:r>
        <w:rPr>
          <w:color w:val="000000"/>
        </w:rPr>
        <w:t>②</w:t>
      </w:r>
      <w:r>
        <w:rPr>
          <w:color w:val="000000"/>
        </w:rPr>
        <w:t>全国人民代表大会是我国的最高国家权力机关</w:t>
      </w:r>
    </w:p>
    <w:p w:rsidR="00D47C35">
      <w:pPr>
        <w:spacing w:after="0"/>
      </w:pPr>
      <w:r>
        <w:rPr>
          <w:color w:val="000000"/>
        </w:rPr>
        <w:t>③</w:t>
      </w:r>
      <w:r>
        <w:rPr>
          <w:color w:val="000000"/>
        </w:rPr>
        <w:t>在我国，国家的一切权力属于人大代表</w:t>
      </w:r>
    </w:p>
    <w:p w:rsidR="00D47C35">
      <w:pPr>
        <w:spacing w:after="0"/>
      </w:pPr>
      <w:r>
        <w:rPr>
          <w:color w:val="000000"/>
        </w:rPr>
        <w:t>④</w:t>
      </w:r>
      <w:r>
        <w:rPr>
          <w:color w:val="000000"/>
        </w:rPr>
        <w:t>全国人民代表大会在行使立法权</w:t>
      </w:r>
    </w:p>
    <w:p w:rsidR="00D47C35">
      <w:pPr>
        <w:spacing w:after="0"/>
        <w:ind w:left="150"/>
      </w:pPr>
      <w:r>
        <w:rPr>
          <w:color w:val="000000"/>
        </w:rPr>
        <w:t>A. ①②                                     B. ③④                                     C. ①③                                     D. ②④</w:t>
      </w:r>
    </w:p>
    <w:p w:rsidR="00D47C35">
      <w:pPr>
        <w:spacing w:after="0"/>
      </w:pPr>
      <w:r>
        <w:rPr>
          <w:color w:val="000000"/>
        </w:rPr>
        <w:t>7.2014</w:t>
      </w:r>
      <w:r>
        <w:rPr>
          <w:color w:val="000000"/>
        </w:rPr>
        <w:t>年</w:t>
      </w:r>
      <w:r>
        <w:rPr>
          <w:color w:val="000000"/>
        </w:rPr>
        <w:t>4</w:t>
      </w:r>
      <w:r>
        <w:rPr>
          <w:color w:val="000000"/>
        </w:rPr>
        <w:t>月</w:t>
      </w:r>
      <w:r>
        <w:rPr>
          <w:color w:val="000000"/>
        </w:rPr>
        <w:t>24</w:t>
      </w:r>
      <w:r>
        <w:rPr>
          <w:color w:val="000000"/>
        </w:rPr>
        <w:t>日，十二届全国人大常委会第八次会议表决通过修订后的《中华人民共和国环境保护法》。这体现了依法治国基本要求中的（</w:t>
      </w:r>
      <w:r>
        <w:rPr>
          <w:color w:val="000000"/>
        </w:rPr>
        <w:t>  </w:t>
      </w:r>
      <w:r>
        <w:rPr>
          <w:color w:val="000000"/>
        </w:rPr>
        <w:t>）</w:t>
      </w:r>
      <w:r>
        <w:rPr>
          <w:color w:val="000000"/>
        </w:rPr>
        <w:t> </w:t>
      </w:r>
    </w:p>
    <w:p w:rsidR="00D47C35">
      <w:pPr>
        <w:spacing w:after="0"/>
        <w:ind w:left="150"/>
      </w:pPr>
      <w:r>
        <w:rPr>
          <w:color w:val="000000"/>
        </w:rPr>
        <w:t>A. </w:t>
      </w:r>
      <w:r>
        <w:rPr>
          <w:rFonts w:ascii="Arial"/>
          <w:color w:val="000000"/>
          <w:sz w:val="18"/>
        </w:rPr>
        <w:t>有法可依</w:t>
      </w:r>
      <w:r>
        <w:rPr>
          <w:color w:val="000000"/>
        </w:rPr>
        <w:t>                           </w:t>
      </w:r>
      <w:r>
        <w:rPr>
          <w:noProof/>
          <w:lang w:eastAsia="zh-CN"/>
        </w:rPr>
        <w:drawing>
          <wp:inline distT="0" distB="0" distL="0" distR="0">
            <wp:extent cx="28575"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525500" name="图片 12"/>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B. </w:t>
      </w:r>
      <w:r>
        <w:rPr>
          <w:rFonts w:ascii="Arial"/>
          <w:color w:val="000000"/>
          <w:sz w:val="18"/>
        </w:rPr>
        <w:t>有法必依</w:t>
      </w:r>
      <w:r>
        <w:rPr>
          <w:color w:val="000000"/>
        </w:rPr>
        <w:t>           </w:t>
      </w:r>
      <w:r>
        <w:rPr>
          <w:color w:val="000000"/>
        </w:rPr>
        <w:t>                </w:t>
      </w:r>
      <w:r>
        <w:rPr>
          <w:noProof/>
          <w:lang w:eastAsia="zh-CN"/>
        </w:rPr>
        <w:drawing>
          <wp:inline distT="0" distB="0" distL="0" distR="0">
            <wp:extent cx="28575"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01974" name="图片 13"/>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C. </w:t>
      </w:r>
      <w:r>
        <w:rPr>
          <w:rFonts w:ascii="Arial"/>
          <w:color w:val="000000"/>
          <w:sz w:val="18"/>
        </w:rPr>
        <w:t>执法必严</w:t>
      </w:r>
      <w:r>
        <w:rPr>
          <w:color w:val="000000"/>
        </w:rPr>
        <w:t>                           </w:t>
      </w:r>
      <w:r>
        <w:rPr>
          <w:noProof/>
          <w:lang w:eastAsia="zh-CN"/>
        </w:rPr>
        <w:drawing>
          <wp:inline distT="0" distB="0" distL="0" distR="0">
            <wp:extent cx="28575"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170491" name="图片 14"/>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D. </w:t>
      </w:r>
      <w:r>
        <w:rPr>
          <w:rFonts w:ascii="Arial"/>
          <w:color w:val="000000"/>
          <w:sz w:val="18"/>
        </w:rPr>
        <w:t>违法必究</w:t>
      </w:r>
    </w:p>
    <w:p w:rsidR="00D47C35">
      <w:pPr>
        <w:spacing w:after="0"/>
      </w:pPr>
      <w:r>
        <w:rPr>
          <w:color w:val="000000"/>
        </w:rPr>
        <w:t>8.</w:t>
      </w:r>
      <w:r>
        <w:rPr>
          <w:color w:val="000000"/>
        </w:rPr>
        <w:t>由全球</w:t>
      </w:r>
      <w:r>
        <w:rPr>
          <w:color w:val="000000"/>
        </w:rPr>
        <w:t>95</w:t>
      </w:r>
      <w:r>
        <w:rPr>
          <w:color w:val="000000"/>
        </w:rPr>
        <w:t>个国家的</w:t>
      </w:r>
      <w:r>
        <w:rPr>
          <w:color w:val="000000"/>
        </w:rPr>
        <w:t>1360</w:t>
      </w:r>
      <w:r>
        <w:rPr>
          <w:color w:val="000000"/>
        </w:rPr>
        <w:t>名科学家联合研究提交的一份报告指出，目前人类活动已使地球上约</w:t>
      </w:r>
      <w:r>
        <w:rPr>
          <w:color w:val="000000"/>
        </w:rPr>
        <w:t>2/3</w:t>
      </w:r>
      <w:r>
        <w:rPr>
          <w:color w:val="000000"/>
        </w:rPr>
        <w:t>的自然资源面临枯竭，人类的生存前景十分严峻。自然资源枯竭的表现有（</w:t>
      </w:r>
      <w:r>
        <w:rPr>
          <w:color w:val="000000"/>
        </w:rPr>
        <w:t xml:space="preserve">    </w:t>
      </w:r>
      <w:r>
        <w:rPr>
          <w:color w:val="000000"/>
        </w:rPr>
        <w:t>）</w:t>
      </w:r>
    </w:p>
    <w:p w:rsidR="00D47C35">
      <w:pPr>
        <w:spacing w:after="0"/>
      </w:pPr>
      <w:r>
        <w:rPr>
          <w:color w:val="000000"/>
        </w:rPr>
        <w:t>①</w:t>
      </w:r>
      <w:r>
        <w:rPr>
          <w:color w:val="000000"/>
        </w:rPr>
        <w:t>物种减少</w:t>
      </w:r>
      <w:r>
        <w:rPr>
          <w:color w:val="000000"/>
        </w:rPr>
        <w:t>       ②</w:t>
      </w:r>
      <w:r>
        <w:rPr>
          <w:color w:val="000000"/>
        </w:rPr>
        <w:t>土地荒漠化</w:t>
      </w:r>
      <w:r>
        <w:rPr>
          <w:color w:val="000000"/>
        </w:rPr>
        <w:t>       ③</w:t>
      </w:r>
      <w:r>
        <w:rPr>
          <w:color w:val="000000"/>
        </w:rPr>
        <w:t>水资源短缺</w:t>
      </w:r>
      <w:r>
        <w:rPr>
          <w:color w:val="000000"/>
        </w:rPr>
        <w:t>       ④</w:t>
      </w:r>
      <w:r>
        <w:rPr>
          <w:color w:val="000000"/>
        </w:rPr>
        <w:t>空气污染</w:t>
      </w:r>
    </w:p>
    <w:p w:rsidR="00D47C35">
      <w:pPr>
        <w:spacing w:after="0"/>
        <w:ind w:left="150"/>
      </w:pPr>
      <w:r>
        <w:rPr>
          <w:color w:val="000000"/>
        </w:rPr>
        <w:t>A. ①②③                                </w:t>
      </w:r>
      <w:r>
        <w:rPr>
          <w:noProof/>
          <w:lang w:eastAsia="zh-CN"/>
        </w:rPr>
        <w:drawing>
          <wp:inline distT="0" distB="0" distL="0" distR="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225199" name="图片 15"/>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B. ②③④                    </w:t>
      </w:r>
      <w:r>
        <w:rPr>
          <w:color w:val="000000"/>
        </w:rPr>
        <w:t>            </w:t>
      </w:r>
      <w:r>
        <w:rPr>
          <w:noProof/>
          <w:lang w:eastAsia="zh-CN"/>
        </w:rPr>
        <w:drawing>
          <wp:inline distT="0" distB="0" distL="0" distR="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689187" name="图片 16"/>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C. ①②④                                </w:t>
      </w:r>
      <w:r>
        <w:rPr>
          <w:noProof/>
          <w:lang w:eastAsia="zh-CN"/>
        </w:rPr>
        <w:drawing>
          <wp:inline distT="0" distB="0" distL="0" distR="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2032" name="图片 17"/>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D. ①③④</w:t>
      </w:r>
    </w:p>
    <w:p w:rsidR="00D47C35">
      <w:pPr>
        <w:spacing w:after="0"/>
      </w:pPr>
      <w:r>
        <w:rPr>
          <w:color w:val="000000"/>
        </w:rPr>
        <w:t>9.</w:t>
      </w:r>
      <w:r>
        <w:rPr>
          <w:color w:val="000000"/>
        </w:rPr>
        <w:t>近几年我国人口状况及政策的变化说明了（</w:t>
      </w:r>
      <w:r>
        <w:rPr>
          <w:color w:val="000000"/>
        </w:rPr>
        <w:t>    </w:t>
      </w:r>
      <w:r>
        <w:rPr>
          <w:color w:val="000000"/>
        </w:rPr>
        <w:t>）</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2758"/>
        <w:gridCol w:w="1029"/>
        <w:gridCol w:w="1029"/>
        <w:gridCol w:w="922"/>
        <w:gridCol w:w="922"/>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xml:space="preserve">    </w:t>
            </w:r>
            <w:r>
              <w:rPr>
                <w:color w:val="000000"/>
              </w:rPr>
              <w:t>年份</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2012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2013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2014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2015</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15—59</w:t>
            </w:r>
            <w:r>
              <w:rPr>
                <w:color w:val="000000"/>
              </w:rPr>
              <w:t>岁人口占总人口比重</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69</w:t>
            </w:r>
            <w:r>
              <w:rPr>
                <w:color w:val="000000"/>
              </w:rPr>
              <w:t>．</w:t>
            </w:r>
            <w:r>
              <w:rPr>
                <w:color w:val="000000"/>
              </w:rPr>
              <w:t>29</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67</w:t>
            </w:r>
            <w:r>
              <w:rPr>
                <w:color w:val="000000"/>
              </w:rPr>
              <w:t>．</w:t>
            </w:r>
            <w:r>
              <w:rPr>
                <w:color w:val="000000"/>
              </w:rPr>
              <w:t>29</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67</w:t>
            </w:r>
            <w:r>
              <w:rPr>
                <w:color w:val="000000"/>
              </w:rPr>
              <w:t>．</w:t>
            </w:r>
            <w:r>
              <w:rPr>
                <w:color w:val="000000"/>
              </w:rPr>
              <w:t>0</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66</w:t>
            </w:r>
            <w:r>
              <w:rPr>
                <w:color w:val="000000"/>
              </w:rPr>
              <w:t>．</w:t>
            </w:r>
            <w:r>
              <w:rPr>
                <w:color w:val="000000"/>
              </w:rPr>
              <w:t>3</w:t>
            </w:r>
            <w:r>
              <w:rPr>
                <w:color w:val="000000"/>
              </w:rPr>
              <w:t>％</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60</w:t>
            </w:r>
            <w:r>
              <w:rPr>
                <w:color w:val="000000"/>
              </w:rPr>
              <w:t>岁以上人口占总人口比重</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14</w:t>
            </w:r>
            <w:r>
              <w:rPr>
                <w:color w:val="000000"/>
              </w:rPr>
              <w:t>．</w:t>
            </w:r>
            <w:r>
              <w:rPr>
                <w:color w:val="000000"/>
              </w:rPr>
              <w:t>3</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14</w:t>
            </w:r>
            <w:r>
              <w:rPr>
                <w:color w:val="000000"/>
              </w:rPr>
              <w:t>．</w:t>
            </w:r>
            <w:r>
              <w:rPr>
                <w:color w:val="000000"/>
              </w:rPr>
              <w:t>9</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15</w:t>
            </w:r>
            <w:r>
              <w:rPr>
                <w:color w:val="000000"/>
              </w:rPr>
              <w:t>．</w:t>
            </w:r>
            <w:r>
              <w:rPr>
                <w:color w:val="000000"/>
              </w:rPr>
              <w:t>5</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47C35">
            <w:pPr>
              <w:spacing w:after="0"/>
            </w:pPr>
            <w:r>
              <w:rPr>
                <w:color w:val="000000"/>
              </w:rPr>
              <w:t>  16</w:t>
            </w:r>
            <w:r>
              <w:rPr>
                <w:color w:val="000000"/>
              </w:rPr>
              <w:t>．</w:t>
            </w:r>
            <w:r>
              <w:rPr>
                <w:color w:val="000000"/>
              </w:rPr>
              <w:t>1</w:t>
            </w:r>
            <w:r>
              <w:rPr>
                <w:color w:val="000000"/>
              </w:rPr>
              <w:t>％</w:t>
            </w:r>
          </w:p>
        </w:tc>
      </w:tr>
    </w:tbl>
    <w:p w:rsidR="00D47C35">
      <w:pPr>
        <w:spacing w:after="0"/>
      </w:pPr>
      <w:r>
        <w:rPr>
          <w:color w:val="000000"/>
        </w:rPr>
        <w:t>注：</w:t>
      </w:r>
      <w:r>
        <w:rPr>
          <w:color w:val="000000"/>
        </w:rPr>
        <w:t>2001—2012</w:t>
      </w:r>
      <w:r>
        <w:rPr>
          <w:color w:val="000000"/>
        </w:rPr>
        <w:t>年调整实施双独二孩政策；</w:t>
      </w:r>
      <w:r>
        <w:rPr>
          <w:color w:val="000000"/>
        </w:rPr>
        <w:t>2013—2015</w:t>
      </w:r>
      <w:r>
        <w:rPr>
          <w:color w:val="000000"/>
        </w:rPr>
        <w:t>年实施单独二孩政策；</w:t>
      </w:r>
      <w:r>
        <w:rPr>
          <w:color w:val="000000"/>
        </w:rPr>
        <w:t>2016</w:t>
      </w:r>
      <w:r>
        <w:rPr>
          <w:color w:val="000000"/>
        </w:rPr>
        <w:t>年实施全面二孩政策。</w:t>
      </w:r>
    </w:p>
    <w:p w:rsidR="00D47C35">
      <w:pPr>
        <w:spacing w:after="0"/>
        <w:ind w:left="150"/>
      </w:pPr>
      <w:r>
        <w:rPr>
          <w:color w:val="000000"/>
        </w:rPr>
        <w:t>A. </w:t>
      </w:r>
      <w:r>
        <w:rPr>
          <w:color w:val="000000"/>
        </w:rPr>
        <w:t>计划生育的人口政策发生了根本改变</w:t>
      </w:r>
      <w:r>
        <w:rPr>
          <w:color w:val="000000"/>
        </w:rPr>
        <w:t>                  B. </w:t>
      </w:r>
      <w:r>
        <w:rPr>
          <w:color w:val="000000"/>
        </w:rPr>
        <w:t>人口政策根本上解决我国的人口压力问题</w:t>
      </w:r>
      <w:r>
        <w:br/>
      </w:r>
      <w:r>
        <w:rPr>
          <w:color w:val="000000"/>
        </w:rPr>
        <w:t>C. </w:t>
      </w:r>
      <w:r>
        <w:rPr>
          <w:color w:val="000000"/>
        </w:rPr>
        <w:t>人口政策变化是经济社会健康发展的需要</w:t>
      </w:r>
      <w:r>
        <w:rPr>
          <w:color w:val="000000"/>
        </w:rPr>
        <w:t>           D. </w:t>
      </w:r>
      <w:r>
        <w:rPr>
          <w:color w:val="000000"/>
        </w:rPr>
        <w:t>实施全面二孩政策可彻底改变当前我国人口现状</w:t>
      </w:r>
    </w:p>
    <w:p w:rsidR="00D47C35">
      <w:pPr>
        <w:spacing w:after="0"/>
      </w:pPr>
      <w:r>
        <w:rPr>
          <w:color w:val="000000"/>
        </w:rPr>
        <w:t>10.</w:t>
      </w:r>
      <w:r>
        <w:rPr>
          <w:color w:val="000000"/>
        </w:rPr>
        <w:t>我国航天事业的奠基人钱学森的品质值得我们学习，概况起来就是</w:t>
      </w:r>
      <w:r>
        <w:rPr>
          <w:color w:val="000000"/>
        </w:rPr>
        <w:t>“</w:t>
      </w:r>
      <w:r>
        <w:rPr>
          <w:color w:val="000000"/>
        </w:rPr>
        <w:t>争</w:t>
      </w:r>
      <w:r>
        <w:rPr>
          <w:color w:val="000000"/>
        </w:rPr>
        <w:t>”</w:t>
      </w:r>
      <w:r>
        <w:rPr>
          <w:color w:val="000000"/>
        </w:rPr>
        <w:t>和</w:t>
      </w:r>
      <w:r>
        <w:rPr>
          <w:color w:val="000000"/>
        </w:rPr>
        <w:t>“</w:t>
      </w:r>
      <w:r>
        <w:rPr>
          <w:color w:val="000000"/>
        </w:rPr>
        <w:t>让</w:t>
      </w:r>
      <w:r>
        <w:rPr>
          <w:color w:val="000000"/>
        </w:rPr>
        <w:t>”</w:t>
      </w:r>
      <w:r>
        <w:rPr>
          <w:color w:val="000000"/>
        </w:rPr>
        <w:t>：</w:t>
      </w:r>
      <w:r>
        <w:rPr>
          <w:color w:val="000000"/>
        </w:rPr>
        <w:t>“</w:t>
      </w:r>
      <w:r>
        <w:rPr>
          <w:color w:val="000000"/>
        </w:rPr>
        <w:t>争</w:t>
      </w:r>
      <w:r>
        <w:rPr>
          <w:color w:val="000000"/>
        </w:rPr>
        <w:t>”</w:t>
      </w:r>
      <w:r>
        <w:rPr>
          <w:color w:val="000000"/>
        </w:rPr>
        <w:t>是争先的争，争光的争，争的是国家和民族的荣誉和地位；</w:t>
      </w:r>
      <w:r>
        <w:rPr>
          <w:color w:val="000000"/>
        </w:rPr>
        <w:t>“</w:t>
      </w:r>
      <w:r>
        <w:rPr>
          <w:color w:val="000000"/>
        </w:rPr>
        <w:t>让</w:t>
      </w:r>
      <w:r>
        <w:rPr>
          <w:color w:val="000000"/>
        </w:rPr>
        <w:t>”</w:t>
      </w:r>
      <w:r>
        <w:rPr>
          <w:color w:val="000000"/>
        </w:rPr>
        <w:t>是谦让、辞让，让的是个</w:t>
      </w:r>
      <w:r>
        <w:rPr>
          <w:color w:val="000000"/>
        </w:rPr>
        <w:t>人的名誉、地位和金钱。在钱老的身上体现着（</w:t>
      </w:r>
      <w:r>
        <w:rPr>
          <w:color w:val="000000"/>
        </w:rPr>
        <w:t xml:space="preserve">     </w:t>
      </w:r>
      <w:r>
        <w:rPr>
          <w:color w:val="000000"/>
        </w:rPr>
        <w:t>）</w:t>
      </w:r>
    </w:p>
    <w:p w:rsidR="00D47C35">
      <w:pPr>
        <w:spacing w:after="0"/>
      </w:pPr>
      <w:r>
        <w:rPr>
          <w:color w:val="000000"/>
        </w:rPr>
        <w:t>①</w:t>
      </w:r>
      <w:r>
        <w:rPr>
          <w:color w:val="000000"/>
        </w:rPr>
        <w:t>中华民族优良传统</w:t>
      </w:r>
      <w:r>
        <w:rPr>
          <w:color w:val="000000"/>
        </w:rPr>
        <w:t>                                       ②</w:t>
      </w:r>
      <w:r>
        <w:rPr>
          <w:color w:val="000000"/>
        </w:rPr>
        <w:t>以爱国主义为核心的伟大民族精神</w:t>
      </w:r>
    </w:p>
    <w:p w:rsidR="00D47C35">
      <w:pPr>
        <w:spacing w:after="0"/>
      </w:pPr>
      <w:r>
        <w:rPr>
          <w:color w:val="000000"/>
        </w:rPr>
        <w:t>③</w:t>
      </w:r>
      <w:r>
        <w:rPr>
          <w:color w:val="000000"/>
        </w:rPr>
        <w:t>宽容他人、与人为善的高尚品质</w:t>
      </w:r>
      <w:r>
        <w:rPr>
          <w:color w:val="000000"/>
        </w:rPr>
        <w:t>               ④</w:t>
      </w:r>
      <w:r>
        <w:rPr>
          <w:color w:val="000000"/>
        </w:rPr>
        <w:t>淡泊名利、乐于奉献的崇高精神</w:t>
      </w:r>
    </w:p>
    <w:p w:rsidR="00D47C35">
      <w:pPr>
        <w:spacing w:after="0"/>
        <w:ind w:left="150"/>
      </w:pPr>
      <w:r>
        <w:rPr>
          <w:color w:val="000000"/>
        </w:rPr>
        <w:t>A. ①②③④                                  </w:t>
      </w:r>
      <w:r>
        <w:rPr>
          <w:noProof/>
          <w:lang w:eastAsia="zh-CN"/>
        </w:rPr>
        <w:drawing>
          <wp:inline distT="0" distB="0" distL="0" distR="0">
            <wp:extent cx="28575"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003649" name="图片 18"/>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B. ①②③                                  </w:t>
      </w:r>
      <w:r>
        <w:rPr>
          <w:noProof/>
          <w:lang w:eastAsia="zh-CN"/>
        </w:rPr>
        <w:drawing>
          <wp:inline distT="0" distB="0" distL="0" distR="0">
            <wp:extent cx="28575"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541988" name="图片 19"/>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C. ③④                             </w:t>
      </w:r>
      <w:r>
        <w:rPr>
          <w:color w:val="000000"/>
        </w:rPr>
        <w:t>     </w:t>
      </w:r>
      <w:r>
        <w:rPr>
          <w:noProof/>
          <w:lang w:eastAsia="zh-CN"/>
        </w:rPr>
        <w:drawing>
          <wp:inline distT="0" distB="0" distL="0" distR="0">
            <wp:extent cx="28575"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108639" name="图片 20"/>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D. ②</w:t>
      </w:r>
    </w:p>
    <w:p w:rsidR="00D47C35">
      <w:pPr>
        <w:spacing w:after="0"/>
      </w:pPr>
      <w:r>
        <w:rPr>
          <w:color w:val="000000"/>
        </w:rPr>
        <w:t>11.2019</w:t>
      </w:r>
      <w:r>
        <w:rPr>
          <w:color w:val="000000"/>
        </w:rPr>
        <w:t>年是党和国家大事多、喜事多的一年，也是政法工作卓有成败的一年。河南省政法系统主动担当、忠诚履职</w:t>
      </w:r>
      <w:r>
        <w:rPr>
          <w:color w:val="000000"/>
        </w:rPr>
        <w:t>,</w:t>
      </w:r>
      <w:r>
        <w:rPr>
          <w:color w:val="000000"/>
        </w:rPr>
        <w:t>打赢了一场又一场硬仗</w:t>
      </w:r>
      <w:r>
        <w:rPr>
          <w:color w:val="000000"/>
        </w:rPr>
        <w:t>,</w:t>
      </w:r>
      <w:r>
        <w:rPr>
          <w:color w:val="000000"/>
        </w:rPr>
        <w:t>各项工作取得了新进展新成效。其中全省累计打摔涉黑组织</w:t>
      </w:r>
      <w:r>
        <w:rPr>
          <w:color w:val="000000"/>
        </w:rPr>
        <w:t>189</w:t>
      </w:r>
      <w:r>
        <w:rPr>
          <w:color w:val="000000"/>
        </w:rPr>
        <w:t>个、恶势力犯罪集团和恶势力团伙</w:t>
      </w:r>
      <w:r>
        <w:rPr>
          <w:color w:val="000000"/>
        </w:rPr>
        <w:t>1043</w:t>
      </w:r>
      <w:r>
        <w:rPr>
          <w:color w:val="000000"/>
        </w:rPr>
        <w:t>个</w:t>
      </w:r>
      <w:r>
        <w:rPr>
          <w:color w:val="000000"/>
        </w:rPr>
        <w:t>,</w:t>
      </w:r>
      <w:r>
        <w:rPr>
          <w:color w:val="000000"/>
        </w:rPr>
        <w:t>查扣涉案资产</w:t>
      </w:r>
      <w:r>
        <w:rPr>
          <w:color w:val="000000"/>
        </w:rPr>
        <w:t>280</w:t>
      </w:r>
      <w:r>
        <w:rPr>
          <w:color w:val="000000"/>
        </w:rPr>
        <w:t>亿元</w:t>
      </w:r>
      <w:r>
        <w:rPr>
          <w:color w:val="000000"/>
        </w:rPr>
        <w:t>,</w:t>
      </w:r>
      <w:r>
        <w:rPr>
          <w:color w:val="000000"/>
        </w:rPr>
        <w:t>查处涉黑涉思腐败和</w:t>
      </w:r>
      <w:r>
        <w:rPr>
          <w:color w:val="000000"/>
        </w:rPr>
        <w:t>“</w:t>
      </w:r>
      <w:r>
        <w:rPr>
          <w:color w:val="000000"/>
        </w:rPr>
        <w:t>保护伞</w:t>
      </w:r>
      <w:r>
        <w:rPr>
          <w:color w:val="000000"/>
        </w:rPr>
        <w:t>”</w:t>
      </w:r>
      <w:r>
        <w:rPr>
          <w:color w:val="000000"/>
        </w:rPr>
        <w:t>问题</w:t>
      </w:r>
      <w:r>
        <w:rPr>
          <w:color w:val="000000"/>
        </w:rPr>
        <w:t>4057</w:t>
      </w:r>
      <w:r>
        <w:rPr>
          <w:color w:val="000000"/>
        </w:rPr>
        <w:t>个</w:t>
      </w:r>
      <w:r>
        <w:rPr>
          <w:color w:val="000000"/>
        </w:rPr>
        <w:t>,</w:t>
      </w:r>
      <w:r>
        <w:rPr>
          <w:color w:val="000000"/>
        </w:rPr>
        <w:t>处理</w:t>
      </w:r>
      <w:r>
        <w:rPr>
          <w:color w:val="000000"/>
        </w:rPr>
        <w:t>3499</w:t>
      </w:r>
      <w:r>
        <w:rPr>
          <w:color w:val="000000"/>
        </w:rPr>
        <w:t>人。我省工作得到中央扫黑除恶督导</w:t>
      </w:r>
      <w:r>
        <w:rPr>
          <w:color w:val="000000"/>
        </w:rPr>
        <w:t>“</w:t>
      </w:r>
      <w:r>
        <w:rPr>
          <w:color w:val="000000"/>
        </w:rPr>
        <w:t>回头看</w:t>
      </w:r>
      <w:r>
        <w:rPr>
          <w:color w:val="000000"/>
        </w:rPr>
        <w:t>”</w:t>
      </w:r>
      <w:r>
        <w:rPr>
          <w:color w:val="000000"/>
        </w:rPr>
        <w:t>和特派督导充分肯定</w:t>
      </w:r>
      <w:r>
        <w:rPr>
          <w:color w:val="000000"/>
        </w:rPr>
        <w:t>,</w:t>
      </w:r>
      <w:r>
        <w:rPr>
          <w:color w:val="000000"/>
        </w:rPr>
        <w:t>并在第二次全国推进会上介绍经验。此举（</w:t>
      </w:r>
      <w:r>
        <w:rPr>
          <w:color w:val="000000"/>
        </w:rPr>
        <w:t xml:space="preserve">   </w:t>
      </w:r>
      <w:r>
        <w:rPr>
          <w:color w:val="000000"/>
        </w:rPr>
        <w:t>）</w:t>
      </w:r>
      <w:r>
        <w:rPr>
          <w:color w:val="000000"/>
        </w:rPr>
        <w:t xml:space="preserve">            </w:t>
      </w:r>
    </w:p>
    <w:p w:rsidR="00D47C35">
      <w:pPr>
        <w:spacing w:after="0"/>
        <w:ind w:left="150"/>
      </w:pPr>
      <w:r>
        <w:rPr>
          <w:color w:val="000000"/>
        </w:rPr>
        <w:t>A. </w:t>
      </w:r>
      <w:r>
        <w:rPr>
          <w:color w:val="000000"/>
        </w:rPr>
        <w:t>表明扫黑除恶是我省的中心工作</w:t>
      </w:r>
      <w:r>
        <w:rPr>
          <w:color w:val="000000"/>
        </w:rPr>
        <w:t>                         </w:t>
      </w:r>
      <w:r>
        <w:rPr>
          <w:noProof/>
          <w:lang w:eastAsia="zh-CN"/>
        </w:rPr>
        <w:drawing>
          <wp:inline distT="0" distB="0" distL="0" distR="0">
            <wp:extent cx="28575"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273544" name="图片 21"/>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B. </w:t>
      </w:r>
      <w:r>
        <w:rPr>
          <w:color w:val="000000"/>
        </w:rPr>
        <w:t>维护了国家政治安全和社会大局稳定</w:t>
      </w:r>
      <w:r>
        <w:br/>
      </w:r>
      <w:r>
        <w:rPr>
          <w:color w:val="000000"/>
        </w:rPr>
        <w:t>C. </w:t>
      </w:r>
      <w:r>
        <w:rPr>
          <w:color w:val="000000"/>
        </w:rPr>
        <w:t>表明目前我省法治意识普遍不强</w:t>
      </w:r>
      <w:r>
        <w:rPr>
          <w:color w:val="000000"/>
        </w:rPr>
        <w:t>                         </w:t>
      </w:r>
      <w:r>
        <w:rPr>
          <w:noProof/>
          <w:lang w:eastAsia="zh-CN"/>
        </w:rPr>
        <w:drawing>
          <wp:inline distT="0" distB="0" distL="0" distR="0">
            <wp:extent cx="28575"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691415" name="图片 22"/>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D. </w:t>
      </w:r>
      <w:r>
        <w:rPr>
          <w:color w:val="000000"/>
        </w:rPr>
        <w:t>表明新长征路上平安河南圆满完成</w:t>
      </w:r>
    </w:p>
    <w:p w:rsidR="00D47C35">
      <w:pPr>
        <w:spacing w:after="0"/>
      </w:pPr>
      <w:r>
        <w:rPr>
          <w:color w:val="000000"/>
        </w:rPr>
        <w:t>12.</w:t>
      </w:r>
      <w:r>
        <w:rPr>
          <w:color w:val="000000"/>
        </w:rPr>
        <w:t>当今世界，和平与发展成为时代的主题。以下不属于威胁和平的因素的是</w:t>
      </w:r>
      <w:r>
        <w:rPr>
          <w:color w:val="000000"/>
        </w:rPr>
        <w:t xml:space="preserve">(  )            </w:t>
      </w:r>
    </w:p>
    <w:p w:rsidR="00D47C35">
      <w:pPr>
        <w:spacing w:after="0"/>
        <w:ind w:left="150"/>
      </w:pPr>
      <w:r>
        <w:rPr>
          <w:color w:val="000000"/>
        </w:rPr>
        <w:t>A. </w:t>
      </w:r>
      <w:r>
        <w:rPr>
          <w:color w:val="000000"/>
        </w:rPr>
        <w:t>局部战争与冲突不断</w:t>
      </w:r>
      <w:r>
        <w:rPr>
          <w:color w:val="000000"/>
        </w:rPr>
        <w:t>     </w:t>
      </w:r>
      <w:r>
        <w:rPr>
          <w:noProof/>
          <w:lang w:eastAsia="zh-CN"/>
        </w:rPr>
        <w:drawing>
          <wp:inline distT="0" distB="0" distL="0" distR="0">
            <wp:extent cx="19050"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679306" name="图片 23"/>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B. </w:t>
      </w:r>
      <w:r>
        <w:rPr>
          <w:color w:val="000000"/>
        </w:rPr>
        <w:t>贫富差距越来越大</w:t>
      </w:r>
      <w:r>
        <w:rPr>
          <w:color w:val="000000"/>
        </w:rPr>
        <w:t>     </w:t>
      </w:r>
      <w:r>
        <w:rPr>
          <w:noProof/>
          <w:lang w:eastAsia="zh-CN"/>
        </w:rPr>
        <w:drawing>
          <wp:inline distT="0" distB="0" distL="0" distR="0">
            <wp:extent cx="19050" cy="38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417195" name="图片 24"/>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C. </w:t>
      </w:r>
      <w:r>
        <w:rPr>
          <w:color w:val="000000"/>
        </w:rPr>
        <w:t>霸权主义和宗教冲突</w:t>
      </w:r>
      <w:r>
        <w:rPr>
          <w:color w:val="000000"/>
        </w:rPr>
        <w:t>     </w:t>
      </w:r>
      <w:r>
        <w:rPr>
          <w:noProof/>
          <w:lang w:eastAsia="zh-CN"/>
        </w:rPr>
        <w:drawing>
          <wp:inline distT="0" distB="0" distL="0" distR="0">
            <wp:extent cx="19050"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29879" name="图片 25"/>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D. </w:t>
      </w:r>
      <w:r>
        <w:rPr>
          <w:color w:val="000000"/>
        </w:rPr>
        <w:t>恐怖主义的严重威胁</w:t>
      </w:r>
    </w:p>
    <w:p w:rsidR="00D47C35">
      <w:r>
        <w:rPr>
          <w:b/>
          <w:bCs/>
          <w:sz w:val="24"/>
          <w:szCs w:val="24"/>
        </w:rPr>
        <w:t>二、非选择题（共</w:t>
      </w:r>
      <w:r>
        <w:rPr>
          <w:b/>
          <w:bCs/>
          <w:sz w:val="24"/>
          <w:szCs w:val="24"/>
        </w:rPr>
        <w:t>5</w:t>
      </w:r>
      <w:r>
        <w:rPr>
          <w:b/>
          <w:bCs/>
          <w:sz w:val="24"/>
          <w:szCs w:val="24"/>
        </w:rPr>
        <w:t>题；共</w:t>
      </w:r>
      <w:r>
        <w:rPr>
          <w:b/>
          <w:bCs/>
          <w:sz w:val="24"/>
          <w:szCs w:val="24"/>
        </w:rPr>
        <w:t>5</w:t>
      </w:r>
      <w:r>
        <w:rPr>
          <w:b/>
          <w:bCs/>
          <w:sz w:val="24"/>
          <w:szCs w:val="24"/>
        </w:rPr>
        <w:t>6</w:t>
      </w:r>
      <w:r>
        <w:rPr>
          <w:b/>
          <w:bCs/>
          <w:sz w:val="24"/>
          <w:szCs w:val="24"/>
        </w:rPr>
        <w:t>分）</w:t>
      </w:r>
    </w:p>
    <w:p w:rsidR="00D47C35">
      <w:pPr>
        <w:spacing w:after="0"/>
      </w:pPr>
      <w:r>
        <w:rPr>
          <w:color w:val="000000"/>
        </w:rPr>
        <w:t>13.☆</w:t>
      </w:r>
      <w:r>
        <w:rPr>
          <w:color w:val="000000"/>
        </w:rPr>
        <w:t>关注国家发展</w:t>
      </w:r>
      <w:r>
        <w:rPr>
          <w:color w:val="000000"/>
        </w:rPr>
        <w:t xml:space="preserve">  </w:t>
      </w:r>
    </w:p>
    <w:p w:rsidR="00D47C35">
      <w:pPr>
        <w:spacing w:after="0"/>
      </w:pPr>
      <w:r>
        <w:rPr>
          <w:color w:val="000000"/>
        </w:rPr>
        <w:t>近年来，我国快递物流行业增长迅速，在国民经济中起着举足轻重的作用。某校九年级（</w:t>
      </w:r>
      <w:r>
        <w:rPr>
          <w:color w:val="000000"/>
        </w:rPr>
        <w:t>1</w:t>
      </w:r>
      <w:r>
        <w:rPr>
          <w:color w:val="000000"/>
        </w:rPr>
        <w:t>）班对</w:t>
      </w:r>
      <w:r>
        <w:rPr>
          <w:color w:val="000000"/>
        </w:rPr>
        <w:t>“</w:t>
      </w:r>
      <w:r>
        <w:rPr>
          <w:color w:val="000000"/>
        </w:rPr>
        <w:t>快递物流行业的发展状况</w:t>
      </w:r>
      <w:r>
        <w:rPr>
          <w:color w:val="000000"/>
        </w:rPr>
        <w:t>”</w:t>
      </w:r>
      <w:r>
        <w:rPr>
          <w:color w:val="000000"/>
        </w:rPr>
        <w:t>进行了调研，请你参与其中</w:t>
      </w:r>
    </w:p>
    <w:p w:rsidR="00D47C35">
      <w:pPr>
        <w:spacing w:after="0"/>
      </w:pPr>
      <w:r>
        <w:rPr>
          <w:color w:val="000000"/>
        </w:rPr>
        <w:t>【我思考】</w:t>
      </w:r>
    </w:p>
    <w:p w:rsidR="00D47C35">
      <w:pPr>
        <w:spacing w:after="0"/>
      </w:pPr>
      <w:r>
        <w:rPr>
          <w:color w:val="000000"/>
        </w:rPr>
        <w:t>一组的同学搜集了以下材料：</w:t>
      </w:r>
    </w:p>
    <w:p w:rsidR="00D47C35">
      <w:pPr>
        <w:spacing w:after="0"/>
      </w:pPr>
      <w:r>
        <w:rPr>
          <w:color w:val="000000"/>
        </w:rPr>
        <w:t xml:space="preserve"> </w:t>
      </w:r>
      <w:r>
        <w:rPr>
          <w:noProof/>
          <w:lang w:eastAsia="zh-CN"/>
        </w:rPr>
        <w:drawing>
          <wp:inline distT="0" distB="0" distL="0" distR="0">
            <wp:extent cx="5872480" cy="219583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86955" name="图片 26"/>
                    <pic:cNvPicPr>
                      <a:picLocks noChangeAspect="1"/>
                    </pic:cNvPicPr>
                  </pic:nvPicPr>
                  <pic:blipFill>
                    <a:blip xmlns:r="http://schemas.openxmlformats.org/officeDocument/2006/relationships" r:embed="rId9"/>
                    <a:stretch>
                      <a:fillRect/>
                    </a:stretch>
                  </pic:blipFill>
                  <pic:spPr>
                    <a:xfrm>
                      <a:off x="0" y="0"/>
                      <a:ext cx="5872721" cy="2196300"/>
                    </a:xfrm>
                    <a:prstGeom prst="rect">
                      <a:avLst/>
                    </a:prstGeom>
                  </pic:spPr>
                </pic:pic>
              </a:graphicData>
            </a:graphic>
          </wp:inline>
        </w:drawing>
      </w:r>
    </w:p>
    <w:p w:rsidR="00D47C35">
      <w:pPr>
        <w:spacing w:after="0"/>
      </w:pPr>
      <w:r>
        <w:rPr>
          <w:color w:val="000000"/>
        </w:rPr>
        <w:t>【我分析】</w:t>
      </w:r>
    </w:p>
    <w:p w:rsidR="00D47C35">
      <w:pPr>
        <w:spacing w:after="0"/>
      </w:pPr>
      <w:r>
        <w:rPr>
          <w:color w:val="000000"/>
        </w:rPr>
        <w:t>二组的同学搜集了以下材料：</w:t>
      </w:r>
    </w:p>
    <w:p w:rsidR="00D47C35">
      <w:pPr>
        <w:spacing w:after="0"/>
      </w:pPr>
      <w:r>
        <w:rPr>
          <w:color w:val="000000"/>
        </w:rPr>
        <w:t xml:space="preserve"> </w:t>
      </w:r>
      <w:r>
        <w:rPr>
          <w:noProof/>
          <w:lang w:eastAsia="zh-CN"/>
        </w:rPr>
        <w:drawing>
          <wp:inline distT="0" distB="0" distL="0" distR="0">
            <wp:extent cx="5290185" cy="3236595"/>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295113" name="图片 27"/>
                    <pic:cNvPicPr>
                      <a:picLocks noChangeAspect="1"/>
                    </pic:cNvPicPr>
                  </pic:nvPicPr>
                  <pic:blipFill>
                    <a:blip xmlns:r="http://schemas.openxmlformats.org/officeDocument/2006/relationships" r:embed="rId10"/>
                    <a:stretch>
                      <a:fillRect/>
                    </a:stretch>
                  </pic:blipFill>
                  <pic:spPr>
                    <a:xfrm>
                      <a:off x="0" y="0"/>
                      <a:ext cx="5290223" cy="3237154"/>
                    </a:xfrm>
                    <a:prstGeom prst="rect">
                      <a:avLst/>
                    </a:prstGeom>
                  </pic:spPr>
                </pic:pic>
              </a:graphicData>
            </a:graphic>
          </wp:inline>
        </w:drawing>
      </w:r>
    </w:p>
    <w:p w:rsidR="00D47C35">
      <w:pPr>
        <w:spacing w:after="0"/>
      </w:pPr>
      <w:r>
        <w:rPr>
          <w:color w:val="000000"/>
        </w:rPr>
        <w:t>【我行动】</w:t>
      </w:r>
    </w:p>
    <w:p w:rsidR="00D47C35">
      <w:pPr>
        <w:spacing w:after="0"/>
      </w:pPr>
      <w:r>
        <w:rPr>
          <w:color w:val="000000"/>
        </w:rPr>
        <w:t>快递物流与我们的生活息息相关。为进一步改善我们的生活质量，该班的同学们准备以</w:t>
      </w:r>
      <w:r>
        <w:rPr>
          <w:color w:val="000000"/>
        </w:rPr>
        <w:t>“</w:t>
      </w:r>
      <w:r>
        <w:rPr>
          <w:color w:val="000000"/>
        </w:rPr>
        <w:t>解决快递物流包装带来危害的建议</w:t>
      </w:r>
      <w:r>
        <w:rPr>
          <w:color w:val="000000"/>
        </w:rPr>
        <w:t>”</w:t>
      </w:r>
      <w:r>
        <w:rPr>
          <w:color w:val="000000"/>
        </w:rPr>
        <w:t>为主题召开一次主题班会。</w:t>
      </w:r>
    </w:p>
    <w:p w:rsidR="00D47C35">
      <w:pPr>
        <w:spacing w:after="0"/>
      </w:pPr>
      <w:r>
        <w:rPr>
          <w:color w:val="000000"/>
        </w:rPr>
        <w:t>（</w:t>
      </w:r>
      <w:r>
        <w:rPr>
          <w:color w:val="000000"/>
        </w:rPr>
        <w:t>1</w:t>
      </w:r>
      <w:r>
        <w:rPr>
          <w:color w:val="000000"/>
        </w:rPr>
        <w:t>）从以上材料中你能读出哪些信息？</w:t>
      </w:r>
      <w:r>
        <w:rPr>
          <w:color w:val="000000"/>
        </w:rPr>
        <w:t xml:space="preserve">    </w:t>
      </w:r>
    </w:p>
    <w:p w:rsidR="00D47C35">
      <w:pPr>
        <w:spacing w:after="0"/>
      </w:pPr>
      <w:r>
        <w:rPr>
          <w:color w:val="000000"/>
        </w:rPr>
        <w:t>（</w:t>
      </w:r>
      <w:r>
        <w:rPr>
          <w:color w:val="000000"/>
        </w:rPr>
        <w:t>2</w:t>
      </w:r>
      <w:r>
        <w:rPr>
          <w:color w:val="000000"/>
        </w:rPr>
        <w:t>）以上材料体现了教材中的哪些法律知识？</w:t>
      </w:r>
      <w:r>
        <w:rPr>
          <w:color w:val="000000"/>
        </w:rPr>
        <w:t xml:space="preserve">    </w:t>
      </w:r>
    </w:p>
    <w:p w:rsidR="00D47C35">
      <w:pPr>
        <w:spacing w:after="0"/>
      </w:pPr>
      <w:r>
        <w:rPr>
          <w:color w:val="000000"/>
        </w:rPr>
        <w:t>（</w:t>
      </w:r>
      <w:r>
        <w:rPr>
          <w:color w:val="000000"/>
        </w:rPr>
        <w:t>3</w:t>
      </w:r>
      <w:r>
        <w:rPr>
          <w:color w:val="000000"/>
        </w:rPr>
        <w:t>）请你从企业和公民个人的角度，提出</w:t>
      </w:r>
      <w:r>
        <w:rPr>
          <w:color w:val="000000"/>
        </w:rPr>
        <w:t>“</w:t>
      </w:r>
      <w:r>
        <w:rPr>
          <w:color w:val="000000"/>
        </w:rPr>
        <w:t>解决快递物流包装带来危害</w:t>
      </w:r>
      <w:r>
        <w:rPr>
          <w:color w:val="000000"/>
        </w:rPr>
        <w:t>”</w:t>
      </w:r>
      <w:r>
        <w:rPr>
          <w:color w:val="000000"/>
        </w:rPr>
        <w:t>的金点子。（不少于</w:t>
      </w:r>
      <w:r>
        <w:rPr>
          <w:color w:val="000000"/>
        </w:rPr>
        <w:t>4</w:t>
      </w:r>
      <w:r>
        <w:rPr>
          <w:color w:val="000000"/>
        </w:rPr>
        <w:t>点）</w:t>
      </w:r>
      <w:r>
        <w:rPr>
          <w:color w:val="000000"/>
        </w:rPr>
        <w:t xml:space="preserve">    </w:t>
      </w:r>
    </w:p>
    <w:p w:rsidR="00D47C35">
      <w:pPr>
        <w:spacing w:after="0"/>
      </w:pPr>
      <w:r>
        <w:rPr>
          <w:color w:val="000000"/>
        </w:rPr>
        <w:t>14.</w:t>
      </w:r>
      <w:r>
        <w:rPr>
          <w:color w:val="000000"/>
        </w:rPr>
        <w:t>阅读材料，回答问题</w:t>
      </w:r>
    </w:p>
    <w:p w:rsidR="00D47C35">
      <w:pPr>
        <w:spacing w:after="0"/>
      </w:pPr>
    </w:p>
    <w:p w:rsidR="00D47C35">
      <w:pPr>
        <w:spacing w:after="0"/>
      </w:pPr>
      <w:r>
        <w:rPr>
          <w:color w:val="000000"/>
        </w:rPr>
        <w:t>材料一：除夕之夜，王燕一家人坐在一起看春节联欢晚会，爷爷指着大彩电深有感触地说：</w:t>
      </w:r>
      <w:r>
        <w:rPr>
          <w:color w:val="000000"/>
        </w:rPr>
        <w:t>“</w:t>
      </w:r>
      <w:r>
        <w:rPr>
          <w:color w:val="000000"/>
        </w:rPr>
        <w:t>我年轻的时候，只能听广播。</w:t>
      </w:r>
      <w:r>
        <w:rPr>
          <w:color w:val="000000"/>
        </w:rPr>
        <w:t>”</w:t>
      </w:r>
      <w:r>
        <w:rPr>
          <w:color w:val="000000"/>
        </w:rPr>
        <w:t>爸爸接着说：</w:t>
      </w:r>
      <w:r>
        <w:rPr>
          <w:color w:val="000000"/>
        </w:rPr>
        <w:t>“</w:t>
      </w:r>
      <w:r>
        <w:rPr>
          <w:color w:val="000000"/>
        </w:rPr>
        <w:t>我年轻的时候，要跑几里之外才能看一场电影。</w:t>
      </w:r>
      <w:r>
        <w:rPr>
          <w:color w:val="000000"/>
        </w:rPr>
        <w:t>”</w:t>
      </w:r>
      <w:r>
        <w:rPr>
          <w:color w:val="000000"/>
        </w:rPr>
        <w:t>王燕自豪地说：</w:t>
      </w:r>
      <w:r>
        <w:rPr>
          <w:color w:val="000000"/>
        </w:rPr>
        <w:t>“</w:t>
      </w:r>
      <w:r>
        <w:rPr>
          <w:color w:val="000000"/>
        </w:rPr>
        <w:t>我在家上网浏览，广交朋友，真是</w:t>
      </w:r>
      <w:r>
        <w:rPr>
          <w:color w:val="000000"/>
        </w:rPr>
        <w:t>‘</w:t>
      </w:r>
      <w:r>
        <w:rPr>
          <w:color w:val="000000"/>
        </w:rPr>
        <w:t>秀才不出门，便知天下事。</w:t>
      </w:r>
      <w:r>
        <w:rPr>
          <w:color w:val="000000"/>
        </w:rPr>
        <w:t>’</w:t>
      </w:r>
      <w:r>
        <w:rPr>
          <w:color w:val="000000"/>
        </w:rPr>
        <w:t>啊！</w:t>
      </w:r>
      <w:r>
        <w:rPr>
          <w:color w:val="000000"/>
        </w:rPr>
        <w:t>”</w:t>
      </w:r>
      <w:r>
        <w:rPr>
          <w:color w:val="000000"/>
        </w:rPr>
        <w:t>奶奶高兴地说：</w:t>
      </w:r>
      <w:r>
        <w:rPr>
          <w:color w:val="000000"/>
        </w:rPr>
        <w:t>“</w:t>
      </w:r>
      <w:r>
        <w:rPr>
          <w:color w:val="000000"/>
        </w:rPr>
        <w:t>现在的生活是以前做梦也没有想到的。</w:t>
      </w:r>
      <w:r>
        <w:rPr>
          <w:color w:val="000000"/>
        </w:rPr>
        <w:t>”</w:t>
      </w:r>
    </w:p>
    <w:p w:rsidR="00D47C35">
      <w:pPr>
        <w:spacing w:after="0"/>
      </w:pPr>
      <w:r>
        <w:rPr>
          <w:color w:val="000000"/>
        </w:rPr>
        <w:t>材料二：</w:t>
      </w:r>
      <w:r>
        <w:rPr>
          <w:color w:val="000000"/>
        </w:rPr>
        <w:t>2008</w:t>
      </w:r>
      <w:r>
        <w:rPr>
          <w:color w:val="000000"/>
        </w:rPr>
        <w:t>年上半年，国内生产总值</w:t>
      </w:r>
      <w:r>
        <w:rPr>
          <w:color w:val="000000"/>
        </w:rPr>
        <w:t>130619</w:t>
      </w:r>
      <w:r>
        <w:rPr>
          <w:color w:val="000000"/>
        </w:rPr>
        <w:t>亿元，同比增长</w:t>
      </w:r>
      <w:r>
        <w:rPr>
          <w:color w:val="000000"/>
        </w:rPr>
        <w:t>10</w:t>
      </w:r>
      <w:r>
        <w:rPr>
          <w:color w:val="000000"/>
        </w:rPr>
        <w:t>．</w:t>
      </w:r>
      <w:r>
        <w:rPr>
          <w:color w:val="000000"/>
        </w:rPr>
        <w:t>4%</w:t>
      </w:r>
      <w:r>
        <w:rPr>
          <w:color w:val="000000"/>
        </w:rPr>
        <w:t>，百姓收入</w:t>
      </w:r>
      <w:r>
        <w:rPr>
          <w:color w:val="000000"/>
        </w:rPr>
        <w:t>大幅度增加，人民生活总体达到小康水平。但是城乡之间、东西之间、行业之间仍有很大差距，目前我国还有</w:t>
      </w:r>
      <w:r>
        <w:rPr>
          <w:color w:val="000000"/>
        </w:rPr>
        <w:t>2300</w:t>
      </w:r>
      <w:r>
        <w:rPr>
          <w:color w:val="000000"/>
        </w:rPr>
        <w:t>万人没有脱贫，人均</w:t>
      </w:r>
      <w:r>
        <w:rPr>
          <w:color w:val="000000"/>
        </w:rPr>
        <w:t>GDP</w:t>
      </w:r>
      <w:r>
        <w:rPr>
          <w:color w:val="000000"/>
        </w:rPr>
        <w:t>尚排在世界百位之后，在精神文明、政治文明、社会保障、生态环境等方面仍存在一些亟待解决的问题。</w:t>
      </w:r>
    </w:p>
    <w:p w:rsidR="00D47C35">
      <w:pPr>
        <w:spacing w:after="0"/>
      </w:pPr>
      <w:r>
        <w:rPr>
          <w:color w:val="000000"/>
        </w:rPr>
        <w:t>（</w:t>
      </w:r>
      <w:r>
        <w:rPr>
          <w:color w:val="000000"/>
        </w:rPr>
        <w:t>1</w:t>
      </w:r>
      <w:r>
        <w:rPr>
          <w:color w:val="000000"/>
        </w:rPr>
        <w:t>）材料一反映了我国人民生活的巨大变化，请你说说改革开放以来，国家取得了哪些变化？</w:t>
      </w:r>
    </w:p>
    <w:p w:rsidR="00D47C35">
      <w:pPr>
        <w:spacing w:after="0"/>
      </w:pPr>
    </w:p>
    <w:p w:rsidR="00D47C35">
      <w:pPr>
        <w:spacing w:after="0"/>
      </w:pPr>
      <w:r>
        <w:rPr>
          <w:color w:val="000000"/>
        </w:rPr>
        <w:t>（</w:t>
      </w:r>
      <w:r>
        <w:rPr>
          <w:color w:val="000000"/>
        </w:rPr>
        <w:t>2</w:t>
      </w:r>
      <w:r>
        <w:rPr>
          <w:color w:val="000000"/>
        </w:rPr>
        <w:t>）你知道发生这些变化的奥秘是什么吗？</w:t>
      </w:r>
    </w:p>
    <w:p w:rsidR="00D47C35">
      <w:pPr>
        <w:spacing w:after="0"/>
      </w:pPr>
    </w:p>
    <w:p w:rsidR="00D47C35">
      <w:pPr>
        <w:spacing w:after="0"/>
      </w:pPr>
      <w:r>
        <w:rPr>
          <w:color w:val="000000"/>
        </w:rPr>
        <w:t>（</w:t>
      </w:r>
      <w:r>
        <w:rPr>
          <w:color w:val="000000"/>
        </w:rPr>
        <w:t>3</w:t>
      </w:r>
      <w:r>
        <w:rPr>
          <w:color w:val="000000"/>
        </w:rPr>
        <w:t>）作为国家未来的建设者，你打算怎么做？</w:t>
      </w:r>
    </w:p>
    <w:p w:rsidR="00D47C35">
      <w:pPr>
        <w:spacing w:after="0"/>
      </w:pPr>
    </w:p>
    <w:p w:rsidR="00D47C35">
      <w:pPr>
        <w:spacing w:after="0"/>
      </w:pPr>
      <w:r>
        <w:rPr>
          <w:color w:val="000000"/>
        </w:rPr>
        <w:t>15.</w:t>
      </w:r>
      <w:r>
        <w:rPr>
          <w:color w:val="000000"/>
        </w:rPr>
        <w:t>阅读材料，完成下列要求。</w:t>
      </w:r>
      <w:r>
        <w:rPr>
          <w:color w:val="000000"/>
        </w:rPr>
        <w:t xml:space="preserve">    </w:t>
      </w:r>
    </w:p>
    <w:p w:rsidR="00D47C35">
      <w:pPr>
        <w:spacing w:after="0"/>
      </w:pPr>
      <w:r>
        <w:rPr>
          <w:color w:val="000000"/>
        </w:rPr>
        <w:t>（</w:t>
      </w:r>
      <w:r>
        <w:rPr>
          <w:color w:val="000000"/>
        </w:rPr>
        <w:t>1</w:t>
      </w:r>
      <w:r>
        <w:rPr>
          <w:color w:val="000000"/>
        </w:rPr>
        <w:t>）【进入新时代】党的十九大宣告：</w:t>
      </w:r>
      <w:r>
        <w:rPr>
          <w:color w:val="000000"/>
        </w:rPr>
        <w:t>“</w:t>
      </w:r>
      <w:r>
        <w:rPr>
          <w:color w:val="000000"/>
        </w:rPr>
        <w:t>中国特色社会主义进入新时代</w:t>
      </w:r>
      <w:r>
        <w:rPr>
          <w:color w:val="000000"/>
        </w:rPr>
        <w:t>”</w:t>
      </w:r>
      <w:r>
        <w:rPr>
          <w:color w:val="000000"/>
        </w:rPr>
        <w:t>。我们比历史上任何时候都更接近、更有信心和能力实现中华民族伟大复兴的目标。我们要坚定</w:t>
      </w:r>
      <w:r>
        <w:rPr>
          <w:color w:val="000000"/>
        </w:rPr>
        <w:t>“</w:t>
      </w:r>
      <w:r>
        <w:rPr>
          <w:color w:val="000000"/>
        </w:rPr>
        <w:t>四个自信</w:t>
      </w:r>
      <w:r>
        <w:rPr>
          <w:color w:val="000000"/>
        </w:rPr>
        <w:t>”</w:t>
      </w:r>
      <w:r>
        <w:rPr>
          <w:color w:val="000000"/>
        </w:rPr>
        <w:t>，走进新时代，积极投身新时代伟大实践。</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672"/>
        <w:gridCol w:w="8882"/>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47C35">
            <w:pPr>
              <w:spacing w:after="0"/>
            </w:pPr>
            <w:r>
              <w:rPr>
                <w:color w:val="000000"/>
              </w:rPr>
              <w:t>四个自信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47C35">
            <w:pPr>
              <w:spacing w:after="0"/>
            </w:pPr>
            <w:r>
              <w:rPr>
                <w:color w:val="000000"/>
              </w:rPr>
              <w:t>问题</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47C35">
            <w:pPr>
              <w:spacing w:after="0"/>
            </w:pPr>
            <w:r>
              <w:rPr>
                <w:color w:val="000000"/>
              </w:rPr>
              <w:t>道路自信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47C35">
            <w:pPr>
              <w:spacing w:after="0"/>
            </w:pPr>
            <w:r>
              <w:rPr>
                <w:color w:val="000000"/>
              </w:rPr>
              <w:t>当今世界很多国家还在为怎么发展而迷茫，而我国已清晰的找到了发展道</w:t>
            </w:r>
          </w:p>
          <w:p w:rsidR="00D47C35">
            <w:pPr>
              <w:spacing w:after="0"/>
            </w:pPr>
            <w:r>
              <w:rPr>
                <w:color w:val="000000"/>
              </w:rPr>
              <w:t>路，这条道路就是</w:t>
            </w:r>
            <w:r>
              <w:rPr>
                <w:color w:val="000000"/>
              </w:rPr>
              <w:t>①________</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47C35">
            <w:pPr>
              <w:spacing w:after="0"/>
            </w:pPr>
            <w:r>
              <w:rPr>
                <w:color w:val="000000"/>
              </w:rPr>
              <w:t>理论自信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47C35">
            <w:pPr>
              <w:spacing w:after="0"/>
            </w:pPr>
            <w:r>
              <w:rPr>
                <w:color w:val="000000"/>
              </w:rPr>
              <w:t>党的十九大取得的最重要的理论成果，就是提出了</w:t>
            </w:r>
            <w:r>
              <w:rPr>
                <w:color w:val="000000"/>
              </w:rPr>
              <w:t>②________</w:t>
            </w:r>
            <w:r>
              <w:rPr>
                <w:color w:val="000000"/>
              </w:rPr>
              <w:t>思想，并确立为我们党必须长期坚持的指导思想。</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47C35">
            <w:pPr>
              <w:spacing w:after="0"/>
            </w:pPr>
            <w:r>
              <w:rPr>
                <w:color w:val="000000"/>
              </w:rPr>
              <w:t>制度自信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47C35">
            <w:pPr>
              <w:spacing w:after="0"/>
            </w:pPr>
            <w:r>
              <w:rPr>
                <w:color w:val="000000"/>
              </w:rPr>
              <w:t>改革开放</w:t>
            </w:r>
            <w:r>
              <w:rPr>
                <w:color w:val="000000"/>
              </w:rPr>
              <w:t>40</w:t>
            </w:r>
            <w:r>
              <w:rPr>
                <w:color w:val="000000"/>
              </w:rPr>
              <w:t>年，我国取得举世瞩目的成就，充分显示</w:t>
            </w:r>
            <w:r>
              <w:rPr>
                <w:color w:val="000000"/>
              </w:rPr>
              <w:t>了社会主义制度的优</w:t>
            </w:r>
          </w:p>
          <w:p w:rsidR="00D47C35">
            <w:pPr>
              <w:spacing w:after="0"/>
            </w:pPr>
            <w:r>
              <w:rPr>
                <w:color w:val="000000"/>
              </w:rPr>
              <w:t>越性。请列举两项我国现行的重大政治或经济制度</w:t>
            </w:r>
            <w:r>
              <w:rPr>
                <w:color w:val="000000"/>
              </w:rPr>
              <w:t>③________</w:t>
            </w:r>
            <w:r>
              <w:rPr>
                <w:color w:val="000000"/>
              </w:rPr>
              <w:t>；</w:t>
            </w:r>
            <w:r>
              <w:rPr>
                <w:color w:val="000000"/>
              </w:rPr>
              <w:t>________</w:t>
            </w:r>
            <w:r>
              <w:rPr>
                <w:color w:val="000000"/>
              </w:rPr>
              <w:t>。</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47C35">
            <w:pPr>
              <w:spacing w:after="0"/>
            </w:pPr>
            <w:r>
              <w:rPr>
                <w:color w:val="000000"/>
              </w:rPr>
              <w:t>文化自信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47C35">
            <w:pPr>
              <w:spacing w:after="0"/>
            </w:pPr>
            <w:r>
              <w:rPr>
                <w:color w:val="000000"/>
              </w:rPr>
              <w:t>没有高度的文化自信，没有文化的繁荣兴盛，就没有中华民族伟大复兴。坚定文化自信，要求我们中学生</w:t>
            </w:r>
            <w:r>
              <w:rPr>
                <w:color w:val="000000"/>
              </w:rPr>
              <w:t>④________</w:t>
            </w:r>
            <w:r>
              <w:rPr>
                <w:color w:val="000000"/>
              </w:rPr>
              <w:t>；</w:t>
            </w:r>
            <w:r>
              <w:rPr>
                <w:color w:val="000000"/>
              </w:rPr>
              <w:t>⑤________</w:t>
            </w:r>
            <w:r>
              <w:rPr>
                <w:color w:val="000000"/>
              </w:rPr>
              <w:t>。</w:t>
            </w:r>
          </w:p>
        </w:tc>
      </w:tr>
    </w:tbl>
    <w:p w:rsidR="00D47C35">
      <w:pPr>
        <w:spacing w:after="0"/>
      </w:pPr>
      <w:r>
        <w:rPr>
          <w:color w:val="000000"/>
        </w:rPr>
        <w:t>请把表格中横线部分内容补充完整。</w:t>
      </w:r>
    </w:p>
    <w:p w:rsidR="00D47C35">
      <w:pPr>
        <w:spacing w:after="0"/>
      </w:pPr>
      <w:r>
        <w:rPr>
          <w:color w:val="000000"/>
        </w:rPr>
        <w:t>（</w:t>
      </w:r>
      <w:r>
        <w:rPr>
          <w:color w:val="000000"/>
        </w:rPr>
        <w:t>2</w:t>
      </w:r>
      <w:r>
        <w:rPr>
          <w:color w:val="000000"/>
        </w:rPr>
        <w:t>）【把握新矛盾】党的十九大报告指出，中国特色社会主义进入新时代，我国社会主要矛盾已经转化为人民日益增长的美好生活需要和不平衡不充分的发展之间的矛盾。必须认识到，我国社会主要矛盾的变化，没有改变我们对社会主义所处的历史阶段的判断，我国仍处于并将长期处于社会主义初级阶段的基本国情没有变，我国是世界最大发展中国家的国际地位没有变。</w:t>
      </w:r>
    </w:p>
    <w:p w:rsidR="00D47C35">
      <w:pPr>
        <w:spacing w:after="0"/>
      </w:pPr>
      <w:r>
        <w:rPr>
          <w:color w:val="000000"/>
        </w:rPr>
        <w:t>请运用所学知识，说说做出</w:t>
      </w:r>
      <w:r>
        <w:rPr>
          <w:color w:val="000000"/>
        </w:rPr>
        <w:t>“</w:t>
      </w:r>
      <w:r>
        <w:rPr>
          <w:color w:val="000000"/>
        </w:rPr>
        <w:t>两个没有变</w:t>
      </w:r>
      <w:r>
        <w:rPr>
          <w:color w:val="000000"/>
        </w:rPr>
        <w:t>”</w:t>
      </w:r>
      <w:r>
        <w:rPr>
          <w:color w:val="000000"/>
        </w:rPr>
        <w:t>判断的依据有哪些？</w:t>
      </w:r>
    </w:p>
    <w:p w:rsidR="00D47C35">
      <w:pPr>
        <w:spacing w:after="0"/>
      </w:pPr>
      <w:r>
        <w:rPr>
          <w:color w:val="000000"/>
        </w:rPr>
        <w:t>（</w:t>
      </w:r>
      <w:r>
        <w:rPr>
          <w:color w:val="000000"/>
        </w:rPr>
        <w:t>3</w:t>
      </w:r>
      <w:r>
        <w:rPr>
          <w:color w:val="000000"/>
        </w:rPr>
        <w:t>）【踏上新征程】党的十九大为我们描绘出新的宏伟蓝图。从</w:t>
      </w:r>
      <w:r>
        <w:rPr>
          <w:color w:val="000000"/>
        </w:rPr>
        <w:t>2020</w:t>
      </w:r>
      <w:r>
        <w:rPr>
          <w:color w:val="000000"/>
        </w:rPr>
        <w:t>年到本世纪中叶可以分两个阶段来安排。第一个阶段，</w:t>
      </w:r>
      <w:r>
        <w:rPr>
          <w:color w:val="000000"/>
        </w:rPr>
        <w:t xml:space="preserve"> </w:t>
      </w:r>
      <w:r>
        <w:rPr>
          <w:color w:val="000000"/>
        </w:rPr>
        <w:t>在全面</w:t>
      </w:r>
      <w:r>
        <w:rPr>
          <w:color w:val="000000"/>
        </w:rPr>
        <w:t>建成小康社会的基础上，再奋斗</w:t>
      </w:r>
      <w:r>
        <w:rPr>
          <w:color w:val="000000"/>
        </w:rPr>
        <w:t>15</w:t>
      </w:r>
      <w:r>
        <w:rPr>
          <w:color w:val="000000"/>
        </w:rPr>
        <w:t>年，到</w:t>
      </w:r>
      <w:r>
        <w:rPr>
          <w:color w:val="000000"/>
        </w:rPr>
        <w:t>________</w:t>
      </w:r>
      <w:r>
        <w:rPr>
          <w:color w:val="000000"/>
        </w:rPr>
        <w:t>年，基本实现社会主义现代化。第二个阶段，在基本实现现代化的基础上，再奋斗</w:t>
      </w:r>
      <w:r>
        <w:rPr>
          <w:color w:val="000000"/>
        </w:rPr>
        <w:t>15</w:t>
      </w:r>
      <w:r>
        <w:rPr>
          <w:color w:val="000000"/>
        </w:rPr>
        <w:t>年，到本世纪中叶，把我国建成</w:t>
      </w:r>
      <w:r>
        <w:rPr>
          <w:color w:val="000000"/>
        </w:rPr>
        <w:t>________</w:t>
      </w:r>
      <w:r>
        <w:rPr>
          <w:color w:val="000000"/>
        </w:rPr>
        <w:t>的社会主义现代化强国。</w:t>
      </w:r>
    </w:p>
    <w:p w:rsidR="00D47C35">
      <w:pPr>
        <w:spacing w:after="0"/>
      </w:pPr>
      <w:r>
        <w:rPr>
          <w:color w:val="000000"/>
        </w:rPr>
        <w:t>请把材料中横线部分内容补充完整。</w:t>
      </w:r>
    </w:p>
    <w:p w:rsidR="00D47C35">
      <w:pPr>
        <w:spacing w:after="0"/>
      </w:pPr>
      <w:r>
        <w:rPr>
          <w:color w:val="000000"/>
        </w:rPr>
        <w:t>（</w:t>
      </w:r>
      <w:r>
        <w:rPr>
          <w:color w:val="000000"/>
        </w:rPr>
        <w:t>4</w:t>
      </w:r>
      <w:r>
        <w:rPr>
          <w:color w:val="000000"/>
        </w:rPr>
        <w:t>）新时代属于每一个人，生逢新时代，人生定出彩。请简要谈谈你未来</w:t>
      </w:r>
      <w:r>
        <w:rPr>
          <w:color w:val="000000"/>
        </w:rPr>
        <w:t>10</w:t>
      </w:r>
      <w:r>
        <w:rPr>
          <w:color w:val="000000"/>
        </w:rPr>
        <w:t>年或更长一些时间的人生规划，与同学们一起分享和共勉。</w:t>
      </w:r>
      <w:r>
        <w:rPr>
          <w:color w:val="000000"/>
        </w:rPr>
        <w:t xml:space="preserve">    </w:t>
      </w:r>
    </w:p>
    <w:p w:rsidR="00D47C35">
      <w:pPr>
        <w:spacing w:after="0"/>
      </w:pPr>
      <w:r>
        <w:rPr>
          <w:color w:val="000000"/>
        </w:rPr>
        <w:t>16.</w:t>
      </w:r>
      <w:r>
        <w:rPr>
          <w:color w:val="000000"/>
        </w:rPr>
        <w:t>【关心园区】</w:t>
      </w:r>
      <w:r>
        <w:rPr>
          <w:color w:val="000000"/>
        </w:rPr>
        <w:t>2015</w:t>
      </w:r>
      <w:r>
        <w:rPr>
          <w:color w:val="000000"/>
        </w:rPr>
        <w:t>年</w:t>
      </w:r>
      <w:r>
        <w:rPr>
          <w:color w:val="000000"/>
        </w:rPr>
        <w:t>10</w:t>
      </w:r>
      <w:r>
        <w:rPr>
          <w:color w:val="000000"/>
        </w:rPr>
        <w:t>月</w:t>
      </w:r>
      <w:r>
        <w:rPr>
          <w:color w:val="000000"/>
        </w:rPr>
        <w:t>13</w:t>
      </w:r>
      <w:r>
        <w:rPr>
          <w:color w:val="000000"/>
        </w:rPr>
        <w:t>日，国务院印发《关于苏州工业园区开展开放创新综合试验总体方案的批复》，苏州工业园区在改革试验、开放创新中又担重</w:t>
      </w:r>
      <w:r>
        <w:rPr>
          <w:color w:val="000000"/>
        </w:rPr>
        <w:t>任，再探新路。</w:t>
      </w:r>
      <w:r>
        <w:rPr>
          <w:color w:val="000000"/>
        </w:rPr>
        <w:t>“</w:t>
      </w:r>
      <w:r>
        <w:rPr>
          <w:color w:val="000000"/>
        </w:rPr>
        <w:t>十三五</w:t>
      </w:r>
      <w:r>
        <w:rPr>
          <w:color w:val="000000"/>
        </w:rPr>
        <w:t>”</w:t>
      </w:r>
      <w:r>
        <w:rPr>
          <w:color w:val="000000"/>
        </w:rPr>
        <w:t>期间，园区将加快从制造业为主导的工业经济形态向以创新驱动为核心、以服务经济为主体、以高端制造为基础、以优秀人才为支撑的服务经济形态转变；以</w:t>
      </w:r>
      <w:r>
        <w:rPr>
          <w:color w:val="000000"/>
        </w:rPr>
        <w:t>“</w:t>
      </w:r>
      <w:r>
        <w:rPr>
          <w:color w:val="000000"/>
        </w:rPr>
        <w:t>全面保障和改善民生</w:t>
      </w:r>
      <w:r>
        <w:rPr>
          <w:color w:val="000000"/>
        </w:rPr>
        <w:t>”</w:t>
      </w:r>
      <w:r>
        <w:rPr>
          <w:color w:val="000000"/>
        </w:rPr>
        <w:t>为战略重点，建立富民安康幸福的民生发展体系；同时建立健全长效机制，提高资源节约集约利用水平，全面提升环境综合治理水平。</w:t>
      </w:r>
    </w:p>
    <w:p w:rsidR="00D47C35">
      <w:pPr>
        <w:spacing w:after="0"/>
      </w:pPr>
    </w:p>
    <w:p w:rsidR="00D47C35">
      <w:pPr>
        <w:spacing w:after="0"/>
      </w:pPr>
      <w:r>
        <w:rPr>
          <w:color w:val="000000"/>
        </w:rPr>
        <w:t>【解读园区】提到</w:t>
      </w:r>
      <w:r>
        <w:rPr>
          <w:color w:val="000000"/>
        </w:rPr>
        <w:t>“</w:t>
      </w:r>
      <w:r>
        <w:rPr>
          <w:color w:val="000000"/>
        </w:rPr>
        <w:t>苏州工业园区</w:t>
      </w:r>
      <w:r>
        <w:rPr>
          <w:color w:val="000000"/>
        </w:rPr>
        <w:t>”</w:t>
      </w:r>
      <w:r>
        <w:rPr>
          <w:color w:val="000000"/>
        </w:rPr>
        <w:t>，它总和</w:t>
      </w:r>
      <w:r>
        <w:rPr>
          <w:color w:val="000000"/>
        </w:rPr>
        <w:t>“</w:t>
      </w:r>
      <w:r>
        <w:rPr>
          <w:color w:val="000000"/>
        </w:rPr>
        <w:t>优等生</w:t>
      </w:r>
      <w:r>
        <w:rPr>
          <w:color w:val="000000"/>
        </w:rPr>
        <w:t>”</w:t>
      </w:r>
      <w:r>
        <w:rPr>
          <w:color w:val="000000"/>
        </w:rPr>
        <w:t>、</w:t>
      </w:r>
      <w:r>
        <w:rPr>
          <w:color w:val="000000"/>
        </w:rPr>
        <w:t>“</w:t>
      </w:r>
      <w:r>
        <w:rPr>
          <w:color w:val="000000"/>
        </w:rPr>
        <w:t>学霸</w:t>
      </w:r>
      <w:r>
        <w:rPr>
          <w:color w:val="000000"/>
        </w:rPr>
        <w:t>”</w:t>
      </w:r>
      <w:r>
        <w:rPr>
          <w:color w:val="000000"/>
        </w:rPr>
        <w:t>紧紧相连。</w:t>
      </w:r>
      <w:r>
        <w:rPr>
          <w:color w:val="000000"/>
        </w:rPr>
        <w:t>1994</w:t>
      </w:r>
      <w:r>
        <w:rPr>
          <w:color w:val="000000"/>
        </w:rPr>
        <w:t>年，中新两国</w:t>
      </w:r>
      <w:r>
        <w:rPr>
          <w:color w:val="000000"/>
        </w:rPr>
        <w:t>“</w:t>
      </w:r>
      <w:r>
        <w:rPr>
          <w:color w:val="000000"/>
        </w:rPr>
        <w:t>订制</w:t>
      </w:r>
      <w:r>
        <w:rPr>
          <w:color w:val="000000"/>
        </w:rPr>
        <w:t>”</w:t>
      </w:r>
      <w:r>
        <w:rPr>
          <w:color w:val="000000"/>
        </w:rPr>
        <w:t>的苏州工业园区成立，园区破蒙上起了</w:t>
      </w:r>
      <w:r>
        <w:rPr>
          <w:color w:val="000000"/>
        </w:rPr>
        <w:t>“</w:t>
      </w:r>
      <w:r>
        <w:rPr>
          <w:color w:val="000000"/>
        </w:rPr>
        <w:t>洋学堂</w:t>
      </w:r>
      <w:r>
        <w:rPr>
          <w:color w:val="000000"/>
        </w:rPr>
        <w:t>”</w:t>
      </w:r>
      <w:r>
        <w:rPr>
          <w:color w:val="000000"/>
        </w:rPr>
        <w:t>。</w:t>
      </w:r>
      <w:r>
        <w:rPr>
          <w:color w:val="000000"/>
        </w:rPr>
        <w:t>“</w:t>
      </w:r>
      <w:r>
        <w:rPr>
          <w:color w:val="000000"/>
        </w:rPr>
        <w:t>学霸</w:t>
      </w:r>
      <w:r>
        <w:rPr>
          <w:color w:val="000000"/>
        </w:rPr>
        <w:t>”</w:t>
      </w:r>
      <w:r>
        <w:rPr>
          <w:color w:val="000000"/>
        </w:rPr>
        <w:t>有多用功，苏州工业园区借鉴办（它是园区为学习外国经验而</w:t>
      </w:r>
      <w:r>
        <w:rPr>
          <w:color w:val="000000"/>
        </w:rPr>
        <w:t>特设的机构）的一张表格列出了</w:t>
      </w:r>
      <w:r>
        <w:rPr>
          <w:color w:val="000000"/>
        </w:rPr>
        <w:t>20</w:t>
      </w:r>
      <w:r>
        <w:rPr>
          <w:color w:val="000000"/>
        </w:rPr>
        <w:t>年来</w:t>
      </w:r>
      <w:r>
        <w:rPr>
          <w:color w:val="000000"/>
        </w:rPr>
        <w:t>160</w:t>
      </w:r>
      <w:r>
        <w:rPr>
          <w:color w:val="000000"/>
        </w:rPr>
        <w:t>多批</w:t>
      </w:r>
      <w:r>
        <w:rPr>
          <w:color w:val="000000"/>
        </w:rPr>
        <w:t>3000</w:t>
      </w:r>
      <w:r>
        <w:rPr>
          <w:color w:val="000000"/>
        </w:rPr>
        <w:t>多人次的学习内容，最高峰时几乎一年</w:t>
      </w:r>
      <w:r>
        <w:rPr>
          <w:color w:val="000000"/>
        </w:rPr>
        <w:t>365</w:t>
      </w:r>
      <w:r>
        <w:rPr>
          <w:color w:val="000000"/>
        </w:rPr>
        <w:t>天都有园区人在新加坡学习</w:t>
      </w:r>
      <w:r>
        <w:rPr>
          <w:color w:val="000000"/>
        </w:rPr>
        <w:t>;“</w:t>
      </w:r>
      <w:r>
        <w:rPr>
          <w:color w:val="000000"/>
        </w:rPr>
        <w:t>学霸</w:t>
      </w:r>
      <w:r>
        <w:rPr>
          <w:color w:val="000000"/>
        </w:rPr>
        <w:t>”</w:t>
      </w:r>
      <w:r>
        <w:rPr>
          <w:color w:val="000000"/>
        </w:rPr>
        <w:t>有多成功，</w:t>
      </w:r>
      <w:r>
        <w:rPr>
          <w:color w:val="000000"/>
        </w:rPr>
        <w:t>20</w:t>
      </w:r>
      <w:r>
        <w:rPr>
          <w:color w:val="000000"/>
        </w:rPr>
        <w:t>多年来，苏州工业园区积极探索新型工业化、经济国际化、城市现代化互动并进发展之路，已成为中国对外开放重要窗口和中外经济技术互利合作的成功典范</w:t>
      </w:r>
      <w:r>
        <w:rPr>
          <w:color w:val="000000"/>
        </w:rPr>
        <w:t>;“</w:t>
      </w:r>
      <w:r>
        <w:rPr>
          <w:color w:val="000000"/>
        </w:rPr>
        <w:t>学霸</w:t>
      </w:r>
      <w:r>
        <w:rPr>
          <w:color w:val="000000"/>
        </w:rPr>
        <w:t>”</w:t>
      </w:r>
      <w:r>
        <w:rPr>
          <w:color w:val="000000"/>
        </w:rPr>
        <w:t>之所以</w:t>
      </w:r>
      <w:r>
        <w:rPr>
          <w:color w:val="000000"/>
        </w:rPr>
        <w:t>“</w:t>
      </w:r>
      <w:r>
        <w:rPr>
          <w:color w:val="000000"/>
        </w:rPr>
        <w:t>牛</w:t>
      </w:r>
      <w:r>
        <w:rPr>
          <w:color w:val="000000"/>
        </w:rPr>
        <w:t>”</w:t>
      </w:r>
      <w:r>
        <w:rPr>
          <w:color w:val="000000"/>
        </w:rPr>
        <w:t>，</w:t>
      </w:r>
      <w:r>
        <w:rPr>
          <w:color w:val="000000"/>
        </w:rPr>
        <w:t>“</w:t>
      </w:r>
      <w:r>
        <w:rPr>
          <w:color w:val="000000"/>
        </w:rPr>
        <w:t>勤于自省</w:t>
      </w:r>
      <w:r>
        <w:rPr>
          <w:color w:val="000000"/>
        </w:rPr>
        <w:t>”</w:t>
      </w:r>
      <w:r>
        <w:rPr>
          <w:color w:val="000000"/>
        </w:rPr>
        <w:t>是其重要的原因之一。</w:t>
      </w:r>
    </w:p>
    <w:p w:rsidR="00D47C35">
      <w:pPr>
        <w:spacing w:after="0"/>
      </w:pPr>
      <w:r>
        <w:rPr>
          <w:color w:val="000000"/>
        </w:rPr>
        <w:t>【助推园区】阳澄湖半岛之美，美在生态，美在休闲。徜徉于苏州工业园区阳澄湖半岛旅游度假区，仿佛置身于一个世外桃源，这里有鸟语花香，有湖光水色，还有浓厚的人文气息，然而游客不文明</w:t>
      </w:r>
      <w:r>
        <w:rPr>
          <w:color w:val="000000"/>
        </w:rPr>
        <w:t>行为也很多。为此，某校九年级同学在开展社会调查的基础上针对旅游度假区管理中存在的不足，向有关部门提出了诸多改进建议。</w:t>
      </w:r>
    </w:p>
    <w:p w:rsidR="00D47C35">
      <w:pPr>
        <w:spacing w:after="0"/>
      </w:pPr>
      <w:r>
        <w:rPr>
          <w:color w:val="000000"/>
        </w:rPr>
        <w:t>（</w:t>
      </w:r>
      <w:r>
        <w:rPr>
          <w:color w:val="000000"/>
        </w:rPr>
        <w:t>1</w:t>
      </w:r>
      <w:r>
        <w:rPr>
          <w:color w:val="000000"/>
        </w:rPr>
        <w:t>）园区之所以能在改革试验、开放创新中争先创优，其坚持的根本、核心发展理念是什么</w:t>
      </w:r>
      <w:r>
        <w:rPr>
          <w:color w:val="000000"/>
        </w:rPr>
        <w:t>?</w:t>
      </w:r>
      <w:r>
        <w:rPr>
          <w:color w:val="000000"/>
        </w:rPr>
        <w:t>上述材料是如何体现的</w:t>
      </w:r>
      <w:r>
        <w:rPr>
          <w:color w:val="000000"/>
        </w:rPr>
        <w:t>?</w:t>
      </w:r>
    </w:p>
    <w:p w:rsidR="00D47C35">
      <w:pPr>
        <w:spacing w:after="0"/>
      </w:pPr>
    </w:p>
    <w:p w:rsidR="00D47C35">
      <w:pPr>
        <w:spacing w:after="0"/>
      </w:pPr>
      <w:r>
        <w:rPr>
          <w:color w:val="000000"/>
        </w:rPr>
        <w:t>（</w:t>
      </w:r>
      <w:r>
        <w:rPr>
          <w:color w:val="000000"/>
        </w:rPr>
        <w:t>2</w:t>
      </w:r>
      <w:r>
        <w:rPr>
          <w:color w:val="000000"/>
        </w:rPr>
        <w:t>）针对上述材料，综合运用思想品德所学知识，请你梳理出苏州五业园区</w:t>
      </w:r>
      <w:r>
        <w:rPr>
          <w:color w:val="000000"/>
        </w:rPr>
        <w:t>“</w:t>
      </w:r>
      <w:r>
        <w:rPr>
          <w:color w:val="000000"/>
        </w:rPr>
        <w:t>学霸</w:t>
      </w:r>
      <w:r>
        <w:rPr>
          <w:color w:val="000000"/>
        </w:rPr>
        <w:t>”</w:t>
      </w:r>
      <w:r>
        <w:rPr>
          <w:color w:val="000000"/>
        </w:rPr>
        <w:t>的优秀品质。</w:t>
      </w:r>
    </w:p>
    <w:p w:rsidR="00D47C35">
      <w:pPr>
        <w:spacing w:after="0"/>
      </w:pPr>
    </w:p>
    <w:p w:rsidR="00D47C35">
      <w:pPr>
        <w:spacing w:after="0"/>
      </w:pPr>
      <w:r>
        <w:rPr>
          <w:color w:val="000000"/>
        </w:rPr>
        <w:t>（</w:t>
      </w:r>
      <w:r>
        <w:rPr>
          <w:color w:val="000000"/>
        </w:rPr>
        <w:t>3</w:t>
      </w:r>
      <w:r>
        <w:rPr>
          <w:color w:val="000000"/>
        </w:rPr>
        <w:t>）材料中九年级同学的做法值得我们点赞，请你综合运用法律和道德的相关知识，简要说明理由。</w:t>
      </w:r>
    </w:p>
    <w:p w:rsidR="00D47C35">
      <w:pPr>
        <w:spacing w:after="0"/>
      </w:pPr>
    </w:p>
    <w:p w:rsidR="00D47C35">
      <w:pPr>
        <w:spacing w:after="0"/>
      </w:pPr>
      <w:r>
        <w:rPr>
          <w:color w:val="000000"/>
        </w:rPr>
        <w:t>17.</w:t>
      </w:r>
      <w:r>
        <w:rPr>
          <w:color w:val="000000"/>
        </w:rPr>
        <w:t>阅读材料，回答问题</w:t>
      </w:r>
    </w:p>
    <w:p w:rsidR="00D47C35">
      <w:pPr>
        <w:spacing w:after="0"/>
      </w:pPr>
    </w:p>
    <w:p w:rsidR="00D47C35">
      <w:pPr>
        <w:spacing w:after="0"/>
      </w:pPr>
      <w:r>
        <w:rPr>
          <w:color w:val="000000"/>
        </w:rPr>
        <w:t>材料一：</w:t>
      </w:r>
      <w:r>
        <w:rPr>
          <w:color w:val="000000"/>
        </w:rPr>
        <w:t>2016</w:t>
      </w:r>
      <w:r>
        <w:rPr>
          <w:color w:val="000000"/>
        </w:rPr>
        <w:t>年</w:t>
      </w:r>
      <w:r>
        <w:rPr>
          <w:color w:val="000000"/>
        </w:rPr>
        <w:t>10</w:t>
      </w:r>
      <w:r>
        <w:rPr>
          <w:color w:val="000000"/>
        </w:rPr>
        <w:t>月</w:t>
      </w:r>
      <w:r>
        <w:rPr>
          <w:color w:val="000000"/>
        </w:rPr>
        <w:t>17</w:t>
      </w:r>
      <w:r>
        <w:rPr>
          <w:color w:val="000000"/>
        </w:rPr>
        <w:t>日早晨</w:t>
      </w:r>
      <w:r>
        <w:rPr>
          <w:color w:val="000000"/>
        </w:rPr>
        <w:t>7</w:t>
      </w:r>
      <w:r>
        <w:rPr>
          <w:color w:val="000000"/>
        </w:rPr>
        <w:t>点</w:t>
      </w:r>
      <w:r>
        <w:rPr>
          <w:color w:val="000000"/>
        </w:rPr>
        <w:t>30</w:t>
      </w:r>
      <w:r>
        <w:rPr>
          <w:color w:val="000000"/>
        </w:rPr>
        <w:t>分，中国的载人航天飞船神舟十</w:t>
      </w:r>
      <w:r>
        <w:rPr>
          <w:color w:val="000000"/>
        </w:rPr>
        <w:t>一号由长征</w:t>
      </w:r>
      <w:r>
        <w:rPr>
          <w:color w:val="000000"/>
        </w:rPr>
        <w:t>2F</w:t>
      </w:r>
      <w:r>
        <w:rPr>
          <w:color w:val="000000"/>
        </w:rPr>
        <w:t>遥十一火箭发射升空，它将与天宫二号太空实验室进行对接组成组合体，据介绍，神舟十一号飞行任务是中国载人航天三步走战略中第二步的重要阶段。将为中国未来建造空间站奠定坚实基础。执行这次太空飞行任务的是景海鹏和陈冬两名航天员。他们将在轨工作，生活</w:t>
      </w:r>
      <w:r>
        <w:rPr>
          <w:color w:val="000000"/>
        </w:rPr>
        <w:t>33</w:t>
      </w:r>
      <w:r>
        <w:rPr>
          <w:color w:val="000000"/>
        </w:rPr>
        <w:t>天，这将创造中国载人航天在轨飞行时间的新纪录。</w:t>
      </w:r>
    </w:p>
    <w:p w:rsidR="00D47C35">
      <w:pPr>
        <w:spacing w:after="0"/>
      </w:pPr>
      <w:r>
        <w:rPr>
          <w:color w:val="000000"/>
        </w:rPr>
        <w:t>材料二：</w:t>
      </w:r>
      <w:r>
        <w:rPr>
          <w:color w:val="000000"/>
        </w:rPr>
        <w:t>2016</w:t>
      </w:r>
      <w:r>
        <w:rPr>
          <w:color w:val="000000"/>
        </w:rPr>
        <w:t>年</w:t>
      </w:r>
      <w:r>
        <w:rPr>
          <w:color w:val="000000"/>
        </w:rPr>
        <w:t>3</w:t>
      </w:r>
      <w:r>
        <w:rPr>
          <w:color w:val="000000"/>
        </w:rPr>
        <w:t>月</w:t>
      </w:r>
      <w:r>
        <w:rPr>
          <w:color w:val="000000"/>
        </w:rPr>
        <w:t>5</w:t>
      </w:r>
      <w:r>
        <w:rPr>
          <w:color w:val="000000"/>
        </w:rPr>
        <w:t>日，李克强总理在《政府工作报告》中指出，强化创新引领作用，为发展注入强大动力。创新是引领发展的第一动力，必须摆在国家发展全局的核心位置，深入实施创新驱动发展战略。持续推动大众创业，万众</w:t>
      </w:r>
      <w:r>
        <w:rPr>
          <w:color w:val="000000"/>
        </w:rPr>
        <w:t>创新。促进大数据，云计算，互联网广泛应用。加快建设质量强国，制造强国。</w:t>
      </w:r>
    </w:p>
    <w:p w:rsidR="00D47C35">
      <w:pPr>
        <w:spacing w:after="0"/>
      </w:pPr>
      <w:r>
        <w:rPr>
          <w:color w:val="000000"/>
        </w:rPr>
        <w:t>阅读材料，结合所学知识回答问题。</w:t>
      </w:r>
    </w:p>
    <w:p w:rsidR="00D47C35">
      <w:pPr>
        <w:spacing w:after="0"/>
      </w:pPr>
      <w:r>
        <w:rPr>
          <w:color w:val="000000"/>
        </w:rPr>
        <w:t>（</w:t>
      </w:r>
      <w:r>
        <w:rPr>
          <w:color w:val="000000"/>
        </w:rPr>
        <w:t>1</w:t>
      </w:r>
      <w:r>
        <w:rPr>
          <w:color w:val="000000"/>
        </w:rPr>
        <w:t>）我国在航天事业方面捷报频传，取得了骄人成绩其根本原因是什么？我国的科技现状怎样？</w:t>
      </w:r>
    </w:p>
    <w:p w:rsidR="00D47C35">
      <w:pPr>
        <w:spacing w:after="0"/>
      </w:pPr>
    </w:p>
    <w:p w:rsidR="00D47C35">
      <w:pPr>
        <w:spacing w:after="0"/>
      </w:pPr>
      <w:r>
        <w:rPr>
          <w:color w:val="000000"/>
        </w:rPr>
        <w:t>（</w:t>
      </w:r>
      <w:r>
        <w:rPr>
          <w:color w:val="000000"/>
        </w:rPr>
        <w:t>2</w:t>
      </w:r>
      <w:r>
        <w:rPr>
          <w:color w:val="000000"/>
        </w:rPr>
        <w:t>）要持续推动大众创业，成众创新，建设质量强国，制造强国，必须要实施什么发展战略？为什么？</w:t>
      </w:r>
    </w:p>
    <w:p w:rsidR="00D47C35">
      <w:pPr>
        <w:spacing w:after="0"/>
      </w:pPr>
    </w:p>
    <w:p w:rsidR="00D47C35">
      <w:pPr>
        <w:spacing w:after="0"/>
      </w:pPr>
      <w:r>
        <w:rPr>
          <w:color w:val="000000"/>
        </w:rPr>
        <w:t>（</w:t>
      </w:r>
      <w:r>
        <w:rPr>
          <w:color w:val="000000"/>
        </w:rPr>
        <w:t>3</w:t>
      </w:r>
      <w:r>
        <w:rPr>
          <w:color w:val="000000"/>
        </w:rPr>
        <w:t>）作为中学生，我们将如何为我国的科技发展，建设创新型国家作出贡献？</w:t>
      </w:r>
    </w:p>
    <w:p w:rsidR="00D47C35">
      <w:pPr>
        <w:spacing w:after="0"/>
      </w:pPr>
    </w:p>
    <w:p w:rsidR="00D47C35">
      <w:r>
        <w:br w:type="page"/>
      </w:r>
    </w:p>
    <w:p w:rsidR="00D47C35">
      <w:pPr>
        <w:jc w:val="center"/>
      </w:pPr>
      <w:r>
        <w:rPr>
          <w:b/>
          <w:bCs/>
          <w:sz w:val="28"/>
          <w:szCs w:val="28"/>
        </w:rPr>
        <w:t>答案部分</w:t>
      </w:r>
    </w:p>
    <w:p w:rsidR="00D47C35">
      <w:r>
        <w:t>一、选择题</w:t>
      </w:r>
    </w:p>
    <w:p w:rsidR="00D47C35">
      <w:pPr>
        <w:spacing w:after="0"/>
      </w:pPr>
      <w:r>
        <w:rPr>
          <w:color w:val="000000"/>
        </w:rPr>
        <w:t xml:space="preserve">1. B   </w:t>
      </w:r>
    </w:p>
    <w:p w:rsidR="00D47C35">
      <w:pPr>
        <w:spacing w:after="0"/>
      </w:pPr>
      <w:r>
        <w:rPr>
          <w:color w:val="000000"/>
        </w:rPr>
        <w:t xml:space="preserve">2. B   </w:t>
      </w:r>
    </w:p>
    <w:p w:rsidR="00D47C35">
      <w:pPr>
        <w:spacing w:after="0"/>
      </w:pPr>
      <w:r>
        <w:rPr>
          <w:color w:val="000000"/>
        </w:rPr>
        <w:t xml:space="preserve">3. C   </w:t>
      </w:r>
    </w:p>
    <w:p w:rsidR="00D47C35">
      <w:pPr>
        <w:spacing w:after="0"/>
      </w:pPr>
      <w:r>
        <w:rPr>
          <w:color w:val="000000"/>
        </w:rPr>
        <w:t xml:space="preserve">4. C   </w:t>
      </w:r>
    </w:p>
    <w:p w:rsidR="00D47C35">
      <w:pPr>
        <w:spacing w:after="0"/>
      </w:pPr>
      <w:r>
        <w:rPr>
          <w:color w:val="000000"/>
        </w:rPr>
        <w:t xml:space="preserve">5. D   </w:t>
      </w:r>
    </w:p>
    <w:p w:rsidR="00D47C35">
      <w:pPr>
        <w:spacing w:after="0"/>
      </w:pPr>
      <w:r>
        <w:rPr>
          <w:color w:val="000000"/>
        </w:rPr>
        <w:t xml:space="preserve">6. D   </w:t>
      </w:r>
    </w:p>
    <w:p w:rsidR="00D47C35">
      <w:pPr>
        <w:spacing w:after="0"/>
      </w:pPr>
      <w:r>
        <w:rPr>
          <w:color w:val="000000"/>
        </w:rPr>
        <w:t xml:space="preserve">7. A   </w:t>
      </w:r>
    </w:p>
    <w:p w:rsidR="00D47C35">
      <w:pPr>
        <w:spacing w:after="0"/>
      </w:pPr>
      <w:r>
        <w:rPr>
          <w:color w:val="000000"/>
        </w:rPr>
        <w:t xml:space="preserve">8. A   </w:t>
      </w:r>
    </w:p>
    <w:p w:rsidR="00D47C35">
      <w:pPr>
        <w:spacing w:after="0"/>
      </w:pPr>
      <w:r>
        <w:rPr>
          <w:color w:val="000000"/>
        </w:rPr>
        <w:t xml:space="preserve">9. C   </w:t>
      </w:r>
    </w:p>
    <w:p w:rsidR="00D47C35">
      <w:pPr>
        <w:spacing w:after="0"/>
      </w:pPr>
      <w:r>
        <w:rPr>
          <w:color w:val="000000"/>
        </w:rPr>
        <w:t xml:space="preserve">10. A   </w:t>
      </w:r>
    </w:p>
    <w:p w:rsidR="00D47C35">
      <w:pPr>
        <w:spacing w:after="0"/>
      </w:pPr>
      <w:r>
        <w:rPr>
          <w:color w:val="000000"/>
        </w:rPr>
        <w:t xml:space="preserve">11. B   </w:t>
      </w:r>
    </w:p>
    <w:p w:rsidR="00D47C35">
      <w:pPr>
        <w:spacing w:after="0"/>
      </w:pPr>
      <w:r>
        <w:rPr>
          <w:color w:val="000000"/>
        </w:rPr>
        <w:t xml:space="preserve">12. B   </w:t>
      </w:r>
    </w:p>
    <w:p w:rsidR="00D47C35">
      <w:r>
        <w:t>二、非选择题</w:t>
      </w:r>
    </w:p>
    <w:p w:rsidR="00D47C35">
      <w:pPr>
        <w:spacing w:after="0"/>
      </w:pPr>
      <w:r>
        <w:rPr>
          <w:color w:val="000000"/>
        </w:rPr>
        <w:t xml:space="preserve">13. </w:t>
      </w:r>
      <w:r>
        <w:rPr>
          <w:color w:val="000000"/>
        </w:rPr>
        <w:t>（</w:t>
      </w:r>
      <w:r>
        <w:rPr>
          <w:color w:val="000000"/>
        </w:rPr>
        <w:t>1</w:t>
      </w:r>
      <w:r>
        <w:rPr>
          <w:color w:val="000000"/>
        </w:rPr>
        <w:t>）</w:t>
      </w:r>
      <w:r>
        <w:rPr>
          <w:color w:val="000000"/>
        </w:rPr>
        <w:t>①</w:t>
      </w:r>
      <w:r>
        <w:rPr>
          <w:color w:val="000000"/>
        </w:rPr>
        <w:t>随着我国经济的快速发展，城乡居民收入大幅提高，购买力不断增强；</w:t>
      </w:r>
      <w:r>
        <w:rPr>
          <w:color w:val="000000"/>
        </w:rPr>
        <w:t>②</w:t>
      </w:r>
      <w:r>
        <w:rPr>
          <w:color w:val="000000"/>
        </w:rPr>
        <w:t>现代科技给生活带来新变化。随着我国互联网的迅速发展，网络已融入人们的生活，逐步改变着人们的生产生活方式，促进了相关产业的大发展；</w:t>
      </w:r>
      <w:r>
        <w:rPr>
          <w:color w:val="000000"/>
        </w:rPr>
        <w:t>③</w:t>
      </w:r>
      <w:r>
        <w:rPr>
          <w:color w:val="000000"/>
        </w:rPr>
        <w:t>网购的迅速发展带动了我国快递业的快速发展；</w:t>
      </w:r>
      <w:r>
        <w:rPr>
          <w:color w:val="000000"/>
        </w:rPr>
        <w:t>④</w:t>
      </w:r>
      <w:r>
        <w:rPr>
          <w:color w:val="000000"/>
        </w:rPr>
        <w:t>由于网购和快递业的迅猛发展，货品包装量逐年增加，加上不合理的包装，造成了资源的巨大浪费和环境污染。</w:t>
      </w:r>
      <w:r>
        <w:br/>
      </w:r>
      <w:r>
        <w:rPr>
          <w:color w:val="000000"/>
        </w:rPr>
        <w:t>（</w:t>
      </w:r>
      <w:r>
        <w:rPr>
          <w:color w:val="000000"/>
        </w:rPr>
        <w:t>2</w:t>
      </w:r>
      <w:r>
        <w:rPr>
          <w:color w:val="000000"/>
        </w:rPr>
        <w:t>）全面推进依法治国的基本方略；建立健全资源利用、环境保</w:t>
      </w:r>
      <w:r>
        <w:rPr>
          <w:color w:val="000000"/>
        </w:rPr>
        <w:t>护的法律法规；国家行政机关依法行政，严格执法；公民依法行使自己享有知情权、参与权、表达权、监督权。</w:t>
      </w:r>
      <w:r>
        <w:br/>
      </w:r>
      <w:r>
        <w:rPr>
          <w:color w:val="000000"/>
        </w:rPr>
        <w:t>（</w:t>
      </w:r>
      <w:r>
        <w:rPr>
          <w:color w:val="000000"/>
        </w:rPr>
        <w:t>3</w:t>
      </w:r>
      <w:r>
        <w:rPr>
          <w:color w:val="000000"/>
        </w:rPr>
        <w:t>）企业：快递企业通过新材料的研发创新，采用环保、易于回收的包装方案，推进包装减量化：网络销售商家提高环保意识，减少过度包装；在包装箱上提醒消费者，合理利用包装箱，不要随意丢弃。公民：增强环保意识，从我做起；树立快递包装低碳化理念，重复使用包装物；对垃圾分类处理等。</w:t>
      </w:r>
      <w:r>
        <w:rPr>
          <w:color w:val="000000"/>
        </w:rPr>
        <w:t xml:space="preserve">   </w:t>
      </w:r>
    </w:p>
    <w:p w:rsidR="00D47C35">
      <w:pPr>
        <w:spacing w:after="0"/>
      </w:pPr>
      <w:r>
        <w:rPr>
          <w:color w:val="000000"/>
        </w:rPr>
        <w:t xml:space="preserve">14. </w:t>
      </w:r>
      <w:r>
        <w:rPr>
          <w:color w:val="000000"/>
        </w:rPr>
        <w:t>（</w:t>
      </w:r>
      <w:r>
        <w:rPr>
          <w:color w:val="000000"/>
        </w:rPr>
        <w:t>1</w:t>
      </w:r>
      <w:r>
        <w:rPr>
          <w:color w:val="000000"/>
        </w:rPr>
        <w:t>）</w:t>
      </w:r>
      <w:r>
        <w:rPr>
          <w:color w:val="000000"/>
        </w:rPr>
        <w:t>①</w:t>
      </w:r>
      <w:r>
        <w:rPr>
          <w:color w:val="000000"/>
        </w:rPr>
        <w:t>经济跨越式发展；</w:t>
      </w:r>
      <w:r>
        <w:rPr>
          <w:color w:val="000000"/>
        </w:rPr>
        <w:t>②</w:t>
      </w:r>
      <w:r>
        <w:rPr>
          <w:color w:val="000000"/>
        </w:rPr>
        <w:t>基础设施建设不断完善；</w:t>
      </w:r>
      <w:r>
        <w:rPr>
          <w:color w:val="000000"/>
        </w:rPr>
        <w:t>③</w:t>
      </w:r>
      <w:r>
        <w:rPr>
          <w:color w:val="000000"/>
        </w:rPr>
        <w:t>社会保障更普及</w:t>
      </w:r>
      <w:r>
        <w:rPr>
          <w:color w:val="000000"/>
        </w:rPr>
        <w:t>④</w:t>
      </w:r>
      <w:r>
        <w:rPr>
          <w:color w:val="000000"/>
        </w:rPr>
        <w:t>法制建设深入民心。</w:t>
      </w:r>
      <w:r>
        <w:br/>
      </w:r>
      <w:r>
        <w:rPr>
          <w:color w:val="000000"/>
        </w:rPr>
        <w:t>（</w:t>
      </w:r>
      <w:r>
        <w:rPr>
          <w:color w:val="000000"/>
        </w:rPr>
        <w:t>2</w:t>
      </w:r>
      <w:r>
        <w:rPr>
          <w:color w:val="000000"/>
        </w:rPr>
        <w:t>）</w:t>
      </w:r>
      <w:r>
        <w:rPr>
          <w:color w:val="000000"/>
        </w:rPr>
        <w:t>①</w:t>
      </w:r>
      <w:r>
        <w:rPr>
          <w:color w:val="000000"/>
        </w:rPr>
        <w:t>坚持中国特色社会主义道路，坚持中国</w:t>
      </w:r>
      <w:r>
        <w:rPr>
          <w:color w:val="000000"/>
        </w:rPr>
        <w:t>特色社会主义理论体系，坚持中国特色社会主义制度。</w:t>
      </w:r>
      <w:r>
        <w:rPr>
          <w:color w:val="000000"/>
        </w:rPr>
        <w:t>②</w:t>
      </w:r>
      <w:r>
        <w:rPr>
          <w:color w:val="000000"/>
        </w:rPr>
        <w:t>坚持中国共产党的领导。</w:t>
      </w:r>
      <w:r>
        <w:rPr>
          <w:color w:val="000000"/>
        </w:rPr>
        <w:t>③</w:t>
      </w:r>
      <w:r>
        <w:rPr>
          <w:color w:val="000000"/>
        </w:rPr>
        <w:t>坚持改革开放政策。</w:t>
      </w:r>
      <w:r>
        <w:rPr>
          <w:color w:val="000000"/>
        </w:rPr>
        <w:t>④</w:t>
      </w:r>
      <w:r>
        <w:rPr>
          <w:color w:val="000000"/>
        </w:rPr>
        <w:t>坚持科学发展观。</w:t>
      </w:r>
      <w:r>
        <w:rPr>
          <w:color w:val="000000"/>
        </w:rPr>
        <w:t>⑤</w:t>
      </w:r>
      <w:r>
        <w:rPr>
          <w:color w:val="000000"/>
        </w:rPr>
        <w:t>坚持了中国共产党在社会主义初级阶段提出的基本路线。</w:t>
      </w:r>
      <w:r>
        <w:rPr>
          <w:color w:val="000000"/>
        </w:rPr>
        <w:t>⑥</w:t>
      </w:r>
      <w:r>
        <w:rPr>
          <w:color w:val="000000"/>
        </w:rPr>
        <w:t>依靠百姓的智慧和劳动等。</w:t>
      </w:r>
      <w:r>
        <w:br/>
      </w:r>
      <w:r>
        <w:rPr>
          <w:color w:val="000000"/>
        </w:rPr>
        <w:t>（</w:t>
      </w:r>
      <w:r>
        <w:rPr>
          <w:color w:val="000000"/>
        </w:rPr>
        <w:t>3</w:t>
      </w:r>
      <w:r>
        <w:rPr>
          <w:color w:val="000000"/>
        </w:rPr>
        <w:t>）</w:t>
      </w:r>
      <w:r>
        <w:rPr>
          <w:color w:val="000000"/>
        </w:rPr>
        <w:t>①</w:t>
      </w:r>
      <w:r>
        <w:rPr>
          <w:color w:val="000000"/>
        </w:rPr>
        <w:t>努力学习科学文化知识，培养创新精神和实践能力；</w:t>
      </w:r>
      <w:r>
        <w:rPr>
          <w:color w:val="000000"/>
        </w:rPr>
        <w:t>②</w:t>
      </w:r>
      <w:r>
        <w:rPr>
          <w:color w:val="000000"/>
        </w:rPr>
        <w:t>提高思想道德素质，树立崇高理想，肩负社会责任；</w:t>
      </w:r>
      <w:r>
        <w:rPr>
          <w:color w:val="000000"/>
        </w:rPr>
        <w:t>③</w:t>
      </w:r>
      <w:r>
        <w:rPr>
          <w:color w:val="000000"/>
        </w:rPr>
        <w:t>宣传党的路线、方针和改革开放的政策；</w:t>
      </w:r>
      <w:r>
        <w:rPr>
          <w:color w:val="000000"/>
        </w:rPr>
        <w:t>④</w:t>
      </w:r>
      <w:r>
        <w:rPr>
          <w:color w:val="000000"/>
        </w:rPr>
        <w:t>热爱祖国，拥护党的正确领导，积极参加社会实践等。</w:t>
      </w:r>
    </w:p>
    <w:p w:rsidR="00D47C35">
      <w:pPr>
        <w:spacing w:after="0"/>
      </w:pPr>
      <w:r>
        <w:rPr>
          <w:color w:val="000000"/>
        </w:rPr>
        <w:t xml:space="preserve">15. </w:t>
      </w:r>
      <w:r>
        <w:rPr>
          <w:color w:val="000000"/>
        </w:rPr>
        <w:t>（</w:t>
      </w:r>
      <w:r>
        <w:rPr>
          <w:color w:val="000000"/>
        </w:rPr>
        <w:t>1</w:t>
      </w:r>
      <w:r>
        <w:rPr>
          <w:color w:val="000000"/>
        </w:rPr>
        <w:t>）中国特色的社会主义道路；习近平新时代中国特色的社会主义思想；人民代表大会制度；公有制为主体多种所有制经济共同发展的经</w:t>
      </w:r>
      <w:r>
        <w:rPr>
          <w:color w:val="000000"/>
        </w:rPr>
        <w:t>济制度；增强对民族文化的认同感；学习继承中华优秀传统文化，弘扬伟大的民族精神。</w:t>
      </w:r>
      <w:r>
        <w:br/>
      </w:r>
      <w:r>
        <w:rPr>
          <w:color w:val="000000"/>
        </w:rPr>
        <w:t>（</w:t>
      </w:r>
      <w:r>
        <w:rPr>
          <w:color w:val="000000"/>
        </w:rPr>
        <w:t>2</w:t>
      </w:r>
      <w:r>
        <w:rPr>
          <w:color w:val="000000"/>
        </w:rPr>
        <w:t>）我国的生产力水平还比较低，</w:t>
      </w:r>
      <w:r>
        <w:br/>
      </w:r>
      <w:r>
        <w:rPr>
          <w:color w:val="000000"/>
        </w:rPr>
        <w:t>地区发展不平衡，</w:t>
      </w:r>
      <w:r>
        <w:br/>
      </w:r>
      <w:r>
        <w:rPr>
          <w:color w:val="000000"/>
        </w:rPr>
        <w:t>科学技术水平和人们的文化素质还不够高，</w:t>
      </w:r>
      <w:r>
        <w:br/>
      </w:r>
      <w:r>
        <w:rPr>
          <w:color w:val="000000"/>
        </w:rPr>
        <w:t>社会主义社会的具体制度还不够完善，</w:t>
      </w:r>
      <w:r>
        <w:br/>
      </w:r>
      <w:r>
        <w:rPr>
          <w:color w:val="000000"/>
        </w:rPr>
        <w:t>我国现阶段的小康是低水平的、不全面的、发展不平衡的小康。</w:t>
      </w:r>
      <w:r>
        <w:br/>
      </w:r>
      <w:r>
        <w:rPr>
          <w:color w:val="000000"/>
        </w:rPr>
        <w:t>（</w:t>
      </w:r>
      <w:r>
        <w:rPr>
          <w:color w:val="000000"/>
        </w:rPr>
        <w:t>3</w:t>
      </w:r>
      <w:r>
        <w:rPr>
          <w:color w:val="000000"/>
        </w:rPr>
        <w:t>）</w:t>
      </w:r>
      <w:r>
        <w:rPr>
          <w:color w:val="000000"/>
        </w:rPr>
        <w:t>2035</w:t>
      </w:r>
      <w:r>
        <w:rPr>
          <w:color w:val="000000"/>
        </w:rPr>
        <w:t>；富强、民主、文明、和谐、美丽</w:t>
      </w:r>
      <w:r>
        <w:br/>
      </w:r>
      <w:r>
        <w:rPr>
          <w:color w:val="000000"/>
        </w:rPr>
        <w:t>（</w:t>
      </w:r>
      <w:r>
        <w:rPr>
          <w:color w:val="000000"/>
        </w:rPr>
        <w:t>4</w:t>
      </w:r>
      <w:r>
        <w:rPr>
          <w:color w:val="000000"/>
        </w:rPr>
        <w:t>）本题只要围绕着树立远大的理想，努力学习，培养实践和创新能力，承担时代的使命，言之有理即可。</w:t>
      </w:r>
      <w:r>
        <w:rPr>
          <w:color w:val="000000"/>
        </w:rPr>
        <w:t xml:space="preserve">   </w:t>
      </w:r>
    </w:p>
    <w:p w:rsidR="00D47C35">
      <w:pPr>
        <w:spacing w:after="0"/>
      </w:pPr>
      <w:r>
        <w:rPr>
          <w:color w:val="000000"/>
        </w:rPr>
        <w:t xml:space="preserve">16. </w:t>
      </w:r>
      <w:r>
        <w:rPr>
          <w:color w:val="000000"/>
        </w:rPr>
        <w:t>（</w:t>
      </w:r>
      <w:r>
        <w:rPr>
          <w:color w:val="000000"/>
        </w:rPr>
        <w:t>1</w:t>
      </w:r>
      <w:r>
        <w:rPr>
          <w:color w:val="000000"/>
        </w:rPr>
        <w:t>）科学发展观；园区将加快工业经济形态向服务经济形态转变体系科学发展观的第一要义是发展；</w:t>
      </w:r>
      <w:r>
        <w:rPr>
          <w:color w:val="000000"/>
        </w:rPr>
        <w:t xml:space="preserve"> </w:t>
      </w:r>
      <w:r>
        <w:rPr>
          <w:color w:val="000000"/>
        </w:rPr>
        <w:t>全面保障和改善民生，体现科学发展观的核心是以人为本；提高资源节约集约利用水平，全面提升环境综合治理水平，体现科学发展观的基本要求是坚持全面协调可持续发展，根本方法是统筹兼顾。</w:t>
      </w:r>
      <w:r>
        <w:br/>
      </w:r>
      <w:r>
        <w:rPr>
          <w:color w:val="000000"/>
        </w:rPr>
        <w:t>（</w:t>
      </w:r>
      <w:r>
        <w:rPr>
          <w:color w:val="000000"/>
        </w:rPr>
        <w:t>2</w:t>
      </w:r>
      <w:r>
        <w:rPr>
          <w:color w:val="000000"/>
        </w:rPr>
        <w:t>）艰苦奋斗：勤奋学习；勇于创新：确立全球意识，培养国际视野；学会合作：正确认识和评价自己。</w:t>
      </w:r>
      <w:r>
        <w:br/>
      </w:r>
      <w:r>
        <w:rPr>
          <w:color w:val="000000"/>
        </w:rPr>
        <w:t>（</w:t>
      </w:r>
      <w:r>
        <w:rPr>
          <w:color w:val="000000"/>
        </w:rPr>
        <w:t>3</w:t>
      </w:r>
      <w:r>
        <w:rPr>
          <w:color w:val="000000"/>
        </w:rPr>
        <w:t>）法律角度：积极使用监督权；（或人民是国家的主人，对国家和社会各项事务向右监督权等等）道德角度：关心社会：亲近社会；不做看客；服务社会；积极承担</w:t>
      </w:r>
      <w:r>
        <w:rPr>
          <w:color w:val="000000"/>
        </w:rPr>
        <w:t>社会责任。</w:t>
      </w:r>
    </w:p>
    <w:p w:rsidR="00D47C35">
      <w:pPr>
        <w:spacing w:after="0"/>
      </w:pPr>
      <w:r>
        <w:rPr>
          <w:color w:val="000000"/>
        </w:rPr>
        <w:t xml:space="preserve">17. </w:t>
      </w:r>
      <w:r>
        <w:rPr>
          <w:color w:val="000000"/>
        </w:rPr>
        <w:t>（</w:t>
      </w:r>
      <w:r>
        <w:rPr>
          <w:color w:val="000000"/>
        </w:rPr>
        <w:t>1</w:t>
      </w:r>
      <w:r>
        <w:rPr>
          <w:color w:val="000000"/>
        </w:rPr>
        <w:t>）</w:t>
      </w:r>
      <w:r>
        <w:rPr>
          <w:color w:val="000000"/>
        </w:rPr>
        <w:t>①</w:t>
      </w:r>
      <w:r>
        <w:rPr>
          <w:color w:val="000000"/>
        </w:rPr>
        <w:t>开辟了中国特色社会主义道路，形成了中国特色社会主义理论体系，确立了中国特色社会主义制度。</w:t>
      </w:r>
      <w:r>
        <w:rPr>
          <w:color w:val="000000"/>
        </w:rPr>
        <w:t>②</w:t>
      </w:r>
      <w:r>
        <w:rPr>
          <w:color w:val="000000"/>
        </w:rPr>
        <w:t>在尖端技术的掌握和创新方面，我国已建立起坚实的基础，在一些重要领域已走在世界前列，但在总体上看，我国科技创新能力不强。</w:t>
      </w:r>
      <w:r>
        <w:br/>
      </w:r>
      <w:r>
        <w:rPr>
          <w:color w:val="000000"/>
        </w:rPr>
        <w:t>（</w:t>
      </w:r>
      <w:r>
        <w:rPr>
          <w:color w:val="000000"/>
        </w:rPr>
        <w:t>2</w:t>
      </w:r>
      <w:r>
        <w:rPr>
          <w:color w:val="000000"/>
        </w:rPr>
        <w:t>）</w:t>
      </w:r>
      <w:r>
        <w:rPr>
          <w:color w:val="000000"/>
        </w:rPr>
        <w:t>①</w:t>
      </w:r>
      <w:r>
        <w:rPr>
          <w:color w:val="000000"/>
        </w:rPr>
        <w:t>科教兴国战略。</w:t>
      </w:r>
      <w:r>
        <w:rPr>
          <w:color w:val="000000"/>
        </w:rPr>
        <w:t>②a</w:t>
      </w:r>
      <w:r>
        <w:rPr>
          <w:color w:val="000000"/>
        </w:rPr>
        <w:t>科学技术是第一生产力，中国的发展离不开科学技术的进步；</w:t>
      </w:r>
      <w:r>
        <w:rPr>
          <w:color w:val="000000"/>
        </w:rPr>
        <w:t>b</w:t>
      </w:r>
      <w:r>
        <w:rPr>
          <w:color w:val="000000"/>
        </w:rPr>
        <w:t>当今世界，各国之间激烈的经济竞争和科技竞争，归根到底是教育的竞争，人才的竞争。</w:t>
      </w:r>
      <w:r>
        <w:rPr>
          <w:color w:val="000000"/>
        </w:rPr>
        <w:t>C</w:t>
      </w:r>
      <w:r>
        <w:rPr>
          <w:color w:val="000000"/>
        </w:rPr>
        <w:t>发展科技教育，是实现社会主义现代化的根本大计，也是建设创新型国家的必然要求。</w:t>
      </w:r>
      <w:r>
        <w:br/>
      </w:r>
      <w:r>
        <w:rPr>
          <w:color w:val="000000"/>
        </w:rPr>
        <w:t>（</w:t>
      </w:r>
      <w:r>
        <w:rPr>
          <w:color w:val="000000"/>
        </w:rPr>
        <w:t>3</w:t>
      </w:r>
      <w:r>
        <w:rPr>
          <w:color w:val="000000"/>
        </w:rPr>
        <w:t>）</w:t>
      </w:r>
      <w:r>
        <w:rPr>
          <w:color w:val="000000"/>
        </w:rPr>
        <w:t>a</w:t>
      </w:r>
      <w:r>
        <w:rPr>
          <w:color w:val="000000"/>
        </w:rPr>
        <w:t>增强社会责任感，报效祖国；</w:t>
      </w:r>
      <w:r>
        <w:rPr>
          <w:color w:val="000000"/>
        </w:rPr>
        <w:t>b</w:t>
      </w:r>
      <w:r>
        <w:rPr>
          <w:color w:val="000000"/>
        </w:rPr>
        <w:t>珍惜在校学习机会，努力学习科学文化知识；</w:t>
      </w:r>
      <w:r>
        <w:rPr>
          <w:color w:val="000000"/>
        </w:rPr>
        <w:t>c</w:t>
      </w:r>
      <w:r>
        <w:rPr>
          <w:color w:val="000000"/>
        </w:rPr>
        <w:t>勤动手、勤动脑，积极参加社会实践活动，如科技小发明，小创造等．</w:t>
      </w:r>
    </w:p>
    <w:p w:rsidR="00D47C35">
      <w:pPr>
        <w:spacing w:after="0"/>
      </w:pPr>
    </w:p>
    <w:sectPr>
      <w:headerReference w:type="even" r:id="rId11"/>
      <w:headerReference w:type="default" r:id="rId12"/>
      <w:footerReference w:type="default" r:id="rId13"/>
      <w:headerReference w:type="first" r:id="rId14"/>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E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47C35">
    <w:pPr>
      <w:pStyle w:val="2"/>
      <w:tabs>
        <w:tab w:val="right" w:pos="9639"/>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47C35">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60288" o:preferrelative="t">
          <v:textbox style="layout-flow:vertical;mso-layout-flow-alt:bottom-to-top">
            <w:txbxContent>
              <w:p w:rsidR="00D47C35">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1312" o:preferrelative="t" fillcolor="#d8d8d8">
          <v:textbox style="layout-flow:vertical;mso-layout-flow-alt:bottom-to-top">
            <w:txbxContent>
              <w:p w:rsidR="00D47C35">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2336" o:preferrelative="t">
          <v:textbox style="layout-flow:vertical;mso-layout-flow-alt:bottom-to-top">
            <w:txbxContent>
              <w:p w:rsidR="00D47C35">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47C35">
    <w:pPr>
      <w:pStyle w:val="Header"/>
      <w:jc w:val="left"/>
      <w:rPr>
        <w:rFonts w:ascii="华文新魏" w:eastAsia="华文新魏"/>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width:26pt;height:19pt;margin-top:1000pt;margin-left:10pt;mso-position-horizontal-relative:page;mso-position-vertical-relative:page;position:absolute;z-index:251659264">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1974D2"/>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47C35"/>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18B74AA"/>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BED0859E-2C7A-4642-AD8F-8943E928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qFormat/>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qFormat/>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basedOn w:val="DefaultParagraphFont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basedOn w:val="CommentTextChar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basedOn w:val="DefaultParagraphFontPHPDOCX"/>
    <w:link w:val="footnoteTextPHPDOCX"/>
    <w:uiPriority w:val="99"/>
    <w:semiHidden/>
    <w:qFormat/>
    <w:rPr>
      <w:sz w:val="20"/>
      <w:szCs w:val="20"/>
    </w:rPr>
  </w:style>
  <w:style w:type="character" w:customStyle="1" w:styleId="footnoteReferencePHPDOCX">
    <w:name w:val="footnote Reference PHPDOCX"/>
    <w:basedOn w:val="DefaultParagraphFont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basedOn w:val="DefaultParagraphFontPHPDOCX"/>
    <w:link w:val="endnoteTextPHPDOCX"/>
    <w:uiPriority w:val="99"/>
    <w:semiHidden/>
    <w:qFormat/>
    <w:rPr>
      <w:sz w:val="20"/>
      <w:szCs w:val="20"/>
    </w:rPr>
  </w:style>
  <w:style w:type="character" w:customStyle="1" w:styleId="endnoteReferencePHPDOCX">
    <w:name w:val="endnote Reference PHPDOCX"/>
    <w:basedOn w:val="DefaultParagraphFontPHPDOCX"/>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1.xml" /><Relationship Id="rId14" Type="http://schemas.openxmlformats.org/officeDocument/2006/relationships/header" Target="header3.xm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header3.xml.rels>&#65279;<?xml version="1.0" encoding="utf-8" standalone="yes"?><Relationships xmlns="http://schemas.openxmlformats.org/package/2006/relationships"><Relationship Id="rId1"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369163-641B-4D7F-8822-D3DA43B2E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1101</Words>
  <Characters>6278</Characters>
  <Application>Microsoft Office Word</Application>
  <DocSecurity>0</DocSecurity>
  <Lines>52</Lines>
  <Paragraphs>14</Paragraphs>
  <ScaleCrop>false</ScaleCrop>
  <Company>学科网（北京）股份有限公司</Company>
  <LinksUpToDate>false</LinksUpToDate>
  <CharactersWithSpaces>7365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学科网(Zxxk.com)</cp:lastModifiedBy>
  <cp:revision>2</cp:revision>
  <dcterms:created xsi:type="dcterms:W3CDTF">2021-06-03T06:52:00Z</dcterms:created>
  <dcterms:modified xsi:type="dcterms:W3CDTF">2021-06-03T06:52:00Z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