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3864C2" w:rsidRPr="00FA7EE7" w:rsidP="003864C2" w14:paraId="207CC98B" w14:textId="634F87BF">
      <w:pPr>
        <w:widowControl/>
        <w:jc w:val="center"/>
        <w:rPr>
          <w:rFonts w:ascii="宋体" w:hAnsi="宋体" w:cs="宋体"/>
          <w:b/>
          <w:bCs/>
          <w:kern w:val="0"/>
          <w:sz w:val="28"/>
          <w:szCs w:val="28"/>
        </w:rPr>
      </w:pPr>
      <w:r w:rsidRPr="00FA7EE7">
        <w:rPr>
          <w:rFonts w:ascii="宋体" w:hAnsi="宋体" w:cs="宋体" w:hint="eastAsia"/>
          <w:b/>
          <w:bCs/>
          <w:kern w:val="0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12293600</wp:posOffset>
            </wp:positionH>
            <wp:positionV relativeFrom="topMargin">
              <wp:posOffset>10769600</wp:posOffset>
            </wp:positionV>
            <wp:extent cx="457200" cy="3048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689414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A7EE7">
        <w:rPr>
          <w:rFonts w:ascii="宋体" w:hAnsi="宋体" w:cs="宋体" w:hint="eastAsia"/>
          <w:b/>
          <w:bCs/>
          <w:kern w:val="0"/>
          <w:sz w:val="28"/>
          <w:szCs w:val="28"/>
        </w:rPr>
        <w:t>历史试题参考答案及评分标准</w:t>
      </w:r>
    </w:p>
    <w:p w:rsidR="003864C2" w:rsidRPr="00607E69" w:rsidP="003864C2" w14:paraId="6E4C9908" w14:textId="77777777">
      <w:pPr>
        <w:widowControl/>
        <w:jc w:val="left"/>
        <w:rPr>
          <w:rFonts w:ascii="宋体" w:hAnsi="宋体" w:cs="宋体"/>
          <w:b/>
          <w:bCs/>
          <w:kern w:val="0"/>
          <w:szCs w:val="21"/>
        </w:rPr>
      </w:pPr>
      <w:r w:rsidRPr="00607E69">
        <w:rPr>
          <w:rFonts w:ascii="宋体" w:hAnsi="宋体" w:cs="宋体" w:hint="eastAsia"/>
          <w:b/>
          <w:bCs/>
          <w:kern w:val="0"/>
          <w:szCs w:val="21"/>
        </w:rPr>
        <w:t>一、单项选择（本大题共1</w:t>
      </w:r>
      <w:r w:rsidRPr="00607E69">
        <w:rPr>
          <w:rFonts w:ascii="宋体" w:hAnsi="宋体" w:cs="宋体"/>
          <w:b/>
          <w:bCs/>
          <w:kern w:val="0"/>
          <w:szCs w:val="21"/>
        </w:rPr>
        <w:t>5</w:t>
      </w:r>
      <w:r w:rsidRPr="00607E69">
        <w:rPr>
          <w:rFonts w:ascii="宋体" w:hAnsi="宋体" w:cs="宋体" w:hint="eastAsia"/>
          <w:b/>
          <w:bCs/>
          <w:kern w:val="0"/>
          <w:szCs w:val="21"/>
        </w:rPr>
        <w:t>题，每小题2分，共3</w:t>
      </w:r>
      <w:r w:rsidRPr="00607E69">
        <w:rPr>
          <w:rFonts w:ascii="宋体" w:hAnsi="宋体" w:cs="宋体"/>
          <w:b/>
          <w:bCs/>
          <w:kern w:val="0"/>
          <w:szCs w:val="21"/>
        </w:rPr>
        <w:t>0</w:t>
      </w:r>
      <w:r w:rsidRPr="00607E69">
        <w:rPr>
          <w:rFonts w:ascii="宋体" w:hAnsi="宋体" w:cs="宋体" w:hint="eastAsia"/>
          <w:b/>
          <w:bCs/>
          <w:kern w:val="0"/>
          <w:szCs w:val="21"/>
        </w:rPr>
        <w:t>分）</w:t>
      </w:r>
    </w:p>
    <w:p w:rsidR="003864C2" w:rsidRPr="00607E69" w:rsidP="003864C2" w14:paraId="0B97C950" w14:textId="0E80A865">
      <w:pPr>
        <w:widowControl/>
        <w:jc w:val="left"/>
        <w:rPr>
          <w:rFonts w:ascii="宋体" w:hAnsi="宋体" w:cs="宋体"/>
          <w:kern w:val="0"/>
          <w:szCs w:val="21"/>
        </w:rPr>
      </w:pPr>
      <w:r w:rsidRPr="00607E69">
        <w:rPr>
          <w:rFonts w:ascii="宋体" w:hAnsi="宋体" w:cs="宋体"/>
          <w:kern w:val="0"/>
          <w:szCs w:val="21"/>
        </w:rPr>
        <w:t xml:space="preserve">1.C     </w:t>
      </w:r>
      <w:r w:rsidRPr="00607E69">
        <w:rPr>
          <w:rFonts w:ascii="宋体" w:hAnsi="宋体" w:cs="宋体" w:hint="eastAsia"/>
          <w:kern w:val="0"/>
          <w:szCs w:val="21"/>
        </w:rPr>
        <w:t>2.</w:t>
      </w:r>
      <w:r w:rsidRPr="00607E69">
        <w:rPr>
          <w:rFonts w:ascii="宋体" w:hAnsi="宋体" w:cs="宋体"/>
          <w:kern w:val="0"/>
          <w:szCs w:val="21"/>
        </w:rPr>
        <w:t xml:space="preserve">B    3.B    4.A     5.D  </w:t>
      </w:r>
      <w:r w:rsidR="00775C74">
        <w:rPr>
          <w:rFonts w:ascii="宋体" w:hAnsi="宋体" w:cs="宋体"/>
          <w:kern w:val="0"/>
          <w:szCs w:val="21"/>
        </w:rPr>
        <w:t xml:space="preserve"> </w:t>
      </w:r>
      <w:r w:rsidRPr="00607E69">
        <w:rPr>
          <w:rFonts w:ascii="宋体" w:hAnsi="宋体" w:cs="宋体"/>
          <w:kern w:val="0"/>
          <w:szCs w:val="21"/>
        </w:rPr>
        <w:t xml:space="preserve"> 6.A   7.D   8.A   9.C   10.</w:t>
      </w:r>
      <w:r>
        <w:rPr>
          <w:rFonts w:ascii="宋体" w:hAnsi="宋体" w:cs="宋体"/>
          <w:kern w:val="0"/>
          <w:szCs w:val="21"/>
        </w:rPr>
        <w:t>A</w:t>
      </w:r>
    </w:p>
    <w:p w:rsidR="003864C2" w:rsidRPr="00607E69" w:rsidP="003864C2" w14:paraId="5912A9D9" w14:textId="77777777">
      <w:pPr>
        <w:widowControl/>
        <w:jc w:val="left"/>
        <w:rPr>
          <w:rFonts w:ascii="宋体" w:hAnsi="宋体" w:cs="宋体"/>
          <w:kern w:val="0"/>
          <w:szCs w:val="21"/>
        </w:rPr>
      </w:pPr>
      <w:r w:rsidRPr="00607E69">
        <w:rPr>
          <w:rFonts w:ascii="宋体" w:hAnsi="宋体" w:cs="宋体"/>
          <w:kern w:val="0"/>
          <w:szCs w:val="21"/>
        </w:rPr>
        <w:t>11.</w:t>
      </w:r>
      <w:r>
        <w:rPr>
          <w:rFonts w:ascii="宋体" w:hAnsi="宋体" w:cs="宋体"/>
          <w:kern w:val="0"/>
          <w:szCs w:val="21"/>
        </w:rPr>
        <w:t>D</w:t>
      </w:r>
      <w:r w:rsidRPr="00607E69">
        <w:rPr>
          <w:rFonts w:ascii="宋体" w:hAnsi="宋体" w:cs="宋体"/>
          <w:kern w:val="0"/>
          <w:szCs w:val="21"/>
        </w:rPr>
        <w:t xml:space="preserve">   12.B   13.C   14.B    15.C </w:t>
      </w:r>
    </w:p>
    <w:p w:rsidR="003864C2" w:rsidRPr="00607E69" w:rsidP="003864C2" w14:paraId="3C0AD4FB" w14:textId="77777777">
      <w:pPr>
        <w:widowControl/>
        <w:jc w:val="left"/>
        <w:rPr>
          <w:rFonts w:ascii="宋体" w:hAnsi="宋体" w:cs="宋体"/>
          <w:b/>
          <w:bCs/>
          <w:kern w:val="0"/>
          <w:szCs w:val="21"/>
        </w:rPr>
      </w:pPr>
      <w:r w:rsidRPr="00607E69">
        <w:rPr>
          <w:rFonts w:ascii="宋体" w:hAnsi="宋体" w:cs="宋体" w:hint="eastAsia"/>
          <w:b/>
          <w:bCs/>
          <w:kern w:val="0"/>
          <w:szCs w:val="21"/>
        </w:rPr>
        <w:t>二、辨析改错（8分）</w:t>
      </w:r>
    </w:p>
    <w:p w:rsidR="003864C2" w:rsidRPr="00607E69" w:rsidP="003864C2" w14:paraId="06997149" w14:textId="77777777">
      <w:pPr>
        <w:widowControl/>
        <w:jc w:val="left"/>
        <w:rPr>
          <w:rFonts w:ascii="宋体" w:hAnsi="宋体" w:cs="宋体"/>
          <w:kern w:val="0"/>
          <w:szCs w:val="21"/>
        </w:rPr>
      </w:pPr>
      <w:r w:rsidRPr="00607E69">
        <w:rPr>
          <w:rFonts w:ascii="宋体" w:hAnsi="宋体" w:cs="宋体" w:hint="eastAsia"/>
          <w:kern w:val="0"/>
          <w:szCs w:val="21"/>
        </w:rPr>
        <w:t>1</w:t>
      </w:r>
      <w:r w:rsidRPr="00607E69">
        <w:rPr>
          <w:rFonts w:ascii="宋体" w:hAnsi="宋体" w:cs="宋体"/>
          <w:kern w:val="0"/>
          <w:szCs w:val="21"/>
        </w:rPr>
        <w:t>6.</w:t>
      </w:r>
    </w:p>
    <w:p w:rsidR="003864C2" w:rsidRPr="00607E69" w:rsidP="003864C2" w14:paraId="479BB7AA" w14:textId="77777777">
      <w:pPr>
        <w:widowControl/>
        <w:jc w:val="left"/>
        <w:rPr>
          <w:rFonts w:ascii="宋体" w:hAnsi="宋体" w:cs="宋体"/>
          <w:kern w:val="0"/>
          <w:szCs w:val="21"/>
        </w:rPr>
      </w:pPr>
      <w:r w:rsidRPr="00607E69">
        <w:rPr>
          <w:rFonts w:ascii="宋体" w:hAnsi="宋体" w:cs="宋体" w:hint="eastAsia"/>
          <w:kern w:val="0"/>
          <w:szCs w:val="21"/>
        </w:rPr>
        <w:t>（1）【×】“汉高祖”改为“汉武帝”</w:t>
      </w:r>
    </w:p>
    <w:p w:rsidR="003864C2" w:rsidRPr="00607E69" w:rsidP="003864C2" w14:paraId="3BE1CCCD" w14:textId="77777777">
      <w:pPr>
        <w:widowControl/>
        <w:jc w:val="left"/>
        <w:rPr>
          <w:rFonts w:ascii="宋体" w:hAnsi="宋体" w:cs="宋体"/>
          <w:kern w:val="0"/>
          <w:szCs w:val="21"/>
        </w:rPr>
      </w:pPr>
      <w:r w:rsidRPr="00607E69">
        <w:rPr>
          <w:rFonts w:ascii="宋体" w:hAnsi="宋体" w:cs="宋体" w:hint="eastAsia"/>
          <w:kern w:val="0"/>
          <w:szCs w:val="21"/>
        </w:rPr>
        <w:t>（2）【√】</w:t>
      </w:r>
    </w:p>
    <w:p w:rsidR="003864C2" w:rsidRPr="00607E69" w:rsidP="003864C2" w14:paraId="607A985B" w14:textId="77777777">
      <w:pPr>
        <w:widowControl/>
        <w:jc w:val="left"/>
        <w:rPr>
          <w:rFonts w:ascii="宋体" w:hAnsi="宋体" w:cs="宋体"/>
          <w:kern w:val="0"/>
          <w:szCs w:val="21"/>
        </w:rPr>
      </w:pPr>
      <w:r w:rsidRPr="00607E69">
        <w:rPr>
          <w:rFonts w:ascii="宋体" w:hAnsi="宋体" w:cs="宋体" w:hint="eastAsia"/>
          <w:kern w:val="0"/>
          <w:szCs w:val="21"/>
        </w:rPr>
        <w:t>（3）【×】“凯撒”改为“屋大维”</w:t>
      </w:r>
    </w:p>
    <w:p w:rsidR="003864C2" w:rsidRPr="00607E69" w:rsidP="003864C2" w14:paraId="5A33CAA0" w14:textId="77777777">
      <w:pPr>
        <w:widowControl/>
        <w:jc w:val="left"/>
        <w:rPr>
          <w:rFonts w:ascii="宋体" w:hAnsi="宋体" w:cs="宋体"/>
          <w:kern w:val="0"/>
          <w:szCs w:val="21"/>
        </w:rPr>
      </w:pPr>
      <w:r w:rsidRPr="00607E69">
        <w:rPr>
          <w:rFonts w:ascii="宋体" w:hAnsi="宋体" w:cs="宋体" w:hint="eastAsia"/>
          <w:kern w:val="0"/>
          <w:szCs w:val="21"/>
        </w:rPr>
        <w:t>（4）【×】“华盛顿”改为“杰斐逊”</w:t>
      </w:r>
    </w:p>
    <w:p w:rsidR="003864C2" w:rsidRPr="00607E69" w:rsidP="003864C2" w14:paraId="0FF147BA" w14:textId="77777777">
      <w:pPr>
        <w:widowControl/>
        <w:jc w:val="left"/>
        <w:rPr>
          <w:rFonts w:ascii="宋体" w:hAnsi="宋体" w:cs="宋体"/>
          <w:b/>
          <w:bCs/>
          <w:kern w:val="0"/>
          <w:szCs w:val="21"/>
        </w:rPr>
      </w:pPr>
      <w:r w:rsidRPr="00607E69">
        <w:rPr>
          <w:rFonts w:ascii="宋体" w:hAnsi="宋体" w:cs="宋体" w:hint="eastAsia"/>
          <w:b/>
          <w:bCs/>
          <w:kern w:val="0"/>
          <w:szCs w:val="21"/>
        </w:rPr>
        <w:t>三、材料解析（本大题共2小题，每小题1</w:t>
      </w:r>
      <w:r w:rsidRPr="00607E69">
        <w:rPr>
          <w:rFonts w:ascii="宋体" w:hAnsi="宋体" w:cs="宋体"/>
          <w:b/>
          <w:bCs/>
          <w:kern w:val="0"/>
          <w:szCs w:val="21"/>
        </w:rPr>
        <w:t>0</w:t>
      </w:r>
      <w:r w:rsidRPr="00607E69">
        <w:rPr>
          <w:rFonts w:ascii="宋体" w:hAnsi="宋体" w:cs="宋体" w:hint="eastAsia"/>
          <w:b/>
          <w:bCs/>
          <w:kern w:val="0"/>
          <w:szCs w:val="21"/>
        </w:rPr>
        <w:t>分，共2</w:t>
      </w:r>
      <w:r w:rsidRPr="00607E69">
        <w:rPr>
          <w:rFonts w:ascii="宋体" w:hAnsi="宋体" w:cs="宋体"/>
          <w:b/>
          <w:bCs/>
          <w:kern w:val="0"/>
          <w:szCs w:val="21"/>
        </w:rPr>
        <w:t>0</w:t>
      </w:r>
      <w:r w:rsidRPr="00607E69">
        <w:rPr>
          <w:rFonts w:ascii="宋体" w:hAnsi="宋体" w:cs="宋体" w:hint="eastAsia"/>
          <w:b/>
          <w:bCs/>
          <w:kern w:val="0"/>
          <w:szCs w:val="21"/>
        </w:rPr>
        <w:t>分）</w:t>
      </w:r>
    </w:p>
    <w:p w:rsidR="003864C2" w:rsidRPr="00607E69" w:rsidP="003864C2" w14:paraId="365957C1" w14:textId="77777777">
      <w:pPr>
        <w:widowControl/>
        <w:jc w:val="left"/>
        <w:rPr>
          <w:rFonts w:ascii="宋体" w:hAnsi="宋体" w:cs="宋体"/>
          <w:kern w:val="0"/>
          <w:szCs w:val="21"/>
        </w:rPr>
      </w:pPr>
      <w:r w:rsidRPr="00607E69">
        <w:rPr>
          <w:rFonts w:ascii="宋体" w:hAnsi="宋体" w:cs="宋体"/>
          <w:kern w:val="0"/>
          <w:szCs w:val="21"/>
        </w:rPr>
        <w:t>17.</w:t>
      </w:r>
    </w:p>
    <w:p w:rsidR="003864C2" w:rsidRPr="00607E69" w:rsidP="003864C2" w14:paraId="1C884EE6" w14:textId="77777777">
      <w:pPr>
        <w:widowControl/>
        <w:jc w:val="left"/>
        <w:rPr>
          <w:rFonts w:ascii="宋体" w:hAnsi="宋体" w:cs="宋体"/>
          <w:kern w:val="0"/>
          <w:szCs w:val="21"/>
        </w:rPr>
      </w:pPr>
      <w:r w:rsidRPr="00607E69">
        <w:rPr>
          <w:rFonts w:ascii="宋体" w:hAnsi="宋体" w:cs="宋体" w:hint="eastAsia"/>
          <w:kern w:val="0"/>
          <w:szCs w:val="21"/>
        </w:rPr>
        <w:t>（1）变化：洛阳由荒土变为繁荣兴盛之地（1分）</w:t>
      </w:r>
    </w:p>
    <w:p w:rsidR="003864C2" w:rsidRPr="00607E69" w:rsidP="003864C2" w14:paraId="3447817B" w14:textId="77777777">
      <w:pPr>
        <w:widowControl/>
        <w:jc w:val="left"/>
        <w:rPr>
          <w:rFonts w:ascii="宋体" w:hAnsi="宋体" w:cs="宋体"/>
          <w:kern w:val="0"/>
          <w:szCs w:val="21"/>
        </w:rPr>
      </w:pPr>
      <w:r w:rsidRPr="00607E69">
        <w:rPr>
          <w:rFonts w:ascii="宋体" w:hAnsi="宋体" w:cs="宋体" w:hint="eastAsia"/>
          <w:kern w:val="0"/>
          <w:szCs w:val="21"/>
        </w:rPr>
        <w:t>原因：北魏孝文帝改革（</w:t>
      </w:r>
      <w:r w:rsidRPr="00607E69">
        <w:rPr>
          <w:rFonts w:ascii="宋体" w:hAnsi="宋体" w:cs="宋体"/>
          <w:kern w:val="0"/>
          <w:szCs w:val="21"/>
        </w:rPr>
        <w:t>1</w:t>
      </w:r>
      <w:r w:rsidRPr="00607E69">
        <w:rPr>
          <w:rFonts w:ascii="宋体" w:hAnsi="宋体" w:cs="宋体" w:hint="eastAsia"/>
          <w:kern w:val="0"/>
          <w:szCs w:val="21"/>
        </w:rPr>
        <w:t>分）</w:t>
      </w:r>
    </w:p>
    <w:p w:rsidR="003864C2" w:rsidRPr="00607E69" w:rsidP="003864C2" w14:paraId="363F20CE" w14:textId="77777777">
      <w:pPr>
        <w:widowControl/>
        <w:jc w:val="left"/>
        <w:rPr>
          <w:rFonts w:ascii="宋体" w:hAnsi="宋体" w:cs="宋体"/>
          <w:kern w:val="0"/>
          <w:szCs w:val="21"/>
        </w:rPr>
      </w:pPr>
      <w:r w:rsidRPr="00607E69">
        <w:rPr>
          <w:rFonts w:ascii="宋体" w:hAnsi="宋体" w:cs="宋体" w:hint="eastAsia"/>
          <w:kern w:val="0"/>
          <w:szCs w:val="21"/>
        </w:rPr>
        <w:t>（2）核心观点：由皇帝主持实行自上而下的变法（1分）</w:t>
      </w:r>
    </w:p>
    <w:p w:rsidR="003864C2" w:rsidRPr="00607E69" w:rsidP="003864C2" w14:paraId="2EDA3F80" w14:textId="77777777">
      <w:pPr>
        <w:widowControl/>
        <w:jc w:val="left"/>
        <w:rPr>
          <w:rFonts w:ascii="宋体" w:hAnsi="宋体" w:cs="宋体"/>
          <w:kern w:val="0"/>
          <w:szCs w:val="21"/>
        </w:rPr>
      </w:pPr>
      <w:r w:rsidRPr="00607E69">
        <w:rPr>
          <w:rFonts w:ascii="宋体" w:hAnsi="宋体" w:cs="宋体" w:hint="eastAsia"/>
          <w:kern w:val="0"/>
          <w:szCs w:val="21"/>
        </w:rPr>
        <w:t>主要意图：以变法挽救民族危亡，维护清王朝统治（1分）</w:t>
      </w:r>
    </w:p>
    <w:p w:rsidR="003864C2" w:rsidRPr="00607E69" w:rsidP="003864C2" w14:paraId="05C2E1FA" w14:textId="77777777">
      <w:pPr>
        <w:widowControl/>
        <w:jc w:val="left"/>
        <w:rPr>
          <w:rFonts w:ascii="宋体" w:hAnsi="宋体" w:cs="宋体"/>
          <w:kern w:val="0"/>
          <w:szCs w:val="21"/>
        </w:rPr>
      </w:pPr>
      <w:r w:rsidRPr="00607E69">
        <w:rPr>
          <w:rFonts w:ascii="宋体" w:hAnsi="宋体" w:cs="宋体" w:hint="eastAsia"/>
          <w:kern w:val="0"/>
          <w:szCs w:val="21"/>
        </w:rPr>
        <w:t>（3）历史事件：土地改革（1分）</w:t>
      </w:r>
    </w:p>
    <w:p w:rsidR="003864C2" w:rsidRPr="00607E69" w:rsidP="003864C2" w14:paraId="2063EA72" w14:textId="77777777">
      <w:pPr>
        <w:widowControl/>
        <w:jc w:val="left"/>
        <w:rPr>
          <w:rFonts w:ascii="宋体" w:hAnsi="宋体" w:cs="宋体"/>
          <w:kern w:val="0"/>
          <w:szCs w:val="21"/>
        </w:rPr>
      </w:pPr>
      <w:r w:rsidRPr="00607E69">
        <w:rPr>
          <w:rFonts w:ascii="宋体" w:hAnsi="宋体" w:cs="宋体" w:hint="eastAsia"/>
          <w:kern w:val="0"/>
          <w:szCs w:val="21"/>
        </w:rPr>
        <w:t>原因：彻底摧毁了我国存在2</w:t>
      </w:r>
      <w:r w:rsidRPr="00607E69">
        <w:rPr>
          <w:rFonts w:ascii="宋体" w:hAnsi="宋体" w:cs="宋体"/>
          <w:kern w:val="0"/>
          <w:szCs w:val="21"/>
        </w:rPr>
        <w:t>000</w:t>
      </w:r>
      <w:r w:rsidRPr="00607E69">
        <w:rPr>
          <w:rFonts w:ascii="宋体" w:hAnsi="宋体" w:cs="宋体" w:hint="eastAsia"/>
          <w:kern w:val="0"/>
          <w:szCs w:val="21"/>
        </w:rPr>
        <w:t>多年的封建土地制度，消灭了地主阶级；农民翻了身，得到了土地，成为土地的主人。（2分）</w:t>
      </w:r>
    </w:p>
    <w:p w:rsidR="003864C2" w:rsidRPr="00607E69" w:rsidP="003864C2" w14:paraId="3425DADA" w14:textId="77777777">
      <w:pPr>
        <w:widowControl/>
        <w:jc w:val="left"/>
        <w:rPr>
          <w:rFonts w:ascii="宋体" w:hAnsi="宋体" w:cs="宋体"/>
          <w:kern w:val="0"/>
          <w:szCs w:val="21"/>
        </w:rPr>
      </w:pPr>
      <w:r w:rsidRPr="00607E69">
        <w:rPr>
          <w:rFonts w:ascii="宋体" w:hAnsi="宋体" w:cs="宋体" w:hint="eastAsia"/>
          <w:kern w:val="0"/>
          <w:szCs w:val="21"/>
        </w:rPr>
        <w:t>（</w:t>
      </w:r>
      <w:r w:rsidRPr="00607E69">
        <w:rPr>
          <w:rFonts w:ascii="宋体" w:hAnsi="宋体" w:cs="宋体"/>
          <w:kern w:val="0"/>
          <w:szCs w:val="21"/>
        </w:rPr>
        <w:t>4</w:t>
      </w:r>
      <w:r w:rsidRPr="00607E69">
        <w:rPr>
          <w:rFonts w:ascii="宋体" w:hAnsi="宋体" w:cs="宋体" w:hint="eastAsia"/>
          <w:kern w:val="0"/>
          <w:szCs w:val="21"/>
        </w:rPr>
        <w:t>）决策：改革开放（1分）促进了综合国力的增长，农民增收致富（2分）</w:t>
      </w:r>
    </w:p>
    <w:p w:rsidR="003864C2" w:rsidRPr="00607E69" w:rsidP="003864C2" w14:paraId="2B49A2F5" w14:textId="77777777">
      <w:pPr>
        <w:widowControl/>
        <w:jc w:val="left"/>
        <w:rPr>
          <w:rFonts w:ascii="宋体" w:hAnsi="宋体" w:cs="宋体"/>
          <w:kern w:val="0"/>
          <w:szCs w:val="21"/>
        </w:rPr>
      </w:pPr>
    </w:p>
    <w:p w:rsidR="003864C2" w:rsidRPr="00607E69" w:rsidP="003864C2" w14:paraId="42FD489A" w14:textId="77777777">
      <w:pPr>
        <w:widowControl/>
        <w:jc w:val="left"/>
        <w:rPr>
          <w:rFonts w:ascii="宋体" w:hAnsi="宋体" w:cs="宋体"/>
          <w:kern w:val="0"/>
          <w:szCs w:val="21"/>
        </w:rPr>
      </w:pPr>
      <w:r w:rsidRPr="00607E69">
        <w:rPr>
          <w:rFonts w:ascii="宋体" w:hAnsi="宋体" w:cs="宋体"/>
          <w:kern w:val="0"/>
          <w:szCs w:val="21"/>
        </w:rPr>
        <w:t>18.</w:t>
      </w:r>
    </w:p>
    <w:p w:rsidR="003864C2" w:rsidRPr="00607E69" w:rsidP="003864C2" w14:paraId="09D70D3F" w14:textId="77777777">
      <w:pPr>
        <w:widowControl/>
        <w:jc w:val="left"/>
        <w:rPr>
          <w:rFonts w:ascii="宋体" w:hAnsi="宋体" w:cs="宋体"/>
          <w:kern w:val="0"/>
          <w:szCs w:val="21"/>
        </w:rPr>
      </w:pPr>
      <w:r w:rsidRPr="00607E69">
        <w:rPr>
          <w:rFonts w:ascii="宋体" w:hAnsi="宋体" w:cs="宋体" w:hint="eastAsia"/>
          <w:kern w:val="0"/>
          <w:szCs w:val="21"/>
        </w:rPr>
        <w:t>（1）因素：政治稳定，社会安定；经济发展，农业、手工业繁荣；政府扶持，政策激励；等等（答出符合题意的任意一点得1分，共2分）</w:t>
      </w:r>
    </w:p>
    <w:p w:rsidR="003864C2" w:rsidRPr="00607E69" w:rsidP="003864C2" w14:paraId="1A23E070" w14:textId="77777777">
      <w:pPr>
        <w:widowControl/>
        <w:jc w:val="left"/>
        <w:rPr>
          <w:rFonts w:ascii="宋体" w:hAnsi="宋体" w:cs="宋体"/>
          <w:kern w:val="0"/>
          <w:szCs w:val="21"/>
        </w:rPr>
      </w:pPr>
      <w:r w:rsidRPr="00607E69">
        <w:rPr>
          <w:rFonts w:ascii="宋体" w:hAnsi="宋体" w:cs="宋体" w:hint="eastAsia"/>
          <w:kern w:val="0"/>
          <w:szCs w:val="21"/>
        </w:rPr>
        <w:t>（2）电力、石油（1分）</w:t>
      </w:r>
    </w:p>
    <w:p w:rsidR="003864C2" w:rsidRPr="00607E69" w:rsidP="003864C2" w14:paraId="6D65E527" w14:textId="77777777">
      <w:pPr>
        <w:widowControl/>
        <w:jc w:val="left"/>
        <w:rPr>
          <w:rFonts w:ascii="宋体" w:hAnsi="宋体" w:cs="宋体"/>
          <w:kern w:val="0"/>
          <w:szCs w:val="21"/>
        </w:rPr>
      </w:pPr>
      <w:r w:rsidRPr="00607E69">
        <w:rPr>
          <w:rFonts w:ascii="宋体" w:hAnsi="宋体" w:cs="宋体" w:hint="eastAsia"/>
          <w:kern w:val="0"/>
          <w:szCs w:val="21"/>
        </w:rPr>
        <w:t>发展特点：科学家起到越来越重要的作用；能源类型越来越丰富、高效、清洁；发端国家由单一国家到多个国家同时出现；发明的应用时间越来越短（科学技术转化为生产力的速度越来越快）（答出以上符合题意的任意一点得1分</w:t>
      </w:r>
      <w:r>
        <w:rPr>
          <w:rFonts w:ascii="宋体" w:hAnsi="宋体" w:cs="宋体" w:hint="eastAsia"/>
          <w:kern w:val="0"/>
          <w:szCs w:val="21"/>
        </w:rPr>
        <w:t>,共2分</w:t>
      </w:r>
      <w:r w:rsidRPr="00607E69">
        <w:rPr>
          <w:rFonts w:ascii="宋体" w:hAnsi="宋体" w:cs="宋体" w:hint="eastAsia"/>
          <w:kern w:val="0"/>
          <w:szCs w:val="21"/>
        </w:rPr>
        <w:t>）</w:t>
      </w:r>
    </w:p>
    <w:p w:rsidR="003864C2" w:rsidRPr="00607E69" w:rsidP="003864C2" w14:paraId="7914F968" w14:textId="77777777">
      <w:pPr>
        <w:widowControl/>
        <w:jc w:val="left"/>
        <w:rPr>
          <w:rFonts w:ascii="宋体" w:hAnsi="宋体" w:cs="宋体"/>
          <w:kern w:val="0"/>
          <w:szCs w:val="21"/>
        </w:rPr>
      </w:pPr>
    </w:p>
    <w:p w:rsidR="003864C2" w:rsidRPr="00607E69" w:rsidP="003864C2" w14:paraId="34B10EE1" w14:textId="77777777">
      <w:pPr>
        <w:widowControl/>
        <w:jc w:val="left"/>
        <w:rPr>
          <w:rFonts w:ascii="宋体" w:hAnsi="宋体" w:cs="宋体"/>
          <w:kern w:val="0"/>
          <w:szCs w:val="21"/>
        </w:rPr>
      </w:pPr>
      <w:r w:rsidRPr="00607E69">
        <w:rPr>
          <w:rFonts w:ascii="宋体" w:hAnsi="宋体" w:cs="宋体" w:hint="eastAsia"/>
          <w:kern w:val="0"/>
          <w:szCs w:val="21"/>
        </w:rPr>
        <w:t>（3）说明：科技发展在推动社会进步的同时，也会给环境、社会和生产生活，带来一些负面影响，如人类使用大量化石燃料所排出的二氧化碳，引发温室效应，导致全球气候变暖等全球性环境问题；科技进步也使战争更具残酷性和毁灭性，如原子弹的发明等，这些科技带来的问题正威胁着人类社会的发展和人类的生存空间。（答出以上符合题意的任意一点得2分）</w:t>
      </w:r>
    </w:p>
    <w:p w:rsidR="003864C2" w:rsidRPr="00607E69" w:rsidP="003864C2" w14:paraId="0794B093" w14:textId="77777777">
      <w:pPr>
        <w:widowControl/>
        <w:ind w:firstLine="420" w:firstLineChars="200"/>
        <w:jc w:val="left"/>
        <w:rPr>
          <w:rFonts w:ascii="宋体" w:hAnsi="宋体" w:cs="宋体"/>
          <w:kern w:val="0"/>
          <w:szCs w:val="21"/>
        </w:rPr>
      </w:pPr>
      <w:r w:rsidRPr="00607E69">
        <w:rPr>
          <w:rFonts w:ascii="宋体" w:hAnsi="宋体" w:cs="宋体" w:hint="eastAsia"/>
          <w:kern w:val="0"/>
          <w:szCs w:val="21"/>
        </w:rPr>
        <w:t>应对：出台相关政策措施，保护环境；在人与自然和谐相处的理念下，进一步提高科技水平；加强国际合作；实现经济可持续发展；构建人类命运共同体；等等。（答出以上符合题意的任意一点得1分）</w:t>
      </w:r>
    </w:p>
    <w:p w:rsidR="003864C2" w:rsidRPr="00607E69" w:rsidP="003864C2" w14:paraId="6E469AEA" w14:textId="77777777">
      <w:pPr>
        <w:widowControl/>
        <w:jc w:val="left"/>
        <w:rPr>
          <w:rFonts w:ascii="宋体" w:hAnsi="宋体" w:cs="宋体"/>
          <w:kern w:val="0"/>
          <w:szCs w:val="21"/>
        </w:rPr>
      </w:pPr>
      <w:r w:rsidRPr="00607E69">
        <w:rPr>
          <w:rFonts w:ascii="宋体" w:hAnsi="宋体" w:cs="宋体" w:hint="eastAsia"/>
          <w:kern w:val="0"/>
          <w:szCs w:val="21"/>
        </w:rPr>
        <w:t>（4）认识：科技是第一生产力，是社会前进的重要推动力；科技创新是社会经济发展的原动力，推动人类文明不断向前发展；科技是一柄双</w:t>
      </w:r>
      <w:r w:rsidRPr="00607E69">
        <w:rPr>
          <w:rFonts w:ascii="宋体" w:hAnsi="宋体" w:cs="宋体" w:hint="eastAsia"/>
          <w:kern w:val="0"/>
          <w:szCs w:val="21"/>
        </w:rPr>
        <w:t>刃</w:t>
      </w:r>
      <w:r w:rsidRPr="00607E69">
        <w:rPr>
          <w:rFonts w:ascii="宋体" w:hAnsi="宋体" w:cs="宋体" w:hint="eastAsia"/>
          <w:kern w:val="0"/>
          <w:szCs w:val="21"/>
        </w:rPr>
        <w:t>剑，要正确利用，趋利避害；科技发展要以人为本，注重与环境的和谐发展。（答出以上符合题意的任意一点得2分）</w:t>
      </w:r>
    </w:p>
    <w:p w:rsidR="003864C2" w:rsidP="003864C2" w14:paraId="25B206F5" w14:textId="77777777">
      <w:pPr>
        <w:widowControl/>
        <w:jc w:val="left"/>
        <w:rPr>
          <w:rFonts w:ascii="宋体" w:hAnsi="宋体" w:cs="宋体"/>
          <w:kern w:val="0"/>
          <w:szCs w:val="21"/>
        </w:rPr>
      </w:pPr>
    </w:p>
    <w:p w:rsidR="003864C2" w:rsidP="003864C2" w14:paraId="39C1B9E6" w14:textId="77777777">
      <w:pPr>
        <w:widowControl/>
        <w:jc w:val="left"/>
        <w:rPr>
          <w:rFonts w:ascii="宋体" w:hAnsi="宋体" w:cs="宋体"/>
          <w:kern w:val="0"/>
          <w:szCs w:val="21"/>
        </w:rPr>
      </w:pPr>
    </w:p>
    <w:p w:rsidR="003864C2" w:rsidRPr="00607E69" w:rsidP="003864C2" w14:paraId="58057EAD" w14:textId="77777777">
      <w:pPr>
        <w:widowControl/>
        <w:jc w:val="left"/>
        <w:rPr>
          <w:rFonts w:ascii="宋体" w:hAnsi="宋体" w:cs="宋体"/>
          <w:kern w:val="0"/>
          <w:szCs w:val="21"/>
        </w:rPr>
      </w:pPr>
    </w:p>
    <w:p w:rsidR="003864C2" w:rsidRPr="003864C2" w:rsidP="003864C2" w14:paraId="0F7F79F6" w14:textId="5AF09465">
      <w:pPr>
        <w:widowControl/>
        <w:jc w:val="left"/>
        <w:rPr>
          <w:rFonts w:ascii="宋体" w:hAnsi="宋体" w:cs="宋体"/>
          <w:b/>
          <w:bCs/>
          <w:kern w:val="0"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t>四</w:t>
      </w:r>
      <w:r w:rsidRPr="00607E69">
        <w:rPr>
          <w:rFonts w:ascii="宋体" w:hAnsi="宋体" w:cs="宋体" w:hint="eastAsia"/>
          <w:b/>
          <w:bCs/>
          <w:kern w:val="0"/>
          <w:szCs w:val="21"/>
        </w:rPr>
        <w:t>、</w:t>
      </w:r>
      <w:r>
        <w:rPr>
          <w:rFonts w:ascii="宋体" w:hAnsi="宋体" w:cs="宋体" w:hint="eastAsia"/>
          <w:b/>
          <w:bCs/>
          <w:kern w:val="0"/>
          <w:szCs w:val="21"/>
        </w:rPr>
        <w:t>合作与探究</w:t>
      </w:r>
      <w:r w:rsidRPr="00607E69">
        <w:rPr>
          <w:rFonts w:ascii="宋体" w:hAnsi="宋体" w:cs="宋体" w:hint="eastAsia"/>
          <w:b/>
          <w:bCs/>
          <w:kern w:val="0"/>
          <w:szCs w:val="21"/>
        </w:rPr>
        <w:t>（本大题共</w:t>
      </w:r>
      <w:r>
        <w:rPr>
          <w:rFonts w:ascii="宋体" w:hAnsi="宋体" w:cs="宋体"/>
          <w:b/>
          <w:bCs/>
          <w:kern w:val="0"/>
          <w:szCs w:val="21"/>
        </w:rPr>
        <w:t>12</w:t>
      </w:r>
      <w:r>
        <w:rPr>
          <w:rFonts w:ascii="宋体" w:hAnsi="宋体" w:cs="宋体" w:hint="eastAsia"/>
          <w:b/>
          <w:bCs/>
          <w:kern w:val="0"/>
          <w:szCs w:val="21"/>
        </w:rPr>
        <w:t>分</w:t>
      </w:r>
      <w:r w:rsidRPr="00607E69">
        <w:rPr>
          <w:rFonts w:ascii="宋体" w:hAnsi="宋体" w:cs="宋体" w:hint="eastAsia"/>
          <w:b/>
          <w:bCs/>
          <w:kern w:val="0"/>
          <w:szCs w:val="21"/>
        </w:rPr>
        <w:t>）</w:t>
      </w:r>
    </w:p>
    <w:p w:rsidR="003864C2" w:rsidRPr="00607E69" w:rsidP="003864C2" w14:paraId="65D98FAF" w14:textId="7D17A770">
      <w:pPr>
        <w:widowControl/>
        <w:jc w:val="left"/>
        <w:rPr>
          <w:rFonts w:ascii="宋体" w:hAnsi="宋体" w:cs="宋体"/>
          <w:kern w:val="0"/>
          <w:szCs w:val="21"/>
        </w:rPr>
      </w:pPr>
      <w:r w:rsidRPr="00607E69">
        <w:rPr>
          <w:rFonts w:ascii="宋体" w:hAnsi="宋体" w:cs="宋体" w:hint="eastAsia"/>
          <w:kern w:val="0"/>
          <w:szCs w:val="21"/>
        </w:rPr>
        <w:t>1</w:t>
      </w:r>
      <w:r w:rsidRPr="00607E69">
        <w:rPr>
          <w:rFonts w:ascii="宋体" w:hAnsi="宋体" w:cs="宋体"/>
          <w:kern w:val="0"/>
          <w:szCs w:val="21"/>
        </w:rPr>
        <w:t>9.</w:t>
      </w:r>
    </w:p>
    <w:p w:rsidR="003864C2" w:rsidRPr="00607E69" w:rsidP="003864C2" w14:paraId="666A086F" w14:textId="77777777">
      <w:pPr>
        <w:widowControl/>
        <w:jc w:val="left"/>
        <w:rPr>
          <w:rFonts w:ascii="宋体" w:hAnsi="宋体" w:cs="宋体"/>
          <w:kern w:val="0"/>
          <w:szCs w:val="21"/>
        </w:rPr>
      </w:pPr>
      <w:r w:rsidRPr="00607E69">
        <w:rPr>
          <w:rFonts w:ascii="宋体" w:hAnsi="宋体" w:cs="宋体" w:hint="eastAsia"/>
          <w:kern w:val="0"/>
          <w:szCs w:val="21"/>
        </w:rPr>
        <w:t>（1）特点：唐朝实行开放包容、兼容并蓄的对外政策；唐朝对外交往涉及的地域范围广泛，交往领域多；唐朝成为周边国家经济文化交流的中心，并向周围国家传播了唐朝的先进文化。（答出以上符合题意的任意一点得</w:t>
      </w:r>
      <w:r w:rsidRPr="00607E69">
        <w:rPr>
          <w:rFonts w:ascii="宋体" w:hAnsi="宋体" w:cs="宋体"/>
          <w:kern w:val="0"/>
          <w:szCs w:val="21"/>
        </w:rPr>
        <w:t>2</w:t>
      </w:r>
      <w:r w:rsidRPr="00607E69">
        <w:rPr>
          <w:rFonts w:ascii="宋体" w:hAnsi="宋体" w:cs="宋体" w:hint="eastAsia"/>
          <w:kern w:val="0"/>
          <w:szCs w:val="21"/>
        </w:rPr>
        <w:t>分）</w:t>
      </w:r>
    </w:p>
    <w:p w:rsidR="003864C2" w:rsidRPr="00607E69" w:rsidP="003864C2" w14:paraId="0CD27EB1" w14:textId="77777777">
      <w:pPr>
        <w:widowControl/>
        <w:jc w:val="left"/>
        <w:rPr>
          <w:rFonts w:ascii="宋体" w:hAnsi="宋体" w:cs="宋体"/>
          <w:kern w:val="0"/>
          <w:szCs w:val="21"/>
        </w:rPr>
      </w:pPr>
      <w:r w:rsidRPr="00607E69">
        <w:rPr>
          <w:rFonts w:ascii="宋体" w:hAnsi="宋体" w:cs="宋体" w:hint="eastAsia"/>
          <w:kern w:val="0"/>
          <w:szCs w:val="21"/>
        </w:rPr>
        <w:t>（2）不同：日本改革的方式为“首先变革人心，然后改革政令，最后达到有形的物质”；而中国采取的方式是由器物层面到制度层面，再到思想层面，与日本的顺序正好相反。（4分）</w:t>
      </w:r>
    </w:p>
    <w:p w:rsidR="003864C2" w:rsidRPr="00607E69" w:rsidP="003864C2" w14:paraId="02530327" w14:textId="253DCB46">
      <w:pPr>
        <w:widowControl/>
        <w:jc w:val="left"/>
        <w:rPr>
          <w:rFonts w:ascii="宋体" w:hAnsi="宋体" w:cs="宋体"/>
          <w:kern w:val="0"/>
          <w:szCs w:val="21"/>
        </w:rPr>
      </w:pPr>
      <w:r w:rsidRPr="00607E69">
        <w:rPr>
          <w:rFonts w:ascii="宋体" w:hAnsi="宋体" w:cs="宋体" w:hint="eastAsia"/>
          <w:kern w:val="0"/>
          <w:szCs w:val="21"/>
        </w:rPr>
        <w:t>（3）图一:凡尔赛——华盛顿体系;(1分)</w:t>
      </w:r>
      <w:r>
        <w:rPr>
          <w:rFonts w:ascii="宋体" w:hAnsi="宋体" w:cs="宋体"/>
          <w:kern w:val="0"/>
          <w:szCs w:val="21"/>
        </w:rPr>
        <w:t xml:space="preserve">    </w:t>
      </w:r>
      <w:r w:rsidRPr="00607E69">
        <w:rPr>
          <w:rFonts w:ascii="宋体" w:hAnsi="宋体" w:cs="宋体" w:hint="eastAsia"/>
          <w:kern w:val="0"/>
          <w:szCs w:val="21"/>
        </w:rPr>
        <w:t>图二：两极格局 ( 1 分)</w:t>
      </w:r>
    </w:p>
    <w:p w:rsidR="003864C2" w:rsidRPr="00607E69" w:rsidP="003864C2" w14:paraId="45ACA125" w14:textId="77777777">
      <w:pPr>
        <w:widowControl/>
        <w:jc w:val="left"/>
        <w:rPr>
          <w:rFonts w:ascii="宋体" w:hAnsi="宋体" w:cs="宋体"/>
          <w:kern w:val="0"/>
          <w:szCs w:val="21"/>
        </w:rPr>
      </w:pPr>
      <w:r w:rsidRPr="00607E69">
        <w:rPr>
          <w:rFonts w:ascii="宋体" w:hAnsi="宋体" w:cs="宋体" w:hint="eastAsia"/>
          <w:kern w:val="0"/>
          <w:szCs w:val="21"/>
        </w:rPr>
        <w:t>（</w:t>
      </w:r>
      <w:r w:rsidRPr="00607E69">
        <w:rPr>
          <w:rFonts w:ascii="宋体" w:hAnsi="宋体" w:cs="宋体"/>
          <w:kern w:val="0"/>
          <w:szCs w:val="21"/>
        </w:rPr>
        <w:t>4</w:t>
      </w:r>
      <w:r w:rsidRPr="00607E69">
        <w:rPr>
          <w:rFonts w:ascii="宋体" w:hAnsi="宋体" w:cs="宋体" w:hint="eastAsia"/>
          <w:kern w:val="0"/>
          <w:szCs w:val="21"/>
        </w:rPr>
        <w:t>）始终遵循独立自主的和平外交政策；始终服务于国内政治经济发展的需要；体现了大国的责任与担当；必须坚持对外开放，加强国际交往。（</w:t>
      </w:r>
      <w:r w:rsidRPr="00607E69">
        <w:rPr>
          <w:rFonts w:ascii="宋体" w:hAnsi="宋体" w:cs="宋体" w:hint="eastAsia"/>
          <w:kern w:val="0"/>
          <w:szCs w:val="21"/>
        </w:rPr>
        <w:t>任答两点</w:t>
      </w:r>
      <w:r w:rsidRPr="00607E69">
        <w:rPr>
          <w:rFonts w:ascii="宋体" w:hAnsi="宋体" w:cs="宋体" w:hint="eastAsia"/>
          <w:kern w:val="0"/>
          <w:szCs w:val="21"/>
        </w:rPr>
        <w:t>得4分，其他言之有理亦可）</w:t>
      </w:r>
    </w:p>
    <w:p w:rsidR="00563D78" w:rsidRPr="003864C2" w:rsidP="003864C2" w14:paraId="466669DC" w14:textId="0AAEE835">
      <w:pPr>
        <w:widowControl/>
        <w:jc w:val="left"/>
      </w:pPr>
    </w:p>
    <w:sectPr>
      <w:headerReference w:type="first" r:id="rId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41300"/>
          <wp:wrapNone/>
          <wp:docPr id="100001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4764272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1E4"/>
    <w:rsid w:val="003864C2"/>
    <w:rsid w:val="00563D78"/>
    <w:rsid w:val="00607E69"/>
    <w:rsid w:val="00617876"/>
    <w:rsid w:val="00775C74"/>
    <w:rsid w:val="00B90408"/>
    <w:rsid w:val="00D31D43"/>
    <w:rsid w:val="00D72D58"/>
    <w:rsid w:val="00F701E4"/>
    <w:rsid w:val="00FA7EE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859E61B3-F4BB-4859-9FBA-4314BDFE3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787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6178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617876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61787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61787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201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 娟</dc:creator>
  <cp:lastModifiedBy>金 娟</cp:lastModifiedBy>
  <cp:revision>4</cp:revision>
  <dcterms:created xsi:type="dcterms:W3CDTF">2021-05-18T11:41:00Z</dcterms:created>
  <dcterms:modified xsi:type="dcterms:W3CDTF">2021-05-18T12:53:00Z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