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2"/>
          <w:szCs w:val="36"/>
        </w:rPr>
      </w:pPr>
      <w:r>
        <w:rPr>
          <w:rFonts w:hint="eastAsia"/>
          <w:sz w:val="32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10248900</wp:posOffset>
            </wp:positionV>
            <wp:extent cx="292100" cy="254000"/>
            <wp:effectExtent l="0" t="0" r="12700" b="12700"/>
            <wp:wrapNone/>
            <wp:docPr id="100095" name="图片 100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74874887"/>
      <w:r>
        <w:rPr>
          <w:rFonts w:hint="eastAsia"/>
          <w:sz w:val="32"/>
          <w:szCs w:val="36"/>
        </w:rPr>
        <w:t>2020学年白云区第一学期期末教学质量检测</w:t>
      </w:r>
    </w:p>
    <w:p>
      <w:pPr>
        <w:spacing w:line="360" w:lineRule="auto"/>
        <w:jc w:val="center"/>
        <w:rPr>
          <w:rFonts w:ascii="华文中宋" w:hAnsi="华文中宋" w:eastAsia="华文中宋"/>
          <w:b/>
          <w:bCs/>
          <w:sz w:val="44"/>
          <w:szCs w:val="48"/>
        </w:rPr>
      </w:pPr>
      <w:r>
        <w:rPr>
          <w:rFonts w:hint="eastAsia" w:ascii="华文中宋" w:hAnsi="华文中宋" w:eastAsia="华文中宋"/>
          <w:b/>
          <w:bCs/>
          <w:sz w:val="44"/>
          <w:szCs w:val="48"/>
        </w:rPr>
        <w:t>九年级数学（试题）</w:t>
      </w:r>
      <w:bookmarkEnd w:id="0"/>
    </w:p>
    <w:p>
      <w:pPr>
        <w:spacing w:line="360" w:lineRule="auto"/>
        <w:jc w:val="center"/>
        <w:rPr>
          <w:rFonts w:ascii="华文中宋" w:hAnsi="华文中宋" w:eastAsia="华文中宋"/>
          <w:b/>
          <w:bCs/>
          <w:sz w:val="44"/>
          <w:szCs w:val="48"/>
        </w:rPr>
      </w:pPr>
      <w:r>
        <w:rPr>
          <w:rFonts w:hint="eastAsia" w:ascii="楷体" w:hAnsi="楷体" w:eastAsia="楷体"/>
        </w:rPr>
        <w:t>本试卷分选择题和非选择题两部分，共三大题25小题，共4页，满分120分．考试用时120分钟。</w:t>
      </w:r>
    </w:p>
    <w:p>
      <w:pPr>
        <w:spacing w:line="320" w:lineRule="exact"/>
        <w:jc w:val="center"/>
        <w:rPr>
          <w:rFonts w:ascii="楷体" w:hAnsi="楷体" w:eastAsia="楷体"/>
          <w:b/>
          <w:bCs/>
          <w:sz w:val="28"/>
          <w:szCs w:val="32"/>
        </w:rPr>
      </w:pPr>
      <w:r>
        <w:rPr>
          <w:rFonts w:hint="eastAsia" w:ascii="楷体" w:hAnsi="楷体" w:eastAsia="楷体"/>
          <w:b/>
          <w:bCs/>
          <w:sz w:val="28"/>
          <w:szCs w:val="32"/>
        </w:rPr>
        <w:t>第一部分 选择题（共30分）</w:t>
      </w:r>
    </w:p>
    <w:p>
      <w:pPr>
        <w:spacing w:line="360" w:lineRule="auto"/>
      </w:pPr>
      <w:r>
        <w:rPr>
          <w:rFonts w:hint="eastAsia" w:ascii="宋体" w:hAnsi="宋体" w:eastAsia="宋体"/>
        </w:rPr>
        <w:t>一、选择题（本大题共10小题，每小题3分，满分30分，在每小题给出的四个选项中，只有一项是符合题目要求的.）</w:t>
      </w:r>
    </w:p>
    <w:p>
      <w:pPr>
        <w:spacing w:line="360" w:lineRule="auto"/>
      </w:pPr>
      <w:r>
        <w:rPr>
          <w:rFonts w:hint="eastAsia" w:ascii="宋体" w:hAnsi="宋体" w:eastAsia="宋体"/>
        </w:rPr>
        <w:t>1．方程x</w:t>
      </w:r>
      <w:r>
        <w:rPr>
          <w:rFonts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 xml:space="preserve">-1＝0的解是（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 xml:space="preserve"> ）．</w:t>
      </w:r>
    </w:p>
    <w:p>
      <w:pPr>
        <w:spacing w:line="36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(A)x</w:t>
      </w:r>
      <w:r>
        <w:rPr>
          <w:rFonts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=x</w:t>
      </w:r>
      <w:r>
        <w:rPr>
          <w:rFonts w:ascii="宋体" w:hAnsi="宋体" w:eastAsia="宋体"/>
          <w:vertAlign w:val="subscript"/>
        </w:rPr>
        <w:t>2</w:t>
      </w:r>
      <w:r>
        <w:rPr>
          <w:rFonts w:hint="eastAsia" w:ascii="宋体" w:hAnsi="宋体" w:eastAsia="宋体"/>
        </w:rPr>
        <w:t>=1</w:t>
      </w:r>
      <w:r>
        <w:rPr>
          <w:rFonts w:ascii="宋体" w:hAnsi="宋体" w:eastAsia="宋体"/>
        </w:rPr>
        <w:t xml:space="preserve">       </w:t>
      </w:r>
      <w:r>
        <w:rPr>
          <w:rFonts w:hint="eastAsia" w:ascii="宋体" w:hAnsi="宋体" w:eastAsia="宋体"/>
        </w:rPr>
        <w:t>(B)x</w:t>
      </w:r>
      <w:r>
        <w:rPr>
          <w:rFonts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=x</w:t>
      </w:r>
      <w:r>
        <w:rPr>
          <w:rFonts w:ascii="宋体" w:hAnsi="宋体" w:eastAsia="宋体"/>
          <w:vertAlign w:val="subscript"/>
        </w:rPr>
        <w:t>2</w:t>
      </w:r>
      <w:r>
        <w:rPr>
          <w:rFonts w:hint="eastAsia" w:ascii="宋体" w:hAnsi="宋体" w:eastAsia="宋体"/>
        </w:rPr>
        <w:t>=-1</w:t>
      </w:r>
      <w:r>
        <w:rPr>
          <w:rFonts w:ascii="宋体" w:hAnsi="宋体" w:eastAsia="宋体"/>
        </w:rPr>
        <w:t xml:space="preserve">       </w:t>
      </w:r>
      <w:r>
        <w:rPr>
          <w:rFonts w:hint="eastAsia" w:ascii="宋体" w:hAnsi="宋体" w:eastAsia="宋体"/>
        </w:rPr>
        <w:t>(C)x=±1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（D）无实数根</w:t>
      </w:r>
    </w:p>
    <w:p>
      <w:pPr>
        <w:spacing w:line="360" w:lineRule="auto"/>
      </w:pPr>
      <w:r>
        <w:rPr>
          <w:rFonts w:ascii="宋体" w:hAnsi="宋体" w:eastAsia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5149850</wp:posOffset>
            </wp:positionH>
            <wp:positionV relativeFrom="paragraph">
              <wp:posOffset>715645</wp:posOffset>
            </wp:positionV>
            <wp:extent cx="984250" cy="977900"/>
            <wp:effectExtent l="0" t="0" r="635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 xml:space="preserve">2．下面的图形中，既是轴对称图形又是中心对称图形的是（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 xml:space="preserve"> ）</w:t>
      </w:r>
    </w:p>
    <w:tbl>
      <w:tblPr>
        <w:tblStyle w:val="8"/>
        <w:tblW w:w="70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3"/>
        <w:gridCol w:w="1701"/>
        <w:gridCol w:w="18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(A)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eastAsia="Arial" w:cs="Times New Roman"/>
              </w:rPr>
              <w:drawing>
                <wp:inline distT="0" distB="0" distL="0" distR="0">
                  <wp:extent cx="576580" cy="570230"/>
                  <wp:effectExtent l="0" t="0" r="0" b="127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562" cy="584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(B)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eastAsia="Arial" w:cs="Times New Roman"/>
              </w:rPr>
              <w:drawing>
                <wp:inline distT="0" distB="0" distL="0" distR="0">
                  <wp:extent cx="699770" cy="612775"/>
                  <wp:effectExtent l="0" t="0" r="508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840" cy="61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(C)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eastAsia="Arial" w:cs="Times New Roman"/>
              </w:rPr>
              <w:drawing>
                <wp:inline distT="0" distB="0" distL="0" distR="0">
                  <wp:extent cx="647065" cy="603250"/>
                  <wp:effectExtent l="0" t="0" r="635" b="635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002" cy="606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(D)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eastAsia="Arial" w:cs="Times New Roman"/>
              </w:rPr>
              <w:drawing>
                <wp:inline distT="0" distB="0" distL="0" distR="0">
                  <wp:extent cx="806450" cy="51816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557" cy="522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180" w:lineRule="exact"/>
      </w:pPr>
    </w:p>
    <w:p>
      <w:pPr>
        <w:spacing w:line="360" w:lineRule="auto"/>
      </w:pPr>
      <w:r>
        <w:rPr>
          <w:rFonts w:hint="eastAsia" w:ascii="宋体" w:hAnsi="宋体" w:eastAsia="宋体"/>
        </w:rPr>
        <w:t>3．在下列各点中，抛物线y＝3x</w:t>
      </w:r>
      <w:r>
        <w:rPr>
          <w:rFonts w:hint="eastAsia"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 xml:space="preserve">经过点（ 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 ).</w:t>
      </w:r>
      <w:r>
        <w:t xml:space="preserve"> </w:t>
      </w:r>
    </w:p>
    <w:p>
      <w:pPr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>(A)(0.-1)              (B) (0. 0)</w:t>
      </w:r>
    </w:p>
    <w:p>
      <w:pPr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>(C)(0.1)               (D)(0. 2)</w:t>
      </w:r>
    </w:p>
    <w:p>
      <w:pPr>
        <w:spacing w:line="360" w:lineRule="auto"/>
      </w:pPr>
      <w:r>
        <w:rPr>
          <w:rFonts w:hint="eastAsia" w:ascii="宋体" w:hAnsi="宋体" w:eastAsia="宋体"/>
        </w:rPr>
        <w:t>4．如图1，点A，B，C是00上的三个点，已知</w:t>
      </w:r>
      <w:r>
        <w:rPr>
          <w:rFonts w:ascii="宋体" w:hAnsi="宋体" w:eastAsia="宋体"/>
        </w:rPr>
        <w:t>∠</w:t>
      </w:r>
      <w:r>
        <w:rPr>
          <w:rFonts w:hint="eastAsia" w:ascii="宋体" w:hAnsi="宋体" w:eastAsia="宋体"/>
        </w:rPr>
        <w:t>C-34°，则</w:t>
      </w:r>
      <w:r>
        <w:rPr>
          <w:rFonts w:ascii="宋体" w:hAnsi="宋体" w:eastAsia="宋体"/>
        </w:rPr>
        <w:t>∠</w:t>
      </w:r>
      <w:r>
        <w:rPr>
          <w:rFonts w:hint="eastAsia" w:ascii="宋体" w:hAnsi="宋体" w:eastAsia="宋体"/>
        </w:rPr>
        <w:t xml:space="preserve">AOB的度数为（ 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 ）.</w:t>
      </w:r>
    </w:p>
    <w:p>
      <w:pPr>
        <w:spacing w:line="360" w:lineRule="auto"/>
      </w:pPr>
      <w:r>
        <w:rPr>
          <w:rFonts w:ascii="Times New Roman" w:hAnsi="Times New Roman" w:eastAsia="Arial" w:cs="Times New Roman"/>
        </w:rPr>
        <w:t>(A)34</w:t>
      </w:r>
      <w:bookmarkStart w:id="1" w:name="_Hlk61467891"/>
      <w:r>
        <w:rPr>
          <w:rFonts w:hint="eastAsia" w:asciiTheme="minorEastAsia" w:hAnsiTheme="minorEastAsia"/>
        </w:rPr>
        <w:t>°</w:t>
      </w:r>
      <w:bookmarkEnd w:id="1"/>
      <w:r>
        <w:rPr>
          <w:rFonts w:ascii="Arial" w:hAnsi="Arial" w:eastAsia="Arial"/>
        </w:rPr>
        <w:t xml:space="preserve">          </w:t>
      </w:r>
      <w:r>
        <w:rPr>
          <w:rFonts w:ascii="Times New Roman" w:hAnsi="Times New Roman" w:eastAsia="Arial" w:cs="Times New Roman"/>
        </w:rPr>
        <w:t xml:space="preserve"> (B)56</w:t>
      </w:r>
      <w:r>
        <w:rPr>
          <w:rFonts w:ascii="Times New Roman" w:hAnsi="Times New Roman" w:cs="Times New Roman"/>
        </w:rPr>
        <w:t>°</w:t>
      </w:r>
    </w:p>
    <w:p>
      <w:pPr>
        <w:spacing w:line="360" w:lineRule="auto"/>
      </w:pPr>
      <w:r>
        <w:rPr>
          <w:rFonts w:ascii="Times New Roman" w:hAnsi="Times New Roman" w:eastAsia="Arial" w:cs="Times New Roman"/>
        </w:rPr>
        <w:t>(C)66</w:t>
      </w:r>
      <w:r>
        <w:rPr>
          <w:rFonts w:ascii="Times New Roman" w:hAnsi="Times New Roman" w:cs="Times New Roman"/>
        </w:rPr>
        <w:t>°</w:t>
      </w:r>
      <w:r>
        <w:rPr>
          <w:rFonts w:ascii="Arial" w:hAnsi="Arial" w:eastAsia="Arial"/>
        </w:rPr>
        <w:t xml:space="preserve">         </w:t>
      </w:r>
      <w:r>
        <w:rPr>
          <w:rFonts w:ascii="Times New Roman" w:hAnsi="Times New Roman" w:eastAsia="Arial" w:cs="Times New Roman"/>
        </w:rPr>
        <w:t xml:space="preserve"> (D) 68</w:t>
      </w:r>
      <w:r>
        <w:rPr>
          <w:rFonts w:hint="eastAsia" w:asciiTheme="minorEastAsia" w:hAnsiTheme="minorEastAsia"/>
        </w:rPr>
        <w:t>°</w:t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25400</wp:posOffset>
            </wp:positionV>
            <wp:extent cx="1098550" cy="1025525"/>
            <wp:effectExtent l="0" t="0" r="6350" b="3175"/>
            <wp:wrapTight wrapText="bothSides">
              <wp:wrapPolygon>
                <wp:start x="0" y="0"/>
                <wp:lineTo x="0" y="21266"/>
                <wp:lineTo x="21350" y="21266"/>
                <wp:lineTo x="21350" y="0"/>
                <wp:lineTo x="0" y="0"/>
              </wp:wrapPolygon>
            </wp:wrapTight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</w:pPr>
      <w:r>
        <w:rPr>
          <w:rFonts w:hint="eastAsia" w:ascii="宋体" w:hAnsi="宋体" w:eastAsia="宋体"/>
        </w:rPr>
        <w:t xml:space="preserve">5．如图2，把ΔOAB绕点0逆时针旋转80°，得到ΔOCD，则下列结论错误的是（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 ）.</w:t>
      </w:r>
    </w:p>
    <w:p>
      <w:pPr>
        <w:tabs>
          <w:tab w:val="left" w:pos="3800"/>
        </w:tabs>
        <w:spacing w:line="360" w:lineRule="auto"/>
      </w:pPr>
      <w:r>
        <w:rPr>
          <w:rFonts w:hint="eastAsia" w:ascii="宋体" w:hAnsi="宋体" w:eastAsia="宋体"/>
        </w:rPr>
        <w:t>(A)BD=</w:t>
      </w:r>
      <w:r>
        <w:rPr>
          <w:rFonts w:ascii="Arial" w:hAnsi="Arial" w:eastAsia="Arial"/>
          <w:position w:val="-6"/>
        </w:rPr>
        <w:object>
          <v:shape id="_x0000_i1025" o:spt="75" type="#_x0000_t75" style="height:16.8pt;width:19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3">
            <o:LockedField>false</o:LockedField>
          </o:OLEObject>
        </w:object>
      </w:r>
      <w:r>
        <w:rPr>
          <w:rFonts w:hint="eastAsia" w:ascii="宋体" w:hAnsi="宋体" w:eastAsia="宋体"/>
        </w:rPr>
        <w:t>0B</w:t>
      </w:r>
      <w:r>
        <w:rPr>
          <w:rFonts w:hint="eastAsia"/>
        </w:rPr>
        <w:t xml:space="preserve"> </w:t>
      </w:r>
      <w:r>
        <w:t xml:space="preserve">                      </w:t>
      </w:r>
      <w:r>
        <w:rPr>
          <w:rFonts w:hint="eastAsia" w:ascii="宋体" w:hAnsi="宋体" w:eastAsia="宋体"/>
        </w:rPr>
        <w:t>(B)AB=CD</w:t>
      </w:r>
      <w:r>
        <w:rPr>
          <w:rFonts w:ascii="宋体" w:hAnsi="宋体" w:eastAsia="宋体"/>
        </w:rPr>
        <w:tab/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(C)</w:t>
      </w:r>
      <w:r>
        <w:rPr>
          <w:rFonts w:ascii="宋体" w:hAnsi="宋体" w:eastAsia="宋体"/>
        </w:rPr>
        <w:t>∠</w:t>
      </w:r>
      <w:r>
        <w:rPr>
          <w:rFonts w:hint="eastAsia" w:ascii="宋体" w:hAnsi="宋体" w:eastAsia="宋体"/>
        </w:rPr>
        <w:t>AOC</w:t>
      </w:r>
      <w:r>
        <w:rPr>
          <w:rFonts w:ascii="宋体" w:hAnsi="宋体" w:eastAsia="宋体"/>
        </w:rPr>
        <w:t>=</w:t>
      </w:r>
      <w:r>
        <w:rPr>
          <w:rFonts w:hint="eastAsia" w:ascii="宋体" w:hAnsi="宋体" w:eastAsia="宋体"/>
        </w:rPr>
        <w:t xml:space="preserve">∠BOD </w:t>
      </w:r>
      <w:r>
        <w:rPr>
          <w:rFonts w:ascii="宋体" w:hAnsi="宋体" w:eastAsia="宋体"/>
        </w:rPr>
        <w:t xml:space="preserve">         </w:t>
      </w:r>
      <w:r>
        <w:rPr>
          <w:rFonts w:hint="eastAsia" w:ascii="宋体" w:hAnsi="宋体" w:eastAsia="宋体"/>
        </w:rPr>
        <w:t>(D)</w:t>
      </w:r>
      <w:r>
        <w:rPr>
          <w:rFonts w:ascii="宋体" w:hAnsi="宋体" w:eastAsia="宋体"/>
        </w:rPr>
        <w:t>∠</w:t>
      </w:r>
      <w:r>
        <w:rPr>
          <w:rFonts w:hint="eastAsia" w:ascii="宋体" w:hAnsi="宋体" w:eastAsia="宋体"/>
        </w:rPr>
        <w:t>A-</w:t>
      </w:r>
      <w:r>
        <w:rPr>
          <w:rFonts w:ascii="宋体" w:hAnsi="宋体" w:eastAsia="宋体"/>
        </w:rPr>
        <w:t>∠</w:t>
      </w:r>
      <w:r>
        <w:rPr>
          <w:rFonts w:hint="eastAsia" w:ascii="宋体" w:hAnsi="宋体" w:eastAsia="宋体"/>
        </w:rPr>
        <w:t>C</w:t>
      </w:r>
    </w:p>
    <w:p>
      <w:pPr>
        <w:spacing w:line="360" w:lineRule="auto"/>
      </w:pPr>
      <w:r>
        <w:rPr>
          <w:rFonts w:hint="eastAsia" w:ascii="宋体" w:hAnsi="宋体" w:eastAsia="宋体"/>
        </w:rPr>
        <w:t>6．已知关于x的一元二次方程（m＋1）x</w:t>
      </w:r>
      <w:r>
        <w:rPr>
          <w:rFonts w:hint="eastAsia"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-2x＋1＝0有实数根，则m的取值范围是（  ）．</w:t>
      </w:r>
    </w:p>
    <w:p>
      <w:pPr>
        <w:spacing w:line="360" w:lineRule="auto"/>
        <w:ind w:firstLine="315" w:firstLineChars="150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（A）</w:t>
      </w:r>
      <w:r>
        <w:rPr>
          <w:rFonts w:ascii="宋体" w:hAnsi="宋体" w:eastAsia="宋体"/>
        </w:rPr>
        <w:t>m＞</w:t>
      </w:r>
      <w:r>
        <w:rPr>
          <w:rFonts w:hint="eastAsia" w:ascii="宋体" w:hAnsi="宋体" w:eastAsia="宋体"/>
        </w:rPr>
        <w:t>0</w:t>
      </w:r>
      <w:r>
        <w:rPr>
          <w:rFonts w:ascii="宋体" w:hAnsi="宋体" w:eastAsia="宋体"/>
        </w:rPr>
        <w:t xml:space="preserve">                  </w:t>
      </w:r>
      <w:r>
        <w:rPr>
          <w:rFonts w:hint="eastAsia" w:ascii="宋体" w:hAnsi="宋体" w:eastAsia="宋体"/>
        </w:rPr>
        <w:t>(B)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m≥0</w:t>
      </w:r>
    </w:p>
    <w:p>
      <w:pPr>
        <w:spacing w:line="360" w:lineRule="auto"/>
        <w:ind w:firstLine="210" w:firstLineChars="100"/>
      </w:pPr>
      <w:r>
        <w:rPr>
          <w:rFonts w:hint="eastAsia" w:ascii="宋体" w:hAnsi="宋体" w:eastAsia="宋体"/>
        </w:rPr>
        <w:t>（C）m＜0且m≠-1</w:t>
      </w:r>
      <w:r>
        <w:rPr>
          <w:rFonts w:ascii="宋体" w:hAnsi="宋体" w:eastAsia="宋体"/>
        </w:rPr>
        <w:t xml:space="preserve">         </w:t>
      </w:r>
      <w:r>
        <w:rPr>
          <w:rFonts w:hint="eastAsia" w:ascii="宋体" w:hAnsi="宋体" w:eastAsia="宋体"/>
        </w:rPr>
        <w:t>（D）m≤0且m≠-1</w:t>
      </w:r>
    </w:p>
    <w:p>
      <w:pPr>
        <w:spacing w:line="360" w:lineRule="auto"/>
      </w:pPr>
      <w:r>
        <w:rPr>
          <w:rFonts w:hint="eastAsia" w:ascii="宋体" w:hAnsi="宋体" w:eastAsia="宋体"/>
        </w:rPr>
        <w:t>7．反比例函数y＝</w:t>
      </w:r>
      <w:r>
        <w:rPr>
          <w:rFonts w:ascii="宋体" w:hAnsi="宋体" w:eastAsia="宋体"/>
          <w:position w:val="-24"/>
        </w:rPr>
        <w:object>
          <v:shape id="_x0000_i1026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5">
            <o:LockedField>false</o:LockedField>
          </o:OLEObject>
        </w:object>
      </w:r>
      <w:r>
        <w:rPr>
          <w:rFonts w:hint="eastAsia" w:ascii="宋体" w:hAnsi="宋体" w:eastAsia="宋体"/>
        </w:rPr>
        <w:t>气的图象经过点（-3,1），则下列说法错误的是（· ）</w:t>
      </w:r>
    </w:p>
    <w:p>
      <w:pPr>
        <w:spacing w:line="36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(A)k=-3 </w:t>
      </w:r>
      <w:r>
        <w:rPr>
          <w:rFonts w:ascii="宋体" w:hAnsi="宋体" w:eastAsia="宋体"/>
        </w:rPr>
        <w:t xml:space="preserve">                           </w:t>
      </w:r>
      <w:r>
        <w:rPr>
          <w:rFonts w:hint="eastAsia" w:ascii="宋体" w:hAnsi="宋体" w:eastAsia="宋体"/>
        </w:rPr>
        <w:t>（B）函数的图象在第二、四象限</w:t>
      </w:r>
    </w:p>
    <w:p>
      <w:pPr>
        <w:spacing w:line="360" w:lineRule="auto"/>
        <w:ind w:firstLine="210" w:firstLineChars="100"/>
      </w:pPr>
      <w:r>
        <w:rPr>
          <w:rFonts w:hint="eastAsia" w:ascii="宋体" w:hAnsi="宋体" w:eastAsia="宋体"/>
        </w:rPr>
        <w:t>（C）函数图象经过点（3，-1）</w:t>
      </w:r>
      <w:r>
        <w:rPr>
          <w:rFonts w:hint="eastAsia"/>
        </w:rPr>
        <w:t xml:space="preserve"> </w:t>
      </w:r>
      <w:r>
        <w:t xml:space="preserve">              </w:t>
      </w:r>
      <w:r>
        <w:rPr>
          <w:rFonts w:hint="eastAsia" w:ascii="宋体" w:hAnsi="宋体" w:eastAsia="宋体"/>
        </w:rPr>
        <w:t>（D）当x＞0时，y随x的增大而减小</w:t>
      </w:r>
    </w:p>
    <w:p>
      <w:pPr>
        <w:spacing w:line="360" w:lineRule="auto"/>
      </w:pPr>
      <w:r>
        <w:rPr>
          <w:rFonts w:ascii="宋体" w:hAnsi="宋体" w:eastAsia="宋体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4984750</wp:posOffset>
            </wp:positionH>
            <wp:positionV relativeFrom="paragraph">
              <wp:posOffset>7620</wp:posOffset>
            </wp:positionV>
            <wp:extent cx="1238250" cy="989330"/>
            <wp:effectExtent l="0" t="0" r="0" b="127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8．如图3，已知RtΔABC中，</w:t>
      </w:r>
      <w:bookmarkStart w:id="2" w:name="_Hlk61439039"/>
      <w:r>
        <w:rPr>
          <w:rFonts w:ascii="宋体" w:hAnsi="宋体" w:eastAsia="宋体"/>
        </w:rPr>
        <w:t>∠</w:t>
      </w:r>
      <w:bookmarkEnd w:id="2"/>
      <w:r>
        <w:rPr>
          <w:rFonts w:hint="eastAsia" w:ascii="宋体" w:hAnsi="宋体" w:eastAsia="宋体"/>
        </w:rPr>
        <w:t>C</w:t>
      </w:r>
      <w:r>
        <w:rPr>
          <w:rFonts w:ascii="宋体" w:hAnsi="宋体" w:eastAsia="宋体"/>
        </w:rPr>
        <w:t>=</w:t>
      </w:r>
      <w:r>
        <w:rPr>
          <w:rFonts w:hint="eastAsia" w:ascii="宋体" w:hAnsi="宋体" w:eastAsia="宋体"/>
        </w:rPr>
        <w:t>90°，</w:t>
      </w:r>
      <w:r>
        <w:rPr>
          <w:rFonts w:ascii="宋体" w:hAnsi="宋体" w:eastAsia="宋体"/>
        </w:rPr>
        <w:t>∠</w:t>
      </w: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>=</w:t>
      </w:r>
      <w:r>
        <w:rPr>
          <w:rFonts w:hint="eastAsia" w:ascii="宋体" w:hAnsi="宋体" w:eastAsia="宋体"/>
        </w:rPr>
        <w:t>30°，AC</w:t>
      </w:r>
      <w:r>
        <w:rPr>
          <w:rFonts w:ascii="宋体" w:hAnsi="宋体" w:eastAsia="宋体"/>
        </w:rPr>
        <w:t>=</w:t>
      </w:r>
      <w:r>
        <w:rPr>
          <w:rFonts w:hint="eastAsia" w:ascii="宋体" w:hAnsi="宋体" w:eastAsia="宋体"/>
        </w:rPr>
        <w:t>6，以点B为圆心，3为半径作OB．则点C与OB的位置关系是（· ）．</w:t>
      </w:r>
    </w:p>
    <w:p>
      <w:pPr>
        <w:spacing w:line="360" w:lineRule="auto"/>
        <w:ind w:firstLine="210" w:firstLineChars="100"/>
      </w:pPr>
      <w:r>
        <w:rPr>
          <w:rFonts w:hint="eastAsia" w:ascii="宋体" w:hAnsi="宋体" w:eastAsia="宋体"/>
        </w:rPr>
        <w:t>（A）点C在OB内</w:t>
      </w: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 w:ascii="宋体" w:hAnsi="宋体" w:eastAsia="宋体"/>
        </w:rPr>
        <w:t>（B）点C在OB上</w:t>
      </w:r>
    </w:p>
    <w:p>
      <w:pPr>
        <w:spacing w:line="36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（C）点C在OB外</w:t>
      </w: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 w:ascii="宋体" w:hAnsi="宋体" w:eastAsia="宋体"/>
        </w:rPr>
        <w:t>（D）无法确定</w:t>
      </w:r>
    </w:p>
    <w:p>
      <w:pPr>
        <w:spacing w:line="360" w:lineRule="auto"/>
        <w:ind w:firstLine="210" w:firstLineChars="100"/>
      </w:pPr>
    </w:p>
    <w:p>
      <w:pPr>
        <w:spacing w:line="360" w:lineRule="auto"/>
      </w:pPr>
      <w:r>
        <w:rPr>
          <w:rFonts w:ascii="宋体" w:hAnsi="宋体" w:eastAsia="宋体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4874260</wp:posOffset>
            </wp:positionH>
            <wp:positionV relativeFrom="paragraph">
              <wp:posOffset>257175</wp:posOffset>
            </wp:positionV>
            <wp:extent cx="1247140" cy="1038225"/>
            <wp:effectExtent l="0" t="0" r="0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176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 xml:space="preserve">9．如图4，电路图上有4个开关A，B．C．D和1个小灯泡，同时闭合开关A.B或同时闭合开关C，D都可以使小灯泡发光.下列操作中，已知“小灯泡发光”是随机事件，则执行了操作（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）.</w:t>
      </w:r>
    </w:p>
    <w:p>
      <w:pPr>
        <w:spacing w:line="360" w:lineRule="auto"/>
        <w:ind w:firstLine="210" w:firstLineChars="100"/>
      </w:pPr>
      <w:r>
        <w:rPr>
          <w:rFonts w:hint="eastAsia" w:ascii="宋体" w:hAnsi="宋体" w:eastAsia="宋体"/>
        </w:rPr>
        <w:t>（A）只闭合1个开关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 w:ascii="宋体" w:hAnsi="宋体" w:eastAsia="宋体"/>
        </w:rPr>
        <w:t>（B）只闭合2个开关</w:t>
      </w:r>
    </w:p>
    <w:p>
      <w:pPr>
        <w:spacing w:line="360" w:lineRule="auto"/>
        <w:ind w:firstLine="210" w:firstLineChars="100"/>
      </w:pPr>
      <w:r>
        <w:rPr>
          <w:rFonts w:hint="eastAsia" w:ascii="宋体" w:hAnsi="宋体" w:eastAsia="宋体"/>
        </w:rPr>
        <w:t>（C）只闭合3个开关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 w:ascii="宋体" w:hAnsi="宋体" w:eastAsia="宋体"/>
        </w:rPr>
        <w:t>（D）闭合4个开关</w:t>
      </w:r>
    </w:p>
    <w:p>
      <w:pPr>
        <w:spacing w:line="360" w:lineRule="auto"/>
      </w:pPr>
      <w:r>
        <w:rPr>
          <w:rFonts w:ascii="宋体" w:hAnsi="宋体" w:eastAsia="宋体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5099050</wp:posOffset>
            </wp:positionH>
            <wp:positionV relativeFrom="paragraph">
              <wp:posOffset>99060</wp:posOffset>
            </wp:positionV>
            <wp:extent cx="1250950" cy="1828800"/>
            <wp:effectExtent l="0" t="0" r="6350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10．如图5．抛物线y＝ax</w:t>
      </w:r>
      <w:r>
        <w:rPr>
          <w:rFonts w:hint="eastAsia"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＋bx＋c的对称轴为x＝-1，</w:t>
      </w:r>
      <w:r>
        <w:rPr>
          <w:rFonts w:ascii="宋体" w:hAnsi="宋体" w:eastAsia="宋体"/>
        </w:rPr>
        <w:t>且</w:t>
      </w:r>
      <w:r>
        <w:rPr>
          <w:rFonts w:hint="eastAsia" w:ascii="宋体" w:hAnsi="宋体" w:eastAsia="宋体"/>
        </w:rPr>
        <w:t>经过点（-3,0）．下列结论：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</w:pPr>
      <w:r>
        <w:rPr>
          <w:rFonts w:hint="eastAsia" w:ascii="宋体" w:hAnsi="宋体" w:eastAsia="宋体"/>
        </w:rPr>
        <w:t xml:space="preserve">abc&lt;0: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 ②若（-4．</w:t>
      </w:r>
      <w:r>
        <w:rPr>
          <w:rFonts w:ascii="宋体" w:hAnsi="宋体" w:eastAsia="宋体"/>
        </w:rPr>
        <w:t>Y</w:t>
      </w:r>
      <w:r>
        <w:rPr>
          <w:rFonts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）和（3．y</w:t>
      </w:r>
      <w:r>
        <w:rPr>
          <w:rFonts w:hint="eastAsia" w:ascii="宋体" w:hAnsi="宋体" w:eastAsia="宋体"/>
          <w:vertAlign w:val="subscript"/>
        </w:rPr>
        <w:t>2</w:t>
      </w:r>
      <w:r>
        <w:rPr>
          <w:rFonts w:hint="eastAsia" w:ascii="宋体" w:hAnsi="宋体" w:eastAsia="宋体"/>
        </w:rPr>
        <w:t>）是抛物线上两点，则y</w:t>
      </w:r>
      <w:r>
        <w:rPr>
          <w:rFonts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＞y</w:t>
      </w:r>
      <w:r>
        <w:rPr>
          <w:rFonts w:hint="eastAsia" w:ascii="宋体" w:hAnsi="宋体" w:eastAsia="宋体"/>
          <w:vertAlign w:val="subscript"/>
        </w:rPr>
        <w:t>2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</w:pPr>
      <w:r>
        <w:rPr>
          <w:rFonts w:hint="eastAsia" w:ascii="宋体" w:hAnsi="宋体" w:eastAsia="宋体"/>
        </w:rPr>
        <w:t xml:space="preserve">a+b+c&lt;0: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④对于任意实数m，均有am</w:t>
      </w:r>
      <w:r>
        <w:rPr>
          <w:rFonts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＋bm＋c≥-4a．</w:t>
      </w:r>
    </w:p>
    <w:p>
      <w:pPr>
        <w:spacing w:line="360" w:lineRule="auto"/>
        <w:ind w:left="283"/>
      </w:pPr>
      <w:r>
        <w:rPr>
          <w:rFonts w:hint="eastAsia" w:ascii="宋体" w:hAnsi="宋体" w:eastAsia="宋体"/>
        </w:rPr>
        <w:t xml:space="preserve">其中正确的结论的个数是（ </w:t>
      </w:r>
      <w:r>
        <w:rPr>
          <w:rFonts w:ascii="宋体" w:hAnsi="宋体" w:eastAsia="宋体"/>
        </w:rPr>
        <w:t xml:space="preserve">    </w:t>
      </w:r>
      <w:r>
        <w:rPr>
          <w:rFonts w:hint="eastAsia" w:ascii="宋体" w:hAnsi="宋体" w:eastAsia="宋体"/>
        </w:rPr>
        <w:t xml:space="preserve"> ）.</w:t>
      </w:r>
    </w:p>
    <w:p>
      <w:pPr>
        <w:spacing w:line="360" w:lineRule="auto"/>
      </w:pPr>
      <w:r>
        <w:rPr>
          <w:rFonts w:hint="eastAsia" w:ascii="宋体" w:hAnsi="宋体" w:eastAsia="宋体"/>
        </w:rPr>
        <w:t>（A）1个</w:t>
      </w:r>
      <w:r>
        <w:rPr>
          <w:rFonts w:hint="eastAsia"/>
        </w:rPr>
        <w:t xml:space="preserve"> </w:t>
      </w:r>
      <w:r>
        <w:t xml:space="preserve">         </w:t>
      </w:r>
      <w:r>
        <w:rPr>
          <w:rFonts w:hint="eastAsia" w:ascii="宋体" w:hAnsi="宋体" w:eastAsia="宋体"/>
        </w:rPr>
        <w:t>（B）2个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（C）3个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</w:rPr>
        <w:t>（D）4个</w:t>
      </w:r>
    </w:p>
    <w:p>
      <w:pPr>
        <w:spacing w:line="360" w:lineRule="auto"/>
        <w:jc w:val="center"/>
        <w:rPr>
          <w:rFonts w:ascii="楷体" w:hAnsi="楷体" w:eastAsia="楷体"/>
          <w:b/>
          <w:bCs/>
          <w:sz w:val="24"/>
          <w:szCs w:val="28"/>
        </w:rPr>
      </w:pPr>
      <w:r>
        <w:rPr>
          <w:rFonts w:hint="eastAsia" w:ascii="楷体" w:hAnsi="楷体" w:eastAsia="楷体"/>
          <w:b/>
          <w:bCs/>
          <w:sz w:val="24"/>
          <w:szCs w:val="28"/>
        </w:rPr>
        <w:t>第二部分非选择题（共90分）</w:t>
      </w:r>
    </w:p>
    <w:p>
      <w:pPr>
        <w:spacing w:line="220" w:lineRule="exact"/>
        <w:rPr>
          <w:b/>
          <w:bCs/>
        </w:rPr>
      </w:pPr>
      <w:r>
        <w:rPr>
          <w:rFonts w:hint="eastAsia" w:ascii="宋体" w:hAnsi="宋体" w:eastAsia="宋体"/>
          <w:b/>
          <w:bCs/>
        </w:rPr>
        <w:t>二、填空题（本大题共6小题，每小题3分，满分18分。）</w:t>
      </w:r>
    </w:p>
    <w:p>
      <w:pPr>
        <w:spacing w:line="220" w:lineRule="exact"/>
      </w:pPr>
    </w:p>
    <w:p>
      <w:pPr>
        <w:spacing w:line="360" w:lineRule="auto"/>
        <w:rPr>
          <w:u w:val="single"/>
        </w:rPr>
      </w:pPr>
      <w:r>
        <w:rPr>
          <w:rFonts w:ascii="宋体" w:hAnsi="宋体" w:eastAsia="宋体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635</wp:posOffset>
            </wp:positionV>
            <wp:extent cx="1019810" cy="1174750"/>
            <wp:effectExtent l="0" t="0" r="8890" b="6350"/>
            <wp:wrapSquare wrapText="bothSides"/>
            <wp:docPr id="13452082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9" name="图片 1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11．点A（-2,3）关于原点的对称点的坐标是</w:t>
      </w:r>
      <w:r>
        <w:rPr>
          <w:rFonts w:ascii="宋体" w:hAnsi="宋体" w:eastAsia="宋体"/>
          <w:u w:val="single"/>
        </w:rPr>
        <w:t xml:space="preserve">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 xml:space="preserve">   </w:t>
      </w:r>
    </w:p>
    <w:p>
      <w:pPr>
        <w:spacing w:line="360" w:lineRule="auto"/>
      </w:pPr>
      <w:r>
        <w:rPr>
          <w:rFonts w:hint="eastAsia" w:ascii="宋体" w:hAnsi="宋体" w:eastAsia="宋体"/>
        </w:rPr>
        <w:t>12．抛物线y＝x</w:t>
      </w:r>
      <w:r>
        <w:rPr>
          <w:rFonts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-3x＋2与x轴的交点个数是</w:t>
      </w:r>
      <w:r>
        <w:rPr>
          <w:rFonts w:hint="eastAsia" w:ascii="宋体" w:hAnsi="宋体" w:eastAsia="宋体"/>
          <w:u w:val="single"/>
        </w:rPr>
        <w:t xml:space="preserve">        </w:t>
      </w:r>
      <w:r>
        <w:rPr>
          <w:rFonts w:hint="eastAsia" w:ascii="宋体" w:hAnsi="宋体" w:eastAsia="宋体"/>
        </w:rPr>
        <w:t>个.</w:t>
      </w:r>
    </w:p>
    <w:p>
      <w:pPr>
        <w:spacing w:line="360" w:lineRule="auto"/>
      </w:pPr>
      <w:r>
        <w:rPr>
          <w:rFonts w:hint="eastAsia" w:ascii="宋体" w:hAnsi="宋体" w:eastAsia="宋体"/>
        </w:rPr>
        <w:t>13．已知一个正六边形的外接圆半径为2，则这个正六边形的周长为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</w:t>
      </w:r>
      <w:r>
        <w:rPr>
          <w:rFonts w:ascii="宋体" w:hAnsi="宋体" w:eastAsia="宋体"/>
        </w:rPr>
        <w:t>.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14．如图6是一个可以自由转动的转盘，转盘分成四个扇形，标号分别为I、 II、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5200650</wp:posOffset>
            </wp:positionH>
            <wp:positionV relativeFrom="paragraph">
              <wp:posOffset>174625</wp:posOffset>
            </wp:positionV>
            <wp:extent cx="988060" cy="1047750"/>
            <wp:effectExtent l="0" t="0" r="2540" b="0"/>
            <wp:wrapSquare wrapText="bothSides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06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I</w:t>
      </w:r>
      <w:bookmarkStart w:id="3" w:name="_Hlk61469861"/>
      <w:r>
        <w:rPr>
          <w:rFonts w:hint="eastAsia" w:ascii="宋体" w:hAnsi="宋体" w:eastAsia="宋体"/>
        </w:rPr>
        <w:t>I</w:t>
      </w:r>
      <w:bookmarkEnd w:id="3"/>
      <w:r>
        <w:rPr>
          <w:rFonts w:hint="eastAsia" w:ascii="宋体" w:hAnsi="宋体" w:eastAsia="宋体"/>
        </w:rPr>
        <w:t>I、IV四个数字，指针的位置固定，转动的转盘停止后，其中的某个扇形会恰好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停在指针所指的位置（指针指向两个扇形的交线时，当作指向右边的扇形区域），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指针指向扇形I的概率是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</w:t>
      </w:r>
      <w:r>
        <w:rPr>
          <w:rFonts w:ascii="宋体" w:hAnsi="宋体" w:eastAsia="宋体"/>
        </w:rPr>
        <w:t>.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15．如图7．从一块边长为2的等边三角形卡纸上剪下一个面积最大的扇形，井将其围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成一个圆锥，则圆锥的底面圆的半径是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</w:t>
      </w:r>
      <w:r>
        <w:rPr>
          <w:rFonts w:ascii="宋体" w:hAnsi="宋体" w:eastAsia="宋体"/>
        </w:rPr>
        <w:t>.</w:t>
      </w:r>
      <w:r>
        <w:t xml:space="preserve"> 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5715</wp:posOffset>
            </wp:positionV>
            <wp:extent cx="1466850" cy="1270000"/>
            <wp:effectExtent l="0" t="0" r="0" b="6350"/>
            <wp:wrapSquare wrapText="bothSides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16．为了迎接2021年春节，李师傅计划改造一个长为6m．宽为4m的矩形花池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ABCD．如图8．他将画线工具固定在一根4m木棍EF的中点P处.画线时，使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点E.F都在花池边的轨道上按逆时针方向滑动一周.若将点P所画出的封闭图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形围成的区域全部种植年花，则种植年花的区域的面积是</w:t>
      </w:r>
      <w:r>
        <w:rPr>
          <w:rFonts w:hint="eastAsia" w:ascii="宋体" w:hAnsi="宋体" w:eastAsia="宋体"/>
          <w:u w:val="single"/>
        </w:rPr>
        <w:t xml:space="preserve">       </w:t>
      </w:r>
      <w:r>
        <w:rPr>
          <w:rFonts w:hint="eastAsia" w:ascii="宋体" w:hAnsi="宋体" w:eastAsia="宋体"/>
        </w:rPr>
        <w:t>㎡.</w:t>
      </w:r>
    </w:p>
    <w:p>
      <w:pPr>
        <w:spacing w:line="360" w:lineRule="auto"/>
        <w:rPr>
          <w:rFonts w:ascii="宋体" w:hAnsi="宋体" w:eastAsia="宋体"/>
        </w:rPr>
      </w:pPr>
    </w:p>
    <w:p>
      <w:pPr>
        <w:spacing w:line="360" w:lineRule="auto"/>
        <w:rPr>
          <w:b/>
          <w:bCs/>
        </w:rPr>
      </w:pPr>
      <w:r>
        <w:rPr>
          <w:rFonts w:hint="eastAsia" w:ascii="宋体" w:hAnsi="宋体" w:eastAsia="宋体"/>
          <w:b/>
          <w:bCs/>
        </w:rPr>
        <w:t>三、解答题（本大题共9小题，满分72分，解答应写出文字说明、证明过程或演算步骤。）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4514215</wp:posOffset>
            </wp:positionH>
            <wp:positionV relativeFrom="paragraph">
              <wp:posOffset>14605</wp:posOffset>
            </wp:positionV>
            <wp:extent cx="1621790" cy="1187450"/>
            <wp:effectExtent l="0" t="0" r="0" b="0"/>
            <wp:wrapSquare wrapText="bothSides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17．（本小题满分4分）解方程：x</w:t>
      </w:r>
      <w:r>
        <w:rPr>
          <w:rFonts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-2x-5＝0．</w:t>
      </w:r>
    </w:p>
    <w:p>
      <w:pPr>
        <w:spacing w:line="360" w:lineRule="auto"/>
        <w:rPr>
          <w:rFonts w:ascii="宋体" w:hAnsi="宋体" w:eastAsia="宋体"/>
        </w:rPr>
      </w:pPr>
    </w:p>
    <w:p>
      <w:pPr>
        <w:spacing w:line="360" w:lineRule="auto"/>
        <w:rPr>
          <w:rFonts w:ascii="宋体" w:hAnsi="宋体" w:eastAsia="宋体"/>
        </w:rPr>
      </w:pP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18．（本小题满分4分）</w:t>
      </w:r>
    </w:p>
    <w:p>
      <w:pPr>
        <w:spacing w:line="360" w:lineRule="auto"/>
      </w:pPr>
      <w:r>
        <w:rPr>
          <w:rFonts w:hint="eastAsia" w:ascii="宋体" w:hAnsi="宋体" w:eastAsia="宋体"/>
        </w:rPr>
        <w:t>如图9．PA，PB是Θ0的切线，A．B为切点，连接OP．求证：OP平分∠AOB.</w:t>
      </w:r>
    </w:p>
    <w:p>
      <w:pPr>
        <w:spacing w:line="360" w:lineRule="auto"/>
      </w:pPr>
    </w:p>
    <w:p/>
    <w:p/>
    <w:p>
      <w:pPr>
        <w:spacing w:line="20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19．（本小題满分6分）</w:t>
      </w:r>
    </w:p>
    <w:p>
      <w:pPr>
        <w:spacing w:line="300" w:lineRule="auto"/>
      </w:pPr>
      <w:r>
        <w:rPr>
          <w:rFonts w:hint="eastAsia" w:ascii="宋体" w:hAnsi="宋体" w:eastAsia="宋体"/>
        </w:rPr>
        <w:t>在一个不透明的盒子中装有四个球，它们分别印有“我”、“爱”、“白”、“云”字样，这些球的形状、大小、质地等完全相同，即除字样外无其他差别.</w:t>
      </w:r>
    </w:p>
    <w:p>
      <w:pPr>
        <w:spacing w:line="300" w:lineRule="auto"/>
      </w:pPr>
      <w:r>
        <w:rPr>
          <w:rFonts w:hint="eastAsia" w:ascii="宋体" w:hAnsi="宋体" w:eastAsia="宋体"/>
        </w:rPr>
        <w:t>（1）随机摸出一个球，恰好摸到“爱”字球的概率为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</w:t>
      </w:r>
      <w:r>
        <w:rPr>
          <w:rFonts w:hint="eastAsia" w:ascii="宋体" w:hAnsi="宋体" w:eastAsia="宋体"/>
        </w:rPr>
        <w:t>；</w:t>
      </w:r>
    </w:p>
    <w:p>
      <w:pPr>
        <w:spacing w:line="300" w:lineRule="auto"/>
      </w:pPr>
      <w:r>
        <w:rPr>
          <w:rFonts w:hint="eastAsia" w:ascii="宋体" w:hAnsi="宋体" w:eastAsia="宋体"/>
        </w:rPr>
        <w:t>（2）随机摸出一个球后，放回并描匀，再随机摸出一个．求两次摸到的球中，至少有一次摸到“云”字球的概率，</w:t>
      </w:r>
    </w:p>
    <w:p>
      <w:pPr>
        <w:spacing w:line="220" w:lineRule="exact"/>
        <w:rPr>
          <w:rFonts w:ascii="宋体" w:hAnsi="宋体" w:eastAsia="宋体"/>
        </w:rPr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  <w:r>
        <w:rPr>
          <w:rFonts w:hint="eastAsia"/>
        </w:rPr>
        <w:drawing>
          <wp:inline distT="0" distB="0" distL="0" distR="0">
            <wp:extent cx="254000" cy="25400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4622800</wp:posOffset>
            </wp:positionH>
            <wp:positionV relativeFrom="paragraph">
              <wp:posOffset>68580</wp:posOffset>
            </wp:positionV>
            <wp:extent cx="1856740" cy="2159000"/>
            <wp:effectExtent l="0" t="0" r="0" b="0"/>
            <wp:wrapSquare wrapText="bothSides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74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20．（本小题满分</w:t>
      </w:r>
      <w:bookmarkStart w:id="4" w:name="_Hlk61470638"/>
      <w:r>
        <w:rPr>
          <w:rFonts w:hint="eastAsia" w:ascii="宋体" w:hAnsi="宋体" w:eastAsia="宋体"/>
        </w:rPr>
        <w:t>6分）</w:t>
      </w:r>
      <w:bookmarkEnd w:id="4"/>
    </w:p>
    <w:p>
      <w:pPr>
        <w:spacing w:line="300" w:lineRule="auto"/>
        <w:ind w:firstLine="40"/>
      </w:pPr>
      <w:r>
        <w:rPr>
          <w:rFonts w:hint="eastAsia" w:ascii="宋体" w:hAnsi="宋体" w:eastAsia="宋体"/>
        </w:rPr>
        <w:t>如图10．在平面直角坐标系x</w:t>
      </w:r>
      <w:r>
        <w:rPr>
          <w:rFonts w:ascii="宋体" w:hAnsi="宋体" w:eastAsia="宋体"/>
        </w:rPr>
        <w:t>O</w:t>
      </w:r>
      <w:r>
        <w:rPr>
          <w:rFonts w:hint="eastAsia" w:ascii="宋体" w:hAnsi="宋体" w:eastAsia="宋体"/>
        </w:rPr>
        <w:t>y中，ΔABC各顶点的坚标分别为A (1. 1). B (5. 2), C (5. 5).</w:t>
      </w:r>
    </w:p>
    <w:p>
      <w:pPr>
        <w:spacing w:line="300" w:lineRule="auto"/>
      </w:pPr>
      <w:r>
        <w:rPr>
          <w:rFonts w:hint="eastAsia" w:ascii="宋体" w:hAnsi="宋体" w:eastAsia="宋体"/>
        </w:rPr>
        <w:t>（1）将ΔABC绕点</w:t>
      </w:r>
      <w:r>
        <w:rPr>
          <w:rFonts w:ascii="宋体" w:hAnsi="宋体" w:eastAsia="宋体"/>
        </w:rPr>
        <w:t>O</w:t>
      </w:r>
      <w:r>
        <w:rPr>
          <w:rFonts w:hint="eastAsia" w:ascii="宋体" w:hAnsi="宋体" w:eastAsia="宋体"/>
        </w:rPr>
        <w:t>旋转180°后，得到ΔA</w:t>
      </w:r>
      <w:r>
        <w:rPr>
          <w:rFonts w:hint="eastAsia"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B</w:t>
      </w:r>
      <w:r>
        <w:rPr>
          <w:rFonts w:hint="eastAsia"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C</w:t>
      </w:r>
      <w:r>
        <w:rPr>
          <w:rFonts w:hint="eastAsia"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．画出ΔA</w:t>
      </w:r>
      <w:r>
        <w:rPr>
          <w:rFonts w:hint="eastAsia"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B</w:t>
      </w:r>
      <w:r>
        <w:rPr>
          <w:rFonts w:hint="eastAsia"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C</w:t>
      </w:r>
      <w:r>
        <w:rPr>
          <w:rFonts w:hint="eastAsia"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：</w:t>
      </w:r>
    </w:p>
    <w:p>
      <w:pPr>
        <w:spacing w:line="300" w:lineRule="auto"/>
      </w:pPr>
      <w:r>
        <w:rPr>
          <w:rFonts w:hint="eastAsia" w:ascii="宋体" w:hAnsi="宋体" w:eastAsia="宋体"/>
        </w:rPr>
        <w:t>（2）在（1）的条件下，求旋转过程中，点B经过的路径长（结果保留</w:t>
      </w:r>
      <w:r>
        <w:rPr>
          <w:rFonts w:ascii="宋体" w:hAnsi="宋体" w:eastAsia="宋体"/>
          <w:position w:val="-6"/>
        </w:rPr>
        <w:object>
          <v:shape id="_x0000_i1027" o:spt="75" type="#_x0000_t75" style="height:10.8pt;width:10.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6">
            <o:LockedField>false</o:LockedField>
          </o:OLEObject>
        </w:object>
      </w:r>
      <w:r>
        <w:rPr>
          <w:rFonts w:hint="eastAsia" w:ascii="宋体" w:hAnsi="宋体" w:eastAsia="宋体"/>
        </w:rPr>
        <w:t>）.</w:t>
      </w: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300" w:lineRule="auto"/>
      </w:pPr>
      <w:r>
        <w:rPr>
          <w:rFonts w:hint="eastAsia" w:ascii="宋体" w:hAnsi="宋体" w:eastAsia="宋体"/>
        </w:rPr>
        <w:t>21．（本小题满分8分）</w:t>
      </w:r>
    </w:p>
    <w:p>
      <w:pPr>
        <w:spacing w:line="300" w:lineRule="auto"/>
      </w:pPr>
      <w:r>
        <w:rPr>
          <w:rFonts w:hint="eastAsia" w:ascii="宋体" w:hAnsi="宋体" w:eastAsia="宋体"/>
        </w:rPr>
        <w:t>在二次函数y＝ax</w:t>
      </w:r>
      <w:r>
        <w:rPr>
          <w:rFonts w:hint="eastAsia"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＋bx＋3 （a，b是常数）中，列表表示几组自变量x与函数值y的对应值：</w:t>
      </w:r>
    </w:p>
    <w:tbl>
      <w:tblPr>
        <w:tblStyle w:val="7"/>
        <w:tblpPr w:leftFromText="180" w:rightFromText="180" w:vertAnchor="text" w:horzAnchor="margin" w:tblpY="5"/>
        <w:tblW w:w="7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40"/>
        <w:gridCol w:w="900"/>
        <w:gridCol w:w="920"/>
        <w:gridCol w:w="920"/>
        <w:gridCol w:w="920"/>
        <w:gridCol w:w="920"/>
        <w:gridCol w:w="920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4" w:hRule="atLeast"/>
        </w:trPr>
        <w:tc>
          <w:tcPr>
            <w:tcW w:w="164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900" w:type="dxa"/>
          </w:tcPr>
          <w:p>
            <w:pPr>
              <w:snapToGrid w:val="0"/>
              <w:spacing w:line="300" w:lineRule="auto"/>
              <w:jc w:val="center"/>
            </w:pPr>
            <w:r>
              <w:t>…</w: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-2</w: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-1</w: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40" w:type="dxa"/>
          </w:tcPr>
          <w:p>
            <w:pPr>
              <w:snapToGrid w:val="0"/>
              <w:spacing w:line="300" w:lineRule="auto"/>
              <w:jc w:val="center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4" w:hRule="atLeast"/>
        </w:trPr>
        <w:tc>
          <w:tcPr>
            <w:tcW w:w="164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y=ax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+bx+3</w:t>
            </w:r>
          </w:p>
        </w:tc>
        <w:tc>
          <w:tcPr>
            <w:tcW w:w="900" w:type="dxa"/>
          </w:tcPr>
          <w:p>
            <w:pPr>
              <w:snapToGrid w:val="0"/>
              <w:spacing w:line="300" w:lineRule="auto"/>
              <w:jc w:val="center"/>
            </w:pPr>
            <w:r>
              <w:t>…</w: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object>
                <v:shape id="_x0000_i1028" o:spt="75" type="#_x0000_t75" style="height:10.8pt;width:10.8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28">
                  <o:LockedField>false</o:LockedField>
                </o:OLEObject>
              </w:object>
            </w:r>
          </w:p>
        </w:tc>
        <w:tc>
          <w:tcPr>
            <w:tcW w:w="920" w:type="dxa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40" w:type="dxa"/>
          </w:tcPr>
          <w:p>
            <w:pPr>
              <w:snapToGrid w:val="0"/>
              <w:spacing w:line="300" w:lineRule="auto"/>
              <w:jc w:val="center"/>
            </w:pPr>
            <w:r>
              <w:t>…</w:t>
            </w:r>
          </w:p>
        </w:tc>
      </w:tr>
    </w:tbl>
    <w:p>
      <w:pPr>
        <w:spacing w:line="300" w:lineRule="auto"/>
      </w:pPr>
    </w:p>
    <w:p>
      <w:pPr>
        <w:spacing w:line="300" w:lineRule="auto"/>
      </w:pPr>
    </w:p>
    <w:p>
      <w:pPr>
        <w:snapToGrid w:val="0"/>
        <w:spacing w:line="300" w:lineRule="auto"/>
      </w:pPr>
    </w:p>
    <w:p>
      <w:pPr>
        <w:spacing w:line="300" w:lineRule="auto"/>
      </w:pPr>
      <w:r>
        <w:rPr>
          <w:rFonts w:hint="eastAsia" w:ascii="宋体" w:hAnsi="宋体" w:eastAsia="宋体"/>
        </w:rPr>
        <w:t>（1）根据以上信息，可得该二次函数的图象开口向</w:t>
      </w:r>
      <w:r>
        <w:rPr>
          <w:rFonts w:hint="eastAsia" w:ascii="宋体" w:hAnsi="宋体" w:eastAsia="宋体"/>
          <w:u w:val="single"/>
        </w:rPr>
        <w:t xml:space="preserve">      </w:t>
      </w:r>
      <w:r>
        <w:rPr>
          <w:rFonts w:hint="eastAsia" w:ascii="宋体" w:hAnsi="宋体" w:eastAsia="宋体"/>
        </w:rPr>
        <w:t>对称轴为</w:t>
      </w:r>
      <w:r>
        <w:rPr>
          <w:rFonts w:hint="eastAsia" w:ascii="宋体" w:hAnsi="宋体" w:eastAsia="宋体"/>
          <w:u w:val="single"/>
        </w:rPr>
        <w:t xml:space="preserve">           </w:t>
      </w:r>
      <w:r>
        <w:rPr>
          <w:rFonts w:ascii="宋体" w:hAnsi="宋体" w:eastAsia="宋体"/>
        </w:rPr>
        <w:t>;</w:t>
      </w:r>
    </w:p>
    <w:p>
      <w:pPr>
        <w:spacing w:line="300" w:lineRule="auto"/>
      </w:pPr>
      <w:r>
        <w:rPr>
          <w:rFonts w:hint="eastAsia" w:ascii="宋体" w:hAnsi="宋体" w:eastAsia="宋体"/>
        </w:rPr>
        <w:t>（2）求｜m-n｜的值．</w:t>
      </w: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22．（本小题满分10分）</w:t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4051300</wp:posOffset>
            </wp:positionH>
            <wp:positionV relativeFrom="paragraph">
              <wp:posOffset>0</wp:posOffset>
            </wp:positionV>
            <wp:extent cx="2099310" cy="1612900"/>
            <wp:effectExtent l="0" t="0" r="0" b="6350"/>
            <wp:wrapSquare wrapText="bothSides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551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0" w:lineRule="auto"/>
      </w:pPr>
      <w:r>
        <w:rPr>
          <w:rFonts w:hint="eastAsia" w:ascii="宋体" w:hAnsi="宋体" w:eastAsia="宋体"/>
        </w:rPr>
        <w:t>如图11是一张长24cm，宽12cm的矩形铁皮，将其剪去一个小正方形和两个矩形，剩余部分（阴影部分）恰好可制成一个有盖的长方体铁盒.</w:t>
      </w:r>
    </w:p>
    <w:p>
      <w:pPr>
        <w:spacing w:line="300" w:lineRule="auto"/>
      </w:pPr>
      <w:r>
        <w:rPr>
          <w:rFonts w:hint="eastAsia" w:ascii="宋体" w:hAnsi="宋体" w:eastAsia="宋体"/>
        </w:rPr>
        <w:t>（1）a=</w:t>
      </w:r>
      <w:r>
        <w:rPr>
          <w:rFonts w:ascii="Arial" w:hAnsi="Arial" w:eastAsia="Arial"/>
          <w:u w:val="single"/>
        </w:rPr>
        <w:t xml:space="preserve">            </w:t>
      </w:r>
      <w:r>
        <w:rPr>
          <w:rFonts w:hint="eastAsia" w:ascii="Arial" w:hAnsi="Arial" w:eastAsia="Arial"/>
        </w:rPr>
        <w:t>:</w:t>
      </w:r>
      <w:r>
        <w:rPr>
          <w:rFonts w:ascii="Arial" w:hAnsi="Arial" w:eastAsia="Arial"/>
        </w:rPr>
        <w:t xml:space="preserve">  </w:t>
      </w:r>
    </w:p>
    <w:p>
      <w:pPr>
        <w:spacing w:line="300" w:lineRule="auto"/>
      </w:pPr>
      <w:r>
        <w:rPr>
          <w:rFonts w:hint="eastAsia" w:ascii="宋体" w:hAnsi="宋体" w:eastAsia="宋体"/>
        </w:rPr>
        <w:t>（2）若铁盒底面积是80c㎡，求剪去的小正方形边长．</w:t>
      </w: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220" w:lineRule="exact"/>
      </w:pPr>
    </w:p>
    <w:p>
      <w:pPr>
        <w:spacing w:line="300" w:lineRule="auto"/>
      </w:pPr>
      <w:r>
        <w:rPr>
          <w:rFonts w:hint="eastAsia" w:ascii="宋体" w:hAnsi="宋体" w:eastAsia="宋体"/>
        </w:rPr>
        <w:t>23．（本小题满分10分）</w:t>
      </w:r>
    </w:p>
    <w:p>
      <w:pPr>
        <w:spacing w:line="300" w:lineRule="auto"/>
        <w:ind w:firstLine="62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4635500</wp:posOffset>
            </wp:positionH>
            <wp:positionV relativeFrom="paragraph">
              <wp:posOffset>59055</wp:posOffset>
            </wp:positionV>
            <wp:extent cx="1445895" cy="1612900"/>
            <wp:effectExtent l="0" t="0" r="1905" b="6985"/>
            <wp:wrapSquare wrapText="bothSides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048" cy="16128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如图12，平面直角坐标系xOy中，点A的坐标为（2.6），直线AB∥y轴，且与x轴交于点B．反比例函数y＝</w:t>
      </w:r>
      <w:r>
        <w:rPr>
          <w:rFonts w:ascii="宋体" w:hAnsi="宋体" w:eastAsia="宋体"/>
          <w:position w:val="-24"/>
        </w:rPr>
        <w:object>
          <v:shape id="_x0000_i1029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31">
            <o:LockedField>false</o:LockedField>
          </o:OLEObject>
        </w:object>
      </w:r>
      <w:r>
        <w:rPr>
          <w:rFonts w:hint="eastAsia" w:ascii="宋体" w:hAnsi="宋体" w:eastAsia="宋体"/>
        </w:rPr>
        <w:t>（x＞0）的图象经过点A和点P.若OP经过点A，且与x轴交于B.C两点.</w:t>
      </w:r>
    </w:p>
    <w:p>
      <w:pPr>
        <w:spacing w:line="300" w:lineRule="auto"/>
      </w:pPr>
      <w:r>
        <w:rPr>
          <w:rFonts w:hint="eastAsia" w:ascii="宋体" w:hAnsi="宋体" w:eastAsia="宋体"/>
        </w:rPr>
        <w:t>（1）求k的值和点C的坐标：</w:t>
      </w:r>
    </w:p>
    <w:p>
      <w:pPr>
        <w:spacing w:line="300" w:lineRule="auto"/>
      </w:pPr>
      <w:r>
        <w:rPr>
          <w:rFonts w:hint="eastAsia" w:ascii="宋体" w:hAnsi="宋体" w:eastAsia="宋体"/>
        </w:rPr>
        <w:t>（2）判断OP与y轴的位置关系，并说明理由．</w:t>
      </w:r>
    </w:p>
    <w:p>
      <w:pPr>
        <w:spacing w:line="220" w:lineRule="exact"/>
      </w:pPr>
    </w:p>
    <w:p>
      <w:pPr>
        <w:spacing w:line="200" w:lineRule="exact"/>
        <w:rPr>
          <w:rFonts w:ascii="宋体" w:hAnsi="宋体" w:eastAsia="宋体"/>
        </w:rPr>
      </w:pPr>
    </w:p>
    <w:p>
      <w:pPr>
        <w:spacing w:line="200" w:lineRule="exact"/>
        <w:rPr>
          <w:rFonts w:ascii="宋体" w:hAnsi="宋体" w:eastAsia="宋体"/>
        </w:rPr>
      </w:pPr>
    </w:p>
    <w:p>
      <w:pPr>
        <w:spacing w:line="200" w:lineRule="exact"/>
        <w:rPr>
          <w:rFonts w:ascii="宋体" w:hAnsi="宋体" w:eastAsia="宋体"/>
        </w:rPr>
      </w:pPr>
    </w:p>
    <w:p>
      <w:pPr>
        <w:spacing w:line="200" w:lineRule="exact"/>
        <w:rPr>
          <w:rFonts w:ascii="宋体" w:hAnsi="宋体" w:eastAsia="宋体"/>
        </w:rPr>
      </w:pPr>
    </w:p>
    <w:p>
      <w:pPr>
        <w:spacing w:line="200" w:lineRule="exact"/>
        <w:rPr>
          <w:rFonts w:ascii="宋体" w:hAnsi="宋体" w:eastAsia="宋体"/>
        </w:rPr>
      </w:pPr>
    </w:p>
    <w:p>
      <w:pPr>
        <w:spacing w:line="300" w:lineRule="auto"/>
      </w:pPr>
      <w:r>
        <w:rPr>
          <w:rFonts w:hint="eastAsia" w:ascii="宋体" w:hAnsi="宋体" w:eastAsia="宋体"/>
        </w:rPr>
        <w:t>24．（本小题满分12分）</w:t>
      </w:r>
    </w:p>
    <w:p>
      <w:pPr>
        <w:spacing w:line="300" w:lineRule="auto"/>
      </w:pPr>
      <w:r>
        <w:rPr>
          <w:rFonts w:hint="eastAsia" w:ascii="宋体" w:hAnsi="宋体" w:eastAsia="宋体"/>
        </w:rPr>
        <w:t>（1）作图：如图13，已知ΔABC，∠ACB＜120°，</w:t>
      </w:r>
    </w:p>
    <w:p>
      <w:pPr>
        <w:spacing w:line="300" w:lineRule="auto"/>
      </w:pPr>
      <w:r>
        <w:rPr>
          <w:rFonts w:hint="eastAsia" w:ascii="宋体" w:hAnsi="宋体" w:eastAsia="宋体"/>
        </w:rPr>
        <w:t>①作等边ΔACD.使得点D.B分别是直线AC异侧的两个点： ②作等边ΔBCE，使得点E，A分别是直线BC异侧的两个点； （要求尺规作图，保留作图痕迹.不写作法.）</w:t>
      </w:r>
    </w:p>
    <w:p>
      <w:pPr>
        <w:spacing w:line="300" w:lineRule="auto"/>
      </w:pPr>
      <w:r>
        <w:rPr>
          <w:rFonts w:hint="eastAsia" w:ascii="宋体" w:hAnsi="宋体" w:eastAsia="宋体"/>
        </w:rPr>
        <w:t>（2）推理：在（1）所作的图中，设直线BD．AE的交点为P．连接PC， ①求∠APD的度数：</w:t>
      </w:r>
    </w:p>
    <w:p>
      <w:pPr>
        <w:spacing w:line="300" w:lineRule="auto"/>
        <w:ind w:firstLine="210" w:firstLineChars="100"/>
      </w:pPr>
      <w:r>
        <w:rPr>
          <w:rFonts w:hint="eastAsia" w:ascii="宋体" w:hAnsi="宋体" w:eastAsia="宋体"/>
        </w:rPr>
        <w:t>②猜想PA.PB.PC与AE之间的等量关系，并证明：</w:t>
      </w:r>
    </w:p>
    <w:p>
      <w:pPr>
        <w:spacing w:line="300" w:lineRule="auto"/>
        <w:rPr>
          <w:szCs w:val="21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659765</wp:posOffset>
            </wp:positionV>
            <wp:extent cx="1828800" cy="1259840"/>
            <wp:effectExtent l="0" t="0" r="0" b="0"/>
            <wp:wrapSquare wrapText="bothSides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59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>（3）变式：已知ΔABC．LACB＞120°，按（1）的方法作图后，设直线BD，AE的交点为P，连接PC．测得∠PAB＝15°． P4=</w:t>
      </w:r>
      <w:r>
        <w:rPr>
          <w:rFonts w:ascii="宋体" w:hAnsi="宋体" w:eastAsia="宋体"/>
          <w:position w:val="-8"/>
          <w:szCs w:val="21"/>
        </w:rPr>
        <w:object>
          <v:shape id="_x0000_i1030" o:spt="75" type="#_x0000_t75" style="height:18pt;width:19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34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+</w:t>
      </w:r>
      <w:r>
        <w:rPr>
          <w:rFonts w:ascii="宋体" w:hAnsi="宋体" w:eastAsia="宋体"/>
          <w:position w:val="-6"/>
          <w:szCs w:val="21"/>
        </w:rPr>
        <w:object>
          <v:shape id="_x0000_i1031" o:spt="75" type="#_x0000_t75" style="height:16.8pt;width:19.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36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.PB=</w:t>
      </w:r>
      <w:r>
        <w:rPr>
          <w:rFonts w:ascii="宋体" w:hAnsi="宋体" w:eastAsia="宋体"/>
          <w:position w:val="-6"/>
          <w:szCs w:val="21"/>
        </w:rPr>
        <w:object>
          <v:shape id="_x0000_i1032" o:spt="75" type="#_x0000_t75" style="height:16.8pt;width:19.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8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.PC=</w:t>
      </w:r>
      <w:r>
        <w:rPr>
          <w:rFonts w:ascii="宋体" w:hAnsi="宋体" w:eastAsia="宋体"/>
          <w:position w:val="-24"/>
          <w:szCs w:val="21"/>
        </w:rPr>
        <w:object>
          <v:shape id="_x0000_i1033" o:spt="75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40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.求点D到直线AB的距离.</w:t>
      </w:r>
    </w:p>
    <w:p/>
    <w:p/>
    <w:p/>
    <w:p/>
    <w:p/>
    <w:p/>
    <w:p>
      <w:pPr>
        <w:spacing w:line="200" w:lineRule="exact"/>
      </w:pPr>
      <w:r>
        <w:rPr>
          <w:rFonts w:hint="eastAsia" w:ascii="宋体" w:hAnsi="宋体" w:eastAsia="宋体"/>
        </w:rPr>
        <w:t>25．（本小题满分12分）</w:t>
      </w:r>
    </w:p>
    <w:p>
      <w:pPr>
        <w:spacing w:line="310" w:lineRule="exact"/>
        <w:ind w:firstLine="20"/>
      </w:pPr>
      <w:r>
        <w:rPr>
          <w:rFonts w:hint="eastAsia" w:ascii="宋体" w:hAnsi="宋体" w:eastAsia="宋体"/>
        </w:rPr>
        <w:t>已知指物线y＝ax</w:t>
      </w:r>
      <w:r>
        <w:rPr>
          <w:rFonts w:hint="eastAsia"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＋2ax-3a（a是常数）与x轴交于A．B两点（点A在点B的左边），与y轴交于点C.顶点D不在第二象限，记ΔABC的面积为S</w:t>
      </w:r>
      <w:r>
        <w:rPr>
          <w:rFonts w:hint="eastAsia"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，ΔACD的面积为S</w:t>
      </w:r>
      <w:r>
        <w:rPr>
          <w:rFonts w:ascii="宋体" w:hAnsi="宋体" w:eastAsia="宋体"/>
          <w:vertAlign w:val="subscript"/>
        </w:rPr>
        <w:t>2</w:t>
      </w:r>
      <w:r>
        <w:rPr>
          <w:rFonts w:hint="eastAsia" w:ascii="宋体" w:hAnsi="宋体" w:eastAsia="宋体"/>
        </w:rPr>
        <w:t>.</w:t>
      </w:r>
    </w:p>
    <w:p>
      <w:pPr>
        <w:spacing w:line="260" w:lineRule="exact"/>
      </w:pPr>
      <w:r>
        <w:rPr>
          <w:rFonts w:hint="eastAsia" w:ascii="宋体" w:hAnsi="宋体" w:eastAsia="宋体"/>
        </w:rPr>
        <w:t>（1）当S</w:t>
      </w:r>
      <w:r>
        <w:rPr>
          <w:rFonts w:hint="eastAsia"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＝3时，求抛物线对应函数的解析式：</w:t>
      </w:r>
    </w:p>
    <w:p>
      <w:r>
        <w:rPr>
          <w:rFonts w:hint="eastAsia" w:ascii="宋体" w:hAnsi="宋体" w:eastAsia="宋体"/>
        </w:rPr>
        <w:t>（2）判断</w:t>
      </w:r>
      <w:r>
        <w:rPr>
          <w:rFonts w:ascii="宋体" w:hAnsi="宋体" w:eastAsia="宋体"/>
          <w:position w:val="-30"/>
        </w:rPr>
        <w:object>
          <v:shape id="_x0000_i1034" o:spt="75" type="#_x0000_t75" style="height:34.2pt;width:16.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42">
            <o:LockedField>false</o:LockedField>
          </o:OLEObject>
        </w:object>
      </w:r>
      <w:r>
        <w:rPr>
          <w:rFonts w:hint="eastAsia" w:ascii="宋体" w:hAnsi="宋体" w:eastAsia="宋体"/>
        </w:rPr>
        <w:t>是否为定值，如果是，请求出这个定值：如果不是，请说明理由：</w:t>
      </w:r>
    </w:p>
    <w:p>
      <w:pPr>
        <w:spacing w:line="370" w:lineRule="exact"/>
      </w:pPr>
      <w:r>
        <w:rPr>
          <w:rFonts w:hint="eastAsia" w:ascii="宋体" w:hAnsi="宋体" w:eastAsia="宋体"/>
        </w:rPr>
        <w:t>（3）当a取每一个确定的值时，把抛物线y＝ax</w:t>
      </w:r>
      <w:r>
        <w:rPr>
          <w:rFonts w:hint="eastAsia"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＋2ax-3a向右平移a个单位后，得到函数y</w:t>
      </w:r>
      <w:r>
        <w:rPr>
          <w:rFonts w:hint="eastAsia"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的图象，当0≤x≤a＋1时，结合图象，求y</w:t>
      </w:r>
      <w:r>
        <w:rPr>
          <w:rFonts w:ascii="宋体" w:hAnsi="宋体" w:eastAsia="宋体"/>
          <w:vertAlign w:val="subscript"/>
        </w:rPr>
        <w:t>1</w:t>
      </w:r>
      <w:r>
        <w:rPr>
          <w:rFonts w:hint="eastAsia" w:ascii="宋体" w:hAnsi="宋体" w:eastAsia="宋体"/>
        </w:rPr>
        <w:t>的最大值与最小值的平均数（用含a的式子表示）．</w:t>
      </w:r>
      <w:bookmarkStart w:id="5" w:name="_GoBack"/>
      <w:bookmarkEnd w:id="5"/>
    </w:p>
    <w:p>
      <w:pPr>
        <w:spacing w:line="360" w:lineRule="auto"/>
        <w:jc w:val="center"/>
        <w:rPr>
          <w:sz w:val="32"/>
          <w:szCs w:val="36"/>
        </w:rPr>
      </w:pPr>
      <w:r>
        <w:rPr>
          <w:rFonts w:hint="eastAsia"/>
          <w:sz w:val="32"/>
          <w:szCs w:val="3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11480800</wp:posOffset>
            </wp:positionV>
            <wp:extent cx="279400" cy="381000"/>
            <wp:effectExtent l="0" t="0" r="0" b="0"/>
            <wp:wrapNone/>
            <wp:docPr id="2887592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759237" name="图片 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6"/>
        </w:rPr>
        <w:t>2020学年白云区第一学期期末教学质量检测</w:t>
      </w:r>
    </w:p>
    <w:p>
      <w:pPr>
        <w:jc w:val="center"/>
        <w:rPr>
          <w:rFonts w:ascii="华文中宋" w:hAnsi="华文中宋" w:eastAsia="华文中宋"/>
          <w:b/>
          <w:bCs/>
          <w:sz w:val="44"/>
          <w:szCs w:val="48"/>
        </w:rPr>
      </w:pPr>
      <w:r>
        <w:rPr>
          <w:rFonts w:hint="eastAsia" w:ascii="华文中宋" w:hAnsi="华文中宋" w:eastAsia="华文中宋"/>
          <w:b/>
          <w:bCs/>
          <w:sz w:val="44"/>
          <w:szCs w:val="48"/>
        </w:rPr>
        <w:t>九年级数学（试题）</w:t>
      </w:r>
    </w:p>
    <w:p>
      <w:pPr>
        <w:rPr>
          <w:b/>
          <w:bCs/>
        </w:rPr>
      </w:pPr>
      <w:r>
        <w:rPr>
          <w:rFonts w:hint="eastAsia"/>
        </w:rPr>
        <w:t xml:space="preserve"> </w:t>
      </w:r>
      <w:r>
        <w:t xml:space="preserve">                                                          </w:t>
      </w:r>
      <w:r>
        <w:rPr>
          <w:sz w:val="32"/>
          <w:szCs w:val="36"/>
        </w:rPr>
        <w:t xml:space="preserve">  </w:t>
      </w:r>
      <w:r>
        <w:rPr>
          <w:rFonts w:hint="eastAsia"/>
          <w:b/>
          <w:bCs/>
          <w:sz w:val="32"/>
          <w:szCs w:val="36"/>
        </w:rPr>
        <w:t>参考答案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 w:ascii="Times New Roman" w:hAnsi="Times New Roman" w:eastAsia="新宋体" w:cs="Times New Roman"/>
          <w:b/>
          <w:szCs w:val="21"/>
        </w:rPr>
        <w:t>一、选择题（本大题共10小题，每小题3分，满分30分．在每小题给出的四个选项中，只有一项是符合题目要求的．）</w:t>
      </w:r>
    </w:p>
    <w:tbl>
      <w:tblPr>
        <w:tblStyle w:val="1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1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2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3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4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5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6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7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8</w:t>
            </w:r>
          </w:p>
        </w:tc>
        <w:tc>
          <w:tcPr>
            <w:tcW w:w="85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9</w:t>
            </w:r>
          </w:p>
        </w:tc>
        <w:tc>
          <w:tcPr>
            <w:tcW w:w="85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1</w:t>
            </w:r>
            <w:r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C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A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C</w:t>
            </w:r>
          </w:p>
        </w:tc>
        <w:tc>
          <w:tcPr>
            <w:tcW w:w="85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B</w:t>
            </w:r>
          </w:p>
        </w:tc>
        <w:tc>
          <w:tcPr>
            <w:tcW w:w="85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新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kern w:val="0"/>
                <w:sz w:val="20"/>
                <w:szCs w:val="21"/>
              </w:rPr>
              <w:t>B</w:t>
            </w:r>
          </w:p>
        </w:tc>
      </w:tr>
    </w:tbl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二、填空题（本大题共6小题，每小题3分，满分18分．）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11．</w:t>
      </w:r>
      <w:r>
        <w:rPr>
          <w:rFonts w:ascii="Calibri" w:hAnsi="Calibri" w:eastAsia="宋体" w:cs="Times New Roman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（2，﹣3）．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12． </w:t>
      </w:r>
      <w:r>
        <w:rPr>
          <w:rFonts w:ascii="Times New Roman" w:hAnsi="Times New Roman" w:eastAsia="新宋体" w:cs="Times New Roman"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2．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13</w:t>
      </w:r>
      <w:r>
        <w:rPr>
          <w:rFonts w:ascii="Times New Roman" w:hAnsi="Times New Roman" w:eastAsia="新宋体" w:cs="Times New Roman"/>
          <w:szCs w:val="21"/>
        </w:rPr>
        <w:t xml:space="preserve">. </w:t>
      </w:r>
      <w:r>
        <w:rPr>
          <w:rFonts w:hint="eastAsia" w:ascii="Times New Roman" w:hAnsi="Times New Roman" w:eastAsia="新宋体" w:cs="Times New Roman"/>
          <w:szCs w:val="21"/>
        </w:rPr>
        <w:t xml:space="preserve"> </w:t>
      </w:r>
      <w:r>
        <w:rPr>
          <w:rFonts w:ascii="Times New Roman" w:hAnsi="Times New Roman" w:eastAsia="新宋体" w:cs="Times New Roman"/>
          <w:szCs w:val="21"/>
        </w:rPr>
        <w:t xml:space="preserve">  </w:t>
      </w:r>
      <w:r>
        <w:rPr>
          <w:rFonts w:hint="eastAsia" w:ascii="Times New Roman" w:hAnsi="Times New Roman" w:eastAsia="新宋体" w:cs="Times New Roman"/>
          <w:szCs w:val="21"/>
        </w:rPr>
        <w:t>12．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14．</w:t>
      </w:r>
      <w:r>
        <w:rPr>
          <w:rFonts w:ascii="Calibri" w:hAnsi="Calibri" w:eastAsia="宋体" w:cs="Times New Roman"/>
        </w:rPr>
        <w:t xml:space="preserve">  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15． </w:t>
      </w:r>
      <w:r>
        <w:rPr>
          <w:rFonts w:ascii="Times New Roman" w:hAnsi="Times New Roman" w:eastAsia="新宋体" w:cs="Times New Roman"/>
          <w:szCs w:val="21"/>
        </w:rPr>
        <w:t xml:space="preserve"> 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20980" cy="350520"/>
            <wp:effectExtent l="0" t="0" r="762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16．（24﹣4</w:t>
      </w:r>
      <w:r>
        <w:rPr>
          <w:rFonts w:ascii="Cambria Math" w:hAnsi="Cambria Math" w:eastAsia="Cambria Math" w:cs="Times New Roman"/>
          <w:szCs w:val="21"/>
        </w:rPr>
        <w:t>π</w:t>
      </w:r>
      <w:r>
        <w:rPr>
          <w:rFonts w:hint="eastAsia" w:ascii="Times New Roman" w:hAnsi="Times New Roman" w:eastAsia="新宋体" w:cs="Times New Roman"/>
          <w:szCs w:val="21"/>
        </w:rPr>
        <w:t>）．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三、解答题（本大题共9小题，满分72分．解答应写出文字说明、证明过程或演算步骤．）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17．解：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＝5，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+1＝6，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﹣1）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＝6，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﹣1＝±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所以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＝1+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＝1﹣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18．证明：∵</w:t>
      </w:r>
      <w:r>
        <w:rPr>
          <w:rFonts w:hint="eastAsia" w:ascii="Times New Roman" w:hAnsi="Times New Roman" w:eastAsia="新宋体" w:cs="Times New Roman"/>
          <w:i/>
          <w:szCs w:val="21"/>
        </w:rPr>
        <w:t>PA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是</w:t>
      </w:r>
      <w:r>
        <w:rPr>
          <w:rFonts w:ascii="Cambria Math" w:hAnsi="Cambria Math" w:eastAsia="Cambria Math" w:cs="Times New Roman"/>
          <w:szCs w:val="21"/>
        </w:rPr>
        <w:t>⊙</w:t>
      </w:r>
      <w:r>
        <w:rPr>
          <w:rFonts w:hint="eastAsia" w:ascii="Times New Roman" w:hAnsi="Times New Roman" w:eastAsia="新宋体" w:cs="Times New Roman"/>
          <w:i/>
          <w:szCs w:val="21"/>
        </w:rPr>
        <w:t>O</w:t>
      </w:r>
      <w:r>
        <w:rPr>
          <w:rFonts w:hint="eastAsia" w:ascii="Times New Roman" w:hAnsi="Times New Roman" w:eastAsia="新宋体" w:cs="Times New Roman"/>
          <w:szCs w:val="21"/>
        </w:rPr>
        <w:t>的切线，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OA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PA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OB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OAP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OBP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在Rt△</w:t>
      </w:r>
      <w:r>
        <w:rPr>
          <w:rFonts w:hint="eastAsia" w:ascii="Times New Roman" w:hAnsi="Times New Roman" w:eastAsia="新宋体" w:cs="Times New Roman"/>
          <w:i/>
          <w:szCs w:val="21"/>
        </w:rPr>
        <w:t>OAP</w:t>
      </w:r>
      <w:r>
        <w:rPr>
          <w:rFonts w:hint="eastAsia" w:ascii="Times New Roman" w:hAnsi="Times New Roman" w:eastAsia="新宋体" w:cs="Times New Roman"/>
          <w:szCs w:val="21"/>
        </w:rPr>
        <w:t>和Rt△</w:t>
      </w:r>
      <w:r>
        <w:rPr>
          <w:rFonts w:hint="eastAsia" w:ascii="Times New Roman" w:hAnsi="Times New Roman" w:eastAsia="新宋体" w:cs="Times New Roman"/>
          <w:i/>
          <w:szCs w:val="21"/>
        </w:rPr>
        <w:t>OBP</w:t>
      </w:r>
      <w:r>
        <w:rPr>
          <w:rFonts w:hint="eastAsia" w:ascii="Times New Roman" w:hAnsi="Times New Roman" w:eastAsia="新宋体" w:cs="Times New Roman"/>
          <w:szCs w:val="21"/>
        </w:rPr>
        <w:t>中，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  <w:position w:val="-24"/>
        </w:rPr>
        <w:drawing>
          <wp:inline distT="0" distB="0" distL="0" distR="0">
            <wp:extent cx="495300" cy="36576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∴Rt△</w:t>
      </w:r>
      <w:r>
        <w:rPr>
          <w:rFonts w:hint="eastAsia" w:ascii="Times New Roman" w:hAnsi="Times New Roman" w:eastAsia="新宋体" w:cs="Times New Roman"/>
          <w:i/>
          <w:szCs w:val="21"/>
        </w:rPr>
        <w:t>OAP</w:t>
      </w:r>
      <w:r>
        <w:rPr>
          <w:rFonts w:hint="eastAsia" w:ascii="Times New Roman" w:hAnsi="Times New Roman" w:eastAsia="新宋体" w:cs="Times New Roman"/>
          <w:szCs w:val="21"/>
        </w:rPr>
        <w:t>≌Rt△</w:t>
      </w:r>
      <w:r>
        <w:rPr>
          <w:rFonts w:hint="eastAsia" w:ascii="Times New Roman" w:hAnsi="Times New Roman" w:eastAsia="新宋体" w:cs="Times New Roman"/>
          <w:i/>
          <w:szCs w:val="21"/>
        </w:rPr>
        <w:t>OBP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HL</w:t>
      </w:r>
      <w:r>
        <w:rPr>
          <w:rFonts w:hint="eastAsia" w:ascii="Times New Roman" w:hAnsi="Times New Roman" w:eastAsia="新宋体" w:cs="Times New Roman"/>
          <w:szCs w:val="21"/>
        </w:rPr>
        <w:t>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AOP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BOP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即</w:t>
      </w:r>
      <w:r>
        <w:rPr>
          <w:rFonts w:hint="eastAsia" w:ascii="Times New Roman" w:hAnsi="Times New Roman" w:eastAsia="新宋体" w:cs="Times New Roman"/>
          <w:i/>
          <w:szCs w:val="21"/>
        </w:rPr>
        <w:t>OP</w:t>
      </w:r>
      <w:r>
        <w:rPr>
          <w:rFonts w:hint="eastAsia" w:ascii="Times New Roman" w:hAnsi="Times New Roman" w:eastAsia="新宋体" w:cs="Times New Roman"/>
          <w:szCs w:val="21"/>
        </w:rPr>
        <w:t>平分∠</w:t>
      </w:r>
      <w:r>
        <w:rPr>
          <w:rFonts w:hint="eastAsia" w:ascii="Times New Roman" w:hAnsi="Times New Roman" w:eastAsia="新宋体" w:cs="Times New Roman"/>
          <w:i/>
          <w:szCs w:val="21"/>
        </w:rPr>
        <w:t>AOB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19．解：（1）随机摸出一个球，恰好摸到“爱”字球的概率为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故答案为：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（2）列表如下：</w:t>
      </w:r>
    </w:p>
    <w:tbl>
      <w:tblPr>
        <w:tblStyle w:val="7"/>
        <w:tblW w:w="895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11"/>
        <w:gridCol w:w="1802"/>
        <w:gridCol w:w="1814"/>
        <w:gridCol w:w="1814"/>
        <w:gridCol w:w="181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711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</w:p>
        </w:tc>
        <w:tc>
          <w:tcPr>
            <w:tcW w:w="1802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我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爱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白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云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711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我</w:t>
            </w:r>
          </w:p>
        </w:tc>
        <w:tc>
          <w:tcPr>
            <w:tcW w:w="1802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（我，我）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（爱，我）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（白，我）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（云，我）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1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爱</w:t>
            </w:r>
          </w:p>
        </w:tc>
        <w:tc>
          <w:tcPr>
            <w:tcW w:w="1802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（我，爱）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（爱，爱）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（白，爱）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（云，爱）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1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白</w:t>
            </w:r>
          </w:p>
        </w:tc>
        <w:tc>
          <w:tcPr>
            <w:tcW w:w="1802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（我，白）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（爱，白）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（白，白）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（云，白）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1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云</w:t>
            </w:r>
          </w:p>
        </w:tc>
        <w:tc>
          <w:tcPr>
            <w:tcW w:w="1802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（我，云）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（爱，云）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（白，云）</w:t>
            </w:r>
          </w:p>
        </w:tc>
        <w:tc>
          <w:tcPr>
            <w:tcW w:w="181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（云，云）</w:t>
            </w:r>
          </w:p>
        </w:tc>
      </w:tr>
    </w:tbl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由表可知，共有16种等可能结果，其中两次摸到的球中，至少有一次摸到“云”字球的有7种结果，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所以两次摸到的球中，至少有一次摸到“云”字球的概率为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0" b="762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20．解：（1）如图，△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即为所求；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3169920" cy="3078480"/>
            <wp:effectExtent l="0" t="0" r="0" b="762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（2）∵</w:t>
      </w:r>
      <w:r>
        <w:rPr>
          <w:rFonts w:hint="eastAsia" w:ascii="Times New Roman" w:hAnsi="Times New Roman" w:eastAsia="新宋体" w:cs="Times New Roman"/>
          <w:i/>
          <w:szCs w:val="21"/>
        </w:rPr>
        <w:t>OB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14"/>
        </w:rPr>
        <w:drawing>
          <wp:inline distT="0" distB="0" distL="0" distR="0">
            <wp:extent cx="541020" cy="228600"/>
            <wp:effectExtent l="0" t="0" r="0" b="0"/>
            <wp:docPr id="1345208287" name="图片 1345208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87" name="图片 1345208287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5260"/>
            <wp:effectExtent l="0" t="0" r="0" b="0"/>
            <wp:docPr id="1345208286" name="图片 1345208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86" name="图片 134520828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∴点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经过的路径长为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5260"/>
            <wp:effectExtent l="0" t="0" r="0" b="0"/>
            <wp:docPr id="1345208285" name="图片 1345208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85" name="图片 134520828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Times New Roman"/>
          <w:szCs w:val="21"/>
        </w:rPr>
        <w:t>π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21．解：（1）根据表格信息，可知抛物线开口向下，对称轴为直线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＝1；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故答案为：下，直线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＝1；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（2）把（﹣1，0），（0，3），（2，3）代入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bx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，得：</w:t>
      </w:r>
      <w:r>
        <w:rPr>
          <w:rFonts w:ascii="Calibri" w:hAnsi="Calibri" w:eastAsia="宋体" w:cs="Times New Roman"/>
          <w:position w:val="-38"/>
        </w:rPr>
        <w:drawing>
          <wp:inline distT="0" distB="0" distL="0" distR="0">
            <wp:extent cx="800100" cy="571500"/>
            <wp:effectExtent l="0" t="0" r="0" b="0"/>
            <wp:docPr id="1345208284" name="图片 1345208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84" name="图片 1345208284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ascii="Calibri" w:hAnsi="Calibri" w:eastAsia="宋体" w:cs="Times New Roman"/>
          <w:position w:val="-38"/>
        </w:rPr>
        <w:drawing>
          <wp:inline distT="0" distB="0" distL="0" distR="0">
            <wp:extent cx="419100" cy="571500"/>
            <wp:effectExtent l="0" t="0" r="0" b="0"/>
            <wp:docPr id="1345208283" name="图片 1345208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83" name="图片 1345208283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∴抛物线解析式为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+3，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当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＝﹣2时，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＝﹣4﹣4+3＝﹣5；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当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＝1时，</w:t>
      </w:r>
      <w:r>
        <w:rPr>
          <w:rFonts w:hint="eastAsia" w:ascii="Times New Roman" w:hAnsi="Times New Roman" w:eastAsia="新宋体" w:cs="Times New Roman"/>
          <w:i/>
          <w:szCs w:val="21"/>
        </w:rPr>
        <w:t>n</w:t>
      </w:r>
      <w:r>
        <w:rPr>
          <w:rFonts w:hint="eastAsia" w:ascii="Times New Roman" w:hAnsi="Times New Roman" w:eastAsia="新宋体" w:cs="Times New Roman"/>
          <w:szCs w:val="21"/>
        </w:rPr>
        <w:t>＝﹣1+2+3＝4；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∴|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n</w:t>
      </w:r>
      <w:r>
        <w:rPr>
          <w:rFonts w:hint="eastAsia" w:ascii="Times New Roman" w:hAnsi="Times New Roman" w:eastAsia="新宋体" w:cs="Times New Roman"/>
          <w:szCs w:val="21"/>
        </w:rPr>
        <w:t>|＝|﹣5﹣4|＝9．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22．解：（1）设底面长为</w:t>
      </w:r>
      <w:r>
        <w:rPr>
          <w:rFonts w:hint="eastAsia" w:ascii="Times New Roman" w:hAnsi="Times New Roman" w:eastAsia="新宋体" w:cs="Times New Roman"/>
          <w:i/>
          <w:szCs w:val="21"/>
        </w:rPr>
        <w:t>mcm</w:t>
      </w:r>
      <w:r>
        <w:rPr>
          <w:rFonts w:hint="eastAsia" w:ascii="Times New Roman" w:hAnsi="Times New Roman" w:eastAsia="新宋体" w:cs="Times New Roman"/>
          <w:szCs w:val="21"/>
        </w:rPr>
        <w:t>，宽为</w:t>
      </w:r>
      <w:r>
        <w:rPr>
          <w:rFonts w:hint="eastAsia" w:ascii="Times New Roman" w:hAnsi="Times New Roman" w:eastAsia="新宋体" w:cs="Times New Roman"/>
          <w:i/>
          <w:szCs w:val="21"/>
        </w:rPr>
        <w:t>ncm</w:t>
      </w:r>
      <w:r>
        <w:rPr>
          <w:rFonts w:hint="eastAsia" w:ascii="Times New Roman" w:hAnsi="Times New Roman" w:eastAsia="新宋体" w:cs="Times New Roman"/>
          <w:szCs w:val="21"/>
        </w:rPr>
        <w:t>，正方形的边长为</w:t>
      </w:r>
      <w:r>
        <w:rPr>
          <w:rFonts w:hint="eastAsia" w:ascii="Times New Roman" w:hAnsi="Times New Roman" w:eastAsia="新宋体" w:cs="Times New Roman"/>
          <w:i/>
          <w:szCs w:val="21"/>
        </w:rPr>
        <w:t>xcm</w:t>
      </w:r>
      <w:r>
        <w:rPr>
          <w:rFonts w:hint="eastAsia" w:ascii="Times New Roman" w:hAnsi="Times New Roman" w:eastAsia="新宋体" w:cs="Times New Roman"/>
          <w:szCs w:val="21"/>
        </w:rPr>
        <w:t>，根据题意得：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  <w:position w:val="-38"/>
        </w:rPr>
        <w:drawing>
          <wp:inline distT="0" distB="0" distL="0" distR="0">
            <wp:extent cx="876300" cy="571500"/>
            <wp:effectExtent l="0" t="0" r="0" b="0"/>
            <wp:docPr id="1345208282" name="图片 1345208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82" name="图片 134520828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</w:t>
      </w:r>
      <w:r>
        <w:rPr>
          <w:rFonts w:hint="eastAsia" w:ascii="Times New Roman" w:hAnsi="Times New Roman" w:eastAsia="Calibri" w:cs="Times New Roman"/>
          <w:szCs w:val="21"/>
        </w:rPr>
        <w:t>②③</w:t>
      </w:r>
      <w:r>
        <w:rPr>
          <w:rFonts w:hint="eastAsia" w:ascii="Times New Roman" w:hAnsi="Times New Roman" w:eastAsia="新宋体" w:cs="Times New Roman"/>
          <w:szCs w:val="21"/>
        </w:rPr>
        <w:t>得2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＝24，解得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＝12（</w:t>
      </w:r>
      <w:r>
        <w:rPr>
          <w:rFonts w:hint="eastAsia" w:ascii="Times New Roman" w:hAnsi="Times New Roman" w:eastAsia="新宋体" w:cs="Times New Roman"/>
          <w:i/>
          <w:szCs w:val="21"/>
        </w:rPr>
        <w:t>cm</w:t>
      </w:r>
      <w:r>
        <w:rPr>
          <w:rFonts w:hint="eastAsia" w:ascii="Times New Roman" w:hAnsi="Times New Roman" w:eastAsia="新宋体" w:cs="Times New Roman"/>
          <w:szCs w:val="21"/>
        </w:rPr>
        <w:t>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故答案为：12</w:t>
      </w:r>
      <w:r>
        <w:rPr>
          <w:rFonts w:hint="eastAsia" w:ascii="Times New Roman" w:hAnsi="Times New Roman" w:eastAsia="新宋体" w:cs="Times New Roman"/>
          <w:i/>
          <w:szCs w:val="21"/>
        </w:rPr>
        <w:t>cm</w:t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（2）根据题意，得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i/>
          <w:szCs w:val="21"/>
        </w:rPr>
        <w:t>mn</w:t>
      </w:r>
      <w:r>
        <w:rPr>
          <w:rFonts w:hint="eastAsia" w:ascii="Times New Roman" w:hAnsi="Times New Roman" w:eastAsia="新宋体" w:cs="Times New Roman"/>
          <w:szCs w:val="21"/>
        </w:rPr>
        <w:t>＝80，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</w:t>
      </w:r>
      <w:r>
        <w:rPr>
          <w:rFonts w:ascii="Calibri" w:hAnsi="Calibri" w:eastAsia="宋体" w:cs="Times New Roman"/>
          <w:position w:val="-38"/>
        </w:rPr>
        <w:drawing>
          <wp:inline distT="0" distB="0" distL="0" distR="0">
            <wp:extent cx="876300" cy="571500"/>
            <wp:effectExtent l="0" t="0" r="0" b="0"/>
            <wp:docPr id="1345208281" name="图片 1345208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81" name="图片 134520828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，得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</w:t>
      </w: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得，</w:t>
      </w:r>
      <w:r>
        <w:rPr>
          <w:rFonts w:hint="eastAsia" w:ascii="Times New Roman" w:hAnsi="Times New Roman" w:eastAsia="新宋体" w:cs="Times New Roman"/>
          <w:i/>
          <w:szCs w:val="21"/>
        </w:rPr>
        <w:t>n</w:t>
      </w:r>
      <w:r>
        <w:rPr>
          <w:rFonts w:hint="eastAsia" w:ascii="Times New Roman" w:hAnsi="Times New Roman" w:eastAsia="新宋体" w:cs="Times New Roman"/>
          <w:szCs w:val="21"/>
        </w:rPr>
        <w:t>＝12﹣2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把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＝12代入</w:t>
      </w: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得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＝12﹣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再把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和</w:t>
      </w:r>
      <w:r>
        <w:rPr>
          <w:rFonts w:hint="eastAsia" w:ascii="Times New Roman" w:hAnsi="Times New Roman" w:eastAsia="新宋体" w:cs="Times New Roman"/>
          <w:i/>
          <w:szCs w:val="21"/>
        </w:rPr>
        <w:t>n</w:t>
      </w:r>
      <w:r>
        <w:rPr>
          <w:rFonts w:hint="eastAsia" w:ascii="Times New Roman" w:hAnsi="Times New Roman" w:eastAsia="新宋体" w:cs="Times New Roman"/>
          <w:szCs w:val="21"/>
        </w:rPr>
        <w:t>代入</w:t>
      </w:r>
      <w:r>
        <w:rPr>
          <w:rFonts w:hint="eastAsia" w:ascii="Times New Roman" w:hAnsi="Times New Roman" w:eastAsia="新宋体" w:cs="Times New Roman"/>
          <w:i/>
          <w:szCs w:val="21"/>
        </w:rPr>
        <w:t>mn</w:t>
      </w:r>
      <w:r>
        <w:rPr>
          <w:rFonts w:hint="eastAsia" w:ascii="Times New Roman" w:hAnsi="Times New Roman" w:eastAsia="新宋体" w:cs="Times New Roman"/>
          <w:szCs w:val="21"/>
        </w:rPr>
        <w:t>＝80中，得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（12﹣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）（12﹣2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）＝80，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＝2或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＝16（舍去）．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答：剪去的小正方形边长为2</w:t>
      </w:r>
      <w:r>
        <w:rPr>
          <w:rFonts w:hint="eastAsia" w:ascii="Times New Roman" w:hAnsi="Times New Roman" w:eastAsia="新宋体" w:cs="Times New Roman"/>
          <w:i/>
          <w:szCs w:val="21"/>
        </w:rPr>
        <w:t>cm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23．解：（1）∵反比例函数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1345208280" name="图片 134520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80" name="图片 134520828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＞0）的图象经过点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，点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的坐标为（2，6），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k</w:t>
      </w:r>
      <w:r>
        <w:rPr>
          <w:rFonts w:hint="eastAsia" w:ascii="Times New Roman" w:hAnsi="Times New Roman" w:eastAsia="新宋体" w:cs="Times New Roman"/>
          <w:szCs w:val="21"/>
        </w:rPr>
        <w:t>＝2×6＝12，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∴反比例函数的解析式为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0" b="7620"/>
            <wp:docPr id="1345208279" name="图片 1345208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9" name="图片 1345208279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ascii="Cambria Math" w:hAnsi="Cambria Math" w:eastAsia="Cambria Math" w:cs="Times New Roman"/>
          <w:szCs w:val="21"/>
        </w:rPr>
        <w:t>⊙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经过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、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点，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PA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在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的垂直平分线上，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∵直线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轴，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（2，0），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点的纵坐标为3，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把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＝3代入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0" b="7620"/>
            <wp:docPr id="1345208278" name="图片 1345208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8" name="图片 1345208278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得，3＝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0" b="7620"/>
            <wp:docPr id="1345208277" name="图片 1345208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7" name="图片 1345208277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，则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＝4，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（4，3），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ascii="Cambria Math" w:hAnsi="Cambria Math" w:eastAsia="Cambria Math" w:cs="Times New Roman"/>
          <w:szCs w:val="21"/>
        </w:rPr>
        <w:t>⊙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与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轴交于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两点，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是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的垂直平分线上的点，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（6，0）；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（2）相离，理由如下：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（4，3），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（2，0），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14"/>
        </w:rPr>
        <w:drawing>
          <wp:inline distT="0" distB="0" distL="0" distR="0">
            <wp:extent cx="868680" cy="228600"/>
            <wp:effectExtent l="0" t="0" r="7620" b="0"/>
            <wp:docPr id="1345208276" name="图片 1345208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6" name="图片 1345208276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5260"/>
            <wp:effectExtent l="0" t="0" r="0" b="0"/>
            <wp:docPr id="1345208275" name="图片 1345208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5" name="图片 1345208275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Cambria Math" w:hAnsi="Cambria Math" w:eastAsia="Cambria Math" w:cs="Times New Roman"/>
          <w:szCs w:val="21"/>
        </w:rPr>
        <w:t>⊙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的半径为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5260"/>
            <wp:effectExtent l="0" t="0" r="0" b="0"/>
            <wp:docPr id="1345208274" name="图片 1345208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4" name="图片 1345208274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的横坐标为4，4＞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5260"/>
            <wp:effectExtent l="0" t="0" r="0" b="0"/>
            <wp:docPr id="1345208273" name="图片 1345208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3" name="图片 134520827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Cambria Math" w:hAnsi="Cambria Math" w:eastAsia="Cambria Math" w:cs="Times New Roman"/>
          <w:szCs w:val="21"/>
        </w:rPr>
        <w:t>⊙</w:t>
      </w:r>
      <w:r>
        <w:rPr>
          <w:rFonts w:hint="eastAsia"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与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轴相离．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24．解：（1）如图1，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则等边△</w:t>
      </w:r>
      <w:r>
        <w:rPr>
          <w:rFonts w:hint="eastAsia" w:ascii="Times New Roman" w:hAnsi="Times New Roman" w:eastAsia="新宋体" w:cs="Times New Roman"/>
          <w:i/>
          <w:szCs w:val="21"/>
        </w:rPr>
        <w:t>ACD</w:t>
      </w:r>
      <w:r>
        <w:rPr>
          <w:rFonts w:hint="eastAsia" w:ascii="Times New Roman" w:hAnsi="Times New Roman" w:eastAsia="新宋体" w:cs="Times New Roman"/>
          <w:szCs w:val="21"/>
        </w:rPr>
        <w:t>即为所求作的三角形；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则等边△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即为所求作的三角形；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2209800" cy="1744980"/>
            <wp:effectExtent l="0" t="0" r="0" b="7620"/>
            <wp:docPr id="1345208272" name="图片 1345208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2" name="图片 1345208272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</w:t>
      </w: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如图2，∵△</w:t>
      </w:r>
      <w:r>
        <w:rPr>
          <w:rFonts w:hint="eastAsia" w:ascii="Times New Roman" w:hAnsi="Times New Roman" w:eastAsia="新宋体" w:cs="Times New Roman"/>
          <w:i/>
          <w:szCs w:val="21"/>
        </w:rPr>
        <w:t>ACD</w:t>
      </w:r>
      <w:r>
        <w:rPr>
          <w:rFonts w:hint="eastAsia" w:ascii="Times New Roman" w:hAnsi="Times New Roman" w:eastAsia="新宋体" w:cs="Times New Roman"/>
          <w:szCs w:val="21"/>
        </w:rPr>
        <w:t>和△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都是等边三角形，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CE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ACD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＝60°，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ACD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BCA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BCA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即∠</w:t>
      </w:r>
      <w:r>
        <w:rPr>
          <w:rFonts w:hint="eastAsia" w:ascii="Times New Roman" w:hAnsi="Times New Roman" w:eastAsia="新宋体" w:cs="Times New Roman"/>
          <w:i/>
          <w:szCs w:val="21"/>
        </w:rPr>
        <w:t>BCD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ACE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DCB</w:t>
      </w:r>
      <w:r>
        <w:rPr>
          <w:rFonts w:hint="eastAsia" w:ascii="Times New Roman" w:hAnsi="Times New Roman" w:eastAsia="新宋体" w:cs="Times New Roman"/>
          <w:szCs w:val="21"/>
        </w:rPr>
        <w:t>≌△</w:t>
      </w:r>
      <w:r>
        <w:rPr>
          <w:rFonts w:hint="eastAsia" w:ascii="Times New Roman" w:hAnsi="Times New Roman" w:eastAsia="新宋体" w:cs="Times New Roman"/>
          <w:i/>
          <w:szCs w:val="21"/>
        </w:rPr>
        <w:t>ACE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SAS</w:t>
      </w:r>
      <w:r>
        <w:rPr>
          <w:rFonts w:hint="eastAsia" w:ascii="Times New Roman" w:hAnsi="Times New Roman" w:eastAsia="新宋体" w:cs="Times New Roman"/>
          <w:szCs w:val="21"/>
        </w:rPr>
        <w:t>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CDB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ACE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COD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AOP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APD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ACD</w:t>
      </w:r>
      <w:r>
        <w:rPr>
          <w:rFonts w:hint="eastAsia" w:ascii="Times New Roman" w:hAnsi="Times New Roman" w:eastAsia="新宋体" w:cs="Times New Roman"/>
          <w:szCs w:val="21"/>
        </w:rPr>
        <w:t>＝60°；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PA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，理由是：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如图2，在</w:t>
      </w:r>
      <w:r>
        <w:rPr>
          <w:rFonts w:hint="eastAsia" w:ascii="Times New Roman" w:hAnsi="Times New Roman" w:eastAsia="新宋体" w:cs="Times New Roman"/>
          <w:i/>
          <w:szCs w:val="21"/>
        </w:rPr>
        <w:t>PD</w:t>
      </w:r>
      <w:r>
        <w:rPr>
          <w:rFonts w:hint="eastAsia" w:ascii="Times New Roman" w:hAnsi="Times New Roman" w:eastAsia="新宋体" w:cs="Times New Roman"/>
          <w:szCs w:val="21"/>
        </w:rPr>
        <w:t>上截取</w:t>
      </w:r>
      <w:r>
        <w:rPr>
          <w:rFonts w:hint="eastAsia" w:ascii="Times New Roman" w:hAnsi="Times New Roman" w:eastAsia="新宋体" w:cs="Times New Roman"/>
          <w:i/>
          <w:szCs w:val="21"/>
        </w:rPr>
        <w:t>DM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AP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2209800" cy="1744980"/>
            <wp:effectExtent l="0" t="0" r="0" b="7620"/>
            <wp:docPr id="1345208271" name="图片 1345208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1" name="图片 1345208271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DC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CDM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CAP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CDM</w:t>
      </w:r>
      <w:r>
        <w:rPr>
          <w:rFonts w:hint="eastAsia" w:ascii="Times New Roman" w:hAnsi="Times New Roman" w:eastAsia="新宋体" w:cs="Times New Roman"/>
          <w:szCs w:val="21"/>
        </w:rPr>
        <w:t>≌△</w:t>
      </w:r>
      <w:r>
        <w:rPr>
          <w:rFonts w:hint="eastAsia" w:ascii="Times New Roman" w:hAnsi="Times New Roman" w:eastAsia="新宋体" w:cs="Times New Roman"/>
          <w:i/>
          <w:szCs w:val="21"/>
        </w:rPr>
        <w:t>CAP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SAS</w:t>
      </w:r>
      <w:r>
        <w:rPr>
          <w:rFonts w:hint="eastAsia" w:ascii="Times New Roman" w:hAnsi="Times New Roman" w:eastAsia="新宋体" w:cs="Times New Roman"/>
          <w:szCs w:val="21"/>
        </w:rPr>
        <w:t>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CM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DCM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ACP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ACD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DCM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ACM</w:t>
      </w:r>
      <w:r>
        <w:rPr>
          <w:rFonts w:hint="eastAsia" w:ascii="Times New Roman" w:hAnsi="Times New Roman" w:eastAsia="新宋体" w:cs="Times New Roman"/>
          <w:szCs w:val="21"/>
        </w:rPr>
        <w:t>＝60°，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ACM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ACP</w:t>
      </w:r>
      <w:r>
        <w:rPr>
          <w:rFonts w:hint="eastAsia" w:ascii="Times New Roman" w:hAnsi="Times New Roman" w:eastAsia="新宋体" w:cs="Times New Roman"/>
          <w:szCs w:val="21"/>
        </w:rPr>
        <w:t>＝60°，即∠</w:t>
      </w:r>
      <w:r>
        <w:rPr>
          <w:rFonts w:hint="eastAsia" w:ascii="Times New Roman" w:hAnsi="Times New Roman" w:eastAsia="新宋体" w:cs="Times New Roman"/>
          <w:i/>
          <w:szCs w:val="21"/>
        </w:rPr>
        <w:t>PCM</w:t>
      </w:r>
      <w:r>
        <w:rPr>
          <w:rFonts w:hint="eastAsia" w:ascii="Times New Roman" w:hAnsi="Times New Roman" w:eastAsia="新宋体" w:cs="Times New Roman"/>
          <w:szCs w:val="21"/>
        </w:rPr>
        <w:t>＝60°，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PCM</w:t>
      </w:r>
      <w:r>
        <w:rPr>
          <w:rFonts w:hint="eastAsia" w:ascii="Times New Roman" w:hAnsi="Times New Roman" w:eastAsia="新宋体" w:cs="Times New Roman"/>
          <w:szCs w:val="21"/>
        </w:rPr>
        <w:t>是等边三角形，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PM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DM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PM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PA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（3）如图3，过点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作</w:t>
      </w:r>
      <w:r>
        <w:rPr>
          <w:rFonts w:hint="eastAsia" w:ascii="Times New Roman" w:hAnsi="Times New Roman" w:eastAsia="新宋体" w:cs="Times New Roman"/>
          <w:i/>
          <w:szCs w:val="21"/>
        </w:rPr>
        <w:t>DG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于</w:t>
      </w:r>
      <w:r>
        <w:rPr>
          <w:rFonts w:hint="eastAsia" w:ascii="Times New Roman" w:hAnsi="Times New Roman" w:eastAsia="新宋体" w:cs="Times New Roman"/>
          <w:i/>
          <w:szCs w:val="21"/>
        </w:rPr>
        <w:t>G</w:t>
      </w:r>
      <w:r>
        <w:rPr>
          <w:rFonts w:hint="eastAsia" w:ascii="Times New Roman" w:hAnsi="Times New Roman" w:eastAsia="新宋体" w:cs="Times New Roman"/>
          <w:szCs w:val="21"/>
        </w:rPr>
        <w:t>，在</w:t>
      </w:r>
      <w:r>
        <w:rPr>
          <w:rFonts w:hint="eastAsia"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上截取</w:t>
      </w:r>
      <w:r>
        <w:rPr>
          <w:rFonts w:hint="eastAsia" w:ascii="Times New Roman" w:hAnsi="Times New Roman" w:eastAsia="新宋体" w:cs="Times New Roman"/>
          <w:i/>
          <w:szCs w:val="21"/>
        </w:rPr>
        <w:t>DM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AP</w:t>
      </w:r>
      <w:r>
        <w:rPr>
          <w:rFonts w:hint="eastAsia" w:ascii="Times New Roman" w:hAnsi="Times New Roman" w:eastAsia="新宋体" w:cs="Times New Roman"/>
          <w:szCs w:val="21"/>
        </w:rPr>
        <w:t>，连接</w:t>
      </w:r>
      <w:r>
        <w:rPr>
          <w:rFonts w:hint="eastAsia" w:ascii="Times New Roman" w:hAnsi="Times New Roman" w:eastAsia="新宋体" w:cs="Times New Roman"/>
          <w:i/>
          <w:szCs w:val="21"/>
        </w:rPr>
        <w:t>CM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1706880" cy="1531620"/>
            <wp:effectExtent l="0" t="0" r="7620" b="0"/>
            <wp:docPr id="1345208270" name="图片 1345208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70" name="图片 134520827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由（2）同理得：△</w:t>
      </w:r>
      <w:r>
        <w:rPr>
          <w:rFonts w:hint="eastAsia" w:ascii="Times New Roman" w:hAnsi="Times New Roman" w:eastAsia="新宋体" w:cs="Times New Roman"/>
          <w:i/>
          <w:szCs w:val="21"/>
        </w:rPr>
        <w:t>DCB</w:t>
      </w:r>
      <w:r>
        <w:rPr>
          <w:rFonts w:hint="eastAsia" w:ascii="Times New Roman" w:hAnsi="Times New Roman" w:eastAsia="新宋体" w:cs="Times New Roman"/>
          <w:szCs w:val="21"/>
        </w:rPr>
        <w:t>≌△</w:t>
      </w:r>
      <w:r>
        <w:rPr>
          <w:rFonts w:hint="eastAsia" w:ascii="Times New Roman" w:hAnsi="Times New Roman" w:eastAsia="新宋体" w:cs="Times New Roman"/>
          <w:i/>
          <w:szCs w:val="21"/>
        </w:rPr>
        <w:t>ACE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CAE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CDB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AP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DM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ACP</w:t>
      </w:r>
      <w:r>
        <w:rPr>
          <w:rFonts w:hint="eastAsia" w:ascii="Times New Roman" w:hAnsi="Times New Roman" w:eastAsia="新宋体" w:cs="Times New Roman"/>
          <w:szCs w:val="21"/>
        </w:rPr>
        <w:t>≌△</w:t>
      </w:r>
      <w:r>
        <w:rPr>
          <w:rFonts w:hint="eastAsia" w:ascii="Times New Roman" w:hAnsi="Times New Roman" w:eastAsia="新宋体" w:cs="Times New Roman"/>
          <w:i/>
          <w:szCs w:val="21"/>
        </w:rPr>
        <w:t>DCM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SAS</w:t>
      </w:r>
      <w:r>
        <w:rPr>
          <w:rFonts w:hint="eastAsia" w:ascii="Times New Roman" w:hAnsi="Times New Roman" w:eastAsia="新宋体" w:cs="Times New Roman"/>
          <w:szCs w:val="21"/>
        </w:rPr>
        <w:t>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CM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ACP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DCM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PCM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ACD</w:t>
      </w:r>
      <w:r>
        <w:rPr>
          <w:rFonts w:hint="eastAsia" w:ascii="Times New Roman" w:hAnsi="Times New Roman" w:eastAsia="新宋体" w:cs="Times New Roman"/>
          <w:szCs w:val="21"/>
        </w:rPr>
        <w:t>＝60°，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PCM</w:t>
      </w:r>
      <w:r>
        <w:rPr>
          <w:rFonts w:hint="eastAsia" w:ascii="Times New Roman" w:hAnsi="Times New Roman" w:eastAsia="新宋体" w:cs="Times New Roman"/>
          <w:szCs w:val="21"/>
        </w:rPr>
        <w:t>是等边三角形，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PM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PA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1345208268" name="图片 1345208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8" name="图片 1345208268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1345208267" name="图片 1345208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7" name="图片 1345208267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1345208266" name="图片 1345208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6" name="图片 1345208266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20980" cy="350520"/>
            <wp:effectExtent l="0" t="0" r="7620" b="0"/>
            <wp:docPr id="1345208265" name="图片 1345208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5" name="图片 1345208265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PA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1345208264" name="图片 1345208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4" name="图片 1345208264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1345208263" name="图片 1345208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3" name="图片 1345208263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1345208262" name="图片 1345208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2" name="图片 1345208262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20980" cy="350520"/>
            <wp:effectExtent l="0" t="0" r="7620" b="0"/>
            <wp:docPr id="1345208261" name="图片 1345208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1" name="图片 134520826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1345208260" name="图片 1345208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60" name="图片 1345208260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312420" cy="350520"/>
            <wp:effectExtent l="0" t="0" r="0" b="0"/>
            <wp:docPr id="1345208259" name="图片 134520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59" name="图片 1345208259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PA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PC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DM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PB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PM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1345208258" name="图片 1345208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58" name="图片 1345208258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312420" cy="350520"/>
            <wp:effectExtent l="0" t="0" r="0" b="0"/>
            <wp:docPr id="1345208257" name="图片 1345208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57" name="图片 1345208257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APD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ACB</w:t>
      </w:r>
      <w:r>
        <w:rPr>
          <w:rFonts w:hint="eastAsia" w:ascii="Times New Roman" w:hAnsi="Times New Roman" w:eastAsia="新宋体" w:cs="Times New Roman"/>
          <w:szCs w:val="21"/>
        </w:rPr>
        <w:t>＝60°＝∠</w:t>
      </w:r>
      <w:r>
        <w:rPr>
          <w:rFonts w:hint="eastAsia" w:ascii="Times New Roman" w:hAnsi="Times New Roman" w:eastAsia="新宋体" w:cs="Times New Roman"/>
          <w:i/>
          <w:szCs w:val="21"/>
        </w:rPr>
        <w:t>PAB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PBA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PBA</w:t>
      </w:r>
      <w:r>
        <w:rPr>
          <w:rFonts w:hint="eastAsia" w:ascii="Times New Roman" w:hAnsi="Times New Roman" w:eastAsia="新宋体" w:cs="Times New Roman"/>
          <w:szCs w:val="21"/>
        </w:rPr>
        <w:t>＝60°﹣15°＝45°，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DG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DGB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DGB</w:t>
      </w:r>
      <w:r>
        <w:rPr>
          <w:rFonts w:hint="eastAsia" w:ascii="Times New Roman" w:hAnsi="Times New Roman" w:eastAsia="新宋体" w:cs="Times New Roman"/>
          <w:szCs w:val="21"/>
        </w:rPr>
        <w:t>是等腰直角三角形，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DG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20980" cy="350520"/>
            <wp:effectExtent l="0" t="0" r="7620" b="0"/>
            <wp:docPr id="1345208256" name="图片 1345208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08256" name="图片 1345208256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013460" cy="35052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即点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到直线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的距离是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526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25．解：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是常数）与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轴交于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两点，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则令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＝0，解得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＝﹣3或1，令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＝0，则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故点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、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、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的坐标分别为（﹣3，0）、（1，0）、（0，﹣3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则抛物线的对称轴为直线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＝﹣1，当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＝﹣1时，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＝﹣4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故点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的坐标为（﹣1，﹣4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∵抛物线和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轴有两个交点，且顶点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不在第二象限，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则抛物线的顶点在第三象限，则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＞0，函数大致图象如下：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2179320" cy="1516380"/>
            <wp:effectExtent l="0" t="0" r="0" b="762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（1）由题意得：</w:t>
      </w:r>
      <w:r>
        <w:rPr>
          <w:rFonts w:hint="eastAsia" w:ascii="Times New Roman" w:hAnsi="Times New Roman" w:eastAsia="新宋体" w:cs="Times New Roman"/>
          <w:i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×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×</w:t>
      </w:r>
      <w:r>
        <w:rPr>
          <w:rFonts w:hint="eastAsia" w:ascii="Times New Roman" w:hAnsi="Times New Roman" w:eastAsia="新宋体" w:cs="Times New Roman"/>
          <w:i/>
          <w:szCs w:val="21"/>
        </w:rPr>
        <w:t>OC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×4×3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＝6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＝3，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故抛物线的表达式为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（2）是定值2，理由：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过点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作</w:t>
      </w:r>
      <w:r>
        <w:rPr>
          <w:rFonts w:hint="eastAsia" w:ascii="Times New Roman" w:hAnsi="Times New Roman" w:eastAsia="新宋体" w:cs="Times New Roman"/>
          <w:i/>
          <w:szCs w:val="21"/>
        </w:rPr>
        <w:t>DH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轴于点</w:t>
      </w:r>
      <w:r>
        <w:rPr>
          <w:rFonts w:hint="eastAsia" w:ascii="Times New Roman" w:hAnsi="Times New Roman" w:eastAsia="新宋体" w:cs="Times New Roman"/>
          <w:i/>
          <w:szCs w:val="21"/>
        </w:rPr>
        <w:t>H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</w:t>
      </w:r>
      <w:r>
        <w:rPr>
          <w:rFonts w:hint="eastAsia" w:ascii="Times New Roman" w:hAnsi="Times New Roman" w:eastAsia="新宋体" w:cs="Times New Roman"/>
          <w:i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梯形</w:t>
      </w:r>
      <w:r>
        <w:rPr>
          <w:rFonts w:hint="eastAsia" w:ascii="Times New Roman" w:hAnsi="Times New Roman" w:eastAsia="新宋体" w:cs="Times New Roman"/>
          <w:i/>
          <w:sz w:val="24"/>
          <w:szCs w:val="24"/>
          <w:vertAlign w:val="subscript"/>
        </w:rPr>
        <w:t>ADHO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 w:cs="Times New Roman"/>
          <w:i/>
          <w:sz w:val="24"/>
          <w:szCs w:val="24"/>
          <w:vertAlign w:val="subscript"/>
        </w:rPr>
        <w:t>CDH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 w:cs="Times New Roman"/>
          <w:i/>
          <w:sz w:val="24"/>
          <w:szCs w:val="24"/>
          <w:vertAlign w:val="subscript"/>
        </w:rPr>
        <w:t>ACO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（1+3）×4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×1×（﹣3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+4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×3×3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由（1）知</w:t>
      </w:r>
      <w:r>
        <w:rPr>
          <w:rFonts w:hint="eastAsia" w:ascii="Times New Roman" w:hAnsi="Times New Roman" w:eastAsia="新宋体" w:cs="Times New Roman"/>
          <w:i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＝6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</w:t>
      </w:r>
      <w:r>
        <w:rPr>
          <w:rFonts w:ascii="Calibri" w:hAnsi="Calibri" w:eastAsia="宋体" w:cs="Times New Roman"/>
          <w:position w:val="-30"/>
        </w:rPr>
        <w:drawing>
          <wp:inline distT="0" distB="0" distL="0" distR="0">
            <wp:extent cx="213360" cy="44196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＝2；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（3）∵抛物线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向右平移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个单位后，得到函数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的图象，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2179320" cy="1516380"/>
            <wp:effectExtent l="0" t="0" r="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根据平移的性质，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（1﹣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+（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由平移的性质知，平移后的抛物线对称轴为直线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＝﹣1+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∵﹣1+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＜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+1，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+1在新抛物线对称轴的右侧．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当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﹣1≤0时，即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＝0在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﹣1的右侧，即0＜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≤1，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当0＜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≤1时，则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﹣1＜2，则抛物线在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+1时取得最大值，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而在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＝0时取得最小值；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当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+1时，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（1﹣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+（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）＝0，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当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＝0时，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（1﹣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+（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的最大值与最小值的平均数＝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当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﹣1＞0时，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则此时，顶点的横坐标0＜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﹣1≤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+1，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当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﹣1时，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取得最小值为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﹣1）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（1﹣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）（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﹣1）+（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）＝﹣4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同理可得，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+1时，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取得最大值，此时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+1，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当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＝0时，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取得最大值，此时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的最大值与最小值的平均数＝</w:t>
      </w:r>
      <w:r>
        <w:rPr>
          <w:rFonts w:ascii="Calibri" w:hAnsi="Calibri" w:eastAsia="宋体" w:cs="Times New Roman"/>
          <w:position w:val="-23"/>
        </w:rPr>
        <w:drawing>
          <wp:inline distT="0" distB="0" distL="0" distR="0">
            <wp:extent cx="899160" cy="38862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即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的最大值与最小值的平均数＝</w:t>
      </w:r>
      <w:r>
        <w:rPr>
          <w:rFonts w:ascii="Calibri" w:hAnsi="Calibri" w:eastAsia="宋体" w:cs="Times New Roman"/>
          <w:position w:val="-48"/>
        </w:rPr>
        <w:drawing>
          <wp:inline distT="0" distB="0" distL="0" distR="0">
            <wp:extent cx="1699260" cy="7239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rPr>
          <w:rFonts w:ascii="Calibri" w:hAnsi="Calibri" w:eastAsia="宋体" w:cs="Times New Roman"/>
        </w:rPr>
      </w:pPr>
    </w:p>
    <w:p>
      <w:pPr>
        <w:rPr>
          <w:rFonts w:hint="eastAsia"/>
        </w:rPr>
      </w:pPr>
    </w:p>
    <w:sectPr>
      <w:headerReference r:id="rId3" w:type="first"/>
      <w:footerReference r:id="rId4" w:type="default"/>
      <w:pgSz w:w="11900" w:h="16840"/>
      <w:pgMar w:top="1038" w:right="1361" w:bottom="1191" w:left="1304" w:header="720" w:footer="720" w:gutter="0"/>
      <w:cols w:space="4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 w:eastAsia="宋体"/>
      </w:rPr>
    </w:pPr>
    <w:r>
      <w:rPr>
        <w:rFonts w:hint="eastAsia" w:ascii="宋体" w:hAnsi="宋体" w:eastAsia="宋体"/>
      </w:rPr>
      <w:t xml:space="preserve">九年级数学 </w:t>
    </w:r>
    <w:r>
      <w:rPr>
        <w:rFonts w:ascii="宋体" w:hAnsi="宋体" w:eastAsia="宋体"/>
      </w:rPr>
      <w:t xml:space="preserve"> </w:t>
    </w:r>
    <w:r>
      <w:rPr>
        <w:rFonts w:hint="eastAsia" w:ascii="宋体" w:hAnsi="宋体" w:eastAsia="宋体"/>
      </w:rPr>
      <w:t>第</w:t>
    </w:r>
    <w:r>
      <w:rPr>
        <w:rFonts w:ascii="宋体" w:hAnsi="宋体" w:eastAsia="宋体"/>
      </w:rPr>
      <w:fldChar w:fldCharType="begin"/>
    </w:r>
    <w:r>
      <w:rPr>
        <w:rFonts w:ascii="宋体" w:hAnsi="宋体" w:eastAsia="宋体"/>
      </w:rPr>
      <w:instrText xml:space="preserve">PAGE   \* MERGEFORMAT</w:instrText>
    </w:r>
    <w:r>
      <w:rPr>
        <w:rFonts w:ascii="宋体" w:hAnsi="宋体" w:eastAsia="宋体"/>
      </w:rPr>
      <w:fldChar w:fldCharType="separate"/>
    </w:r>
    <w:r>
      <w:rPr>
        <w:rFonts w:ascii="宋体" w:hAnsi="宋体" w:eastAsia="宋体"/>
        <w:lang w:val="zh-CN"/>
      </w:rPr>
      <w:t>1</w:t>
    </w:r>
    <w:r>
      <w:rPr>
        <w:rFonts w:ascii="宋体" w:hAnsi="宋体" w:eastAsia="宋体"/>
      </w:rPr>
      <w:fldChar w:fldCharType="end"/>
    </w:r>
    <w:r>
      <w:rPr>
        <w:rFonts w:hint="eastAsia" w:ascii="宋体" w:hAnsi="宋体" w:eastAsia="宋体"/>
      </w:rPr>
      <w:t>页（共4页）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79A"/>
    <w:multiLevelType w:val="multilevel"/>
    <w:tmpl w:val="2CEE579A"/>
    <w:lvl w:ilvl="0" w:tentative="0">
      <w:start w:val="1"/>
      <w:numFmt w:val="decimalEnclosedCircle"/>
      <w:lvlText w:val="%1"/>
      <w:lvlJc w:val="left"/>
      <w:pPr>
        <w:ind w:left="643" w:hanging="36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1123" w:hanging="420"/>
      </w:pPr>
    </w:lvl>
    <w:lvl w:ilvl="2" w:tentative="0">
      <w:start w:val="1"/>
      <w:numFmt w:val="lowerRoman"/>
      <w:lvlText w:val="%3."/>
      <w:lvlJc w:val="right"/>
      <w:pPr>
        <w:ind w:left="1543" w:hanging="420"/>
      </w:pPr>
    </w:lvl>
    <w:lvl w:ilvl="3" w:tentative="0">
      <w:start w:val="1"/>
      <w:numFmt w:val="decimal"/>
      <w:lvlText w:val="%4."/>
      <w:lvlJc w:val="left"/>
      <w:pPr>
        <w:ind w:left="1963" w:hanging="420"/>
      </w:pPr>
    </w:lvl>
    <w:lvl w:ilvl="4" w:tentative="0">
      <w:start w:val="1"/>
      <w:numFmt w:val="lowerLetter"/>
      <w:lvlText w:val="%5)"/>
      <w:lvlJc w:val="left"/>
      <w:pPr>
        <w:ind w:left="2383" w:hanging="420"/>
      </w:pPr>
    </w:lvl>
    <w:lvl w:ilvl="5" w:tentative="0">
      <w:start w:val="1"/>
      <w:numFmt w:val="lowerRoman"/>
      <w:lvlText w:val="%6."/>
      <w:lvlJc w:val="right"/>
      <w:pPr>
        <w:ind w:left="2803" w:hanging="420"/>
      </w:pPr>
    </w:lvl>
    <w:lvl w:ilvl="6" w:tentative="0">
      <w:start w:val="1"/>
      <w:numFmt w:val="decimal"/>
      <w:lvlText w:val="%7."/>
      <w:lvlJc w:val="left"/>
      <w:pPr>
        <w:ind w:left="3223" w:hanging="420"/>
      </w:pPr>
    </w:lvl>
    <w:lvl w:ilvl="7" w:tentative="0">
      <w:start w:val="1"/>
      <w:numFmt w:val="lowerLetter"/>
      <w:lvlText w:val="%8)"/>
      <w:lvlJc w:val="left"/>
      <w:pPr>
        <w:ind w:left="3643" w:hanging="420"/>
      </w:pPr>
    </w:lvl>
    <w:lvl w:ilvl="8" w:tentative="0">
      <w:start w:val="1"/>
      <w:numFmt w:val="lowerRoman"/>
      <w:lvlText w:val="%9."/>
      <w:lvlJc w:val="right"/>
      <w:pPr>
        <w:ind w:left="406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DF7"/>
    <w:rsid w:val="00044245"/>
    <w:rsid w:val="00046728"/>
    <w:rsid w:val="00053150"/>
    <w:rsid w:val="00074E17"/>
    <w:rsid w:val="002F265F"/>
    <w:rsid w:val="003829C7"/>
    <w:rsid w:val="00394371"/>
    <w:rsid w:val="003E2932"/>
    <w:rsid w:val="00427D3D"/>
    <w:rsid w:val="00534DF7"/>
    <w:rsid w:val="00652F49"/>
    <w:rsid w:val="006946A2"/>
    <w:rsid w:val="00711817"/>
    <w:rsid w:val="007B5EE7"/>
    <w:rsid w:val="007E62F3"/>
    <w:rsid w:val="00956CDD"/>
    <w:rsid w:val="009D47A6"/>
    <w:rsid w:val="009F57E5"/>
    <w:rsid w:val="00AA1EF1"/>
    <w:rsid w:val="00BB168E"/>
    <w:rsid w:val="00BE65C3"/>
    <w:rsid w:val="00CF7BE7"/>
    <w:rsid w:val="00D80379"/>
    <w:rsid w:val="00E24CD4"/>
    <w:rsid w:val="00E54095"/>
    <w:rsid w:val="00EE49CC"/>
    <w:rsid w:val="00EF7255"/>
    <w:rsid w:val="705A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6">
    <w:name w:val="footnote reference"/>
    <w:basedOn w:val="5"/>
    <w:semiHidden/>
    <w:unhideWhenUsed/>
    <w:qFormat/>
    <w:uiPriority w:val="99"/>
    <w:rPr>
      <w:vertAlign w:val="superscript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脚注文本 字符"/>
    <w:basedOn w:val="5"/>
    <w:link w:val="4"/>
    <w:semiHidden/>
    <w:uiPriority w:val="99"/>
    <w:rPr>
      <w:sz w:val="18"/>
      <w:szCs w:val="18"/>
    </w:rPr>
  </w:style>
  <w:style w:type="table" w:customStyle="1" w:styleId="13">
    <w:name w:val="网格型1"/>
    <w:basedOn w:val="7"/>
    <w:qFormat/>
    <w:uiPriority w:val="99"/>
    <w:rPr>
      <w:rFonts w:ascii="Calibri" w:hAnsi="Calibri" w:eastAsia="宋体" w:cs="Times New Roman"/>
      <w:kern w:val="0"/>
      <w:sz w:val="20"/>
      <w:szCs w:val="20"/>
    </w:rPr>
    <w:tblPr>
      <w:tblLayout w:type="fixed"/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2" Type="http://schemas.openxmlformats.org/officeDocument/2006/relationships/fontTable" Target="fontTable.xml"/><Relationship Id="rId81" Type="http://schemas.openxmlformats.org/officeDocument/2006/relationships/customXml" Target="../customXml/item2.xml"/><Relationship Id="rId80" Type="http://schemas.openxmlformats.org/officeDocument/2006/relationships/numbering" Target="numbering.xml"/><Relationship Id="rId8" Type="http://schemas.openxmlformats.org/officeDocument/2006/relationships/image" Target="media/image3.png"/><Relationship Id="rId79" Type="http://schemas.openxmlformats.org/officeDocument/2006/relationships/customXml" Target="../customXml/item1.xml"/><Relationship Id="rId78" Type="http://schemas.openxmlformats.org/officeDocument/2006/relationships/image" Target="media/image63.png"/><Relationship Id="rId77" Type="http://schemas.openxmlformats.org/officeDocument/2006/relationships/image" Target="media/image62.png"/><Relationship Id="rId76" Type="http://schemas.openxmlformats.org/officeDocument/2006/relationships/image" Target="media/image61.png"/><Relationship Id="rId75" Type="http://schemas.openxmlformats.org/officeDocument/2006/relationships/image" Target="media/image60.png"/><Relationship Id="rId74" Type="http://schemas.openxmlformats.org/officeDocument/2006/relationships/image" Target="media/image59.png"/><Relationship Id="rId73" Type="http://schemas.openxmlformats.org/officeDocument/2006/relationships/image" Target="media/image58.png"/><Relationship Id="rId72" Type="http://schemas.openxmlformats.org/officeDocument/2006/relationships/image" Target="media/image57.png"/><Relationship Id="rId71" Type="http://schemas.openxmlformats.org/officeDocument/2006/relationships/image" Target="media/image56.png"/><Relationship Id="rId70" Type="http://schemas.openxmlformats.org/officeDocument/2006/relationships/image" Target="media/image55.png"/><Relationship Id="rId7" Type="http://schemas.openxmlformats.org/officeDocument/2006/relationships/image" Target="media/image2.png"/><Relationship Id="rId69" Type="http://schemas.openxmlformats.org/officeDocument/2006/relationships/image" Target="media/image54.png"/><Relationship Id="rId68" Type="http://schemas.openxmlformats.org/officeDocument/2006/relationships/image" Target="media/image53.png"/><Relationship Id="rId67" Type="http://schemas.openxmlformats.org/officeDocument/2006/relationships/image" Target="media/image52.png"/><Relationship Id="rId66" Type="http://schemas.openxmlformats.org/officeDocument/2006/relationships/image" Target="media/image51.png"/><Relationship Id="rId65" Type="http://schemas.openxmlformats.org/officeDocument/2006/relationships/image" Target="media/image50.png"/><Relationship Id="rId64" Type="http://schemas.openxmlformats.org/officeDocument/2006/relationships/image" Target="media/image49.png"/><Relationship Id="rId63" Type="http://schemas.openxmlformats.org/officeDocument/2006/relationships/image" Target="media/image48.png"/><Relationship Id="rId62" Type="http://schemas.openxmlformats.org/officeDocument/2006/relationships/image" Target="media/image47.png"/><Relationship Id="rId61" Type="http://schemas.openxmlformats.org/officeDocument/2006/relationships/image" Target="media/image46.png"/><Relationship Id="rId60" Type="http://schemas.openxmlformats.org/officeDocument/2006/relationships/image" Target="media/image45.png"/><Relationship Id="rId6" Type="http://schemas.openxmlformats.org/officeDocument/2006/relationships/image" Target="media/image1.png"/><Relationship Id="rId59" Type="http://schemas.openxmlformats.org/officeDocument/2006/relationships/image" Target="media/image44.png"/><Relationship Id="rId58" Type="http://schemas.openxmlformats.org/officeDocument/2006/relationships/image" Target="media/image43.png"/><Relationship Id="rId57" Type="http://schemas.openxmlformats.org/officeDocument/2006/relationships/image" Target="media/image42.png"/><Relationship Id="rId56" Type="http://schemas.openxmlformats.org/officeDocument/2006/relationships/image" Target="media/image41.png"/><Relationship Id="rId55" Type="http://schemas.openxmlformats.org/officeDocument/2006/relationships/image" Target="media/image40.png"/><Relationship Id="rId54" Type="http://schemas.openxmlformats.org/officeDocument/2006/relationships/image" Target="media/image39.png"/><Relationship Id="rId53" Type="http://schemas.openxmlformats.org/officeDocument/2006/relationships/image" Target="media/image38.png"/><Relationship Id="rId52" Type="http://schemas.openxmlformats.org/officeDocument/2006/relationships/image" Target="media/image37.png"/><Relationship Id="rId51" Type="http://schemas.openxmlformats.org/officeDocument/2006/relationships/image" Target="media/image36.png"/><Relationship Id="rId50" Type="http://schemas.openxmlformats.org/officeDocument/2006/relationships/image" Target="media/image35.png"/><Relationship Id="rId5" Type="http://schemas.openxmlformats.org/officeDocument/2006/relationships/theme" Target="theme/theme1.xml"/><Relationship Id="rId49" Type="http://schemas.openxmlformats.org/officeDocument/2006/relationships/image" Target="media/image34.png"/><Relationship Id="rId48" Type="http://schemas.openxmlformats.org/officeDocument/2006/relationships/image" Target="media/image33.png"/><Relationship Id="rId47" Type="http://schemas.openxmlformats.org/officeDocument/2006/relationships/image" Target="media/image32.png"/><Relationship Id="rId46" Type="http://schemas.openxmlformats.org/officeDocument/2006/relationships/image" Target="media/image31.png"/><Relationship Id="rId45" Type="http://schemas.openxmlformats.org/officeDocument/2006/relationships/image" Target="media/image30.png"/><Relationship Id="rId44" Type="http://schemas.openxmlformats.org/officeDocument/2006/relationships/image" Target="media/image29.png"/><Relationship Id="rId43" Type="http://schemas.openxmlformats.org/officeDocument/2006/relationships/image" Target="media/image28.wmf"/><Relationship Id="rId42" Type="http://schemas.openxmlformats.org/officeDocument/2006/relationships/oleObject" Target="embeddings/oleObject10.bin"/><Relationship Id="rId41" Type="http://schemas.openxmlformats.org/officeDocument/2006/relationships/image" Target="media/image27.wmf"/><Relationship Id="rId40" Type="http://schemas.openxmlformats.org/officeDocument/2006/relationships/oleObject" Target="embeddings/oleObject9.bin"/><Relationship Id="rId4" Type="http://schemas.openxmlformats.org/officeDocument/2006/relationships/footer" Target="footer1.xml"/><Relationship Id="rId39" Type="http://schemas.openxmlformats.org/officeDocument/2006/relationships/image" Target="media/image26.wmf"/><Relationship Id="rId38" Type="http://schemas.openxmlformats.org/officeDocument/2006/relationships/oleObject" Target="embeddings/oleObject8.bin"/><Relationship Id="rId37" Type="http://schemas.openxmlformats.org/officeDocument/2006/relationships/image" Target="media/image25.wmf"/><Relationship Id="rId36" Type="http://schemas.openxmlformats.org/officeDocument/2006/relationships/oleObject" Target="embeddings/oleObject7.bin"/><Relationship Id="rId35" Type="http://schemas.openxmlformats.org/officeDocument/2006/relationships/image" Target="media/image24.wmf"/><Relationship Id="rId34" Type="http://schemas.openxmlformats.org/officeDocument/2006/relationships/oleObject" Target="embeddings/oleObject6.bin"/><Relationship Id="rId33" Type="http://schemas.openxmlformats.org/officeDocument/2006/relationships/image" Target="media/image23.png"/><Relationship Id="rId32" Type="http://schemas.openxmlformats.org/officeDocument/2006/relationships/image" Target="media/image22.wmf"/><Relationship Id="rId31" Type="http://schemas.openxmlformats.org/officeDocument/2006/relationships/oleObject" Target="embeddings/oleObject5.bin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oleObject" Target="embeddings/oleObject4.bin"/><Relationship Id="rId27" Type="http://schemas.openxmlformats.org/officeDocument/2006/relationships/image" Target="media/image19.wmf"/><Relationship Id="rId26" Type="http://schemas.openxmlformats.org/officeDocument/2006/relationships/oleObject" Target="embeddings/oleObject3.bin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593D01-9587-4655-A9C9-99039E58E3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996</Words>
  <Characters>5682</Characters>
  <Lines>47</Lines>
  <Paragraphs>13</Paragraphs>
  <TotalTime>105</TotalTime>
  <ScaleCrop>false</ScaleCrop>
  <LinksUpToDate>false</LinksUpToDate>
  <CharactersWithSpaces>6665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2021-01-13T07:07:00Z</dcterms:created>
  <dc:creator>openxml-sdk</dc:creator>
  <dc:description>openxml-sdk, CCi Textin Word Converter, JL</dc:description>
  <cp:keywords>CCi</cp:keywords>
  <cp:lastModifiedBy>老倪膏药(招代理)</cp:lastModifiedBy>
  <dcterms:modified xsi:type="dcterms:W3CDTF">2021-06-21T11:28:16Z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