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header1.xml" ContentType="application/vnd.openxmlformats-officedocument.wordprocessingml.header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adjustRightInd w:val="0"/>
        <w:snapToGrid w:val="0"/>
        <w:spacing w:before="312" w:beforeLines="100" w:after="312" w:afterLines="100" w:line="360" w:lineRule="auto"/>
        <w:ind w:firstLine="562" w:firstLineChars="200"/>
        <w:jc w:val="center"/>
        <w:rPr>
          <w:rFonts w:ascii="Times New Roman" w:hAnsi="Times New Roman" w:eastAsia="宋体" w:cs="Times New Roman"/>
          <w:b/>
          <w:color w:val="0D0D0D" w:themeColor="text1" w:themeTint="F2"/>
          <w:sz w:val="28"/>
          <w:szCs w:val="28"/>
          <w14:textFill>
            <w14:solidFill>
              <w14:schemeClr w14:val="tx1">
                <w14:lumMod w14:val="95000"/>
                <w14:lumOff w14:val="5000"/>
              </w14:schemeClr>
            </w14:solidFill>
          </w14:textFill>
        </w:rPr>
      </w:pPr>
      <w:r>
        <w:rPr>
          <w:rFonts w:ascii="Times New Roman" w:hAnsi="Times New Roman" w:eastAsia="宋体" w:cs="Times New Roman"/>
          <w:b/>
          <w:color w:val="0D0D0D" w:themeColor="text1" w:themeTint="F2"/>
          <w:sz w:val="28"/>
          <w:szCs w:val="28"/>
          <w14:textFill>
            <w14:solidFill>
              <w14:schemeClr w14:val="tx1">
                <w14:lumMod w14:val="95000"/>
                <w14:lumOff w14:val="5000"/>
              </w14:schemeClr>
            </w14:solidFill>
          </w14:textFill>
        </w:rPr>
        <w:drawing>
          <wp:anchor distT="0" distB="0" distL="114300" distR="114300" simplePos="0" relativeHeight="251658240" behindDoc="0" locked="0" layoutInCell="1" allowOverlap="1">
            <wp:simplePos x="0" y="0"/>
            <wp:positionH relativeFrom="page">
              <wp:posOffset>11836400</wp:posOffset>
            </wp:positionH>
            <wp:positionV relativeFrom="topMargin">
              <wp:posOffset>10909300</wp:posOffset>
            </wp:positionV>
            <wp:extent cx="419100" cy="317500"/>
            <wp:effectExtent l="0" t="0" r="0" b="6350"/>
            <wp:wrapNone/>
            <wp:docPr id="100030" name="图片 10003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30" name="图片 100030"/>
                    <pic:cNvPicPr>
                      <a:picLocks noChangeAspect="1"/>
                    </pic:cNvPicPr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419100" cy="3175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ascii="Times New Roman" w:hAnsi="Times New Roman" w:eastAsia="宋体" w:cs="Times New Roman"/>
          <w:b/>
          <w:color w:val="0D0D0D" w:themeColor="text1" w:themeTint="F2"/>
          <w:sz w:val="28"/>
          <w:szCs w:val="28"/>
          <w14:textFill>
            <w14:solidFill>
              <w14:schemeClr w14:val="tx1">
                <w14:lumMod w14:val="95000"/>
                <w14:lumOff w14:val="5000"/>
              </w14:schemeClr>
            </w14:solidFill>
          </w14:textFill>
        </w:rPr>
        <w:t>第</w:t>
      </w:r>
      <w:r>
        <w:rPr>
          <w:rFonts w:hint="eastAsia" w:ascii="Times New Roman" w:hAnsi="Times New Roman" w:eastAsia="宋体" w:cs="Times New Roman"/>
          <w:b/>
          <w:color w:val="0D0D0D" w:themeColor="text1" w:themeTint="F2"/>
          <w:sz w:val="28"/>
          <w:szCs w:val="28"/>
          <w14:textFill>
            <w14:solidFill>
              <w14:schemeClr w14:val="tx1">
                <w14:lumMod w14:val="95000"/>
                <w14:lumOff w14:val="5000"/>
              </w14:schemeClr>
            </w14:solidFill>
          </w14:textFill>
        </w:rPr>
        <w:t>十</w:t>
      </w:r>
      <w:r>
        <w:rPr>
          <w:rFonts w:ascii="Times New Roman" w:hAnsi="Times New Roman" w:eastAsia="宋体" w:cs="Times New Roman"/>
          <w:b/>
          <w:color w:val="0D0D0D" w:themeColor="text1" w:themeTint="F2"/>
          <w:sz w:val="28"/>
          <w:szCs w:val="28"/>
          <w14:textFill>
            <w14:solidFill>
              <w14:schemeClr w14:val="tx1">
                <w14:lumMod w14:val="95000"/>
                <w14:lumOff w14:val="5000"/>
              </w14:schemeClr>
            </w14:solidFill>
          </w14:textFill>
        </w:rPr>
        <w:t>章  压强</w:t>
      </w:r>
      <w:r>
        <w:rPr>
          <w:rFonts w:hint="eastAsia" w:ascii="Times New Roman" w:hAnsi="Times New Roman" w:eastAsia="宋体" w:cs="Times New Roman"/>
          <w:b/>
          <w:color w:val="0D0D0D" w:themeColor="text1" w:themeTint="F2"/>
          <w:sz w:val="28"/>
          <w:szCs w:val="28"/>
          <w14:textFill>
            <w14:solidFill>
              <w14:schemeClr w14:val="tx1">
                <w14:lumMod w14:val="95000"/>
                <w14:lumOff w14:val="5000"/>
              </w14:schemeClr>
            </w14:solidFill>
          </w14:textFill>
        </w:rPr>
        <w:t>和浮力</w:t>
      </w:r>
      <w:r>
        <w:rPr>
          <w:rFonts w:ascii="Times New Roman" w:hAnsi="Times New Roman" w:eastAsia="宋体" w:cs="Times New Roman"/>
          <w:b/>
          <w:color w:val="0D0D0D" w:themeColor="text1" w:themeTint="F2"/>
          <w:sz w:val="28"/>
          <w:szCs w:val="28"/>
          <w14:textFill>
            <w14:solidFill>
              <w14:schemeClr w14:val="tx1">
                <w14:lumMod w14:val="95000"/>
                <w14:lumOff w14:val="5000"/>
              </w14:schemeClr>
            </w14:solidFill>
          </w14:textFill>
        </w:rPr>
        <w:t xml:space="preserve">  </w:t>
      </w:r>
      <w:r>
        <w:rPr>
          <w:rFonts w:hint="eastAsia" w:ascii="Times New Roman" w:hAnsi="Times New Roman" w:eastAsia="宋体" w:cs="Times New Roman"/>
          <w:b/>
          <w:color w:val="0D0D0D" w:themeColor="text1" w:themeTint="F2"/>
          <w:sz w:val="28"/>
          <w:szCs w:val="28"/>
          <w14:textFill>
            <w14:solidFill>
              <w14:schemeClr w14:val="tx1">
                <w14:lumMod w14:val="95000"/>
                <w14:lumOff w14:val="5000"/>
              </w14:schemeClr>
            </w14:solidFill>
          </w14:textFill>
        </w:rPr>
        <w:t>单元</w:t>
      </w:r>
      <w:r>
        <w:rPr>
          <w:rFonts w:ascii="Times New Roman" w:hAnsi="Times New Roman" w:eastAsia="宋体" w:cs="Times New Roman"/>
          <w:b/>
          <w:color w:val="0D0D0D" w:themeColor="text1" w:themeTint="F2"/>
          <w:sz w:val="28"/>
          <w:szCs w:val="28"/>
          <w14:textFill>
            <w14:solidFill>
              <w14:schemeClr w14:val="tx1">
                <w14:lumMod w14:val="95000"/>
                <w14:lumOff w14:val="5000"/>
              </w14:schemeClr>
            </w14:solidFill>
          </w14:textFill>
        </w:rPr>
        <w:t>测试卷</w:t>
      </w:r>
    </w:p>
    <w:p>
      <w:pPr>
        <w:adjustRightInd w:val="0"/>
        <w:snapToGrid w:val="0"/>
        <w:spacing w:line="360" w:lineRule="auto"/>
        <w:ind w:firstLine="420" w:firstLineChars="200"/>
        <w:jc w:val="center"/>
        <w:rPr>
          <w:rFonts w:ascii="Times New Roman" w:hAnsi="Times New Roman" w:eastAsia="宋体" w:cs="Times New Roman"/>
          <w:color w:val="0D0D0D" w:themeColor="text1" w:themeTint="F2"/>
          <w:szCs w:val="21"/>
          <w14:textFill>
            <w14:solidFill>
              <w14:schemeClr w14:val="tx1">
                <w14:lumMod w14:val="95000"/>
                <w14:lumOff w14:val="5000"/>
              </w14:schemeClr>
            </w14:solidFill>
          </w14:textFill>
        </w:rPr>
      </w:pPr>
      <w:r>
        <w:rPr>
          <w:rFonts w:ascii="Times New Roman" w:hAnsi="Times New Roman" w:eastAsia="宋体" w:cs="Times New Roman"/>
          <w:color w:val="0D0D0D" w:themeColor="text1" w:themeTint="F2"/>
          <w:szCs w:val="21"/>
          <w14:textFill>
            <w14:solidFill>
              <w14:schemeClr w14:val="tx1">
                <w14:lumMod w14:val="95000"/>
                <w14:lumOff w14:val="5000"/>
              </w14:schemeClr>
            </w14:solidFill>
          </w14:textFill>
        </w:rPr>
        <w:t>时间：90分钟  总分：100分</w:t>
      </w:r>
    </w:p>
    <w:p>
      <w:pPr>
        <w:adjustRightInd w:val="0"/>
        <w:snapToGrid w:val="0"/>
        <w:spacing w:line="360" w:lineRule="auto"/>
        <w:ind w:firstLine="422" w:firstLineChars="200"/>
        <w:rPr>
          <w:rFonts w:ascii="Times New Roman" w:hAnsi="Times New Roman" w:eastAsia="宋体" w:cs="Times New Roman"/>
          <w:b/>
          <w:color w:val="0D0D0D" w:themeColor="text1" w:themeTint="F2"/>
          <w:szCs w:val="21"/>
          <w14:textFill>
            <w14:solidFill>
              <w14:schemeClr w14:val="tx1">
                <w14:lumMod w14:val="95000"/>
                <w14:lumOff w14:val="5000"/>
              </w14:schemeClr>
            </w14:solidFill>
          </w14:textFill>
        </w:rPr>
      </w:pPr>
      <w:r>
        <w:rPr>
          <w:rFonts w:ascii="Times New Roman" w:hAnsi="Times New Roman" w:eastAsia="宋体" w:cs="Times New Roman"/>
          <w:b/>
          <w:color w:val="0D0D0D" w:themeColor="text1" w:themeTint="F2"/>
          <w:szCs w:val="21"/>
          <w14:textFill>
            <w14:solidFill>
              <w14:schemeClr w14:val="tx1">
                <w14:lumMod w14:val="95000"/>
                <w14:lumOff w14:val="5000"/>
              </w14:schemeClr>
            </w14:solidFill>
          </w14:textFill>
        </w:rPr>
        <w:t>一、选择题（每小题只有一个选项符合题意，每小题</w:t>
      </w:r>
      <w:r>
        <w:rPr>
          <w:rFonts w:hint="eastAsia" w:ascii="Times New Roman" w:hAnsi="Times New Roman" w:eastAsia="宋体" w:cs="Times New Roman"/>
          <w:b/>
          <w:color w:val="0D0D0D" w:themeColor="text1" w:themeTint="F2"/>
          <w:szCs w:val="21"/>
          <w14:textFill>
            <w14:solidFill>
              <w14:schemeClr w14:val="tx1">
                <w14:lumMod w14:val="95000"/>
                <w14:lumOff w14:val="5000"/>
              </w14:schemeClr>
            </w14:solidFill>
          </w14:textFill>
        </w:rPr>
        <w:t>3</w:t>
      </w:r>
      <w:r>
        <w:rPr>
          <w:rFonts w:ascii="Times New Roman" w:hAnsi="Times New Roman" w:eastAsia="宋体" w:cs="Times New Roman"/>
          <w:b/>
          <w:color w:val="0D0D0D" w:themeColor="text1" w:themeTint="F2"/>
          <w:szCs w:val="21"/>
          <w14:textFill>
            <w14:solidFill>
              <w14:schemeClr w14:val="tx1">
                <w14:lumMod w14:val="95000"/>
                <w14:lumOff w14:val="5000"/>
              </w14:schemeClr>
            </w14:solidFill>
          </w14:textFill>
        </w:rPr>
        <w:t>分，共</w:t>
      </w:r>
      <w:r>
        <w:rPr>
          <w:rFonts w:hint="eastAsia" w:ascii="Times New Roman" w:hAnsi="Times New Roman" w:eastAsia="宋体" w:cs="Times New Roman"/>
          <w:b/>
          <w:color w:val="0D0D0D" w:themeColor="text1" w:themeTint="F2"/>
          <w:szCs w:val="21"/>
          <w14:textFill>
            <w14:solidFill>
              <w14:schemeClr w14:val="tx1">
                <w14:lumMod w14:val="95000"/>
                <w14:lumOff w14:val="5000"/>
              </w14:schemeClr>
            </w14:solidFill>
          </w14:textFill>
        </w:rPr>
        <w:t>36</w:t>
      </w:r>
      <w:r>
        <w:rPr>
          <w:rFonts w:ascii="Times New Roman" w:hAnsi="Times New Roman" w:eastAsia="宋体" w:cs="Times New Roman"/>
          <w:b/>
          <w:color w:val="0D0D0D" w:themeColor="text1" w:themeTint="F2"/>
          <w:szCs w:val="21"/>
          <w14:textFill>
            <w14:solidFill>
              <w14:schemeClr w14:val="tx1">
                <w14:lumMod w14:val="95000"/>
                <w14:lumOff w14:val="5000"/>
              </w14:schemeClr>
            </w14:solidFill>
          </w14:textFill>
        </w:rPr>
        <w:t>分）</w:t>
      </w:r>
    </w:p>
    <w:p>
      <w:pPr>
        <w:pStyle w:val="2"/>
        <w:adjustRightInd w:val="0"/>
        <w:snapToGrid w:val="0"/>
        <w:spacing w:line="360" w:lineRule="auto"/>
        <w:ind w:firstLine="420" w:firstLineChars="200"/>
        <w:rPr>
          <w:rFonts w:ascii="Times New Roman" w:hAnsi="Times New Roman" w:cs="Times New Roman"/>
        </w:rPr>
      </w:pPr>
      <w:r>
        <w:rPr>
          <w:rFonts w:hint="eastAsia" w:ascii="Times New Roman" w:hAnsi="Times New Roman" w:cs="Times New Roman"/>
        </w:rPr>
        <w:t>1</w:t>
      </w:r>
      <w:r>
        <w:rPr>
          <w:rFonts w:ascii="Times New Roman" w:hAnsi="Times New Roman" w:cs="Times New Roman"/>
        </w:rPr>
        <w:t>.</w:t>
      </w:r>
      <w:r>
        <w:rPr>
          <w:rFonts w:hint="eastAsia" w:ascii="Times New Roman" w:hAnsi="Times New Roman" w:cs="Times New Roman"/>
        </w:rPr>
        <w:t>如图所示，水平地面上放置有相同的小桌子和砝码，地面受到压强最大的是</w:t>
      </w:r>
      <w:r>
        <w:rPr>
          <w:rFonts w:ascii="Times New Roman" w:hAnsi="Times New Roman" w:cs="Times New Roman"/>
        </w:rPr>
        <w:t>(</w:t>
      </w:r>
      <w:r>
        <w:rPr>
          <w:rFonts w:hint="eastAsia" w:ascii="Times New Roman" w:hAnsi="Times New Roman" w:cs="Times New Roman"/>
        </w:rPr>
        <w:t>　　</w:t>
      </w:r>
      <w:r>
        <w:rPr>
          <w:rFonts w:ascii="Times New Roman" w:hAnsi="Times New Roman" w:cs="Times New Roman"/>
        </w:rPr>
        <w:t>)</w:t>
      </w:r>
    </w:p>
    <w:p>
      <w:pPr>
        <w:pStyle w:val="2"/>
        <w:adjustRightInd w:val="0"/>
        <w:snapToGrid w:val="0"/>
        <w:spacing w:line="360" w:lineRule="auto"/>
        <w:ind w:firstLine="420" w:firstLineChars="200"/>
        <w:jc w:val="center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drawing>
          <wp:inline distT="0" distB="0" distL="0" distR="0">
            <wp:extent cx="2717800" cy="571500"/>
            <wp:effectExtent l="0" t="0" r="6350" b="0"/>
            <wp:docPr id="2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2"/>
                    <pic:cNvPicPr>
                      <a:picLocks noChangeAspect="1" noChangeArrowheads="1"/>
                    </pic:cNvPicPr>
                  </pic:nvPicPr>
                  <pic:blipFill>
                    <a:blip r:embed="rId6" r:link="rId7" cstate="print">
                      <a:clrChange>
                        <a:clrFrom>
                          <a:srgbClr val="FFFFFF"/>
                        </a:clrFrom>
                        <a:clrTo>
                          <a:srgbClr val="FFFFFF">
                            <a:alpha val="0"/>
                          </a:srgbClr>
                        </a:clrTo>
                      </a:clrChange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717800" cy="5715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2"/>
        <w:adjustRightInd w:val="0"/>
        <w:snapToGrid w:val="0"/>
        <w:spacing w:line="360" w:lineRule="auto"/>
        <w:ind w:firstLine="420" w:firstLineChars="200"/>
        <w:rPr>
          <w:rFonts w:ascii="Times New Roman" w:hAnsi="Times New Roman" w:cs="Times New Roman"/>
        </w:rPr>
      </w:pPr>
      <w:r>
        <w:rPr>
          <w:rFonts w:hint="eastAsia" w:ascii="Times New Roman" w:hAnsi="Times New Roman" w:cs="Times New Roman"/>
        </w:rPr>
        <w:t>2</w:t>
      </w:r>
      <w:r>
        <w:rPr>
          <w:rFonts w:ascii="Times New Roman" w:hAnsi="Times New Roman" w:cs="Times New Roman"/>
        </w:rPr>
        <w:t>.</w:t>
      </w:r>
      <w:r>
        <w:rPr>
          <w:rFonts w:hint="eastAsia" w:ascii="Times New Roman" w:hAnsi="Times New Roman" w:cs="Times New Roman"/>
        </w:rPr>
        <w:t>如图所示，两手的食指分别用沿水平方向的力顶在削好的铅笔两端，使铅笔保持水平静止．下列说法中正确的是</w:t>
      </w:r>
      <w:r>
        <w:rPr>
          <w:rFonts w:ascii="Times New Roman" w:hAnsi="Times New Roman" w:cs="Times New Roman"/>
        </w:rPr>
        <w:t>(</w:t>
      </w:r>
      <w:r>
        <w:rPr>
          <w:rFonts w:hint="eastAsia" w:ascii="Times New Roman" w:hAnsi="Times New Roman" w:cs="Times New Roman"/>
        </w:rPr>
        <w:t>　　</w:t>
      </w:r>
      <w:r>
        <w:rPr>
          <w:rFonts w:ascii="Times New Roman" w:hAnsi="Times New Roman" w:cs="Times New Roman"/>
        </w:rPr>
        <w:t>)</w:t>
      </w:r>
    </w:p>
    <w:p>
      <w:pPr>
        <w:pStyle w:val="2"/>
        <w:adjustRightInd w:val="0"/>
        <w:snapToGrid w:val="0"/>
        <w:spacing w:line="360" w:lineRule="auto"/>
        <w:ind w:firstLine="420" w:firstLineChars="200"/>
        <w:jc w:val="center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drawing>
          <wp:inline distT="0" distB="0" distL="0" distR="0">
            <wp:extent cx="990600" cy="488950"/>
            <wp:effectExtent l="0" t="0" r="0" b="6350"/>
            <wp:docPr id="1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/>
                    <pic:cNvPicPr>
                      <a:picLocks noChangeAspect="1" noChangeArrowheads="1"/>
                    </pic:cNvPicPr>
                  </pic:nvPicPr>
                  <pic:blipFill>
                    <a:blip r:embed="rId8" r:link="rId9" cstate="print">
                      <a:clrChange>
                        <a:clrFrom>
                          <a:srgbClr val="FFFFFF"/>
                        </a:clrFrom>
                        <a:clrTo>
                          <a:srgbClr val="FFFFFF">
                            <a:alpha val="0"/>
                          </a:srgbClr>
                        </a:clrTo>
                      </a:clrChange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990600" cy="4889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2"/>
        <w:adjustRightInd w:val="0"/>
        <w:snapToGrid w:val="0"/>
        <w:spacing w:line="360" w:lineRule="auto"/>
        <w:ind w:firstLine="420" w:firstLineChars="200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 xml:space="preserve">A. </w:t>
      </w:r>
      <w:r>
        <w:rPr>
          <w:rFonts w:hint="eastAsia" w:ascii="Times New Roman" w:hAnsi="Times New Roman" w:cs="Times New Roman"/>
        </w:rPr>
        <w:t>铅笔对左侧食指的压力较大</w:t>
      </w:r>
    </w:p>
    <w:p>
      <w:pPr>
        <w:pStyle w:val="2"/>
        <w:adjustRightInd w:val="0"/>
        <w:snapToGrid w:val="0"/>
        <w:spacing w:line="360" w:lineRule="auto"/>
        <w:ind w:firstLine="420" w:firstLineChars="200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 xml:space="preserve">B. </w:t>
      </w:r>
      <w:r>
        <w:rPr>
          <w:rFonts w:hint="eastAsia" w:ascii="Times New Roman" w:hAnsi="Times New Roman" w:cs="Times New Roman"/>
        </w:rPr>
        <w:t>铅笔对右侧食指的压力较大</w:t>
      </w:r>
    </w:p>
    <w:p>
      <w:pPr>
        <w:pStyle w:val="2"/>
        <w:adjustRightInd w:val="0"/>
        <w:snapToGrid w:val="0"/>
        <w:spacing w:line="360" w:lineRule="auto"/>
        <w:ind w:firstLine="420" w:firstLineChars="200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 xml:space="preserve">C. </w:t>
      </w:r>
      <w:r>
        <w:rPr>
          <w:rFonts w:hint="eastAsia" w:ascii="Times New Roman" w:hAnsi="Times New Roman" w:cs="Times New Roman"/>
        </w:rPr>
        <w:t>铅笔对右侧食指的压强较大</w:t>
      </w:r>
    </w:p>
    <w:p>
      <w:pPr>
        <w:pStyle w:val="2"/>
        <w:adjustRightInd w:val="0"/>
        <w:snapToGrid w:val="0"/>
        <w:spacing w:line="360" w:lineRule="auto"/>
        <w:ind w:firstLine="420" w:firstLineChars="200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 xml:space="preserve">D. </w:t>
      </w:r>
      <w:r>
        <w:rPr>
          <w:rFonts w:hint="eastAsia" w:ascii="Times New Roman" w:hAnsi="Times New Roman" w:cs="Times New Roman"/>
        </w:rPr>
        <w:t>铅笔对两侧食指的压强大小相等</w:t>
      </w:r>
    </w:p>
    <w:p>
      <w:pPr>
        <w:pStyle w:val="2"/>
        <w:adjustRightInd w:val="0"/>
        <w:snapToGrid w:val="0"/>
        <w:spacing w:line="360" w:lineRule="auto"/>
        <w:ind w:firstLine="420" w:firstLineChars="200"/>
        <w:rPr>
          <w:rFonts w:ascii="Times New Roman" w:hAnsi="Times New Roman" w:cs="Times New Roman"/>
        </w:rPr>
      </w:pPr>
      <w:r>
        <w:rPr>
          <w:rFonts w:hint="eastAsia" w:ascii="Times New Roman" w:hAnsi="Times New Roman" w:cs="Times New Roman"/>
        </w:rPr>
        <w:t>3</w:t>
      </w:r>
      <w:r>
        <w:rPr>
          <w:rFonts w:ascii="Times New Roman" w:hAnsi="Times New Roman" w:cs="Times New Roman"/>
        </w:rPr>
        <w:t>.</w:t>
      </w:r>
      <w:r>
        <w:rPr>
          <w:rFonts w:hint="eastAsia" w:ascii="Times New Roman" w:hAnsi="Times New Roman" w:cs="Times New Roman"/>
        </w:rPr>
        <w:t>如图所示，小明将压强计的金属盒分别放入甲乙两种液体中，从图中可以得到的结论是</w:t>
      </w:r>
      <w:r>
        <w:rPr>
          <w:rFonts w:ascii="Times New Roman" w:hAnsi="Times New Roman" w:cs="Times New Roman"/>
        </w:rPr>
        <w:t>(</w:t>
      </w:r>
      <w:r>
        <w:rPr>
          <w:rFonts w:hint="eastAsia" w:ascii="Times New Roman" w:hAnsi="Times New Roman" w:cs="Times New Roman"/>
        </w:rPr>
        <w:t>　　</w:t>
      </w:r>
      <w:r>
        <w:rPr>
          <w:rFonts w:ascii="Times New Roman" w:hAnsi="Times New Roman" w:cs="Times New Roman"/>
        </w:rPr>
        <w:t>)</w:t>
      </w:r>
    </w:p>
    <w:p>
      <w:pPr>
        <w:pStyle w:val="2"/>
        <w:adjustRightInd w:val="0"/>
        <w:snapToGrid w:val="0"/>
        <w:spacing w:line="360" w:lineRule="auto"/>
        <w:ind w:firstLine="420" w:firstLineChars="200"/>
        <w:jc w:val="center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drawing>
          <wp:inline distT="0" distB="0" distL="0" distR="0">
            <wp:extent cx="1514475" cy="885825"/>
            <wp:effectExtent l="0" t="0" r="9525" b="9525"/>
            <wp:docPr id="4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4"/>
                    <pic:cNvPicPr>
                      <a:picLocks noChangeAspect="1" noChangeArrowheads="1"/>
                    </pic:cNvPicPr>
                  </pic:nvPicPr>
                  <pic:blipFill>
                    <a:blip r:embed="rId10" r:link="rId11" cstate="print">
                      <a:clrChange>
                        <a:clrFrom>
                          <a:srgbClr val="FFFFFF"/>
                        </a:clrFrom>
                        <a:clrTo>
                          <a:srgbClr val="FFFFFF">
                            <a:alpha val="0"/>
                          </a:srgbClr>
                        </a:clrTo>
                      </a:clrChange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514475" cy="8858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2"/>
        <w:adjustRightInd w:val="0"/>
        <w:snapToGrid w:val="0"/>
        <w:spacing w:line="360" w:lineRule="auto"/>
        <w:ind w:firstLine="420" w:firstLineChars="200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 xml:space="preserve">A.  </w:t>
      </w:r>
      <w:r>
        <w:rPr>
          <w:rFonts w:hint="eastAsia" w:ascii="Times New Roman" w:hAnsi="Times New Roman" w:cs="Times New Roman"/>
        </w:rPr>
        <w:t>甲液体的密度大于乙液体的密度</w:t>
      </w:r>
    </w:p>
    <w:p>
      <w:pPr>
        <w:pStyle w:val="2"/>
        <w:adjustRightInd w:val="0"/>
        <w:snapToGrid w:val="0"/>
        <w:spacing w:line="360" w:lineRule="auto"/>
        <w:ind w:firstLine="420" w:firstLineChars="200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 xml:space="preserve">B.  </w:t>
      </w:r>
      <w:r>
        <w:rPr>
          <w:rFonts w:hint="eastAsia" w:ascii="Times New Roman" w:hAnsi="Times New Roman" w:cs="Times New Roman"/>
        </w:rPr>
        <w:t>甲液体的密度等于乙液体的密度</w:t>
      </w:r>
    </w:p>
    <w:p>
      <w:pPr>
        <w:pStyle w:val="2"/>
        <w:adjustRightInd w:val="0"/>
        <w:snapToGrid w:val="0"/>
        <w:spacing w:line="360" w:lineRule="auto"/>
        <w:ind w:firstLine="420" w:firstLineChars="200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 xml:space="preserve">C.  </w:t>
      </w:r>
      <w:r>
        <w:rPr>
          <w:rFonts w:hint="eastAsia" w:ascii="Times New Roman" w:hAnsi="Times New Roman" w:cs="Times New Roman"/>
        </w:rPr>
        <w:t>甲金属盒处的压强等于乙金属盒处的压强</w:t>
      </w:r>
    </w:p>
    <w:p>
      <w:pPr>
        <w:pStyle w:val="2"/>
        <w:adjustRightInd w:val="0"/>
        <w:snapToGrid w:val="0"/>
        <w:spacing w:line="360" w:lineRule="auto"/>
        <w:ind w:firstLine="420" w:firstLineChars="200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 xml:space="preserve">D.  </w:t>
      </w:r>
      <w:r>
        <w:rPr>
          <w:rFonts w:hint="eastAsia" w:ascii="Times New Roman" w:hAnsi="Times New Roman" w:cs="Times New Roman"/>
        </w:rPr>
        <w:t>甲金属盒处的压强小于乙金属盒处的压强</w:t>
      </w:r>
    </w:p>
    <w:p>
      <w:pPr>
        <w:pStyle w:val="2"/>
        <w:adjustRightInd w:val="0"/>
        <w:snapToGrid w:val="0"/>
        <w:spacing w:line="360" w:lineRule="auto"/>
        <w:ind w:firstLine="420" w:firstLineChars="200"/>
        <w:rPr>
          <w:rFonts w:ascii="Times New Roman" w:hAnsi="Times New Roman" w:cs="Times New Roman"/>
        </w:rPr>
      </w:pPr>
      <w:r>
        <w:rPr>
          <w:rFonts w:hint="eastAsia" w:ascii="Times New Roman" w:hAnsi="Times New Roman" w:cs="Times New Roman"/>
        </w:rPr>
        <w:t>4</w:t>
      </w:r>
      <w:r>
        <w:rPr>
          <w:rFonts w:ascii="Times New Roman" w:hAnsi="Times New Roman" w:cs="Times New Roman"/>
        </w:rPr>
        <w:t>.</w:t>
      </w:r>
      <w:r>
        <w:rPr>
          <w:rFonts w:hint="eastAsia" w:ascii="Times New Roman" w:hAnsi="Times New Roman" w:cs="Times New Roman"/>
        </w:rPr>
        <w:t>两个完全相同的圆柱形容器静止放在水平桌面上，其中分别装有质量相等的水和酒精，液面高度如图所示．甲容器中液体对容器底部的压强和压力分别为</w:t>
      </w:r>
      <w:r>
        <w:rPr>
          <w:rFonts w:ascii="Times New Roman" w:hAnsi="Times New Roman" w:cs="Times New Roman"/>
          <w:i/>
        </w:rPr>
        <w:t>p</w:t>
      </w:r>
      <w:r>
        <w:rPr>
          <w:rFonts w:ascii="Times New Roman" w:hAnsi="Times New Roman" w:cs="Times New Roman"/>
          <w:vertAlign w:val="subscript"/>
        </w:rPr>
        <w:t>1</w:t>
      </w:r>
      <w:r>
        <w:rPr>
          <w:rFonts w:hint="eastAsia" w:ascii="Times New Roman" w:hAnsi="Times New Roman" w:cs="Times New Roman"/>
        </w:rPr>
        <w:t>和</w:t>
      </w:r>
      <w:r>
        <w:rPr>
          <w:rFonts w:ascii="Times New Roman" w:hAnsi="Times New Roman" w:cs="Times New Roman"/>
          <w:i/>
        </w:rPr>
        <w:t>F</w:t>
      </w:r>
      <w:r>
        <w:rPr>
          <w:rFonts w:ascii="Times New Roman" w:hAnsi="Times New Roman" w:cs="Times New Roman"/>
          <w:vertAlign w:val="subscript"/>
        </w:rPr>
        <w:t>1</w:t>
      </w:r>
      <w:r>
        <w:rPr>
          <w:rFonts w:hint="eastAsia" w:ascii="Times New Roman" w:hAnsi="Times New Roman" w:cs="Times New Roman"/>
        </w:rPr>
        <w:t>，乙容器中液体对容器底部的压强和压力分别为</w:t>
      </w:r>
      <w:r>
        <w:rPr>
          <w:rFonts w:ascii="Times New Roman" w:hAnsi="Times New Roman" w:cs="Times New Roman"/>
          <w:i/>
        </w:rPr>
        <w:t>p</w:t>
      </w:r>
      <w:r>
        <w:rPr>
          <w:rFonts w:ascii="Times New Roman" w:hAnsi="Times New Roman" w:cs="Times New Roman"/>
          <w:vertAlign w:val="subscript"/>
        </w:rPr>
        <w:t>2</w:t>
      </w:r>
      <w:r>
        <w:rPr>
          <w:rFonts w:hint="eastAsia" w:ascii="Times New Roman" w:hAnsi="Times New Roman" w:cs="Times New Roman"/>
        </w:rPr>
        <w:t>和</w:t>
      </w:r>
      <w:r>
        <w:rPr>
          <w:rFonts w:ascii="Times New Roman" w:hAnsi="Times New Roman" w:cs="Times New Roman"/>
          <w:i/>
        </w:rPr>
        <w:t>F</w:t>
      </w:r>
      <w:r>
        <w:rPr>
          <w:rFonts w:ascii="Times New Roman" w:hAnsi="Times New Roman" w:cs="Times New Roman"/>
          <w:vertAlign w:val="subscript"/>
        </w:rPr>
        <w:t>2</w:t>
      </w:r>
      <w:r>
        <w:rPr>
          <w:rFonts w:hint="eastAsia" w:ascii="Times New Roman" w:hAnsi="Times New Roman" w:cs="Times New Roman"/>
        </w:rPr>
        <w:t>；甲容器对桌面的压强和压力分别为</w:t>
      </w:r>
      <w:r>
        <w:rPr>
          <w:rFonts w:ascii="Times New Roman" w:hAnsi="Times New Roman" w:cs="Times New Roman"/>
          <w:i/>
        </w:rPr>
        <w:t>p</w:t>
      </w:r>
      <w:r>
        <w:rPr>
          <w:rFonts w:ascii="Times New Roman" w:hAnsi="Times New Roman" w:cs="Times New Roman"/>
          <w:vertAlign w:val="subscript"/>
        </w:rPr>
        <w:t>1</w:t>
      </w:r>
      <w:r>
        <w:rPr>
          <w:rFonts w:hint="eastAsia" w:ascii="Times New Roman" w:hAnsi="Times New Roman" w:cs="Times New Roman"/>
        </w:rPr>
        <w:t>′和</w:t>
      </w:r>
      <w:r>
        <w:rPr>
          <w:rFonts w:ascii="Times New Roman" w:hAnsi="Times New Roman" w:cs="Times New Roman"/>
          <w:i/>
        </w:rPr>
        <w:t>F</w:t>
      </w:r>
      <w:r>
        <w:rPr>
          <w:rFonts w:ascii="Times New Roman" w:hAnsi="Times New Roman" w:cs="Times New Roman"/>
          <w:vertAlign w:val="subscript"/>
        </w:rPr>
        <w:t>1</w:t>
      </w:r>
      <w:r>
        <w:rPr>
          <w:rFonts w:hint="eastAsia" w:ascii="Times New Roman" w:hAnsi="Times New Roman" w:cs="Times New Roman"/>
        </w:rPr>
        <w:t>′，乙容器对桌面的压强和压力分别为</w:t>
      </w:r>
      <w:r>
        <w:rPr>
          <w:rFonts w:ascii="Times New Roman" w:hAnsi="Times New Roman" w:cs="Times New Roman"/>
          <w:i/>
        </w:rPr>
        <w:t>p</w:t>
      </w:r>
      <w:r>
        <w:rPr>
          <w:rFonts w:ascii="Times New Roman" w:hAnsi="Times New Roman" w:cs="Times New Roman"/>
          <w:vertAlign w:val="subscript"/>
        </w:rPr>
        <w:t>2</w:t>
      </w:r>
      <w:r>
        <w:rPr>
          <w:rFonts w:hint="eastAsia" w:ascii="Times New Roman" w:hAnsi="Times New Roman" w:cs="Times New Roman"/>
        </w:rPr>
        <w:t>′和</w:t>
      </w:r>
      <w:r>
        <w:rPr>
          <w:rFonts w:ascii="Times New Roman" w:hAnsi="Times New Roman" w:cs="Times New Roman"/>
          <w:i/>
        </w:rPr>
        <w:t>F</w:t>
      </w:r>
      <w:r>
        <w:rPr>
          <w:rFonts w:ascii="Times New Roman" w:hAnsi="Times New Roman" w:cs="Times New Roman"/>
          <w:vertAlign w:val="subscript"/>
        </w:rPr>
        <w:t>2</w:t>
      </w:r>
      <w:r>
        <w:rPr>
          <w:rFonts w:hint="eastAsia" w:ascii="Times New Roman" w:hAnsi="Times New Roman" w:cs="Times New Roman"/>
        </w:rPr>
        <w:t>′</w:t>
      </w:r>
      <w:r>
        <w:rPr>
          <w:rFonts w:ascii="Times New Roman" w:hAnsi="Times New Roman" w:cs="Times New Roman"/>
        </w:rPr>
        <w:t>.</w:t>
      </w:r>
      <w:r>
        <w:rPr>
          <w:rFonts w:hint="eastAsia" w:ascii="Times New Roman" w:hAnsi="Times New Roman" w:cs="Times New Roman"/>
        </w:rPr>
        <w:t>已知水的密度大于酒精的密度，则下列判断中正确的是</w:t>
      </w:r>
      <w:r>
        <w:rPr>
          <w:rFonts w:ascii="Times New Roman" w:hAnsi="Times New Roman" w:cs="Times New Roman"/>
        </w:rPr>
        <w:t>(</w:t>
      </w:r>
      <w:r>
        <w:rPr>
          <w:rFonts w:hint="eastAsia" w:ascii="Times New Roman" w:hAnsi="Times New Roman" w:cs="Times New Roman"/>
        </w:rPr>
        <w:t>　　</w:t>
      </w:r>
      <w:r>
        <w:rPr>
          <w:rFonts w:ascii="Times New Roman" w:hAnsi="Times New Roman" w:cs="Times New Roman"/>
        </w:rPr>
        <w:t>)</w:t>
      </w:r>
    </w:p>
    <w:p>
      <w:pPr>
        <w:pStyle w:val="2"/>
        <w:adjustRightInd w:val="0"/>
        <w:snapToGrid w:val="0"/>
        <w:spacing w:line="360" w:lineRule="auto"/>
        <w:ind w:firstLine="420" w:firstLineChars="200"/>
        <w:jc w:val="center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drawing>
          <wp:inline distT="0" distB="0" distL="0" distR="0">
            <wp:extent cx="1114425" cy="771525"/>
            <wp:effectExtent l="0" t="0" r="9525" b="9525"/>
            <wp:docPr id="3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3"/>
                    <pic:cNvPicPr>
                      <a:picLocks noChangeAspect="1" noChangeArrowheads="1"/>
                    </pic:cNvPicPr>
                  </pic:nvPicPr>
                  <pic:blipFill>
                    <a:blip r:embed="rId12" r:link="rId13" cstate="print">
                      <a:clrChange>
                        <a:clrFrom>
                          <a:srgbClr val="FFFFFF"/>
                        </a:clrFrom>
                        <a:clrTo>
                          <a:srgbClr val="FFFFFF">
                            <a:alpha val="0"/>
                          </a:srgbClr>
                        </a:clrTo>
                      </a:clrChange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114425" cy="7715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2"/>
        <w:adjustRightInd w:val="0"/>
        <w:snapToGrid w:val="0"/>
        <w:spacing w:line="360" w:lineRule="auto"/>
        <w:ind w:firstLine="420" w:firstLineChars="200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 xml:space="preserve">A. </w:t>
      </w:r>
      <w:r>
        <w:rPr>
          <w:rFonts w:ascii="Times New Roman" w:hAnsi="Times New Roman" w:cs="Times New Roman"/>
          <w:i/>
        </w:rPr>
        <w:t>p</w:t>
      </w:r>
      <w:r>
        <w:rPr>
          <w:rFonts w:ascii="Times New Roman" w:hAnsi="Times New Roman" w:cs="Times New Roman"/>
          <w:vertAlign w:val="subscript"/>
        </w:rPr>
        <w:t>1</w:t>
      </w:r>
      <w:r>
        <w:rPr>
          <w:rFonts w:ascii="Times New Roman" w:hAnsi="Times New Roman" w:cs="Times New Roman"/>
        </w:rPr>
        <w:t>&lt;</w:t>
      </w:r>
      <w:r>
        <w:rPr>
          <w:rFonts w:ascii="Times New Roman" w:hAnsi="Times New Roman" w:cs="Times New Roman"/>
          <w:i/>
        </w:rPr>
        <w:t>p</w:t>
      </w:r>
      <w:r>
        <w:rPr>
          <w:rFonts w:ascii="Times New Roman" w:hAnsi="Times New Roman" w:cs="Times New Roman"/>
          <w:vertAlign w:val="subscript"/>
        </w:rPr>
        <w:t>2</w:t>
      </w:r>
      <w:r>
        <w:rPr>
          <w:rFonts w:hint="eastAsia" w:ascii="Times New Roman" w:hAnsi="Times New Roman" w:cs="Times New Roman"/>
        </w:rPr>
        <w:t>，</w:t>
      </w:r>
      <w:r>
        <w:rPr>
          <w:rFonts w:ascii="Times New Roman" w:hAnsi="Times New Roman" w:cs="Times New Roman"/>
          <w:i/>
        </w:rPr>
        <w:t>F</w:t>
      </w:r>
      <w:r>
        <w:rPr>
          <w:rFonts w:ascii="Times New Roman" w:hAnsi="Times New Roman" w:cs="Times New Roman"/>
          <w:vertAlign w:val="subscript"/>
        </w:rPr>
        <w:t>1</w:t>
      </w:r>
      <w:r>
        <w:rPr>
          <w:rFonts w:ascii="Times New Roman" w:hAnsi="Times New Roman" w:cs="Times New Roman"/>
        </w:rPr>
        <w:t>&lt;</w:t>
      </w:r>
      <w:r>
        <w:rPr>
          <w:rFonts w:ascii="Times New Roman" w:hAnsi="Times New Roman" w:cs="Times New Roman"/>
          <w:i/>
        </w:rPr>
        <w:t>F</w:t>
      </w:r>
      <w:r>
        <w:rPr>
          <w:rFonts w:ascii="Times New Roman" w:hAnsi="Times New Roman" w:cs="Times New Roman"/>
          <w:vertAlign w:val="subscript"/>
        </w:rPr>
        <w:t>2</w:t>
      </w:r>
      <w:r>
        <w:rPr>
          <w:rFonts w:ascii="Times New Roman" w:hAnsi="Times New Roman" w:cs="Times New Roman"/>
        </w:rPr>
        <w:t xml:space="preserve">                       B. </w:t>
      </w:r>
      <w:r>
        <w:rPr>
          <w:rFonts w:ascii="Times New Roman" w:hAnsi="Times New Roman" w:cs="Times New Roman"/>
          <w:i/>
        </w:rPr>
        <w:t>p</w:t>
      </w:r>
      <w:r>
        <w:rPr>
          <w:rFonts w:ascii="Times New Roman" w:hAnsi="Times New Roman" w:cs="Times New Roman"/>
          <w:vertAlign w:val="subscript"/>
        </w:rPr>
        <w:t>1</w:t>
      </w:r>
      <w:r>
        <w:rPr>
          <w:rFonts w:ascii="Times New Roman" w:hAnsi="Times New Roman" w:cs="Times New Roman"/>
        </w:rPr>
        <w:t>&lt;</w:t>
      </w:r>
      <w:r>
        <w:rPr>
          <w:rFonts w:ascii="Times New Roman" w:hAnsi="Times New Roman" w:cs="Times New Roman"/>
          <w:i/>
        </w:rPr>
        <w:t>p</w:t>
      </w:r>
      <w:r>
        <w:rPr>
          <w:rFonts w:ascii="Times New Roman" w:hAnsi="Times New Roman" w:cs="Times New Roman"/>
          <w:vertAlign w:val="subscript"/>
        </w:rPr>
        <w:t>2</w:t>
      </w:r>
      <w:r>
        <w:rPr>
          <w:rFonts w:hint="eastAsia" w:ascii="Times New Roman" w:hAnsi="Times New Roman" w:cs="Times New Roman"/>
        </w:rPr>
        <w:t>，</w:t>
      </w:r>
      <w:r>
        <w:rPr>
          <w:rFonts w:ascii="Times New Roman" w:hAnsi="Times New Roman" w:cs="Times New Roman"/>
          <w:i/>
        </w:rPr>
        <w:t>F</w:t>
      </w:r>
      <w:r>
        <w:rPr>
          <w:rFonts w:ascii="Times New Roman" w:hAnsi="Times New Roman" w:cs="Times New Roman"/>
          <w:vertAlign w:val="subscript"/>
        </w:rPr>
        <w:t>1</w:t>
      </w:r>
      <w:r>
        <w:rPr>
          <w:rFonts w:hint="eastAsia" w:ascii="Times New Roman" w:hAnsi="Times New Roman" w:cs="Times New Roman"/>
        </w:rPr>
        <w:t>＝</w:t>
      </w:r>
      <w:r>
        <w:rPr>
          <w:rFonts w:ascii="Times New Roman" w:hAnsi="Times New Roman" w:cs="Times New Roman"/>
          <w:i/>
        </w:rPr>
        <w:t>F</w:t>
      </w:r>
      <w:r>
        <w:rPr>
          <w:rFonts w:ascii="Times New Roman" w:hAnsi="Times New Roman" w:cs="Times New Roman"/>
          <w:vertAlign w:val="subscript"/>
        </w:rPr>
        <w:t>2</w:t>
      </w:r>
    </w:p>
    <w:p>
      <w:pPr>
        <w:pStyle w:val="2"/>
        <w:adjustRightInd w:val="0"/>
        <w:snapToGrid w:val="0"/>
        <w:spacing w:line="360" w:lineRule="auto"/>
        <w:ind w:firstLine="420" w:firstLineChars="200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 xml:space="preserve">C. </w:t>
      </w:r>
      <w:r>
        <w:rPr>
          <w:rFonts w:ascii="Times New Roman" w:hAnsi="Times New Roman" w:cs="Times New Roman"/>
          <w:i/>
        </w:rPr>
        <w:t>p</w:t>
      </w:r>
      <w:r>
        <w:rPr>
          <w:rFonts w:ascii="Times New Roman" w:hAnsi="Times New Roman" w:cs="Times New Roman"/>
          <w:vertAlign w:val="subscript"/>
        </w:rPr>
        <w:t>1</w:t>
      </w:r>
      <w:r>
        <w:rPr>
          <w:rFonts w:hint="eastAsia" w:ascii="Times New Roman" w:hAnsi="Times New Roman" w:cs="Times New Roman"/>
        </w:rPr>
        <w:t>′＝</w:t>
      </w:r>
      <w:r>
        <w:rPr>
          <w:rFonts w:ascii="Times New Roman" w:hAnsi="Times New Roman" w:cs="Times New Roman"/>
          <w:i/>
        </w:rPr>
        <w:t>p</w:t>
      </w:r>
      <w:r>
        <w:rPr>
          <w:rFonts w:ascii="Times New Roman" w:hAnsi="Times New Roman" w:cs="Times New Roman"/>
          <w:vertAlign w:val="subscript"/>
        </w:rPr>
        <w:t>2</w:t>
      </w:r>
      <w:r>
        <w:rPr>
          <w:rFonts w:hint="eastAsia" w:ascii="Times New Roman" w:hAnsi="Times New Roman" w:cs="Times New Roman"/>
        </w:rPr>
        <w:t>′，</w:t>
      </w:r>
      <w:r>
        <w:rPr>
          <w:rFonts w:ascii="Times New Roman" w:hAnsi="Times New Roman" w:cs="Times New Roman"/>
          <w:i/>
        </w:rPr>
        <w:t>F</w:t>
      </w:r>
      <w:r>
        <w:rPr>
          <w:rFonts w:ascii="Times New Roman" w:hAnsi="Times New Roman" w:cs="Times New Roman"/>
          <w:vertAlign w:val="subscript"/>
        </w:rPr>
        <w:t>1</w:t>
      </w:r>
      <w:r>
        <w:rPr>
          <w:rFonts w:hint="eastAsia" w:ascii="Times New Roman" w:hAnsi="Times New Roman" w:cs="Times New Roman"/>
        </w:rPr>
        <w:t>′＝</w:t>
      </w:r>
      <w:r>
        <w:rPr>
          <w:rFonts w:ascii="Times New Roman" w:hAnsi="Times New Roman" w:cs="Times New Roman"/>
          <w:i/>
        </w:rPr>
        <w:t>F</w:t>
      </w:r>
      <w:r>
        <w:rPr>
          <w:rFonts w:ascii="Times New Roman" w:hAnsi="Times New Roman" w:cs="Times New Roman"/>
          <w:vertAlign w:val="subscript"/>
        </w:rPr>
        <w:t>2</w:t>
      </w:r>
      <w:r>
        <w:rPr>
          <w:rFonts w:hint="eastAsia" w:ascii="Times New Roman" w:hAnsi="Times New Roman" w:cs="Times New Roman"/>
        </w:rPr>
        <w:t>′</w:t>
      </w:r>
      <w:r>
        <w:rPr>
          <w:rFonts w:ascii="Times New Roman" w:hAnsi="Times New Roman" w:cs="Times New Roman"/>
        </w:rPr>
        <w:t xml:space="preserve">              D. </w:t>
      </w:r>
      <w:r>
        <w:rPr>
          <w:rFonts w:ascii="Times New Roman" w:hAnsi="Times New Roman" w:cs="Times New Roman"/>
          <w:i/>
        </w:rPr>
        <w:t>p</w:t>
      </w:r>
      <w:r>
        <w:rPr>
          <w:rFonts w:ascii="Times New Roman" w:hAnsi="Times New Roman" w:cs="Times New Roman"/>
          <w:vertAlign w:val="subscript"/>
        </w:rPr>
        <w:t>1</w:t>
      </w:r>
      <w:r>
        <w:rPr>
          <w:rFonts w:hint="eastAsia" w:ascii="Times New Roman" w:hAnsi="Times New Roman" w:cs="Times New Roman"/>
        </w:rPr>
        <w:t>′</w:t>
      </w:r>
      <w:r>
        <w:rPr>
          <w:rFonts w:ascii="Times New Roman" w:hAnsi="Times New Roman" w:cs="Times New Roman"/>
        </w:rPr>
        <w:t>&gt;</w:t>
      </w:r>
      <w:r>
        <w:rPr>
          <w:rFonts w:ascii="Times New Roman" w:hAnsi="Times New Roman" w:cs="Times New Roman"/>
          <w:i/>
        </w:rPr>
        <w:t>p</w:t>
      </w:r>
      <w:r>
        <w:rPr>
          <w:rFonts w:ascii="Times New Roman" w:hAnsi="Times New Roman" w:cs="Times New Roman"/>
          <w:vertAlign w:val="subscript"/>
        </w:rPr>
        <w:t>2</w:t>
      </w:r>
      <w:r>
        <w:rPr>
          <w:rFonts w:hint="eastAsia" w:ascii="Times New Roman" w:hAnsi="Times New Roman" w:cs="Times New Roman"/>
        </w:rPr>
        <w:t>′，</w:t>
      </w:r>
      <w:r>
        <w:rPr>
          <w:rFonts w:ascii="Times New Roman" w:hAnsi="Times New Roman" w:cs="Times New Roman"/>
          <w:i/>
        </w:rPr>
        <w:t>F</w:t>
      </w:r>
      <w:r>
        <w:rPr>
          <w:rFonts w:ascii="Times New Roman" w:hAnsi="Times New Roman" w:cs="Times New Roman"/>
          <w:vertAlign w:val="subscript"/>
        </w:rPr>
        <w:t>1</w:t>
      </w:r>
      <w:r>
        <w:rPr>
          <w:rFonts w:hint="eastAsia" w:ascii="Times New Roman" w:hAnsi="Times New Roman" w:cs="Times New Roman"/>
        </w:rPr>
        <w:t>′</w:t>
      </w:r>
      <w:r>
        <w:rPr>
          <w:rFonts w:ascii="Times New Roman" w:hAnsi="Times New Roman" w:cs="Times New Roman"/>
        </w:rPr>
        <w:t>&gt;</w:t>
      </w:r>
      <w:r>
        <w:rPr>
          <w:rFonts w:ascii="Times New Roman" w:hAnsi="Times New Roman" w:cs="Times New Roman"/>
          <w:i/>
        </w:rPr>
        <w:t>F</w:t>
      </w:r>
      <w:r>
        <w:rPr>
          <w:rFonts w:ascii="Times New Roman" w:hAnsi="Times New Roman" w:cs="Times New Roman"/>
          <w:vertAlign w:val="subscript"/>
        </w:rPr>
        <w:t>2</w:t>
      </w:r>
      <w:r>
        <w:rPr>
          <w:rFonts w:hint="eastAsia" w:ascii="Times New Roman" w:hAnsi="Times New Roman" w:cs="Times New Roman"/>
        </w:rPr>
        <w:t>′</w:t>
      </w:r>
    </w:p>
    <w:p>
      <w:pPr>
        <w:pStyle w:val="2"/>
        <w:adjustRightInd w:val="0"/>
        <w:snapToGrid w:val="0"/>
        <w:spacing w:line="360" w:lineRule="auto"/>
        <w:ind w:firstLine="420" w:firstLineChars="200"/>
        <w:rPr>
          <w:rFonts w:ascii="Times New Roman" w:hAnsi="Times New Roman" w:cs="Times New Roman"/>
        </w:rPr>
      </w:pPr>
      <w:r>
        <w:rPr>
          <w:rFonts w:hint="eastAsia" w:ascii="Times New Roman" w:hAnsi="Times New Roman" w:cs="Times New Roman"/>
        </w:rPr>
        <w:t>5</w:t>
      </w:r>
      <w:r>
        <w:rPr>
          <w:rFonts w:ascii="Times New Roman" w:hAnsi="Times New Roman" w:cs="Times New Roman"/>
        </w:rPr>
        <w:t>.</w:t>
      </w:r>
      <w:r>
        <w:rPr>
          <w:rFonts w:hint="eastAsia" w:ascii="Times New Roman" w:hAnsi="Times New Roman" w:cs="Times New Roman"/>
        </w:rPr>
        <w:t>如图所示，将一根玻璃管制成粗细不同的两段，管的下方与一个装有部分水的连通器相通．当从管的一端吹气时，连通器两端</w:t>
      </w:r>
      <w:r>
        <w:rPr>
          <w:rFonts w:ascii="Times New Roman" w:hAnsi="Times New Roman" w:cs="Times New Roman"/>
          <w:i/>
        </w:rPr>
        <w:t>A</w:t>
      </w:r>
      <w:r>
        <w:rPr>
          <w:rFonts w:hint="eastAsia" w:ascii="Times New Roman" w:hAnsi="Times New Roman" w:cs="Times New Roman"/>
        </w:rPr>
        <w:t>、</w:t>
      </w:r>
      <w:r>
        <w:rPr>
          <w:rFonts w:ascii="Times New Roman" w:hAnsi="Times New Roman" w:cs="Times New Roman"/>
          <w:i/>
        </w:rPr>
        <w:t>B</w:t>
      </w:r>
      <w:r>
        <w:rPr>
          <w:rFonts w:hint="eastAsia" w:ascii="Times New Roman" w:hAnsi="Times New Roman" w:cs="Times New Roman"/>
        </w:rPr>
        <w:t>液面高度变化情况正确的是</w:t>
      </w:r>
      <w:r>
        <w:rPr>
          <w:rFonts w:ascii="Times New Roman" w:hAnsi="Times New Roman" w:cs="Times New Roman"/>
        </w:rPr>
        <w:t>(</w:t>
      </w:r>
      <w:r>
        <w:rPr>
          <w:rFonts w:hint="eastAsia" w:ascii="Times New Roman" w:hAnsi="Times New Roman" w:cs="Times New Roman"/>
        </w:rPr>
        <w:t>　　</w:t>
      </w:r>
      <w:r>
        <w:rPr>
          <w:rFonts w:ascii="Times New Roman" w:hAnsi="Times New Roman" w:cs="Times New Roman"/>
        </w:rPr>
        <w:t>)</w:t>
      </w:r>
    </w:p>
    <w:p>
      <w:pPr>
        <w:pStyle w:val="2"/>
        <w:adjustRightInd w:val="0"/>
        <w:snapToGrid w:val="0"/>
        <w:spacing w:line="360" w:lineRule="auto"/>
        <w:ind w:firstLine="420" w:firstLineChars="200"/>
        <w:jc w:val="center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drawing>
          <wp:inline distT="0" distB="0" distL="0" distR="0">
            <wp:extent cx="1333500" cy="571500"/>
            <wp:effectExtent l="0" t="0" r="0" b="0"/>
            <wp:docPr id="6" name="图片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图片 6"/>
                    <pic:cNvPicPr>
                      <a:picLocks noChangeAspect="1" noChangeArrowheads="1"/>
                    </pic:cNvPicPr>
                  </pic:nvPicPr>
                  <pic:blipFill>
                    <a:blip r:embed="rId14" r:link="rId15" cstate="print">
                      <a:clrChange>
                        <a:clrFrom>
                          <a:srgbClr val="FFFFFF"/>
                        </a:clrFrom>
                        <a:clrTo>
                          <a:srgbClr val="FFFFFF">
                            <a:alpha val="0"/>
                          </a:srgbClr>
                        </a:clrTo>
                      </a:clrChange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333500" cy="5715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2"/>
        <w:adjustRightInd w:val="0"/>
        <w:snapToGrid w:val="0"/>
        <w:spacing w:line="360" w:lineRule="auto"/>
        <w:ind w:firstLine="420" w:firstLineChars="200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 xml:space="preserve">A. </w:t>
      </w:r>
      <w:r>
        <w:rPr>
          <w:rFonts w:ascii="Times New Roman" w:hAnsi="Times New Roman" w:cs="Times New Roman"/>
          <w:i/>
        </w:rPr>
        <w:t>A</w:t>
      </w:r>
      <w:r>
        <w:rPr>
          <w:rFonts w:hint="eastAsia" w:ascii="Times New Roman" w:hAnsi="Times New Roman" w:cs="Times New Roman"/>
        </w:rPr>
        <w:t>液面上升</w:t>
      </w:r>
    </w:p>
    <w:p>
      <w:pPr>
        <w:pStyle w:val="2"/>
        <w:adjustRightInd w:val="0"/>
        <w:snapToGrid w:val="0"/>
        <w:spacing w:line="360" w:lineRule="auto"/>
        <w:ind w:firstLine="420" w:firstLineChars="200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 xml:space="preserve">B. </w:t>
      </w:r>
      <w:r>
        <w:rPr>
          <w:rFonts w:ascii="Times New Roman" w:hAnsi="Times New Roman" w:cs="Times New Roman"/>
          <w:i/>
        </w:rPr>
        <w:t>A</w:t>
      </w:r>
      <w:r>
        <w:rPr>
          <w:rFonts w:hint="eastAsia" w:ascii="Times New Roman" w:hAnsi="Times New Roman" w:cs="Times New Roman"/>
        </w:rPr>
        <w:t>液面下降</w:t>
      </w:r>
    </w:p>
    <w:p>
      <w:pPr>
        <w:pStyle w:val="2"/>
        <w:adjustRightInd w:val="0"/>
        <w:snapToGrid w:val="0"/>
        <w:spacing w:line="360" w:lineRule="auto"/>
        <w:ind w:firstLine="420" w:firstLineChars="200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 xml:space="preserve">C. </w:t>
      </w:r>
      <w:r>
        <w:rPr>
          <w:rFonts w:ascii="Times New Roman" w:hAnsi="Times New Roman" w:cs="Times New Roman"/>
          <w:i/>
        </w:rPr>
        <w:t>B</w:t>
      </w:r>
      <w:r>
        <w:rPr>
          <w:rFonts w:hint="eastAsia" w:ascii="Times New Roman" w:hAnsi="Times New Roman" w:cs="Times New Roman"/>
        </w:rPr>
        <w:t>液面下降</w:t>
      </w:r>
    </w:p>
    <w:p>
      <w:pPr>
        <w:pStyle w:val="2"/>
        <w:adjustRightInd w:val="0"/>
        <w:snapToGrid w:val="0"/>
        <w:spacing w:line="360" w:lineRule="auto"/>
        <w:ind w:firstLine="420" w:firstLineChars="200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 xml:space="preserve">D. </w:t>
      </w:r>
      <w:r>
        <w:rPr>
          <w:rFonts w:ascii="Times New Roman" w:hAnsi="Times New Roman" w:cs="Times New Roman"/>
          <w:i/>
        </w:rPr>
        <w:t>A</w:t>
      </w:r>
      <w:r>
        <w:rPr>
          <w:rFonts w:hint="eastAsia" w:ascii="Times New Roman" w:hAnsi="Times New Roman" w:cs="Times New Roman"/>
        </w:rPr>
        <w:t>、</w:t>
      </w:r>
      <w:r>
        <w:rPr>
          <w:rFonts w:ascii="Times New Roman" w:hAnsi="Times New Roman" w:cs="Times New Roman"/>
          <w:i/>
        </w:rPr>
        <w:t>B</w:t>
      </w:r>
      <w:r>
        <w:rPr>
          <w:rFonts w:hint="eastAsia" w:ascii="Times New Roman" w:hAnsi="Times New Roman" w:cs="Times New Roman"/>
        </w:rPr>
        <w:t>液面高度均不变</w:t>
      </w:r>
    </w:p>
    <w:p>
      <w:pPr>
        <w:pStyle w:val="2"/>
        <w:adjustRightInd w:val="0"/>
        <w:snapToGrid w:val="0"/>
        <w:spacing w:line="360" w:lineRule="auto"/>
        <w:ind w:firstLine="420" w:firstLineChars="200"/>
        <w:rPr>
          <w:rFonts w:ascii="Times New Roman" w:hAnsi="Times New Roman" w:cs="Times New Roman"/>
        </w:rPr>
      </w:pPr>
      <w:r>
        <w:rPr>
          <w:rFonts w:hint="eastAsia" w:ascii="Times New Roman" w:hAnsi="Times New Roman" w:cs="Times New Roman"/>
        </w:rPr>
        <w:t>6</w:t>
      </w:r>
      <w:r>
        <w:rPr>
          <w:rFonts w:ascii="Times New Roman" w:hAnsi="Times New Roman" w:cs="Times New Roman"/>
        </w:rPr>
        <w:t>.</w:t>
      </w:r>
      <w:r>
        <w:rPr>
          <w:rFonts w:hint="eastAsia" w:ascii="Times New Roman" w:hAnsi="Times New Roman" w:cs="Times New Roman"/>
        </w:rPr>
        <w:t>如图所示，小红手撑雨伞走在路上，一阵大风吹来，伞面被“吸”，将发生严重变形．下列判断推理及其解释，正确的是</w:t>
      </w:r>
      <w:r>
        <w:rPr>
          <w:rFonts w:ascii="Times New Roman" w:hAnsi="Times New Roman" w:cs="Times New Roman"/>
        </w:rPr>
        <w:t>(</w:t>
      </w:r>
      <w:r>
        <w:rPr>
          <w:rFonts w:hint="eastAsia" w:ascii="Times New Roman" w:hAnsi="Times New Roman" w:cs="Times New Roman"/>
        </w:rPr>
        <w:t>　　</w:t>
      </w:r>
      <w:r>
        <w:rPr>
          <w:rFonts w:ascii="Times New Roman" w:hAnsi="Times New Roman" w:cs="Times New Roman"/>
        </w:rPr>
        <w:t>)</w:t>
      </w:r>
    </w:p>
    <w:p>
      <w:pPr>
        <w:pStyle w:val="2"/>
        <w:adjustRightInd w:val="0"/>
        <w:snapToGrid w:val="0"/>
        <w:spacing w:line="360" w:lineRule="auto"/>
        <w:ind w:firstLine="420" w:firstLineChars="200"/>
        <w:jc w:val="center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drawing>
          <wp:inline distT="0" distB="0" distL="0" distR="0">
            <wp:extent cx="781050" cy="971550"/>
            <wp:effectExtent l="0" t="0" r="0" b="0"/>
            <wp:docPr id="5" name="图片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5"/>
                    <pic:cNvPicPr>
                      <a:picLocks noChangeAspect="1" noChangeArrowheads="1"/>
                    </pic:cNvPicPr>
                  </pic:nvPicPr>
                  <pic:blipFill>
                    <a:blip r:embed="rId16" r:link="rId17" cstate="print">
                      <a:clrChange>
                        <a:clrFrom>
                          <a:srgbClr val="FFFFFF"/>
                        </a:clrFrom>
                        <a:clrTo>
                          <a:srgbClr val="FFFFFF">
                            <a:alpha val="0"/>
                          </a:srgbClr>
                        </a:clrTo>
                      </a:clrChange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781050" cy="9715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2"/>
        <w:adjustRightInd w:val="0"/>
        <w:snapToGrid w:val="0"/>
        <w:spacing w:line="360" w:lineRule="auto"/>
        <w:ind w:firstLine="420" w:firstLineChars="200"/>
        <w:rPr>
          <w:rFonts w:ascii="Times New Roman" w:hAnsi="Times New Roman" w:cs="Times New Roman"/>
        </w:rPr>
      </w:pPr>
      <w:r>
        <w:rPr>
          <w:rFonts w:hint="eastAsia" w:ascii="Times New Roman" w:hAnsi="Times New Roman" w:cs="Times New Roman"/>
        </w:rPr>
        <w:t>7</w:t>
      </w:r>
      <w:r>
        <w:rPr>
          <w:rFonts w:ascii="Times New Roman" w:hAnsi="Times New Roman" w:cs="Times New Roman"/>
        </w:rPr>
        <w:t>. (2019</w:t>
      </w:r>
      <w:r>
        <w:rPr>
          <w:rFonts w:hint="eastAsia" w:ascii="Times New Roman" w:hAnsi="Times New Roman" w:cs="Times New Roman"/>
        </w:rPr>
        <w:t>菏泽</w:t>
      </w:r>
      <w:r>
        <w:rPr>
          <w:rFonts w:ascii="Times New Roman" w:hAnsi="Times New Roman" w:cs="Times New Roman"/>
        </w:rPr>
        <w:t>)</w:t>
      </w:r>
      <w:r>
        <w:rPr>
          <w:rFonts w:hint="eastAsia" w:ascii="Times New Roman" w:hAnsi="Times New Roman" w:cs="Times New Roman"/>
        </w:rPr>
        <w:t>人们常用“生沉熟浮”来判断饺子是否煮熟，煮熟后的饺子会漂起来的原因是</w:t>
      </w:r>
      <w:r>
        <w:rPr>
          <w:rFonts w:ascii="Times New Roman" w:hAnsi="Times New Roman" w:cs="Times New Roman"/>
        </w:rPr>
        <w:t>(</w:t>
      </w:r>
      <w:r>
        <w:rPr>
          <w:rFonts w:hint="eastAsia" w:ascii="Times New Roman" w:hAnsi="Times New Roman" w:cs="Times New Roman"/>
        </w:rPr>
        <w:t>　　</w:t>
      </w:r>
      <w:r>
        <w:rPr>
          <w:rFonts w:ascii="Times New Roman" w:hAnsi="Times New Roman" w:cs="Times New Roman"/>
        </w:rPr>
        <w:t>)</w:t>
      </w:r>
    </w:p>
    <w:p>
      <w:pPr>
        <w:pStyle w:val="2"/>
        <w:adjustRightInd w:val="0"/>
        <w:snapToGrid w:val="0"/>
        <w:spacing w:line="360" w:lineRule="auto"/>
        <w:ind w:firstLine="420" w:firstLineChars="200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 xml:space="preserve">A. </w:t>
      </w:r>
      <w:r>
        <w:rPr>
          <w:rFonts w:hint="eastAsia" w:ascii="Times New Roman" w:hAnsi="Times New Roman" w:cs="Times New Roman"/>
        </w:rPr>
        <w:t>饺子的重力减小了</w:t>
      </w:r>
    </w:p>
    <w:p>
      <w:pPr>
        <w:pStyle w:val="2"/>
        <w:adjustRightInd w:val="0"/>
        <w:snapToGrid w:val="0"/>
        <w:spacing w:line="360" w:lineRule="auto"/>
        <w:ind w:firstLine="420" w:firstLineChars="200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 xml:space="preserve">B. </w:t>
      </w:r>
      <w:r>
        <w:rPr>
          <w:rFonts w:hint="eastAsia" w:ascii="Times New Roman" w:hAnsi="Times New Roman" w:cs="Times New Roman"/>
        </w:rPr>
        <w:t>饺子的重力和浮力都增大了</w:t>
      </w:r>
    </w:p>
    <w:p>
      <w:pPr>
        <w:pStyle w:val="2"/>
        <w:adjustRightInd w:val="0"/>
        <w:snapToGrid w:val="0"/>
        <w:spacing w:line="360" w:lineRule="auto"/>
        <w:ind w:firstLine="420" w:firstLineChars="200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 xml:space="preserve">C. </w:t>
      </w:r>
      <w:r>
        <w:rPr>
          <w:rFonts w:hint="eastAsia" w:ascii="Times New Roman" w:hAnsi="Times New Roman" w:cs="Times New Roman"/>
        </w:rPr>
        <w:t>饺子的重力不变，浮力增大</w:t>
      </w:r>
    </w:p>
    <w:p>
      <w:pPr>
        <w:pStyle w:val="2"/>
        <w:adjustRightInd w:val="0"/>
        <w:snapToGrid w:val="0"/>
        <w:spacing w:line="360" w:lineRule="auto"/>
        <w:ind w:firstLine="420" w:firstLineChars="200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 xml:space="preserve">D. </w:t>
      </w:r>
      <w:r>
        <w:rPr>
          <w:rFonts w:hint="eastAsia" w:ascii="Times New Roman" w:hAnsi="Times New Roman" w:cs="Times New Roman"/>
        </w:rPr>
        <w:t>饺子的重力和浮力都减小了</w:t>
      </w:r>
    </w:p>
    <w:p>
      <w:pPr>
        <w:pStyle w:val="2"/>
        <w:adjustRightInd w:val="0"/>
        <w:snapToGrid w:val="0"/>
        <w:spacing w:line="360" w:lineRule="auto"/>
        <w:ind w:firstLine="420" w:firstLineChars="200"/>
        <w:rPr>
          <w:rFonts w:ascii="Times New Roman" w:hAnsi="Times New Roman" w:cs="Times New Roman"/>
        </w:rPr>
      </w:pPr>
      <w:r>
        <w:rPr>
          <w:rFonts w:hint="eastAsia" w:ascii="Times New Roman" w:hAnsi="Times New Roman" w:cs="Times New Roman"/>
        </w:rPr>
        <w:t>8</w:t>
      </w:r>
      <w:r>
        <w:rPr>
          <w:rFonts w:ascii="Times New Roman" w:hAnsi="Times New Roman" w:cs="Times New Roman"/>
        </w:rPr>
        <w:t>. (2019</w:t>
      </w:r>
      <w:r>
        <w:rPr>
          <w:rFonts w:hint="eastAsia" w:ascii="Times New Roman" w:hAnsi="Times New Roman" w:cs="Times New Roman"/>
        </w:rPr>
        <w:t>梧州</w:t>
      </w:r>
      <w:r>
        <w:rPr>
          <w:rFonts w:ascii="Times New Roman" w:hAnsi="Times New Roman" w:cs="Times New Roman"/>
        </w:rPr>
        <w:t>)</w:t>
      </w:r>
      <w:r>
        <w:rPr>
          <w:rFonts w:hint="eastAsia" w:ascii="Times New Roman" w:hAnsi="Times New Roman" w:cs="Times New Roman"/>
        </w:rPr>
        <w:t>将不同体积的一个乒乓球和一个实心球同时没入水中，放手后发现乒乓球浮出水面，而实心球沉入水底，如图所示，乒乓球和实心球受到的浮力分别为</w:t>
      </w:r>
      <w:r>
        <w:rPr>
          <w:rFonts w:ascii="Times New Roman" w:hAnsi="Times New Roman" w:cs="Times New Roman"/>
          <w:i/>
        </w:rPr>
        <w:t>F</w:t>
      </w:r>
      <w:r>
        <w:rPr>
          <w:rFonts w:ascii="Times New Roman" w:hAnsi="Times New Roman" w:cs="Times New Roman"/>
          <w:vertAlign w:val="subscript"/>
        </w:rPr>
        <w:t>1</w:t>
      </w:r>
      <w:r>
        <w:rPr>
          <w:rFonts w:hint="eastAsia" w:ascii="Times New Roman" w:hAnsi="Times New Roman" w:cs="Times New Roman"/>
        </w:rPr>
        <w:t>和</w:t>
      </w:r>
      <w:r>
        <w:rPr>
          <w:rFonts w:ascii="Times New Roman" w:hAnsi="Times New Roman" w:cs="Times New Roman"/>
          <w:i/>
        </w:rPr>
        <w:t>F</w:t>
      </w:r>
      <w:r>
        <w:rPr>
          <w:rFonts w:ascii="Times New Roman" w:hAnsi="Times New Roman" w:cs="Times New Roman"/>
          <w:vertAlign w:val="subscript"/>
        </w:rPr>
        <w:t>2</w:t>
      </w:r>
      <w:r>
        <w:rPr>
          <w:rFonts w:hint="eastAsia" w:ascii="Times New Roman" w:hAnsi="Times New Roman" w:cs="Times New Roman"/>
        </w:rPr>
        <w:t>，则下列判断正确的是</w:t>
      </w:r>
      <w:r>
        <w:rPr>
          <w:rFonts w:ascii="Times New Roman" w:hAnsi="Times New Roman" w:cs="Times New Roman"/>
        </w:rPr>
        <w:t>(</w:t>
      </w:r>
      <w:r>
        <w:rPr>
          <w:rFonts w:hint="eastAsia" w:ascii="Times New Roman" w:hAnsi="Times New Roman" w:cs="Times New Roman"/>
        </w:rPr>
        <w:t>　　</w:t>
      </w:r>
      <w:r>
        <w:rPr>
          <w:rFonts w:ascii="Times New Roman" w:hAnsi="Times New Roman" w:cs="Times New Roman"/>
        </w:rPr>
        <w:t>)</w:t>
      </w:r>
    </w:p>
    <w:p>
      <w:pPr>
        <w:pStyle w:val="2"/>
        <w:adjustRightInd w:val="0"/>
        <w:snapToGrid w:val="0"/>
        <w:spacing w:line="360" w:lineRule="auto"/>
        <w:ind w:firstLine="420" w:firstLineChars="200"/>
        <w:jc w:val="center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drawing>
          <wp:inline distT="0" distB="0" distL="0" distR="0">
            <wp:extent cx="565150" cy="590550"/>
            <wp:effectExtent l="0" t="0" r="6350" b="0"/>
            <wp:docPr id="10" name="图片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图片 10"/>
                    <pic:cNvPicPr>
                      <a:picLocks noChangeAspect="1" noChangeArrowheads="1"/>
                    </pic:cNvPicPr>
                  </pic:nvPicPr>
                  <pic:blipFill>
                    <a:blip r:embed="rId18" r:link="rId19" cstate="print">
                      <a:clrChange>
                        <a:clrFrom>
                          <a:srgbClr val="FFFFFF"/>
                        </a:clrFrom>
                        <a:clrTo>
                          <a:srgbClr val="FFFFFF">
                            <a:alpha val="0"/>
                          </a:srgbClr>
                        </a:clrTo>
                      </a:clrChange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65150" cy="5905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2"/>
        <w:adjustRightInd w:val="0"/>
        <w:snapToGrid w:val="0"/>
        <w:spacing w:line="360" w:lineRule="auto"/>
        <w:ind w:firstLine="420" w:firstLineChars="200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 xml:space="preserve">A. </w:t>
      </w:r>
      <w:r>
        <w:rPr>
          <w:rFonts w:ascii="Times New Roman" w:hAnsi="Times New Roman" w:cs="Times New Roman"/>
          <w:i/>
        </w:rPr>
        <w:t>F</w:t>
      </w:r>
      <w:r>
        <w:rPr>
          <w:rFonts w:ascii="Times New Roman" w:hAnsi="Times New Roman" w:cs="Times New Roman"/>
          <w:vertAlign w:val="subscript"/>
        </w:rPr>
        <w:t>1</w:t>
      </w:r>
      <w:r>
        <w:rPr>
          <w:rFonts w:hint="eastAsia" w:ascii="Times New Roman" w:hAnsi="Times New Roman" w:cs="Times New Roman"/>
        </w:rPr>
        <w:t>＞</w:t>
      </w:r>
      <w:r>
        <w:rPr>
          <w:rFonts w:ascii="Times New Roman" w:hAnsi="Times New Roman" w:cs="Times New Roman"/>
          <w:i/>
        </w:rPr>
        <w:t>F</w:t>
      </w:r>
      <w:r>
        <w:rPr>
          <w:rFonts w:ascii="Times New Roman" w:hAnsi="Times New Roman" w:cs="Times New Roman"/>
          <w:vertAlign w:val="subscript"/>
        </w:rPr>
        <w:t>2</w:t>
      </w:r>
      <w:r>
        <w:rPr>
          <w:rFonts w:ascii="Times New Roman" w:hAnsi="Times New Roman" w:cs="Times New Roman"/>
        </w:rPr>
        <w:t xml:space="preserve">        B. </w:t>
      </w:r>
      <w:r>
        <w:rPr>
          <w:rFonts w:ascii="Times New Roman" w:hAnsi="Times New Roman" w:cs="Times New Roman"/>
          <w:i/>
        </w:rPr>
        <w:t>F</w:t>
      </w:r>
      <w:r>
        <w:rPr>
          <w:rFonts w:ascii="Times New Roman" w:hAnsi="Times New Roman" w:cs="Times New Roman"/>
          <w:vertAlign w:val="subscript"/>
        </w:rPr>
        <w:t>1</w:t>
      </w:r>
      <w:r>
        <w:rPr>
          <w:rFonts w:hint="eastAsia" w:ascii="Times New Roman" w:hAnsi="Times New Roman" w:cs="Times New Roman"/>
        </w:rPr>
        <w:t>＝</w:t>
      </w:r>
      <w:r>
        <w:rPr>
          <w:rFonts w:ascii="Times New Roman" w:hAnsi="Times New Roman" w:cs="Times New Roman"/>
          <w:i/>
        </w:rPr>
        <w:t>F</w:t>
      </w:r>
      <w:r>
        <w:rPr>
          <w:rFonts w:ascii="Times New Roman" w:hAnsi="Times New Roman" w:cs="Times New Roman"/>
          <w:vertAlign w:val="subscript"/>
        </w:rPr>
        <w:t>2</w:t>
      </w:r>
    </w:p>
    <w:p>
      <w:pPr>
        <w:pStyle w:val="2"/>
        <w:adjustRightInd w:val="0"/>
        <w:snapToGrid w:val="0"/>
        <w:spacing w:line="360" w:lineRule="auto"/>
        <w:ind w:firstLine="420" w:firstLineChars="200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 xml:space="preserve">C. </w:t>
      </w:r>
      <w:r>
        <w:rPr>
          <w:rFonts w:ascii="Times New Roman" w:hAnsi="Times New Roman" w:cs="Times New Roman"/>
          <w:i/>
        </w:rPr>
        <w:t>F</w:t>
      </w:r>
      <w:r>
        <w:rPr>
          <w:rFonts w:ascii="Times New Roman" w:hAnsi="Times New Roman" w:cs="Times New Roman"/>
          <w:vertAlign w:val="subscript"/>
        </w:rPr>
        <w:t>1</w:t>
      </w:r>
      <w:r>
        <w:rPr>
          <w:rFonts w:hint="eastAsia" w:ascii="Times New Roman" w:hAnsi="Times New Roman" w:cs="Times New Roman"/>
        </w:rPr>
        <w:t>＜</w:t>
      </w:r>
      <w:r>
        <w:rPr>
          <w:rFonts w:ascii="Times New Roman" w:hAnsi="Times New Roman" w:cs="Times New Roman"/>
          <w:i/>
        </w:rPr>
        <w:t>F</w:t>
      </w:r>
      <w:r>
        <w:rPr>
          <w:rFonts w:ascii="Times New Roman" w:hAnsi="Times New Roman" w:cs="Times New Roman"/>
          <w:vertAlign w:val="subscript"/>
        </w:rPr>
        <w:t>2</w:t>
      </w:r>
      <w:r>
        <w:rPr>
          <w:rFonts w:ascii="Times New Roman" w:hAnsi="Times New Roman" w:cs="Times New Roman"/>
        </w:rPr>
        <w:t xml:space="preserve">        D. </w:t>
      </w:r>
      <w:r>
        <w:rPr>
          <w:rFonts w:hint="eastAsia" w:ascii="Times New Roman" w:hAnsi="Times New Roman" w:cs="Times New Roman"/>
        </w:rPr>
        <w:t>无法确定</w:t>
      </w:r>
    </w:p>
    <w:p>
      <w:pPr>
        <w:pStyle w:val="2"/>
        <w:adjustRightInd w:val="0"/>
        <w:snapToGrid w:val="0"/>
        <w:spacing w:line="360" w:lineRule="auto"/>
        <w:ind w:firstLine="420" w:firstLineChars="200"/>
        <w:rPr>
          <w:rFonts w:ascii="Times New Roman" w:hAnsi="Times New Roman" w:cs="Times New Roman"/>
        </w:rPr>
      </w:pPr>
      <w:r>
        <w:rPr>
          <w:rFonts w:hint="eastAsia" w:ascii="Times New Roman" w:hAnsi="Times New Roman" w:cs="Times New Roman"/>
        </w:rPr>
        <w:t>9</w:t>
      </w:r>
      <w:r>
        <w:rPr>
          <w:rFonts w:ascii="Times New Roman" w:hAnsi="Times New Roman" w:cs="Times New Roman"/>
        </w:rPr>
        <w:t>.</w:t>
      </w:r>
      <w:r>
        <w:rPr>
          <w:rFonts w:hint="eastAsia" w:ascii="Times New Roman" w:hAnsi="Times New Roman" w:cs="Times New Roman"/>
        </w:rPr>
        <w:t>如图所示，若“玉林号”导弹护卫舰从大海驶入珠江，下列分析正确的是</w:t>
      </w:r>
      <w:r>
        <w:rPr>
          <w:rFonts w:ascii="Times New Roman" w:hAnsi="Times New Roman" w:cs="Times New Roman"/>
        </w:rPr>
        <w:t>(</w:t>
      </w:r>
      <w:r>
        <w:rPr>
          <w:rFonts w:hint="eastAsia" w:ascii="Times New Roman" w:hAnsi="Times New Roman" w:cs="Times New Roman"/>
        </w:rPr>
        <w:t>　　</w:t>
      </w:r>
      <w:r>
        <w:rPr>
          <w:rFonts w:ascii="Times New Roman" w:hAnsi="Times New Roman" w:cs="Times New Roman"/>
        </w:rPr>
        <w:t>)</w:t>
      </w:r>
    </w:p>
    <w:p>
      <w:pPr>
        <w:pStyle w:val="2"/>
        <w:adjustRightInd w:val="0"/>
        <w:snapToGrid w:val="0"/>
        <w:spacing w:line="360" w:lineRule="auto"/>
        <w:ind w:firstLine="420" w:firstLineChars="200"/>
        <w:jc w:val="center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drawing>
          <wp:inline distT="0" distB="0" distL="0" distR="0">
            <wp:extent cx="857250" cy="590550"/>
            <wp:effectExtent l="0" t="0" r="0" b="0"/>
            <wp:docPr id="23" name="图片 2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3" name="图片 23"/>
                    <pic:cNvPicPr>
                      <a:picLocks noChangeAspect="1" noChangeArrowheads="1"/>
                    </pic:cNvPicPr>
                  </pic:nvPicPr>
                  <pic:blipFill>
                    <a:blip r:embed="rId20" r:link="rId21" cstate="print">
                      <a:clrChange>
                        <a:clrFrom>
                          <a:srgbClr val="696969"/>
                        </a:clrFrom>
                        <a:clrTo>
                          <a:srgbClr val="696969">
                            <a:alpha val="0"/>
                          </a:srgbClr>
                        </a:clrTo>
                      </a:clrChange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857250" cy="5905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2"/>
        <w:adjustRightInd w:val="0"/>
        <w:snapToGrid w:val="0"/>
        <w:spacing w:line="360" w:lineRule="auto"/>
        <w:ind w:firstLine="420" w:firstLineChars="200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 xml:space="preserve">A. </w:t>
      </w:r>
      <w:r>
        <w:rPr>
          <w:rFonts w:hint="eastAsia" w:ascii="Times New Roman" w:hAnsi="Times New Roman" w:cs="Times New Roman"/>
        </w:rPr>
        <w:t>浮力变小，舰体上浮一些</w:t>
      </w:r>
    </w:p>
    <w:p>
      <w:pPr>
        <w:pStyle w:val="2"/>
        <w:adjustRightInd w:val="0"/>
        <w:snapToGrid w:val="0"/>
        <w:spacing w:line="360" w:lineRule="auto"/>
        <w:ind w:firstLine="420" w:firstLineChars="200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 xml:space="preserve">B. </w:t>
      </w:r>
      <w:r>
        <w:rPr>
          <w:rFonts w:hint="eastAsia" w:ascii="Times New Roman" w:hAnsi="Times New Roman" w:cs="Times New Roman"/>
        </w:rPr>
        <w:t>浮力变大，舰体下沉一些</w:t>
      </w:r>
    </w:p>
    <w:p>
      <w:pPr>
        <w:pStyle w:val="2"/>
        <w:adjustRightInd w:val="0"/>
        <w:snapToGrid w:val="0"/>
        <w:spacing w:line="360" w:lineRule="auto"/>
        <w:ind w:firstLine="420" w:firstLineChars="200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 xml:space="preserve">C. </w:t>
      </w:r>
      <w:r>
        <w:rPr>
          <w:rFonts w:hint="eastAsia" w:ascii="Times New Roman" w:hAnsi="Times New Roman" w:cs="Times New Roman"/>
        </w:rPr>
        <w:t>浮力不变，舰体下沉一些</w:t>
      </w:r>
    </w:p>
    <w:p>
      <w:pPr>
        <w:pStyle w:val="2"/>
        <w:adjustRightInd w:val="0"/>
        <w:snapToGrid w:val="0"/>
        <w:spacing w:line="360" w:lineRule="auto"/>
        <w:ind w:firstLine="420" w:firstLineChars="200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 xml:space="preserve">D. </w:t>
      </w:r>
      <w:r>
        <w:rPr>
          <w:rFonts w:hint="eastAsia" w:ascii="Times New Roman" w:hAnsi="Times New Roman" w:cs="Times New Roman"/>
        </w:rPr>
        <w:t>浮力不变，舰体上浮一些</w:t>
      </w:r>
    </w:p>
    <w:p>
      <w:pPr>
        <w:pStyle w:val="2"/>
        <w:adjustRightInd w:val="0"/>
        <w:snapToGrid w:val="0"/>
        <w:spacing w:line="360" w:lineRule="auto"/>
        <w:ind w:firstLine="420" w:firstLineChars="200"/>
        <w:rPr>
          <w:rFonts w:ascii="Times New Roman" w:hAnsi="Times New Roman" w:cs="Times New Roman"/>
        </w:rPr>
      </w:pPr>
      <w:r>
        <w:rPr>
          <w:rFonts w:hint="eastAsia" w:ascii="Times New Roman" w:hAnsi="Times New Roman" w:cs="Times New Roman"/>
        </w:rPr>
        <w:t>10</w:t>
      </w:r>
      <w:r>
        <w:rPr>
          <w:rFonts w:ascii="Times New Roman" w:hAnsi="Times New Roman" w:cs="Times New Roman"/>
        </w:rPr>
        <w:t>.</w:t>
      </w:r>
      <w:r>
        <w:rPr>
          <w:rFonts w:hint="eastAsia" w:ascii="Times New Roman" w:hAnsi="Times New Roman" w:cs="Times New Roman"/>
        </w:rPr>
        <w:t>将一枚重为</w:t>
      </w:r>
      <w:r>
        <w:rPr>
          <w:rFonts w:ascii="Times New Roman" w:hAnsi="Times New Roman" w:cs="Times New Roman"/>
        </w:rPr>
        <w:t>0.5 N</w:t>
      </w:r>
      <w:r>
        <w:rPr>
          <w:rFonts w:hint="eastAsia" w:ascii="Times New Roman" w:hAnsi="Times New Roman" w:cs="Times New Roman"/>
        </w:rPr>
        <w:t>的鸡蛋放入一杯均匀盐水中，静止时如图所示，然后向杯子里加入一些清水，则</w:t>
      </w:r>
      <w:r>
        <w:rPr>
          <w:rFonts w:ascii="Times New Roman" w:hAnsi="Times New Roman" w:cs="Times New Roman"/>
        </w:rPr>
        <w:t>(</w:t>
      </w:r>
      <w:r>
        <w:rPr>
          <w:rFonts w:hint="eastAsia" w:ascii="Times New Roman" w:hAnsi="Times New Roman" w:cs="Times New Roman"/>
        </w:rPr>
        <w:t>　　</w:t>
      </w:r>
      <w:r>
        <w:rPr>
          <w:rFonts w:ascii="Times New Roman" w:hAnsi="Times New Roman" w:cs="Times New Roman"/>
        </w:rPr>
        <w:t>)</w:t>
      </w:r>
    </w:p>
    <w:p>
      <w:pPr>
        <w:pStyle w:val="2"/>
        <w:adjustRightInd w:val="0"/>
        <w:snapToGrid w:val="0"/>
        <w:spacing w:line="360" w:lineRule="auto"/>
        <w:ind w:firstLine="420" w:firstLineChars="200"/>
        <w:jc w:val="center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drawing>
          <wp:inline distT="0" distB="0" distL="0" distR="0">
            <wp:extent cx="609600" cy="904875"/>
            <wp:effectExtent l="0" t="0" r="0" b="9525"/>
            <wp:docPr id="20" name="图片 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" name="图片 20"/>
                    <pic:cNvPicPr>
                      <a:picLocks noChangeAspect="1" noChangeArrowheads="1"/>
                    </pic:cNvPicPr>
                  </pic:nvPicPr>
                  <pic:blipFill>
                    <a:blip r:embed="rId22" r:link="rId23" cstate="print">
                      <a:clrChange>
                        <a:clrFrom>
                          <a:srgbClr val="FFFFFF"/>
                        </a:clrFrom>
                        <a:clrTo>
                          <a:srgbClr val="FFFFFF">
                            <a:alpha val="0"/>
                          </a:srgbClr>
                        </a:clrTo>
                      </a:clrChange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09600" cy="9048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2"/>
        <w:adjustRightInd w:val="0"/>
        <w:snapToGrid w:val="0"/>
        <w:spacing w:line="360" w:lineRule="auto"/>
        <w:ind w:firstLine="420" w:firstLineChars="200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 xml:space="preserve">A. </w:t>
      </w:r>
      <w:r>
        <w:rPr>
          <w:rFonts w:hint="eastAsia" w:ascii="Times New Roman" w:hAnsi="Times New Roman" w:cs="Times New Roman"/>
        </w:rPr>
        <w:t>鸡蛋会下沉</w:t>
      </w:r>
    </w:p>
    <w:p>
      <w:pPr>
        <w:pStyle w:val="2"/>
        <w:adjustRightInd w:val="0"/>
        <w:snapToGrid w:val="0"/>
        <w:spacing w:line="360" w:lineRule="auto"/>
        <w:ind w:firstLine="420" w:firstLineChars="200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 xml:space="preserve">B. </w:t>
      </w:r>
      <w:r>
        <w:rPr>
          <w:rFonts w:hint="eastAsia" w:ascii="Times New Roman" w:hAnsi="Times New Roman" w:cs="Times New Roman"/>
        </w:rPr>
        <w:t>鸡蛋的重力增加</w:t>
      </w:r>
    </w:p>
    <w:p>
      <w:pPr>
        <w:pStyle w:val="2"/>
        <w:adjustRightInd w:val="0"/>
        <w:snapToGrid w:val="0"/>
        <w:spacing w:line="360" w:lineRule="auto"/>
        <w:ind w:firstLine="420" w:firstLineChars="200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 xml:space="preserve">C. </w:t>
      </w:r>
      <w:r>
        <w:rPr>
          <w:rFonts w:hint="eastAsia" w:ascii="Times New Roman" w:hAnsi="Times New Roman" w:cs="Times New Roman"/>
        </w:rPr>
        <w:t>鸡蛋所受浮力变大</w:t>
      </w:r>
    </w:p>
    <w:p>
      <w:pPr>
        <w:pStyle w:val="2"/>
        <w:adjustRightInd w:val="0"/>
        <w:snapToGrid w:val="0"/>
        <w:spacing w:line="360" w:lineRule="auto"/>
        <w:ind w:firstLine="420" w:firstLineChars="200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 xml:space="preserve">D. </w:t>
      </w:r>
      <w:r>
        <w:rPr>
          <w:rFonts w:hint="eastAsia" w:ascii="Times New Roman" w:hAnsi="Times New Roman" w:cs="Times New Roman"/>
        </w:rPr>
        <w:t>鸡蛋所受浮力为</w:t>
      </w:r>
      <w:r>
        <w:rPr>
          <w:rFonts w:ascii="Times New Roman" w:hAnsi="Times New Roman" w:cs="Times New Roman"/>
        </w:rPr>
        <w:t>0.5 N</w:t>
      </w:r>
    </w:p>
    <w:p>
      <w:pPr>
        <w:pStyle w:val="2"/>
        <w:adjustRightInd w:val="0"/>
        <w:snapToGrid w:val="0"/>
        <w:spacing w:line="360" w:lineRule="auto"/>
        <w:ind w:firstLine="420" w:firstLineChars="200"/>
        <w:rPr>
          <w:rFonts w:ascii="Times New Roman" w:hAnsi="Times New Roman" w:cs="Times New Roman"/>
        </w:rPr>
      </w:pPr>
      <w:r>
        <w:rPr>
          <w:rFonts w:hint="eastAsia" w:ascii="Times New Roman" w:hAnsi="Times New Roman" w:cs="Times New Roman"/>
        </w:rPr>
        <w:t>11</w:t>
      </w:r>
      <w:r>
        <w:rPr>
          <w:rFonts w:ascii="Times New Roman" w:hAnsi="Times New Roman" w:cs="Times New Roman"/>
        </w:rPr>
        <w:t>.</w:t>
      </w:r>
      <w:r>
        <w:rPr>
          <w:rFonts w:hint="eastAsia" w:ascii="Times New Roman" w:hAnsi="Times New Roman" w:cs="Times New Roman"/>
        </w:rPr>
        <w:t>如图，将装有适量水的小玻璃瓶瓶口向下，使其漂浮在大塑料瓶内的水面上，拧紧大瓶瓶盖，通过改变作用在大瓶侧面的压力大小，实现小瓶的浮与沉，则</w:t>
      </w:r>
      <w:r>
        <w:rPr>
          <w:rFonts w:ascii="Times New Roman" w:hAnsi="Times New Roman" w:cs="Times New Roman"/>
        </w:rPr>
        <w:t>(</w:t>
      </w:r>
      <w:r>
        <w:rPr>
          <w:rFonts w:hint="eastAsia" w:ascii="Times New Roman" w:hAnsi="Times New Roman" w:cs="Times New Roman"/>
        </w:rPr>
        <w:t>　　</w:t>
      </w:r>
      <w:r>
        <w:rPr>
          <w:rFonts w:ascii="Times New Roman" w:hAnsi="Times New Roman" w:cs="Times New Roman"/>
        </w:rPr>
        <w:t>)</w:t>
      </w:r>
    </w:p>
    <w:p>
      <w:pPr>
        <w:pStyle w:val="2"/>
        <w:adjustRightInd w:val="0"/>
        <w:snapToGrid w:val="0"/>
        <w:spacing w:line="360" w:lineRule="auto"/>
        <w:ind w:firstLine="420" w:firstLineChars="200"/>
        <w:jc w:val="center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drawing>
          <wp:inline distT="0" distB="0" distL="0" distR="0">
            <wp:extent cx="352425" cy="504825"/>
            <wp:effectExtent l="0" t="0" r="9525" b="9525"/>
            <wp:docPr id="13" name="图片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" name="图片 13"/>
                    <pic:cNvPicPr>
                      <a:picLocks noChangeAspect="1" noChangeArrowheads="1"/>
                    </pic:cNvPicPr>
                  </pic:nvPicPr>
                  <pic:blipFill>
                    <a:blip r:embed="rId24" r:link="rId25" cstate="print">
                      <a:clrChange>
                        <a:clrFrom>
                          <a:srgbClr val="FFFFFF"/>
                        </a:clrFrom>
                        <a:clrTo>
                          <a:srgbClr val="FFFFFF">
                            <a:alpha val="0"/>
                          </a:srgbClr>
                        </a:clrTo>
                      </a:clrChange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52425" cy="5048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2"/>
        <w:adjustRightInd w:val="0"/>
        <w:snapToGrid w:val="0"/>
        <w:spacing w:line="360" w:lineRule="auto"/>
        <w:ind w:firstLine="420" w:firstLineChars="200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 xml:space="preserve">A. </w:t>
      </w:r>
      <w:r>
        <w:rPr>
          <w:rFonts w:hint="eastAsia" w:ascii="Times New Roman" w:hAnsi="Times New Roman" w:cs="Times New Roman"/>
        </w:rPr>
        <w:t>用力捏大瓶，小瓶不能实现悬浮</w:t>
      </w:r>
    </w:p>
    <w:p>
      <w:pPr>
        <w:pStyle w:val="2"/>
        <w:adjustRightInd w:val="0"/>
        <w:snapToGrid w:val="0"/>
        <w:spacing w:line="360" w:lineRule="auto"/>
        <w:ind w:firstLine="420" w:firstLineChars="200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 xml:space="preserve">B. </w:t>
      </w:r>
      <w:r>
        <w:rPr>
          <w:rFonts w:hint="eastAsia" w:ascii="Times New Roman" w:hAnsi="Times New Roman" w:cs="Times New Roman"/>
        </w:rPr>
        <w:t>用力捏大瓶，小瓶内的气体密度变大</w:t>
      </w:r>
    </w:p>
    <w:p>
      <w:pPr>
        <w:pStyle w:val="2"/>
        <w:adjustRightInd w:val="0"/>
        <w:snapToGrid w:val="0"/>
        <w:spacing w:line="360" w:lineRule="auto"/>
        <w:ind w:firstLine="420" w:firstLineChars="200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 xml:space="preserve">C. </w:t>
      </w:r>
      <w:r>
        <w:rPr>
          <w:rFonts w:hint="eastAsia" w:ascii="Times New Roman" w:hAnsi="Times New Roman" w:cs="Times New Roman"/>
        </w:rPr>
        <w:t>盖上小瓶瓶盖，捏大瓶也能使小瓶下沉</w:t>
      </w:r>
    </w:p>
    <w:p>
      <w:pPr>
        <w:pStyle w:val="2"/>
        <w:adjustRightInd w:val="0"/>
        <w:snapToGrid w:val="0"/>
        <w:spacing w:line="360" w:lineRule="auto"/>
        <w:ind w:firstLine="420" w:firstLineChars="200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 xml:space="preserve">D. </w:t>
      </w:r>
      <w:r>
        <w:rPr>
          <w:rFonts w:hint="eastAsia" w:ascii="Times New Roman" w:hAnsi="Times New Roman" w:cs="Times New Roman"/>
        </w:rPr>
        <w:t>打开大瓶瓶盖，捏大瓶也能使小瓶下沉</w:t>
      </w:r>
    </w:p>
    <w:p>
      <w:pPr>
        <w:pStyle w:val="2"/>
        <w:adjustRightInd w:val="0"/>
        <w:snapToGrid w:val="0"/>
        <w:spacing w:line="360" w:lineRule="auto"/>
        <w:ind w:firstLine="420" w:firstLineChars="200"/>
        <w:rPr>
          <w:rFonts w:ascii="Times New Roman" w:hAnsi="Times New Roman" w:cs="Times New Roman"/>
        </w:rPr>
      </w:pPr>
      <w:r>
        <w:rPr>
          <w:rFonts w:hint="eastAsia" w:ascii="Times New Roman" w:hAnsi="Times New Roman" w:cs="Times New Roman"/>
        </w:rPr>
        <w:t>12</w:t>
      </w:r>
      <w:r>
        <w:rPr>
          <w:rFonts w:ascii="Times New Roman" w:hAnsi="Times New Roman" w:cs="Times New Roman"/>
        </w:rPr>
        <w:t>.</w:t>
      </w:r>
      <w:r>
        <w:rPr>
          <w:rFonts w:hint="eastAsia" w:ascii="Times New Roman" w:hAnsi="Times New Roman" w:cs="Times New Roman"/>
        </w:rPr>
        <w:t>如图所示，放在水平桌面上的三个完全相同的容器内，装有适量的水，将</w:t>
      </w:r>
      <w:r>
        <w:rPr>
          <w:rFonts w:ascii="Times New Roman" w:hAnsi="Times New Roman" w:cs="Times New Roman"/>
          <w:i/>
        </w:rPr>
        <w:t>A</w:t>
      </w:r>
      <w:r>
        <w:rPr>
          <w:rFonts w:hint="eastAsia" w:ascii="Times New Roman" w:hAnsi="Times New Roman" w:cs="Times New Roman"/>
        </w:rPr>
        <w:t>、</w:t>
      </w:r>
      <w:r>
        <w:rPr>
          <w:rFonts w:ascii="Times New Roman" w:hAnsi="Times New Roman" w:cs="Times New Roman"/>
          <w:i/>
        </w:rPr>
        <w:t>B</w:t>
      </w:r>
      <w:r>
        <w:rPr>
          <w:rFonts w:hint="eastAsia" w:ascii="Times New Roman" w:hAnsi="Times New Roman" w:cs="Times New Roman"/>
        </w:rPr>
        <w:t>、</w:t>
      </w:r>
      <w:r>
        <w:rPr>
          <w:rFonts w:ascii="Times New Roman" w:hAnsi="Times New Roman" w:cs="Times New Roman"/>
          <w:i/>
        </w:rPr>
        <w:t>C</w:t>
      </w:r>
      <w:r>
        <w:rPr>
          <w:rFonts w:hint="eastAsia" w:ascii="Times New Roman" w:hAnsi="Times New Roman" w:cs="Times New Roman"/>
        </w:rPr>
        <w:t>三个体积相同的正方体分别放入容器内，待正方体静止后，三个容器内水面高度相同．下列说法正确的是</w:t>
      </w:r>
      <w:r>
        <w:rPr>
          <w:rFonts w:ascii="Times New Roman" w:hAnsi="Times New Roman" w:cs="Times New Roman"/>
        </w:rPr>
        <w:t>(</w:t>
      </w:r>
      <w:r>
        <w:rPr>
          <w:rFonts w:hint="eastAsia" w:ascii="Times New Roman" w:hAnsi="Times New Roman" w:cs="Times New Roman"/>
        </w:rPr>
        <w:t>　　</w:t>
      </w:r>
      <w:r>
        <w:rPr>
          <w:rFonts w:ascii="Times New Roman" w:hAnsi="Times New Roman" w:cs="Times New Roman"/>
        </w:rPr>
        <w:t>)</w:t>
      </w:r>
    </w:p>
    <w:p>
      <w:pPr>
        <w:pStyle w:val="2"/>
        <w:adjustRightInd w:val="0"/>
        <w:snapToGrid w:val="0"/>
        <w:spacing w:line="360" w:lineRule="auto"/>
        <w:ind w:firstLine="420" w:firstLineChars="200"/>
        <w:jc w:val="center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drawing>
          <wp:inline distT="0" distB="0" distL="0" distR="0">
            <wp:extent cx="2209800" cy="619125"/>
            <wp:effectExtent l="0" t="0" r="0" b="9525"/>
            <wp:docPr id="11" name="图片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" name="图片 11"/>
                    <pic:cNvPicPr>
                      <a:picLocks noChangeAspect="1" noChangeArrowheads="1"/>
                    </pic:cNvPicPr>
                  </pic:nvPicPr>
                  <pic:blipFill>
                    <a:blip r:embed="rId26" r:link="rId27" cstate="print">
                      <a:clrChange>
                        <a:clrFrom>
                          <a:srgbClr val="FFFFFF"/>
                        </a:clrFrom>
                        <a:clrTo>
                          <a:srgbClr val="FFFFFF">
                            <a:alpha val="0"/>
                          </a:srgbClr>
                        </a:clrTo>
                      </a:clrChange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209800" cy="6191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2"/>
        <w:adjustRightInd w:val="0"/>
        <w:snapToGrid w:val="0"/>
        <w:spacing w:line="360" w:lineRule="auto"/>
        <w:ind w:firstLine="420" w:firstLineChars="200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 xml:space="preserve">A. </w:t>
      </w:r>
      <w:r>
        <w:rPr>
          <w:rFonts w:hint="eastAsia" w:ascii="Times New Roman" w:hAnsi="Times New Roman" w:cs="Times New Roman"/>
        </w:rPr>
        <w:t>物体受到的浮力大小关系为</w:t>
      </w:r>
      <w:r>
        <w:rPr>
          <w:rFonts w:ascii="Times New Roman" w:hAnsi="Times New Roman" w:cs="Times New Roman"/>
          <w:i/>
        </w:rPr>
        <w:t>F</w:t>
      </w:r>
      <w:r>
        <w:rPr>
          <w:rFonts w:ascii="Times New Roman" w:hAnsi="Times New Roman" w:cs="Times New Roman"/>
          <w:i/>
          <w:vertAlign w:val="subscript"/>
        </w:rPr>
        <w:t>A</w:t>
      </w:r>
      <w:r>
        <w:rPr>
          <w:rFonts w:hint="eastAsia" w:ascii="Times New Roman" w:hAnsi="Times New Roman" w:cs="Times New Roman"/>
        </w:rPr>
        <w:t>＞</w:t>
      </w:r>
      <w:r>
        <w:rPr>
          <w:rFonts w:ascii="Times New Roman" w:hAnsi="Times New Roman" w:cs="Times New Roman"/>
          <w:i/>
        </w:rPr>
        <w:t>F</w:t>
      </w:r>
      <w:r>
        <w:rPr>
          <w:rFonts w:ascii="Times New Roman" w:hAnsi="Times New Roman" w:cs="Times New Roman"/>
          <w:i/>
          <w:vertAlign w:val="subscript"/>
        </w:rPr>
        <w:t>B</w:t>
      </w:r>
      <w:r>
        <w:rPr>
          <w:rFonts w:hint="eastAsia" w:ascii="Times New Roman" w:hAnsi="Times New Roman" w:cs="Times New Roman"/>
        </w:rPr>
        <w:t>＞</w:t>
      </w:r>
      <w:r>
        <w:rPr>
          <w:rFonts w:ascii="Times New Roman" w:hAnsi="Times New Roman" w:cs="Times New Roman"/>
          <w:i/>
        </w:rPr>
        <w:t>F</w:t>
      </w:r>
      <w:r>
        <w:rPr>
          <w:rFonts w:ascii="Times New Roman" w:hAnsi="Times New Roman" w:cs="Times New Roman"/>
          <w:i/>
          <w:vertAlign w:val="subscript"/>
        </w:rPr>
        <w:t>C</w:t>
      </w:r>
    </w:p>
    <w:p>
      <w:pPr>
        <w:pStyle w:val="2"/>
        <w:adjustRightInd w:val="0"/>
        <w:snapToGrid w:val="0"/>
        <w:spacing w:line="360" w:lineRule="auto"/>
        <w:ind w:firstLine="420" w:firstLineChars="200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 xml:space="preserve">B. </w:t>
      </w:r>
      <w:r>
        <w:rPr>
          <w:rFonts w:hint="eastAsia" w:ascii="Times New Roman" w:hAnsi="Times New Roman" w:cs="Times New Roman"/>
        </w:rPr>
        <w:t>三个物体的密度大小关系为</w:t>
      </w:r>
      <w:r>
        <w:rPr>
          <w:rFonts w:hint="eastAsia" w:ascii="Times New Roman" w:hAnsi="Times New Roman" w:cs="Times New Roman"/>
          <w:i/>
        </w:rPr>
        <w:t>ρ</w:t>
      </w:r>
      <w:r>
        <w:rPr>
          <w:rFonts w:ascii="Times New Roman" w:hAnsi="Times New Roman" w:cs="Times New Roman"/>
          <w:i/>
          <w:vertAlign w:val="subscript"/>
        </w:rPr>
        <w:t>A</w:t>
      </w:r>
      <w:r>
        <w:rPr>
          <w:rFonts w:hint="eastAsia" w:ascii="Times New Roman" w:hAnsi="Times New Roman" w:cs="Times New Roman"/>
        </w:rPr>
        <w:t>＞</w:t>
      </w:r>
      <w:r>
        <w:rPr>
          <w:rFonts w:ascii="Times New Roman" w:hAnsi="Times New Roman" w:cs="Times New Roman"/>
          <w:i/>
        </w:rPr>
        <w:t>ρ</w:t>
      </w:r>
      <w:r>
        <w:rPr>
          <w:rFonts w:ascii="Times New Roman" w:hAnsi="Times New Roman" w:cs="Times New Roman"/>
          <w:i/>
          <w:vertAlign w:val="subscript"/>
        </w:rPr>
        <w:t>B</w:t>
      </w:r>
      <w:r>
        <w:rPr>
          <w:rFonts w:hint="eastAsia" w:ascii="Times New Roman" w:hAnsi="Times New Roman" w:cs="Times New Roman"/>
        </w:rPr>
        <w:t>＞</w:t>
      </w:r>
      <w:r>
        <w:rPr>
          <w:rFonts w:ascii="Times New Roman" w:hAnsi="Times New Roman" w:cs="Times New Roman"/>
          <w:i/>
        </w:rPr>
        <w:t>ρ</w:t>
      </w:r>
      <w:r>
        <w:rPr>
          <w:rFonts w:ascii="Times New Roman" w:hAnsi="Times New Roman" w:cs="Times New Roman"/>
          <w:i/>
          <w:vertAlign w:val="subscript"/>
        </w:rPr>
        <w:t>C</w:t>
      </w:r>
    </w:p>
    <w:p>
      <w:pPr>
        <w:pStyle w:val="2"/>
        <w:adjustRightInd w:val="0"/>
        <w:snapToGrid w:val="0"/>
        <w:spacing w:line="360" w:lineRule="auto"/>
        <w:ind w:firstLine="420" w:firstLineChars="200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 xml:space="preserve">C. </w:t>
      </w:r>
      <w:r>
        <w:rPr>
          <w:rFonts w:hint="eastAsia" w:ascii="Times New Roman" w:hAnsi="Times New Roman" w:cs="Times New Roman"/>
        </w:rPr>
        <w:t>容器底部受到水的压力大小关系为</w:t>
      </w:r>
      <w:r>
        <w:rPr>
          <w:rFonts w:ascii="Times New Roman" w:hAnsi="Times New Roman" w:cs="Times New Roman"/>
          <w:i/>
        </w:rPr>
        <w:t>F</w:t>
      </w:r>
      <w:r>
        <w:rPr>
          <w:rFonts w:hint="eastAsia" w:ascii="Times New Roman" w:hAnsi="Times New Roman" w:cs="Times New Roman"/>
          <w:vertAlign w:val="subscript"/>
        </w:rPr>
        <w:t>甲</w:t>
      </w:r>
      <w:r>
        <w:rPr>
          <w:rFonts w:hint="eastAsia" w:ascii="Times New Roman" w:hAnsi="Times New Roman" w:cs="Times New Roman"/>
        </w:rPr>
        <w:t>＞</w:t>
      </w:r>
      <w:r>
        <w:rPr>
          <w:rFonts w:ascii="Times New Roman" w:hAnsi="Times New Roman" w:cs="Times New Roman"/>
          <w:i/>
        </w:rPr>
        <w:t>F</w:t>
      </w:r>
      <w:r>
        <w:rPr>
          <w:rFonts w:hint="eastAsia" w:ascii="Times New Roman" w:hAnsi="Times New Roman" w:cs="Times New Roman"/>
          <w:vertAlign w:val="subscript"/>
        </w:rPr>
        <w:t>乙</w:t>
      </w:r>
      <w:r>
        <w:rPr>
          <w:rFonts w:hint="eastAsia" w:ascii="Times New Roman" w:hAnsi="Times New Roman" w:cs="Times New Roman"/>
        </w:rPr>
        <w:t>＞</w:t>
      </w:r>
      <w:r>
        <w:rPr>
          <w:rFonts w:ascii="Times New Roman" w:hAnsi="Times New Roman" w:cs="Times New Roman"/>
          <w:i/>
        </w:rPr>
        <w:t>F</w:t>
      </w:r>
      <w:r>
        <w:rPr>
          <w:rFonts w:hint="eastAsia" w:ascii="Times New Roman" w:hAnsi="Times New Roman" w:cs="Times New Roman"/>
          <w:vertAlign w:val="subscript"/>
        </w:rPr>
        <w:t>丙</w:t>
      </w:r>
    </w:p>
    <w:p>
      <w:pPr>
        <w:pStyle w:val="2"/>
        <w:adjustRightInd w:val="0"/>
        <w:snapToGrid w:val="0"/>
        <w:spacing w:line="360" w:lineRule="auto"/>
        <w:ind w:firstLine="420" w:firstLineChars="200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 xml:space="preserve">D. </w:t>
      </w:r>
      <w:r>
        <w:rPr>
          <w:rFonts w:hint="eastAsia" w:ascii="Times New Roman" w:hAnsi="Times New Roman" w:cs="Times New Roman"/>
        </w:rPr>
        <w:t>容器对桌面的压强大小关系为</w:t>
      </w:r>
      <w:r>
        <w:rPr>
          <w:rFonts w:ascii="Times New Roman" w:hAnsi="Times New Roman" w:cs="Times New Roman"/>
          <w:i/>
        </w:rPr>
        <w:t>p</w:t>
      </w:r>
      <w:r>
        <w:rPr>
          <w:rFonts w:hint="eastAsia" w:ascii="Times New Roman" w:hAnsi="Times New Roman" w:cs="Times New Roman"/>
          <w:vertAlign w:val="subscript"/>
        </w:rPr>
        <w:t>甲</w:t>
      </w:r>
      <w:r>
        <w:rPr>
          <w:rFonts w:hint="eastAsia" w:ascii="Times New Roman" w:hAnsi="Times New Roman" w:cs="Times New Roman"/>
        </w:rPr>
        <w:t>＝</w:t>
      </w:r>
      <w:r>
        <w:rPr>
          <w:rFonts w:ascii="Times New Roman" w:hAnsi="Times New Roman" w:cs="Times New Roman"/>
          <w:i/>
        </w:rPr>
        <w:t>p</w:t>
      </w:r>
      <w:r>
        <w:rPr>
          <w:rFonts w:hint="eastAsia" w:ascii="Times New Roman" w:hAnsi="Times New Roman" w:cs="Times New Roman"/>
          <w:vertAlign w:val="subscript"/>
        </w:rPr>
        <w:t>乙</w:t>
      </w:r>
      <w:r>
        <w:rPr>
          <w:rFonts w:hint="eastAsia" w:ascii="Times New Roman" w:hAnsi="Times New Roman" w:cs="Times New Roman"/>
        </w:rPr>
        <w:t>＝</w:t>
      </w:r>
      <w:r>
        <w:rPr>
          <w:rFonts w:ascii="Times New Roman" w:hAnsi="Times New Roman" w:cs="Times New Roman"/>
          <w:i/>
        </w:rPr>
        <w:t>p</w:t>
      </w:r>
      <w:r>
        <w:rPr>
          <w:rFonts w:hint="eastAsia" w:ascii="Times New Roman" w:hAnsi="Times New Roman" w:cs="Times New Roman"/>
          <w:vertAlign w:val="subscript"/>
        </w:rPr>
        <w:t>丙</w:t>
      </w:r>
    </w:p>
    <w:p>
      <w:pPr>
        <w:tabs>
          <w:tab w:val="left" w:pos="3828"/>
        </w:tabs>
        <w:adjustRightInd w:val="0"/>
        <w:snapToGrid w:val="0"/>
        <w:spacing w:line="360" w:lineRule="auto"/>
        <w:ind w:firstLine="422" w:firstLineChars="200"/>
        <w:rPr>
          <w:rFonts w:ascii="Times New Roman" w:hAnsi="Times New Roman" w:eastAsia="宋体" w:cs="Times New Roman"/>
          <w:b/>
          <w:color w:val="0D0D0D" w:themeColor="text1" w:themeTint="F2"/>
          <w:szCs w:val="21"/>
          <w14:textFill>
            <w14:solidFill>
              <w14:schemeClr w14:val="tx1">
                <w14:lumMod w14:val="95000"/>
                <w14:lumOff w14:val="5000"/>
              </w14:schemeClr>
            </w14:solidFill>
          </w14:textFill>
        </w:rPr>
      </w:pPr>
      <w:r>
        <w:rPr>
          <w:rFonts w:ascii="Times New Roman" w:hAnsi="Times New Roman" w:eastAsia="宋体" w:cs="Times New Roman"/>
          <w:b/>
          <w:color w:val="0D0D0D" w:themeColor="text1" w:themeTint="F2"/>
          <w:szCs w:val="21"/>
          <w14:textFill>
            <w14:solidFill>
              <w14:schemeClr w14:val="tx1">
                <w14:lumMod w14:val="95000"/>
                <w14:lumOff w14:val="5000"/>
              </w14:schemeClr>
            </w14:solidFill>
          </w14:textFill>
        </w:rPr>
        <w:t>二、填空题(每空1分，共2</w:t>
      </w:r>
      <w:r>
        <w:rPr>
          <w:rFonts w:hint="eastAsia" w:ascii="Times New Roman" w:hAnsi="Times New Roman" w:eastAsia="宋体" w:cs="Times New Roman"/>
          <w:b/>
          <w:color w:val="0D0D0D" w:themeColor="text1" w:themeTint="F2"/>
          <w:szCs w:val="21"/>
          <w14:textFill>
            <w14:solidFill>
              <w14:schemeClr w14:val="tx1">
                <w14:lumMod w14:val="95000"/>
                <w14:lumOff w14:val="5000"/>
              </w14:schemeClr>
            </w14:solidFill>
          </w14:textFill>
        </w:rPr>
        <w:t>5</w:t>
      </w:r>
      <w:r>
        <w:rPr>
          <w:rFonts w:ascii="Times New Roman" w:hAnsi="Times New Roman" w:eastAsia="宋体" w:cs="Times New Roman"/>
          <w:b/>
          <w:color w:val="0D0D0D" w:themeColor="text1" w:themeTint="F2"/>
          <w:szCs w:val="21"/>
          <w14:textFill>
            <w14:solidFill>
              <w14:schemeClr w14:val="tx1">
                <w14:lumMod w14:val="95000"/>
                <w14:lumOff w14:val="5000"/>
              </w14:schemeClr>
            </w14:solidFill>
          </w14:textFill>
        </w:rPr>
        <w:t>分)</w:t>
      </w:r>
    </w:p>
    <w:p>
      <w:pPr>
        <w:pStyle w:val="2"/>
        <w:adjustRightInd w:val="0"/>
        <w:snapToGrid w:val="0"/>
        <w:spacing w:line="360" w:lineRule="auto"/>
        <w:ind w:firstLine="420" w:firstLineChars="200"/>
        <w:rPr>
          <w:rFonts w:ascii="Times New Roman" w:hAnsi="Times New Roman" w:cs="Times New Roman"/>
        </w:rPr>
      </w:pPr>
      <w:r>
        <w:rPr>
          <w:rFonts w:hint="eastAsia" w:ascii="Times New Roman" w:hAnsi="Times New Roman" w:cs="Times New Roman"/>
        </w:rPr>
        <w:t>13</w:t>
      </w:r>
      <w:r>
        <w:rPr>
          <w:rFonts w:ascii="Times New Roman" w:hAnsi="Times New Roman" w:cs="Times New Roman"/>
        </w:rPr>
        <w:t>.</w:t>
      </w:r>
      <w:r>
        <w:rPr>
          <w:rFonts w:hint="eastAsia" w:ascii="Times New Roman" w:hAnsi="Times New Roman" w:cs="Times New Roman"/>
        </w:rPr>
        <w:t>在放假外出旅游时，小明发现所乘坐的汽车窗边放置有在紧急情况下使用的逃生安全锤，如图所示．这种逃生安全锤有一端设计成锥形，这样做的目的是通过</w:t>
      </w:r>
      <w:r>
        <w:rPr>
          <w:rFonts w:ascii="Times New Roman" w:hAnsi="Times New Roman" w:cs="Times New Roman"/>
        </w:rPr>
        <w:t>________</w:t>
      </w:r>
      <w:r>
        <w:rPr>
          <w:rFonts w:hint="eastAsia" w:ascii="Times New Roman" w:hAnsi="Times New Roman" w:cs="Times New Roman"/>
        </w:rPr>
        <w:t>受力面积的方法，从而</w:t>
      </w:r>
      <w:r>
        <w:rPr>
          <w:rFonts w:ascii="Times New Roman" w:hAnsi="Times New Roman" w:cs="Times New Roman"/>
        </w:rPr>
        <w:t>________</w:t>
      </w:r>
      <w:r>
        <w:rPr>
          <w:rFonts w:hint="eastAsia" w:ascii="Times New Roman" w:hAnsi="Times New Roman" w:cs="Times New Roman"/>
        </w:rPr>
        <w:t>压强来破坏玻璃窗逃生．</w:t>
      </w:r>
      <w:r>
        <w:rPr>
          <w:rFonts w:ascii="Times New Roman" w:hAnsi="Times New Roman" w:cs="Times New Roman"/>
        </w:rPr>
        <w:t>(</w:t>
      </w:r>
      <w:r>
        <w:rPr>
          <w:rFonts w:hint="eastAsia" w:ascii="Times New Roman" w:hAnsi="Times New Roman" w:cs="Times New Roman"/>
        </w:rPr>
        <w:t>均选填“增大”或“减小”</w:t>
      </w:r>
      <w:r>
        <w:rPr>
          <w:rFonts w:ascii="Times New Roman" w:hAnsi="Times New Roman" w:cs="Times New Roman"/>
        </w:rPr>
        <w:t>)</w:t>
      </w:r>
    </w:p>
    <w:p>
      <w:pPr>
        <w:pStyle w:val="2"/>
        <w:adjustRightInd w:val="0"/>
        <w:snapToGrid w:val="0"/>
        <w:spacing w:line="360" w:lineRule="auto"/>
        <w:ind w:firstLine="420" w:firstLineChars="200"/>
        <w:jc w:val="center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drawing>
          <wp:inline distT="0" distB="0" distL="0" distR="0">
            <wp:extent cx="819150" cy="819150"/>
            <wp:effectExtent l="0" t="0" r="0" b="0"/>
            <wp:docPr id="32" name="图片 3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2" name="图片 32"/>
                    <pic:cNvPicPr>
                      <a:picLocks noChangeAspect="1" noChangeArrowheads="1"/>
                    </pic:cNvPicPr>
                  </pic:nvPicPr>
                  <pic:blipFill>
                    <a:blip r:embed="rId28" r:link="rId29" cstate="print">
                      <a:clrChange>
                        <a:clrFrom>
                          <a:srgbClr val="FFFFFF"/>
                        </a:clrFrom>
                        <a:clrTo>
                          <a:srgbClr val="FFFFFF">
                            <a:alpha val="0"/>
                          </a:srgbClr>
                        </a:clrTo>
                      </a:clrChange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819150" cy="8191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2"/>
        <w:adjustRightInd w:val="0"/>
        <w:snapToGrid w:val="0"/>
        <w:spacing w:line="360" w:lineRule="auto"/>
        <w:ind w:firstLine="420" w:firstLineChars="200"/>
        <w:jc w:val="left"/>
        <w:rPr>
          <w:rFonts w:ascii="Times New Roman" w:hAnsi="Times New Roman" w:cs="Times New Roman"/>
        </w:rPr>
      </w:pPr>
      <w:r>
        <w:rPr>
          <w:rFonts w:hint="eastAsia" w:ascii="Times New Roman" w:hAnsi="Times New Roman" w:cs="Times New Roman"/>
        </w:rPr>
        <w:t>14</w:t>
      </w:r>
      <w:r>
        <w:rPr>
          <w:rFonts w:ascii="Times New Roman" w:hAnsi="Times New Roman" w:cs="Times New Roman"/>
        </w:rPr>
        <w:t>.</w:t>
      </w:r>
      <w:r>
        <w:rPr>
          <w:rFonts w:hint="eastAsia" w:ascii="Times New Roman" w:hAnsi="Times New Roman" w:cs="Times New Roman"/>
        </w:rPr>
        <w:t>如图所示，有一圆柱形容器，放在水平桌面上．现将一体积为</w:t>
      </w:r>
      <w:r>
        <w:rPr>
          <w:rFonts w:ascii="Times New Roman" w:hAnsi="Times New Roman" w:cs="Times New Roman"/>
        </w:rPr>
        <w:t>2</w:t>
      </w:r>
      <w:r>
        <w:rPr>
          <w:rFonts w:hint="eastAsia" w:ascii="Times New Roman" w:hAnsi="Times New Roman" w:cs="Times New Roman"/>
        </w:rPr>
        <w:t>×</w:t>
      </w:r>
      <w:r>
        <w:rPr>
          <w:rFonts w:ascii="Times New Roman" w:hAnsi="Times New Roman" w:cs="Times New Roman"/>
        </w:rPr>
        <w:t>10</w:t>
      </w:r>
      <w:r>
        <w:rPr>
          <w:rFonts w:hint="eastAsia" w:ascii="Times New Roman" w:hAnsi="Times New Roman" w:cs="Times New Roman"/>
          <w:vertAlign w:val="superscript"/>
        </w:rPr>
        <w:t>－</w:t>
      </w:r>
      <w:r>
        <w:rPr>
          <w:rFonts w:ascii="Times New Roman" w:hAnsi="Times New Roman" w:cs="Times New Roman"/>
          <w:vertAlign w:val="superscript"/>
        </w:rPr>
        <w:t>4</w:t>
      </w:r>
      <w:r>
        <w:rPr>
          <w:rFonts w:ascii="Times New Roman" w:hAnsi="Times New Roman" w:cs="Times New Roman"/>
        </w:rPr>
        <w:t xml:space="preserve"> m</w:t>
      </w:r>
      <w:r>
        <w:rPr>
          <w:rFonts w:ascii="Times New Roman" w:hAnsi="Times New Roman" w:cs="Times New Roman"/>
          <w:vertAlign w:val="superscript"/>
        </w:rPr>
        <w:t>3</w:t>
      </w:r>
      <w:r>
        <w:rPr>
          <w:rFonts w:hint="eastAsia" w:ascii="Times New Roman" w:hAnsi="Times New Roman" w:cs="Times New Roman"/>
        </w:rPr>
        <w:t>，质量为</w:t>
      </w:r>
      <w:r>
        <w:rPr>
          <w:rFonts w:ascii="Times New Roman" w:hAnsi="Times New Roman" w:cs="Times New Roman"/>
        </w:rPr>
        <w:t>0.54 kg</w:t>
      </w:r>
      <w:r>
        <w:rPr>
          <w:rFonts w:hint="eastAsia" w:ascii="Times New Roman" w:hAnsi="Times New Roman" w:cs="Times New Roman"/>
        </w:rPr>
        <w:t>的矩形金属块放在容器底部，再向容器中加入水至</w:t>
      </w:r>
      <w:r>
        <w:rPr>
          <w:rFonts w:ascii="Times New Roman" w:hAnsi="Times New Roman" w:cs="Times New Roman"/>
        </w:rPr>
        <w:t>14 cm</w:t>
      </w:r>
      <w:r>
        <w:rPr>
          <w:rFonts w:hint="eastAsia" w:ascii="Times New Roman" w:hAnsi="Times New Roman" w:cs="Times New Roman"/>
        </w:rPr>
        <w:t>深时，水对容器底的压强是</w:t>
      </w:r>
      <w:r>
        <w:rPr>
          <w:rFonts w:ascii="Times New Roman" w:hAnsi="Times New Roman" w:cs="Times New Roman"/>
        </w:rPr>
        <w:t>________Pa</w:t>
      </w:r>
      <w:r>
        <w:rPr>
          <w:rFonts w:hint="eastAsia" w:ascii="Times New Roman" w:hAnsi="Times New Roman" w:cs="Times New Roman"/>
        </w:rPr>
        <w:t>，金属块对容器底部的压力是</w:t>
      </w:r>
      <w:r>
        <w:rPr>
          <w:rFonts w:ascii="Times New Roman" w:hAnsi="Times New Roman" w:cs="Times New Roman"/>
        </w:rPr>
        <w:t>________N(</w:t>
      </w:r>
      <w:r>
        <w:rPr>
          <w:rFonts w:hint="eastAsia" w:ascii="Times New Roman" w:hAnsi="Times New Roman" w:cs="Times New Roman"/>
        </w:rPr>
        <w:t>金属块与容器底部不是紧密接触，</w:t>
      </w:r>
      <w:r>
        <w:rPr>
          <w:rFonts w:hint="eastAsia" w:ascii="Times New Roman" w:hAnsi="Times New Roman" w:cs="Times New Roman"/>
          <w:i/>
        </w:rPr>
        <w:t>ρ</w:t>
      </w:r>
      <w:r>
        <w:rPr>
          <w:rFonts w:hint="eastAsia" w:ascii="Times New Roman" w:hAnsi="Times New Roman" w:cs="Times New Roman"/>
          <w:vertAlign w:val="subscript"/>
        </w:rPr>
        <w:t>水</w:t>
      </w:r>
      <w:r>
        <w:rPr>
          <w:rFonts w:hint="eastAsia" w:ascii="Times New Roman" w:hAnsi="Times New Roman" w:cs="Times New Roman"/>
        </w:rPr>
        <w:t>＝</w:t>
      </w:r>
      <w:r>
        <w:rPr>
          <w:rFonts w:ascii="Times New Roman" w:hAnsi="Times New Roman" w:cs="Times New Roman"/>
        </w:rPr>
        <w:t>1.0</w:t>
      </w:r>
      <w:r>
        <w:rPr>
          <w:rFonts w:hint="eastAsia" w:ascii="Times New Roman" w:hAnsi="Times New Roman" w:cs="Times New Roman"/>
        </w:rPr>
        <w:t>×</w:t>
      </w:r>
      <w:r>
        <w:rPr>
          <w:rFonts w:ascii="Times New Roman" w:hAnsi="Times New Roman" w:cs="Times New Roman"/>
        </w:rPr>
        <w:t>10</w:t>
      </w:r>
      <w:r>
        <w:rPr>
          <w:rFonts w:ascii="Times New Roman" w:hAnsi="Times New Roman" w:cs="Times New Roman"/>
          <w:vertAlign w:val="superscript"/>
        </w:rPr>
        <w:t>3</w:t>
      </w:r>
      <w:r>
        <w:rPr>
          <w:rFonts w:ascii="Times New Roman" w:hAnsi="Times New Roman" w:cs="Times New Roman"/>
        </w:rPr>
        <w:t xml:space="preserve"> kg/m</w:t>
      </w:r>
      <w:r>
        <w:rPr>
          <w:rFonts w:ascii="Times New Roman" w:hAnsi="Times New Roman" w:cs="Times New Roman"/>
          <w:vertAlign w:val="superscript"/>
        </w:rPr>
        <w:t>3</w:t>
      </w:r>
      <w:r>
        <w:rPr>
          <w:rFonts w:hint="eastAsia" w:ascii="Times New Roman" w:hAnsi="Times New Roman" w:cs="Times New Roman"/>
        </w:rPr>
        <w:t>，取</w:t>
      </w:r>
      <w:r>
        <w:rPr>
          <w:rFonts w:ascii="Times New Roman" w:hAnsi="Times New Roman" w:cs="Times New Roman"/>
          <w:i/>
        </w:rPr>
        <w:t>g</w:t>
      </w:r>
      <w:r>
        <w:rPr>
          <w:rFonts w:hint="eastAsia" w:ascii="Times New Roman" w:hAnsi="Times New Roman" w:cs="Times New Roman"/>
        </w:rPr>
        <w:t>＝</w:t>
      </w:r>
      <w:r>
        <w:rPr>
          <w:rFonts w:ascii="Times New Roman" w:hAnsi="Times New Roman" w:cs="Times New Roman"/>
        </w:rPr>
        <w:t>10 N/kg)</w:t>
      </w:r>
      <w:r>
        <w:rPr>
          <w:rFonts w:hint="eastAsia" w:ascii="Times New Roman" w:hAnsi="Times New Roman" w:cs="Times New Roman"/>
        </w:rPr>
        <w:t>．</w:t>
      </w:r>
    </w:p>
    <w:p>
      <w:pPr>
        <w:pStyle w:val="2"/>
        <w:adjustRightInd w:val="0"/>
        <w:snapToGrid w:val="0"/>
        <w:spacing w:line="360" w:lineRule="auto"/>
        <w:ind w:firstLine="420" w:firstLineChars="200"/>
        <w:jc w:val="center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drawing>
          <wp:inline distT="0" distB="0" distL="0" distR="0">
            <wp:extent cx="933450" cy="790575"/>
            <wp:effectExtent l="0" t="0" r="0" b="9525"/>
            <wp:docPr id="40" name="图片 4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0" name="图片 40"/>
                    <pic:cNvPicPr>
                      <a:picLocks noChangeAspect="1" noChangeArrowheads="1"/>
                    </pic:cNvPicPr>
                  </pic:nvPicPr>
                  <pic:blipFill>
                    <a:blip r:embed="rId30" r:link="rId31" cstate="print">
                      <a:clrChange>
                        <a:clrFrom>
                          <a:srgbClr val="FFFFFF"/>
                        </a:clrFrom>
                        <a:clrTo>
                          <a:srgbClr val="FFFFFF">
                            <a:alpha val="0"/>
                          </a:srgbClr>
                        </a:clrTo>
                      </a:clrChange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933450" cy="7905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2"/>
        <w:adjustRightInd w:val="0"/>
        <w:snapToGrid w:val="0"/>
        <w:spacing w:line="360" w:lineRule="auto"/>
        <w:ind w:firstLine="420" w:firstLineChars="200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1</w:t>
      </w:r>
      <w:r>
        <w:rPr>
          <w:rFonts w:hint="eastAsia" w:ascii="Times New Roman" w:hAnsi="Times New Roman" w:cs="Times New Roman"/>
        </w:rPr>
        <w:t>5</w:t>
      </w:r>
      <w:r>
        <w:rPr>
          <w:rFonts w:ascii="Times New Roman" w:hAnsi="Times New Roman" w:cs="Times New Roman"/>
        </w:rPr>
        <w:t>.</w:t>
      </w:r>
      <w:r>
        <w:rPr>
          <w:rFonts w:hint="eastAsia" w:ascii="Times New Roman" w:hAnsi="Times New Roman" w:cs="Times New Roman"/>
        </w:rPr>
        <w:t>如图是我国战国时期的青铜汲酒器示意图，长柄上端与球形器底部各开一小孔</w:t>
      </w:r>
      <w:r>
        <w:rPr>
          <w:rFonts w:ascii="Times New Roman" w:hAnsi="Times New Roman" w:cs="Times New Roman"/>
          <w:i/>
        </w:rPr>
        <w:t>a</w:t>
      </w:r>
      <w:r>
        <w:rPr>
          <w:rFonts w:hint="eastAsia" w:ascii="Times New Roman" w:hAnsi="Times New Roman" w:cs="Times New Roman"/>
        </w:rPr>
        <w:t>、</w:t>
      </w:r>
      <w:r>
        <w:rPr>
          <w:rFonts w:ascii="Times New Roman" w:hAnsi="Times New Roman" w:cs="Times New Roman"/>
          <w:i/>
        </w:rPr>
        <w:t>b</w:t>
      </w:r>
      <w:r>
        <w:rPr>
          <w:rFonts w:ascii="Times New Roman" w:hAnsi="Times New Roman" w:cs="Times New Roman"/>
        </w:rPr>
        <w:t>.</w:t>
      </w:r>
      <w:r>
        <w:rPr>
          <w:rFonts w:hint="eastAsia" w:ascii="Times New Roman" w:hAnsi="Times New Roman" w:cs="Times New Roman"/>
        </w:rPr>
        <w:t>当汲酒器内充满酒水，向上提升长柄取酒时，应使开口</w:t>
      </w:r>
      <w:r>
        <w:rPr>
          <w:rFonts w:ascii="Times New Roman" w:hAnsi="Times New Roman" w:cs="Times New Roman"/>
          <w:i/>
        </w:rPr>
        <w:t>a</w:t>
      </w:r>
      <w:r>
        <w:rPr>
          <w:rFonts w:ascii="Times New Roman" w:hAnsi="Times New Roman" w:cs="Times New Roman"/>
        </w:rPr>
        <w:t>________(</w:t>
      </w:r>
      <w:r>
        <w:rPr>
          <w:rFonts w:hint="eastAsia" w:ascii="Times New Roman" w:hAnsi="Times New Roman" w:cs="Times New Roman"/>
        </w:rPr>
        <w:t>选填“闭合”或“打开”</w:t>
      </w:r>
      <w:r>
        <w:rPr>
          <w:rFonts w:ascii="Times New Roman" w:hAnsi="Times New Roman" w:cs="Times New Roman"/>
        </w:rPr>
        <w:t>)</w:t>
      </w:r>
      <w:r>
        <w:rPr>
          <w:rFonts w:hint="eastAsia" w:ascii="Times New Roman" w:hAnsi="Times New Roman" w:cs="Times New Roman"/>
        </w:rPr>
        <w:t>，酒水不流出是由于</w:t>
      </w:r>
      <w:r>
        <w:rPr>
          <w:rFonts w:ascii="Times New Roman" w:hAnsi="Times New Roman" w:cs="Times New Roman"/>
        </w:rPr>
        <w:t>________</w:t>
      </w:r>
      <w:r>
        <w:rPr>
          <w:rFonts w:hint="eastAsia" w:ascii="Times New Roman" w:hAnsi="Times New Roman" w:cs="Times New Roman"/>
        </w:rPr>
        <w:t>的作用．</w:t>
      </w:r>
    </w:p>
    <w:p>
      <w:pPr>
        <w:pStyle w:val="2"/>
        <w:adjustRightInd w:val="0"/>
        <w:snapToGrid w:val="0"/>
        <w:spacing w:line="360" w:lineRule="auto"/>
        <w:ind w:firstLine="420" w:firstLineChars="200"/>
        <w:jc w:val="center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drawing>
          <wp:inline distT="0" distB="0" distL="0" distR="0">
            <wp:extent cx="219075" cy="571500"/>
            <wp:effectExtent l="0" t="0" r="9525" b="0"/>
            <wp:docPr id="41" name="图片 4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1" name="图片 41"/>
                    <pic:cNvPicPr>
                      <a:picLocks noChangeAspect="1" noChangeArrowheads="1"/>
                    </pic:cNvPicPr>
                  </pic:nvPicPr>
                  <pic:blipFill>
                    <a:blip r:embed="rId32" r:link="rId33" cstate="print">
                      <a:clrChange>
                        <a:clrFrom>
                          <a:srgbClr val="FFFFFF"/>
                        </a:clrFrom>
                        <a:clrTo>
                          <a:srgbClr val="FFFFFF">
                            <a:alpha val="0"/>
                          </a:srgbClr>
                        </a:clrTo>
                      </a:clrChange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19075" cy="5715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2"/>
        <w:adjustRightInd w:val="0"/>
        <w:snapToGrid w:val="0"/>
        <w:spacing w:line="360" w:lineRule="auto"/>
        <w:ind w:firstLine="420" w:firstLineChars="200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1</w:t>
      </w:r>
      <w:r>
        <w:rPr>
          <w:rFonts w:hint="eastAsia" w:ascii="Times New Roman" w:hAnsi="Times New Roman" w:cs="Times New Roman"/>
        </w:rPr>
        <w:t>6</w:t>
      </w:r>
      <w:r>
        <w:rPr>
          <w:rFonts w:ascii="Times New Roman" w:hAnsi="Times New Roman" w:cs="Times New Roman"/>
        </w:rPr>
        <w:t>.</w:t>
      </w:r>
      <w:r>
        <w:rPr>
          <w:rFonts w:hint="eastAsia" w:ascii="Times New Roman" w:hAnsi="Times New Roman" w:cs="Times New Roman"/>
        </w:rPr>
        <w:t>如图所示，高铁站的站台边沿标有黄色安全线，提示乘客在候车时要站在安全范围内．一个重要的原因是，当高速列车通过时，车体附近气体流速</w:t>
      </w:r>
      <w:r>
        <w:rPr>
          <w:rFonts w:ascii="Times New Roman" w:hAnsi="Times New Roman" w:cs="Times New Roman"/>
        </w:rPr>
        <w:t>________</w:t>
      </w:r>
      <w:r>
        <w:rPr>
          <w:rFonts w:hint="eastAsia" w:ascii="Times New Roman" w:hAnsi="Times New Roman" w:cs="Times New Roman"/>
        </w:rPr>
        <w:t>，压强</w:t>
      </w:r>
      <w:r>
        <w:rPr>
          <w:rFonts w:ascii="Times New Roman" w:hAnsi="Times New Roman" w:cs="Times New Roman"/>
        </w:rPr>
        <w:t>________(</w:t>
      </w:r>
      <w:r>
        <w:rPr>
          <w:rFonts w:hint="eastAsia" w:ascii="Times New Roman" w:hAnsi="Times New Roman" w:cs="Times New Roman"/>
        </w:rPr>
        <w:t>均选填“大”或“小”</w:t>
      </w:r>
      <w:r>
        <w:rPr>
          <w:rFonts w:ascii="Times New Roman" w:hAnsi="Times New Roman" w:cs="Times New Roman"/>
        </w:rPr>
        <w:t>)</w:t>
      </w:r>
      <w:r>
        <w:rPr>
          <w:rFonts w:hint="eastAsia" w:ascii="Times New Roman" w:hAnsi="Times New Roman" w:cs="Times New Roman"/>
        </w:rPr>
        <w:t>，会使乘客受到一个“推”向列车的力．</w:t>
      </w:r>
    </w:p>
    <w:p>
      <w:pPr>
        <w:pStyle w:val="2"/>
        <w:adjustRightInd w:val="0"/>
        <w:snapToGrid w:val="0"/>
        <w:spacing w:line="360" w:lineRule="auto"/>
        <w:ind w:firstLine="420" w:firstLineChars="200"/>
        <w:jc w:val="center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drawing>
          <wp:inline distT="0" distB="0" distL="0" distR="0">
            <wp:extent cx="1276350" cy="762000"/>
            <wp:effectExtent l="0" t="0" r="0" b="0"/>
            <wp:docPr id="42" name="图片 4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2" name="图片 42"/>
                    <pic:cNvPicPr>
                      <a:picLocks noChangeAspect="1" noChangeArrowheads="1"/>
                    </pic:cNvPicPr>
                  </pic:nvPicPr>
                  <pic:blipFill>
                    <a:blip r:embed="rId34" r:link="rId35" cstate="print">
                      <a:clrChange>
                        <a:clrFrom>
                          <a:srgbClr val="FFFFFF"/>
                        </a:clrFrom>
                        <a:clrTo>
                          <a:srgbClr val="FFFFFF">
                            <a:alpha val="0"/>
                          </a:srgbClr>
                        </a:clrTo>
                      </a:clrChange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276350" cy="762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2"/>
        <w:adjustRightInd w:val="0"/>
        <w:snapToGrid w:val="0"/>
        <w:spacing w:line="360" w:lineRule="auto"/>
        <w:ind w:firstLine="420" w:firstLineChars="200"/>
        <w:rPr>
          <w:rFonts w:ascii="Times New Roman" w:hAnsi="Times New Roman" w:cs="Times New Roman"/>
        </w:rPr>
      </w:pPr>
      <w:r>
        <w:rPr>
          <w:rFonts w:hint="eastAsia" w:ascii="Times New Roman" w:hAnsi="Times New Roman" w:cs="Times New Roman"/>
        </w:rPr>
        <w:t>17</w:t>
      </w:r>
      <w:r>
        <w:rPr>
          <w:rFonts w:ascii="Times New Roman" w:hAnsi="Times New Roman" w:cs="Times New Roman"/>
        </w:rPr>
        <w:t>. 20</w:t>
      </w:r>
      <w:r>
        <w:rPr>
          <w:rFonts w:hint="eastAsia" w:ascii="Times New Roman" w:hAnsi="Times New Roman" w:cs="Times New Roman"/>
        </w:rPr>
        <w:t>20年</w:t>
      </w:r>
      <w:r>
        <w:rPr>
          <w:rFonts w:ascii="Times New Roman" w:hAnsi="Times New Roman" w:cs="Times New Roman"/>
        </w:rPr>
        <w:t>4</w:t>
      </w:r>
      <w:r>
        <w:rPr>
          <w:rFonts w:hint="eastAsia" w:ascii="Times New Roman" w:hAnsi="Times New Roman" w:cs="Times New Roman"/>
        </w:rPr>
        <w:t>月</w:t>
      </w:r>
      <w:r>
        <w:rPr>
          <w:rFonts w:ascii="Times New Roman" w:hAnsi="Times New Roman" w:cs="Times New Roman"/>
        </w:rPr>
        <w:t>20</w:t>
      </w:r>
      <w:r>
        <w:rPr>
          <w:rFonts w:hint="eastAsia" w:ascii="Times New Roman" w:hAnsi="Times New Roman" w:cs="Times New Roman"/>
        </w:rPr>
        <w:t>日，我国最先进的自主潜水器“潜龙三号”首次下潜</w:t>
      </w:r>
      <w:r>
        <w:rPr>
          <w:rFonts w:ascii="Times New Roman" w:hAnsi="Times New Roman" w:cs="Times New Roman"/>
        </w:rPr>
        <w:t>(</w:t>
      </w:r>
      <w:r>
        <w:rPr>
          <w:rFonts w:hint="eastAsia" w:ascii="Times New Roman" w:hAnsi="Times New Roman" w:cs="Times New Roman"/>
        </w:rPr>
        <w:t>如图所示</w:t>
      </w:r>
      <w:r>
        <w:rPr>
          <w:rFonts w:ascii="Times New Roman" w:hAnsi="Times New Roman" w:cs="Times New Roman"/>
        </w:rPr>
        <w:t>)</w:t>
      </w:r>
      <w:r>
        <w:rPr>
          <w:rFonts w:hint="eastAsia" w:ascii="Times New Roman" w:hAnsi="Times New Roman" w:cs="Times New Roman"/>
        </w:rPr>
        <w:t>．潜水器在水面下匀速下潜过程中</w:t>
      </w:r>
      <w:r>
        <w:rPr>
          <w:rFonts w:ascii="Times New Roman" w:hAnsi="Times New Roman" w:cs="Times New Roman"/>
        </w:rPr>
        <w:t>(</w:t>
      </w:r>
      <w:r>
        <w:rPr>
          <w:rFonts w:hint="eastAsia" w:ascii="Times New Roman" w:hAnsi="Times New Roman" w:cs="Times New Roman"/>
        </w:rPr>
        <w:t>假定海水的密度不变</w:t>
      </w:r>
      <w:r>
        <w:rPr>
          <w:rFonts w:ascii="Times New Roman" w:hAnsi="Times New Roman" w:cs="Times New Roman"/>
        </w:rPr>
        <w:t>)</w:t>
      </w:r>
      <w:r>
        <w:rPr>
          <w:rFonts w:hint="eastAsia" w:ascii="Times New Roman" w:hAnsi="Times New Roman" w:cs="Times New Roman"/>
        </w:rPr>
        <w:t>，受到的浮力</w:t>
      </w:r>
      <w:r>
        <w:rPr>
          <w:rFonts w:ascii="Times New Roman" w:hAnsi="Times New Roman" w:cs="Times New Roman"/>
        </w:rPr>
        <w:t>________(</w:t>
      </w:r>
      <w:r>
        <w:rPr>
          <w:rFonts w:hint="eastAsia" w:ascii="Times New Roman" w:hAnsi="Times New Roman" w:cs="Times New Roman"/>
        </w:rPr>
        <w:t>选填“变大”“不变”或“变小”</w:t>
      </w:r>
      <w:r>
        <w:rPr>
          <w:rFonts w:ascii="Times New Roman" w:hAnsi="Times New Roman" w:cs="Times New Roman"/>
        </w:rPr>
        <w:t>)</w:t>
      </w:r>
      <w:r>
        <w:rPr>
          <w:rFonts w:hint="eastAsia" w:ascii="Times New Roman" w:hAnsi="Times New Roman" w:cs="Times New Roman"/>
        </w:rPr>
        <w:t>，潜水器下表面受到的压强</w:t>
      </w:r>
      <w:r>
        <w:rPr>
          <w:rFonts w:ascii="Times New Roman" w:hAnsi="Times New Roman" w:cs="Times New Roman"/>
        </w:rPr>
        <w:t>________(</w:t>
      </w:r>
      <w:r>
        <w:rPr>
          <w:rFonts w:hint="eastAsia" w:ascii="Times New Roman" w:hAnsi="Times New Roman" w:cs="Times New Roman"/>
        </w:rPr>
        <w:t>选填“变大”“不变”或“变小”</w:t>
      </w:r>
      <w:r>
        <w:rPr>
          <w:rFonts w:ascii="Times New Roman" w:hAnsi="Times New Roman" w:cs="Times New Roman"/>
        </w:rPr>
        <w:t>)</w:t>
      </w:r>
      <w:r>
        <w:rPr>
          <w:rFonts w:hint="eastAsia" w:ascii="Times New Roman" w:hAnsi="Times New Roman" w:cs="Times New Roman"/>
        </w:rPr>
        <w:t>．</w:t>
      </w:r>
    </w:p>
    <w:p>
      <w:pPr>
        <w:pStyle w:val="2"/>
        <w:adjustRightInd w:val="0"/>
        <w:snapToGrid w:val="0"/>
        <w:spacing w:line="360" w:lineRule="auto"/>
        <w:ind w:firstLine="420" w:firstLineChars="200"/>
        <w:jc w:val="center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drawing>
          <wp:inline distT="0" distB="0" distL="0" distR="0">
            <wp:extent cx="914400" cy="609600"/>
            <wp:effectExtent l="0" t="0" r="0" b="0"/>
            <wp:docPr id="43" name="图片 4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3" name="图片 43"/>
                    <pic:cNvPicPr>
                      <a:picLocks noChangeAspect="1" noChangeArrowheads="1"/>
                    </pic:cNvPicPr>
                  </pic:nvPicPr>
                  <pic:blipFill>
                    <a:blip r:embed="rId36" r:link="rId37" cstate="print">
                      <a:clrChange>
                        <a:clrFrom>
                          <a:srgbClr val="FFFFFF"/>
                        </a:clrFrom>
                        <a:clrTo>
                          <a:srgbClr val="FFFFFF">
                            <a:alpha val="0"/>
                          </a:srgbClr>
                        </a:clrTo>
                      </a:clrChange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914400" cy="6096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2"/>
        <w:adjustRightInd w:val="0"/>
        <w:snapToGrid w:val="0"/>
        <w:spacing w:line="360" w:lineRule="auto"/>
        <w:ind w:firstLine="420" w:firstLineChars="200"/>
        <w:rPr>
          <w:rFonts w:ascii="Times New Roman" w:hAnsi="Times New Roman" w:cs="Times New Roman"/>
        </w:rPr>
      </w:pPr>
      <w:r>
        <w:rPr>
          <w:rFonts w:hint="eastAsia" w:ascii="Times New Roman" w:hAnsi="Times New Roman" w:cs="Times New Roman"/>
        </w:rPr>
        <w:t>18</w:t>
      </w:r>
      <w:r>
        <w:rPr>
          <w:rFonts w:ascii="Times New Roman" w:hAnsi="Times New Roman" w:cs="Times New Roman"/>
        </w:rPr>
        <w:t>.</w:t>
      </w:r>
      <w:r>
        <w:rPr>
          <w:rFonts w:hint="eastAsia" w:ascii="Times New Roman" w:hAnsi="Times New Roman" w:cs="Times New Roman"/>
        </w:rPr>
        <w:t>如图是我国自主研制的首款大型水陆两栖飞机“鲲龙</w:t>
      </w:r>
      <w:r>
        <w:rPr>
          <w:rFonts w:ascii="Times New Roman" w:hAnsi="Times New Roman" w:cs="Times New Roman"/>
        </w:rPr>
        <w:t>AG600</w:t>
      </w:r>
      <w:r>
        <w:rPr>
          <w:rFonts w:hint="eastAsia" w:ascii="Times New Roman" w:hAnsi="Times New Roman" w:cs="Times New Roman"/>
        </w:rPr>
        <w:t>”，某次执行任务时它的质量为</w:t>
      </w:r>
      <w:r>
        <w:rPr>
          <w:rFonts w:ascii="Times New Roman" w:hAnsi="Times New Roman" w:cs="Times New Roman"/>
        </w:rPr>
        <w:t>38 t</w:t>
      </w:r>
      <w:r>
        <w:rPr>
          <w:rFonts w:hint="eastAsia" w:ascii="Times New Roman" w:hAnsi="Times New Roman" w:cs="Times New Roman"/>
        </w:rPr>
        <w:t>，当它停在水面上时，排开水的体积是</w:t>
      </w:r>
      <w:r>
        <w:rPr>
          <w:rFonts w:ascii="Times New Roman" w:hAnsi="Times New Roman" w:cs="Times New Roman"/>
        </w:rPr>
        <w:t>________m</w:t>
      </w:r>
      <w:r>
        <w:rPr>
          <w:rFonts w:ascii="Times New Roman" w:hAnsi="Times New Roman" w:cs="Times New Roman"/>
          <w:vertAlign w:val="superscript"/>
        </w:rPr>
        <w:t>3</w:t>
      </w:r>
      <w:r>
        <w:rPr>
          <w:rFonts w:hint="eastAsia" w:ascii="Times New Roman" w:hAnsi="Times New Roman" w:cs="Times New Roman"/>
        </w:rPr>
        <w:t>，受到的浮力为</w:t>
      </w:r>
      <w:r>
        <w:rPr>
          <w:rFonts w:ascii="Times New Roman" w:hAnsi="Times New Roman" w:cs="Times New Roman"/>
        </w:rPr>
        <w:t>________N</w:t>
      </w:r>
      <w:r>
        <w:rPr>
          <w:rFonts w:hint="eastAsia" w:ascii="Times New Roman" w:hAnsi="Times New Roman" w:cs="Times New Roman"/>
          <w:u w:val="single"/>
        </w:rPr>
        <w:t>．</w:t>
      </w:r>
      <w:r>
        <w:rPr>
          <w:rFonts w:ascii="Times New Roman" w:hAnsi="Times New Roman" w:cs="Times New Roman"/>
        </w:rPr>
        <w:t>(</w:t>
      </w:r>
      <w:r>
        <w:rPr>
          <w:rFonts w:ascii="Times New Roman" w:hAnsi="Times New Roman" w:cs="Times New Roman"/>
          <w:i/>
        </w:rPr>
        <w:t>g</w:t>
      </w:r>
      <w:r>
        <w:rPr>
          <w:rFonts w:hint="eastAsia" w:ascii="Times New Roman" w:hAnsi="Times New Roman" w:cs="Times New Roman"/>
        </w:rPr>
        <w:t>取</w:t>
      </w:r>
      <w:r>
        <w:rPr>
          <w:rFonts w:ascii="Times New Roman" w:hAnsi="Times New Roman" w:cs="Times New Roman"/>
        </w:rPr>
        <w:t>10 N/kg</w:t>
      </w:r>
      <w:r>
        <w:rPr>
          <w:rFonts w:hint="eastAsia" w:ascii="Times New Roman" w:hAnsi="Times New Roman" w:cs="Times New Roman"/>
        </w:rPr>
        <w:t>，</w:t>
      </w:r>
      <w:r>
        <w:rPr>
          <w:rFonts w:hint="eastAsia" w:ascii="Times New Roman" w:hAnsi="Times New Roman" w:cs="Times New Roman"/>
          <w:i/>
        </w:rPr>
        <w:t>ρ</w:t>
      </w:r>
      <w:r>
        <w:rPr>
          <w:rFonts w:hint="eastAsia" w:ascii="Times New Roman" w:hAnsi="Times New Roman" w:cs="Times New Roman"/>
          <w:vertAlign w:val="subscript"/>
        </w:rPr>
        <w:t>水</w:t>
      </w:r>
      <w:r>
        <w:rPr>
          <w:rFonts w:hint="eastAsia" w:ascii="Times New Roman" w:hAnsi="Times New Roman" w:cs="Times New Roman"/>
        </w:rPr>
        <w:t>＝</w:t>
      </w:r>
      <w:r>
        <w:rPr>
          <w:rFonts w:ascii="Times New Roman" w:hAnsi="Times New Roman" w:cs="Times New Roman"/>
        </w:rPr>
        <w:t>1</w:t>
      </w:r>
      <w:r>
        <w:rPr>
          <w:rFonts w:hint="eastAsia" w:ascii="Times New Roman" w:hAnsi="Times New Roman" w:cs="Times New Roman"/>
        </w:rPr>
        <w:t>×</w:t>
      </w:r>
      <w:r>
        <w:rPr>
          <w:rFonts w:ascii="Times New Roman" w:hAnsi="Times New Roman" w:cs="Times New Roman"/>
        </w:rPr>
        <w:t>10</w:t>
      </w:r>
      <w:r>
        <w:rPr>
          <w:rFonts w:ascii="Times New Roman" w:hAnsi="Times New Roman" w:cs="Times New Roman"/>
          <w:vertAlign w:val="superscript"/>
        </w:rPr>
        <w:t>3</w:t>
      </w:r>
      <w:r>
        <w:rPr>
          <w:rFonts w:ascii="Times New Roman" w:hAnsi="Times New Roman" w:cs="Times New Roman"/>
        </w:rPr>
        <w:t xml:space="preserve"> kg/m</w:t>
      </w:r>
      <w:r>
        <w:rPr>
          <w:rFonts w:ascii="Times New Roman" w:hAnsi="Times New Roman" w:cs="Times New Roman"/>
          <w:vertAlign w:val="superscript"/>
        </w:rPr>
        <w:t>3</w:t>
      </w:r>
      <w:r>
        <w:rPr>
          <w:rFonts w:ascii="Times New Roman" w:hAnsi="Times New Roman" w:cs="Times New Roman"/>
        </w:rPr>
        <w:t>)</w:t>
      </w:r>
    </w:p>
    <w:p>
      <w:pPr>
        <w:pStyle w:val="2"/>
        <w:adjustRightInd w:val="0"/>
        <w:snapToGrid w:val="0"/>
        <w:spacing w:line="360" w:lineRule="auto"/>
        <w:ind w:firstLine="420" w:firstLineChars="200"/>
        <w:jc w:val="center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drawing>
          <wp:inline distT="0" distB="0" distL="0" distR="0">
            <wp:extent cx="981075" cy="552450"/>
            <wp:effectExtent l="0" t="0" r="9525" b="0"/>
            <wp:docPr id="44" name="图片 4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4" name="图片 44"/>
                    <pic:cNvPicPr>
                      <a:picLocks noChangeAspect="1" noChangeArrowheads="1"/>
                    </pic:cNvPicPr>
                  </pic:nvPicPr>
                  <pic:blipFill>
                    <a:blip r:embed="rId38" r:link="rId39" cstate="print">
                      <a:clrChange>
                        <a:clrFrom>
                          <a:srgbClr val="FFFFFF"/>
                        </a:clrFrom>
                        <a:clrTo>
                          <a:srgbClr val="FFFFFF">
                            <a:alpha val="0"/>
                          </a:srgbClr>
                        </a:clrTo>
                      </a:clrChange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981075" cy="5524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2"/>
        <w:adjustRightInd w:val="0"/>
        <w:snapToGrid w:val="0"/>
        <w:spacing w:line="360" w:lineRule="auto"/>
        <w:ind w:firstLine="420" w:firstLineChars="200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1</w:t>
      </w:r>
      <w:r>
        <w:rPr>
          <w:rFonts w:hint="eastAsia" w:ascii="Times New Roman" w:hAnsi="Times New Roman" w:cs="Times New Roman"/>
        </w:rPr>
        <w:t>9</w:t>
      </w:r>
      <w:r>
        <w:rPr>
          <w:rFonts w:ascii="Times New Roman" w:hAnsi="Times New Roman" w:cs="Times New Roman"/>
        </w:rPr>
        <w:t xml:space="preserve">. </w:t>
      </w:r>
      <w:r>
        <w:rPr>
          <w:rFonts w:hint="eastAsia" w:ascii="Times New Roman" w:hAnsi="Times New Roman" w:cs="Times New Roman"/>
        </w:rPr>
        <w:t>将体积为</w:t>
      </w:r>
      <w:r>
        <w:rPr>
          <w:rFonts w:ascii="Times New Roman" w:hAnsi="Times New Roman" w:cs="Times New Roman"/>
        </w:rPr>
        <w:t>1</w:t>
      </w:r>
      <w:r>
        <w:rPr>
          <w:rFonts w:hint="eastAsia" w:ascii="Times New Roman" w:hAnsi="Times New Roman" w:cs="Times New Roman"/>
        </w:rPr>
        <w:t>×</w:t>
      </w:r>
      <w:r>
        <w:rPr>
          <w:rFonts w:ascii="Times New Roman" w:hAnsi="Times New Roman" w:cs="Times New Roman"/>
        </w:rPr>
        <w:t>10</w:t>
      </w:r>
      <w:r>
        <w:rPr>
          <w:rFonts w:hint="eastAsia" w:ascii="Times New Roman" w:hAnsi="Times New Roman" w:cs="Times New Roman"/>
          <w:vertAlign w:val="superscript"/>
        </w:rPr>
        <w:t>－</w:t>
      </w:r>
      <w:r>
        <w:rPr>
          <w:rFonts w:ascii="Times New Roman" w:hAnsi="Times New Roman" w:cs="Times New Roman"/>
          <w:vertAlign w:val="superscript"/>
        </w:rPr>
        <w:t>3</w:t>
      </w:r>
      <w:r>
        <w:rPr>
          <w:rFonts w:ascii="Times New Roman" w:hAnsi="Times New Roman" w:cs="Times New Roman"/>
        </w:rPr>
        <w:t xml:space="preserve"> m</w:t>
      </w:r>
      <w:r>
        <w:rPr>
          <w:rFonts w:ascii="Times New Roman" w:hAnsi="Times New Roman" w:cs="Times New Roman"/>
          <w:vertAlign w:val="superscript"/>
        </w:rPr>
        <w:t>3</w:t>
      </w:r>
      <w:r>
        <w:rPr>
          <w:rFonts w:hint="eastAsia" w:ascii="Times New Roman" w:hAnsi="Times New Roman" w:cs="Times New Roman"/>
        </w:rPr>
        <w:t>、重</w:t>
      </w:r>
      <w:r>
        <w:rPr>
          <w:rFonts w:ascii="Times New Roman" w:hAnsi="Times New Roman" w:cs="Times New Roman"/>
        </w:rPr>
        <w:t>6 N</w:t>
      </w:r>
      <w:r>
        <w:rPr>
          <w:rFonts w:hint="eastAsia" w:ascii="Times New Roman" w:hAnsi="Times New Roman" w:cs="Times New Roman"/>
        </w:rPr>
        <w:t>的该物体用细线系在底面积为</w:t>
      </w:r>
      <w:r>
        <w:rPr>
          <w:rFonts w:ascii="Times New Roman" w:hAnsi="Times New Roman" w:cs="Times New Roman"/>
        </w:rPr>
        <w:t>250 cm</w:t>
      </w:r>
      <w:r>
        <w:rPr>
          <w:rFonts w:ascii="Times New Roman" w:hAnsi="Times New Roman" w:cs="Times New Roman"/>
          <w:vertAlign w:val="superscript"/>
        </w:rPr>
        <w:t>2</w:t>
      </w:r>
      <w:r>
        <w:rPr>
          <w:rFonts w:hint="eastAsia" w:ascii="Times New Roman" w:hAnsi="Times New Roman" w:cs="Times New Roman"/>
        </w:rPr>
        <w:t>的圆柱形容器的底部，物体浸没在煤油中，如图所示．</w:t>
      </w:r>
      <w:r>
        <w:rPr>
          <w:rFonts w:ascii="Times New Roman" w:hAnsi="Times New Roman" w:cs="Times New Roman"/>
        </w:rPr>
        <w:t>(</w:t>
      </w:r>
      <w:r>
        <w:rPr>
          <w:rFonts w:ascii="Times New Roman" w:hAnsi="Times New Roman" w:cs="Times New Roman"/>
          <w:i/>
        </w:rPr>
        <w:t>g</w:t>
      </w:r>
      <w:r>
        <w:rPr>
          <w:rFonts w:hint="eastAsia" w:ascii="Times New Roman" w:hAnsi="Times New Roman" w:cs="Times New Roman"/>
        </w:rPr>
        <w:t>取</w:t>
      </w:r>
      <w:r>
        <w:rPr>
          <w:rFonts w:ascii="Times New Roman" w:hAnsi="Times New Roman" w:cs="Times New Roman"/>
        </w:rPr>
        <w:t>10 N/kg</w:t>
      </w:r>
      <w:r>
        <w:rPr>
          <w:rFonts w:hint="eastAsia" w:ascii="Times New Roman" w:hAnsi="Times New Roman" w:cs="Times New Roman"/>
        </w:rPr>
        <w:t>，</w:t>
      </w:r>
      <w:r>
        <w:rPr>
          <w:rFonts w:hint="eastAsia" w:ascii="Times New Roman" w:hAnsi="Times New Roman" w:cs="Times New Roman"/>
          <w:i/>
        </w:rPr>
        <w:t>ρ</w:t>
      </w:r>
      <w:r>
        <w:rPr>
          <w:rFonts w:hint="eastAsia" w:ascii="Times New Roman" w:hAnsi="Times New Roman" w:cs="Times New Roman"/>
          <w:vertAlign w:val="subscript"/>
        </w:rPr>
        <w:t>煤油</w:t>
      </w:r>
      <w:r>
        <w:rPr>
          <w:rFonts w:hint="eastAsia" w:ascii="Times New Roman" w:hAnsi="Times New Roman" w:cs="Times New Roman"/>
        </w:rPr>
        <w:t>＝</w:t>
      </w:r>
      <w:r>
        <w:rPr>
          <w:rFonts w:ascii="Times New Roman" w:hAnsi="Times New Roman" w:cs="Times New Roman"/>
        </w:rPr>
        <w:t>0.8</w:t>
      </w:r>
      <w:r>
        <w:rPr>
          <w:rFonts w:hint="eastAsia" w:ascii="Times New Roman" w:hAnsi="Times New Roman" w:cs="Times New Roman"/>
        </w:rPr>
        <w:t>×</w:t>
      </w:r>
      <w:r>
        <w:rPr>
          <w:rFonts w:ascii="Times New Roman" w:hAnsi="Times New Roman" w:cs="Times New Roman"/>
        </w:rPr>
        <w:t>10</w:t>
      </w:r>
      <w:r>
        <w:rPr>
          <w:rFonts w:ascii="Times New Roman" w:hAnsi="Times New Roman" w:cs="Times New Roman"/>
          <w:vertAlign w:val="superscript"/>
        </w:rPr>
        <w:t>3</w:t>
      </w:r>
      <w:r>
        <w:rPr>
          <w:rFonts w:ascii="Times New Roman" w:hAnsi="Times New Roman" w:cs="Times New Roman"/>
        </w:rPr>
        <w:t xml:space="preserve"> kg/m</w:t>
      </w:r>
      <w:r>
        <w:rPr>
          <w:rFonts w:ascii="Times New Roman" w:hAnsi="Times New Roman" w:cs="Times New Roman"/>
          <w:vertAlign w:val="superscript"/>
        </w:rPr>
        <w:t>3</w:t>
      </w:r>
      <w:r>
        <w:rPr>
          <w:rFonts w:ascii="Times New Roman" w:hAnsi="Times New Roman" w:cs="Times New Roman"/>
        </w:rPr>
        <w:t>)</w:t>
      </w:r>
      <w:r>
        <w:rPr>
          <w:rFonts w:hint="eastAsia" w:ascii="Times New Roman" w:hAnsi="Times New Roman" w:cs="Times New Roman"/>
        </w:rPr>
        <w:t>，则物体所受的浮力</w:t>
      </w:r>
      <w:r>
        <w:rPr>
          <w:rFonts w:ascii="Times New Roman" w:hAnsi="Times New Roman" w:cs="Times New Roman"/>
        </w:rPr>
        <w:t>________N</w:t>
      </w:r>
      <w:r>
        <w:rPr>
          <w:rFonts w:hint="eastAsia" w:ascii="Times New Roman" w:hAnsi="Times New Roman" w:cs="Times New Roman"/>
        </w:rPr>
        <w:t>和细线受到的拉力</w:t>
      </w:r>
      <w:r>
        <w:rPr>
          <w:rFonts w:ascii="Times New Roman" w:hAnsi="Times New Roman" w:cs="Times New Roman"/>
        </w:rPr>
        <w:t>________N.</w:t>
      </w:r>
    </w:p>
    <w:p>
      <w:pPr>
        <w:pStyle w:val="2"/>
        <w:adjustRightInd w:val="0"/>
        <w:snapToGrid w:val="0"/>
        <w:spacing w:line="360" w:lineRule="auto"/>
        <w:ind w:firstLine="420" w:firstLineChars="200"/>
        <w:jc w:val="center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drawing>
          <wp:inline distT="0" distB="0" distL="0" distR="0">
            <wp:extent cx="638175" cy="628650"/>
            <wp:effectExtent l="0" t="0" r="9525" b="0"/>
            <wp:docPr id="45" name="图片 4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5" name="图片 45"/>
                    <pic:cNvPicPr>
                      <a:picLocks noChangeAspect="1" noChangeArrowheads="1"/>
                    </pic:cNvPicPr>
                  </pic:nvPicPr>
                  <pic:blipFill>
                    <a:blip r:embed="rId40" r:link="rId41" cstate="print">
                      <a:clrChange>
                        <a:clrFrom>
                          <a:srgbClr val="FFFFFF"/>
                        </a:clrFrom>
                        <a:clrTo>
                          <a:srgbClr val="FFFFFF">
                            <a:alpha val="0"/>
                          </a:srgbClr>
                        </a:clrTo>
                      </a:clrChange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38175" cy="6286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2"/>
        <w:adjustRightInd w:val="0"/>
        <w:snapToGrid w:val="0"/>
        <w:spacing w:line="360" w:lineRule="auto"/>
        <w:ind w:firstLine="420" w:firstLineChars="200"/>
        <w:rPr>
          <w:rFonts w:ascii="Times New Roman" w:hAnsi="Times New Roman" w:cs="Times New Roman"/>
        </w:rPr>
      </w:pPr>
      <w:r>
        <w:rPr>
          <w:rFonts w:hint="eastAsia" w:ascii="Times New Roman" w:hAnsi="Times New Roman" w:cs="Times New Roman"/>
        </w:rPr>
        <w:t>20</w:t>
      </w:r>
      <w:r>
        <w:rPr>
          <w:rFonts w:ascii="Times New Roman" w:hAnsi="Times New Roman" w:cs="Times New Roman"/>
        </w:rPr>
        <w:t>.</w:t>
      </w:r>
      <w:r>
        <w:rPr>
          <w:rFonts w:hint="eastAsia" w:ascii="Times New Roman" w:hAnsi="Times New Roman" w:cs="Times New Roman"/>
        </w:rPr>
        <w:t>小敏把体积为</w:t>
      </w:r>
      <w:r>
        <w:rPr>
          <w:rFonts w:ascii="Times New Roman" w:hAnsi="Times New Roman" w:cs="Times New Roman"/>
        </w:rPr>
        <w:t>200 cm</w:t>
      </w:r>
      <w:r>
        <w:rPr>
          <w:rFonts w:ascii="Times New Roman" w:hAnsi="Times New Roman" w:cs="Times New Roman"/>
          <w:vertAlign w:val="superscript"/>
        </w:rPr>
        <w:t>3</w:t>
      </w:r>
      <w:r>
        <w:rPr>
          <w:rFonts w:hint="eastAsia" w:ascii="Times New Roman" w:hAnsi="Times New Roman" w:cs="Times New Roman"/>
        </w:rPr>
        <w:t>，质量为</w:t>
      </w:r>
      <w:r>
        <w:rPr>
          <w:rFonts w:ascii="Times New Roman" w:hAnsi="Times New Roman" w:cs="Times New Roman"/>
        </w:rPr>
        <w:t>240 g</w:t>
      </w:r>
      <w:r>
        <w:rPr>
          <w:rFonts w:hint="eastAsia" w:ascii="Times New Roman" w:hAnsi="Times New Roman" w:cs="Times New Roman"/>
        </w:rPr>
        <w:t>的洋芋全部放入水中时，洋芋受到的浮力是</w:t>
      </w:r>
      <w:r>
        <w:rPr>
          <w:rFonts w:ascii="Times New Roman" w:hAnsi="Times New Roman" w:cs="Times New Roman"/>
        </w:rPr>
        <w:t>________N</w:t>
      </w:r>
      <w:r>
        <w:rPr>
          <w:rFonts w:hint="eastAsia" w:ascii="Times New Roman" w:hAnsi="Times New Roman" w:cs="Times New Roman"/>
        </w:rPr>
        <w:t>；松手后洋芋将</w:t>
      </w:r>
      <w:r>
        <w:rPr>
          <w:rFonts w:ascii="Times New Roman" w:hAnsi="Times New Roman" w:cs="Times New Roman"/>
        </w:rPr>
        <w:t>________(</w:t>
      </w:r>
      <w:r>
        <w:rPr>
          <w:rFonts w:hint="eastAsia" w:ascii="Times New Roman" w:hAnsi="Times New Roman" w:cs="Times New Roman"/>
        </w:rPr>
        <w:t>选填“上浮”“悬浮”或“下沉”</w:t>
      </w:r>
      <w:r>
        <w:rPr>
          <w:rFonts w:ascii="Times New Roman" w:hAnsi="Times New Roman" w:cs="Times New Roman"/>
        </w:rPr>
        <w:t>)</w:t>
      </w:r>
      <w:r>
        <w:rPr>
          <w:rFonts w:hint="eastAsia" w:ascii="Times New Roman" w:hAnsi="Times New Roman" w:cs="Times New Roman"/>
        </w:rPr>
        <w:t>．</w:t>
      </w:r>
    </w:p>
    <w:p>
      <w:pPr>
        <w:pStyle w:val="2"/>
        <w:adjustRightInd w:val="0"/>
        <w:snapToGrid w:val="0"/>
        <w:spacing w:line="360" w:lineRule="auto"/>
        <w:ind w:firstLine="420" w:firstLineChars="200"/>
        <w:rPr>
          <w:rFonts w:ascii="Times New Roman" w:hAnsi="Times New Roman" w:cs="Times New Roman"/>
        </w:rPr>
      </w:pPr>
      <w:r>
        <w:rPr>
          <w:rFonts w:hint="eastAsia" w:ascii="Times New Roman" w:hAnsi="Times New Roman" w:cs="Times New Roman"/>
        </w:rPr>
        <w:t>21</w:t>
      </w:r>
      <w:r>
        <w:rPr>
          <w:rFonts w:ascii="Times New Roman" w:hAnsi="Times New Roman" w:cs="Times New Roman"/>
        </w:rPr>
        <w:t>.</w:t>
      </w:r>
      <w:r>
        <w:rPr>
          <w:rFonts w:hint="eastAsia" w:ascii="Times New Roman" w:hAnsi="Times New Roman" w:cs="Times New Roman"/>
        </w:rPr>
        <w:t>如图，气球下面用细线悬挂一石块，它们恰好悬浮在水中．已知石块与气球的总重力为</w:t>
      </w:r>
      <w:r>
        <w:rPr>
          <w:rFonts w:ascii="Times New Roman" w:hAnsi="Times New Roman" w:cs="Times New Roman"/>
          <w:i/>
        </w:rPr>
        <w:t>G</w:t>
      </w:r>
      <w:r>
        <w:rPr>
          <w:rFonts w:hint="eastAsia" w:ascii="Times New Roman" w:hAnsi="Times New Roman" w:cs="Times New Roman"/>
          <w:vertAlign w:val="subscript"/>
        </w:rPr>
        <w:t>总</w:t>
      </w:r>
      <w:r>
        <w:rPr>
          <w:rFonts w:hint="eastAsia" w:ascii="Times New Roman" w:hAnsi="Times New Roman" w:cs="Times New Roman"/>
        </w:rPr>
        <w:t>，则气球受到的浮力</w:t>
      </w:r>
      <w:r>
        <w:rPr>
          <w:rFonts w:ascii="Times New Roman" w:hAnsi="Times New Roman" w:cs="Times New Roman"/>
          <w:i/>
        </w:rPr>
        <w:t>F</w:t>
      </w:r>
      <w:r>
        <w:rPr>
          <w:rFonts w:hint="eastAsia" w:ascii="Times New Roman" w:hAnsi="Times New Roman" w:cs="Times New Roman"/>
          <w:vertAlign w:val="subscript"/>
        </w:rPr>
        <w:t>浮</w:t>
      </w:r>
      <w:r>
        <w:rPr>
          <w:rFonts w:ascii="Times New Roman" w:hAnsi="Times New Roman" w:cs="Times New Roman"/>
        </w:rPr>
        <w:t>______</w:t>
      </w:r>
      <w:r>
        <w:rPr>
          <w:rFonts w:ascii="Times New Roman" w:hAnsi="Times New Roman" w:cs="Times New Roman"/>
          <w:i/>
        </w:rPr>
        <w:t>G</w:t>
      </w:r>
      <w:r>
        <w:rPr>
          <w:rFonts w:hint="eastAsia" w:ascii="Times New Roman" w:hAnsi="Times New Roman" w:cs="Times New Roman"/>
          <w:vertAlign w:val="subscript"/>
        </w:rPr>
        <w:t>总</w:t>
      </w:r>
      <w:r>
        <w:rPr>
          <w:rFonts w:ascii="Times New Roman" w:hAnsi="Times New Roman" w:cs="Times New Roman"/>
        </w:rPr>
        <w:t>(</w:t>
      </w:r>
      <w:r>
        <w:rPr>
          <w:rFonts w:hint="eastAsia" w:ascii="Times New Roman" w:hAnsi="Times New Roman" w:cs="Times New Roman"/>
        </w:rPr>
        <w:t>选填</w:t>
      </w:r>
      <w:r>
        <w:rPr>
          <w:rFonts w:ascii="Times New Roman" w:hAnsi="Times New Roman" w:cs="Times New Roman"/>
        </w:rPr>
        <w:t>“&gt;”“&lt;”</w:t>
      </w:r>
      <w:r>
        <w:rPr>
          <w:rFonts w:hint="eastAsia" w:ascii="Times New Roman" w:hAnsi="Times New Roman" w:cs="Times New Roman"/>
        </w:rPr>
        <w:t>或“＝”</w:t>
      </w:r>
      <w:r>
        <w:rPr>
          <w:rFonts w:ascii="Times New Roman" w:hAnsi="Times New Roman" w:cs="Times New Roman"/>
        </w:rPr>
        <w:t>)</w:t>
      </w:r>
      <w:r>
        <w:rPr>
          <w:rFonts w:hint="eastAsia" w:ascii="Times New Roman" w:hAnsi="Times New Roman" w:cs="Times New Roman"/>
        </w:rPr>
        <w:t>；若水温升高，石块将</w:t>
      </w:r>
      <w:r>
        <w:rPr>
          <w:rFonts w:ascii="Times New Roman" w:hAnsi="Times New Roman" w:cs="Times New Roman"/>
        </w:rPr>
        <w:t>________(</w:t>
      </w:r>
      <w:r>
        <w:rPr>
          <w:rFonts w:hint="eastAsia" w:ascii="Times New Roman" w:hAnsi="Times New Roman" w:cs="Times New Roman"/>
        </w:rPr>
        <w:t>选填“上浮”“下沉”或“保持悬浮”</w:t>
      </w:r>
      <w:r>
        <w:rPr>
          <w:rFonts w:ascii="Times New Roman" w:hAnsi="Times New Roman" w:cs="Times New Roman"/>
        </w:rPr>
        <w:t>)</w:t>
      </w:r>
      <w:r>
        <w:rPr>
          <w:rFonts w:hint="eastAsia" w:ascii="Times New Roman" w:hAnsi="Times New Roman" w:cs="Times New Roman"/>
        </w:rPr>
        <w:t>．</w:t>
      </w:r>
    </w:p>
    <w:p>
      <w:pPr>
        <w:pStyle w:val="2"/>
        <w:adjustRightInd w:val="0"/>
        <w:snapToGrid w:val="0"/>
        <w:spacing w:line="360" w:lineRule="auto"/>
        <w:ind w:firstLine="420" w:firstLineChars="200"/>
        <w:jc w:val="center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drawing>
          <wp:inline distT="0" distB="0" distL="0" distR="0">
            <wp:extent cx="609600" cy="552450"/>
            <wp:effectExtent l="0" t="0" r="0" b="0"/>
            <wp:docPr id="47" name="图片 4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7" name="图片 47"/>
                    <pic:cNvPicPr>
                      <a:picLocks noChangeAspect="1" noChangeArrowheads="1"/>
                    </pic:cNvPicPr>
                  </pic:nvPicPr>
                  <pic:blipFill>
                    <a:blip r:embed="rId42" r:link="rId43" cstate="print">
                      <a:clrChange>
                        <a:clrFrom>
                          <a:srgbClr val="FFFFFF"/>
                        </a:clrFrom>
                        <a:clrTo>
                          <a:srgbClr val="FFFFFF">
                            <a:alpha val="0"/>
                          </a:srgbClr>
                        </a:clrTo>
                      </a:clrChange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09600" cy="5524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2"/>
        <w:adjustRightInd w:val="0"/>
        <w:snapToGrid w:val="0"/>
        <w:spacing w:line="360" w:lineRule="auto"/>
        <w:ind w:firstLine="420" w:firstLineChars="200"/>
        <w:rPr>
          <w:rFonts w:ascii="Times New Roman" w:hAnsi="Times New Roman" w:cs="Times New Roman"/>
        </w:rPr>
      </w:pPr>
      <w:r>
        <w:rPr>
          <w:rFonts w:hint="eastAsia" w:ascii="Times New Roman" w:hAnsi="Times New Roman" w:cs="Times New Roman"/>
        </w:rPr>
        <w:t>22</w:t>
      </w:r>
      <w:r>
        <w:rPr>
          <w:rFonts w:ascii="Times New Roman" w:hAnsi="Times New Roman" w:cs="Times New Roman"/>
        </w:rPr>
        <w:t>.</w:t>
      </w:r>
      <w:r>
        <w:rPr>
          <w:rFonts w:hint="eastAsia" w:ascii="Times New Roman" w:hAnsi="Times New Roman" w:cs="Times New Roman"/>
        </w:rPr>
        <w:t>如图是我国调查水下海山的“发现”号潜水器．海山的山顶位于海面以下</w:t>
      </w:r>
      <w:r>
        <w:rPr>
          <w:rFonts w:ascii="Times New Roman" w:hAnsi="Times New Roman" w:cs="Times New Roman"/>
        </w:rPr>
        <w:t>800 m</w:t>
      </w:r>
      <w:r>
        <w:rPr>
          <w:rFonts w:hint="eastAsia" w:ascii="Times New Roman" w:hAnsi="Times New Roman" w:cs="Times New Roman"/>
        </w:rPr>
        <w:t>处，山高为</w:t>
      </w:r>
      <w:r>
        <w:rPr>
          <w:rFonts w:ascii="Times New Roman" w:hAnsi="Times New Roman" w:cs="Times New Roman"/>
        </w:rPr>
        <w:t>1 400 m</w:t>
      </w:r>
      <w:r>
        <w:rPr>
          <w:rFonts w:hint="eastAsia" w:ascii="Times New Roman" w:hAnsi="Times New Roman" w:cs="Times New Roman"/>
        </w:rPr>
        <w:t>．当潜水器漂浮在水面时，受到的浮力</w:t>
      </w:r>
      <w:r>
        <w:rPr>
          <w:rFonts w:ascii="Times New Roman" w:hAnsi="Times New Roman" w:cs="Times New Roman"/>
        </w:rPr>
        <w:t>________(</w:t>
      </w:r>
      <w:r>
        <w:rPr>
          <w:rFonts w:hint="eastAsia" w:ascii="Times New Roman" w:hAnsi="Times New Roman" w:cs="Times New Roman"/>
        </w:rPr>
        <w:t>选填“大于”“等于”或“小于”</w:t>
      </w:r>
      <w:r>
        <w:rPr>
          <w:rFonts w:ascii="Times New Roman" w:hAnsi="Times New Roman" w:cs="Times New Roman"/>
        </w:rPr>
        <w:t>)</w:t>
      </w:r>
      <w:r>
        <w:rPr>
          <w:rFonts w:hint="eastAsia" w:ascii="Times New Roman" w:hAnsi="Times New Roman" w:cs="Times New Roman"/>
        </w:rPr>
        <w:t>自身的重力；潜水器从山顶下降的过程中，受到的浮力</w:t>
      </w:r>
      <w:r>
        <w:rPr>
          <w:rFonts w:ascii="Times New Roman" w:hAnsi="Times New Roman" w:cs="Times New Roman"/>
        </w:rPr>
        <w:t>______(</w:t>
      </w:r>
      <w:r>
        <w:rPr>
          <w:rFonts w:hint="eastAsia" w:ascii="Times New Roman" w:hAnsi="Times New Roman" w:cs="Times New Roman"/>
        </w:rPr>
        <w:t>选填“变大”“变小”或“不变”</w:t>
      </w:r>
      <w:r>
        <w:rPr>
          <w:rFonts w:ascii="Times New Roman" w:hAnsi="Times New Roman" w:cs="Times New Roman"/>
        </w:rPr>
        <w:t>)</w:t>
      </w:r>
      <w:r>
        <w:rPr>
          <w:rFonts w:hint="eastAsia" w:ascii="Times New Roman" w:hAnsi="Times New Roman" w:cs="Times New Roman"/>
        </w:rPr>
        <w:t>；到达山底部时它受到海水的压强是</w:t>
      </w:r>
      <w:r>
        <w:rPr>
          <w:rFonts w:ascii="Times New Roman" w:hAnsi="Times New Roman" w:cs="Times New Roman"/>
        </w:rPr>
        <w:t>______Pa.(</w:t>
      </w:r>
      <w:r>
        <w:rPr>
          <w:rFonts w:hint="eastAsia" w:ascii="Times New Roman" w:hAnsi="Times New Roman" w:cs="Times New Roman"/>
        </w:rPr>
        <w:t>不考虑海水密度的变化，</w:t>
      </w:r>
      <w:r>
        <w:rPr>
          <w:rFonts w:hint="eastAsia" w:ascii="Times New Roman" w:hAnsi="Times New Roman" w:cs="Times New Roman"/>
          <w:i/>
        </w:rPr>
        <w:t>ρ</w:t>
      </w:r>
      <w:r>
        <w:rPr>
          <w:rFonts w:hint="eastAsia" w:ascii="Times New Roman" w:hAnsi="Times New Roman" w:cs="Times New Roman"/>
          <w:vertAlign w:val="subscript"/>
        </w:rPr>
        <w:t>海水</w:t>
      </w:r>
      <w:r>
        <w:rPr>
          <w:rFonts w:hint="eastAsia" w:ascii="Times New Roman" w:hAnsi="Times New Roman" w:cs="Times New Roman"/>
        </w:rPr>
        <w:t>取</w:t>
      </w:r>
      <w:r>
        <w:rPr>
          <w:rFonts w:ascii="Times New Roman" w:hAnsi="Times New Roman" w:cs="Times New Roman"/>
        </w:rPr>
        <w:t>1.0</w:t>
      </w:r>
      <w:r>
        <w:rPr>
          <w:rFonts w:hint="eastAsia" w:ascii="Times New Roman" w:hAnsi="Times New Roman" w:cs="Times New Roman"/>
        </w:rPr>
        <w:t>×</w:t>
      </w:r>
      <w:r>
        <w:rPr>
          <w:rFonts w:ascii="Times New Roman" w:hAnsi="Times New Roman" w:cs="Times New Roman"/>
        </w:rPr>
        <w:t>10</w:t>
      </w:r>
      <w:r>
        <w:rPr>
          <w:rFonts w:ascii="Times New Roman" w:hAnsi="Times New Roman" w:cs="Times New Roman"/>
          <w:vertAlign w:val="superscript"/>
        </w:rPr>
        <w:t>3</w:t>
      </w:r>
      <w:r>
        <w:rPr>
          <w:rFonts w:ascii="Times New Roman" w:hAnsi="Times New Roman" w:cs="Times New Roman"/>
        </w:rPr>
        <w:t xml:space="preserve"> kg/m</w:t>
      </w:r>
      <w:r>
        <w:rPr>
          <w:rFonts w:ascii="Times New Roman" w:hAnsi="Times New Roman" w:cs="Times New Roman"/>
          <w:vertAlign w:val="superscript"/>
        </w:rPr>
        <w:t>3</w:t>
      </w:r>
      <w:r>
        <w:rPr>
          <w:rFonts w:hint="eastAsia" w:ascii="Times New Roman" w:hAnsi="Times New Roman" w:cs="Times New Roman"/>
        </w:rPr>
        <w:t>，</w:t>
      </w:r>
      <w:r>
        <w:rPr>
          <w:rFonts w:ascii="Times New Roman" w:hAnsi="Times New Roman" w:cs="Times New Roman"/>
          <w:i/>
        </w:rPr>
        <w:t>g</w:t>
      </w:r>
      <w:r>
        <w:rPr>
          <w:rFonts w:hint="eastAsia" w:ascii="Times New Roman" w:hAnsi="Times New Roman" w:cs="Times New Roman"/>
        </w:rPr>
        <w:t>取</w:t>
      </w:r>
      <w:r>
        <w:rPr>
          <w:rFonts w:ascii="Times New Roman" w:hAnsi="Times New Roman" w:cs="Times New Roman"/>
        </w:rPr>
        <w:t>10 N/kg)</w:t>
      </w:r>
    </w:p>
    <w:p>
      <w:pPr>
        <w:pStyle w:val="2"/>
        <w:adjustRightInd w:val="0"/>
        <w:snapToGrid w:val="0"/>
        <w:spacing w:line="360" w:lineRule="auto"/>
        <w:ind w:firstLine="420" w:firstLineChars="200"/>
        <w:jc w:val="center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drawing>
          <wp:inline distT="0" distB="0" distL="0" distR="0">
            <wp:extent cx="1076325" cy="714375"/>
            <wp:effectExtent l="0" t="0" r="9525" b="9525"/>
            <wp:docPr id="46" name="图片 4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6" name="图片 46"/>
                    <pic:cNvPicPr>
                      <a:picLocks noChangeAspect="1" noChangeArrowheads="1"/>
                    </pic:cNvPicPr>
                  </pic:nvPicPr>
                  <pic:blipFill>
                    <a:blip r:embed="rId44" r:link="rId45" cstate="print">
                      <a:clrChange>
                        <a:clrFrom>
                          <a:srgbClr val="FFFFFF"/>
                        </a:clrFrom>
                        <a:clrTo>
                          <a:srgbClr val="FFFFFF">
                            <a:alpha val="0"/>
                          </a:srgbClr>
                        </a:clrTo>
                      </a:clrChange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076325" cy="7143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2"/>
        <w:adjustRightInd w:val="0"/>
        <w:snapToGrid w:val="0"/>
        <w:spacing w:line="360" w:lineRule="auto"/>
        <w:ind w:firstLine="420" w:firstLineChars="200"/>
        <w:jc w:val="left"/>
        <w:rPr>
          <w:rFonts w:ascii="Times New Roman" w:hAnsi="Times New Roman" w:cs="Times New Roman"/>
        </w:rPr>
      </w:pPr>
      <w:r>
        <w:rPr>
          <w:rFonts w:hint="eastAsia" w:ascii="Times New Roman" w:hAnsi="Times New Roman" w:cs="Times New Roman"/>
        </w:rPr>
        <w:t>2</w:t>
      </w:r>
      <w:r>
        <w:rPr>
          <w:rFonts w:ascii="Times New Roman" w:hAnsi="Times New Roman" w:cs="Times New Roman"/>
        </w:rPr>
        <w:t>3.</w:t>
      </w:r>
      <w:r>
        <w:rPr>
          <w:rFonts w:hint="eastAsia" w:ascii="Times New Roman" w:hAnsi="Times New Roman" w:cs="Times New Roman"/>
        </w:rPr>
        <w:t>两个相同的圆柱形容器中分别装有体积相等的甲、乙两种液体，图示是同一只鸡蛋在两种液体中静止时的情景，图中两种液体的密度分别为</w:t>
      </w:r>
      <w:r>
        <w:rPr>
          <w:rFonts w:hint="eastAsia" w:ascii="Times New Roman" w:hAnsi="Times New Roman" w:cs="Times New Roman"/>
          <w:i/>
        </w:rPr>
        <w:t>ρ</w:t>
      </w:r>
      <w:r>
        <w:rPr>
          <w:rFonts w:hint="eastAsia" w:ascii="Times New Roman" w:hAnsi="Times New Roman" w:cs="Times New Roman"/>
          <w:vertAlign w:val="subscript"/>
        </w:rPr>
        <w:t>甲</w:t>
      </w:r>
      <w:r>
        <w:rPr>
          <w:rFonts w:hint="eastAsia" w:ascii="Times New Roman" w:hAnsi="Times New Roman" w:cs="Times New Roman"/>
        </w:rPr>
        <w:t>和</w:t>
      </w:r>
      <w:r>
        <w:rPr>
          <w:rFonts w:hint="eastAsia" w:ascii="Times New Roman" w:hAnsi="Times New Roman" w:cs="Times New Roman"/>
          <w:i/>
        </w:rPr>
        <w:t>ρ</w:t>
      </w:r>
      <w:r>
        <w:rPr>
          <w:rFonts w:hint="eastAsia" w:ascii="Times New Roman" w:hAnsi="Times New Roman" w:cs="Times New Roman"/>
          <w:vertAlign w:val="subscript"/>
        </w:rPr>
        <w:t>乙</w:t>
      </w:r>
      <w:r>
        <w:rPr>
          <w:rFonts w:hint="eastAsia" w:ascii="Times New Roman" w:hAnsi="Times New Roman" w:cs="Times New Roman"/>
        </w:rPr>
        <w:t>，鸡蛋所受浮力分别为</w:t>
      </w:r>
      <w:r>
        <w:rPr>
          <w:rFonts w:ascii="Times New Roman" w:hAnsi="Times New Roman" w:cs="Times New Roman"/>
          <w:i/>
        </w:rPr>
        <w:t>F</w:t>
      </w:r>
      <w:r>
        <w:rPr>
          <w:rFonts w:hint="eastAsia" w:ascii="Times New Roman" w:hAnsi="Times New Roman" w:cs="Times New Roman"/>
          <w:vertAlign w:val="subscript"/>
        </w:rPr>
        <w:t>甲</w:t>
      </w:r>
      <w:r>
        <w:rPr>
          <w:rFonts w:hint="eastAsia" w:ascii="Times New Roman" w:hAnsi="Times New Roman" w:cs="Times New Roman"/>
        </w:rPr>
        <w:t>和</w:t>
      </w:r>
      <w:r>
        <w:rPr>
          <w:rFonts w:ascii="Times New Roman" w:hAnsi="Times New Roman" w:cs="Times New Roman"/>
          <w:i/>
        </w:rPr>
        <w:t>F</w:t>
      </w:r>
      <w:r>
        <w:rPr>
          <w:rFonts w:hint="eastAsia" w:ascii="Times New Roman" w:hAnsi="Times New Roman" w:cs="Times New Roman"/>
          <w:vertAlign w:val="subscript"/>
        </w:rPr>
        <w:t>乙</w:t>
      </w:r>
      <w:r>
        <w:rPr>
          <w:rFonts w:hint="eastAsia" w:ascii="Times New Roman" w:hAnsi="Times New Roman" w:cs="Times New Roman"/>
        </w:rPr>
        <w:t>，容器底部所受液体压强分别为</w:t>
      </w:r>
      <w:r>
        <w:rPr>
          <w:rFonts w:ascii="Times New Roman" w:hAnsi="Times New Roman" w:cs="Times New Roman"/>
          <w:i/>
        </w:rPr>
        <w:t>p</w:t>
      </w:r>
      <w:r>
        <w:rPr>
          <w:rFonts w:hint="eastAsia" w:ascii="Times New Roman" w:hAnsi="Times New Roman" w:cs="Times New Roman"/>
          <w:vertAlign w:val="subscript"/>
        </w:rPr>
        <w:t>甲</w:t>
      </w:r>
      <w:r>
        <w:rPr>
          <w:rFonts w:hint="eastAsia" w:ascii="Times New Roman" w:hAnsi="Times New Roman" w:cs="Times New Roman"/>
        </w:rPr>
        <w:t>和</w:t>
      </w:r>
      <w:r>
        <w:rPr>
          <w:rFonts w:ascii="Times New Roman" w:hAnsi="Times New Roman" w:cs="Times New Roman"/>
          <w:i/>
        </w:rPr>
        <w:t>p</w:t>
      </w:r>
      <w:r>
        <w:rPr>
          <w:rFonts w:hint="eastAsia" w:ascii="Times New Roman" w:hAnsi="Times New Roman" w:cs="Times New Roman"/>
          <w:vertAlign w:val="subscript"/>
        </w:rPr>
        <w:t>乙</w:t>
      </w:r>
      <w:r>
        <w:rPr>
          <w:rFonts w:hint="eastAsia" w:ascii="Times New Roman" w:hAnsi="Times New Roman" w:cs="Times New Roman"/>
        </w:rPr>
        <w:t>，则它们的大小关系是：</w:t>
      </w:r>
      <w:r>
        <w:rPr>
          <w:rFonts w:hint="eastAsia" w:ascii="Times New Roman" w:hAnsi="Times New Roman" w:cs="Times New Roman"/>
          <w:i/>
        </w:rPr>
        <w:t>ρ</w:t>
      </w:r>
      <w:r>
        <w:rPr>
          <w:rFonts w:hint="eastAsia" w:ascii="Times New Roman" w:hAnsi="Times New Roman" w:cs="Times New Roman"/>
          <w:vertAlign w:val="subscript"/>
        </w:rPr>
        <w:t>甲</w:t>
      </w:r>
      <w:r>
        <w:rPr>
          <w:rFonts w:ascii="Times New Roman" w:hAnsi="Times New Roman" w:cs="Times New Roman"/>
        </w:rPr>
        <w:t>______</w:t>
      </w:r>
      <w:r>
        <w:rPr>
          <w:rFonts w:ascii="Times New Roman" w:hAnsi="Times New Roman" w:cs="Times New Roman"/>
          <w:i/>
        </w:rPr>
        <w:t>ρ</w:t>
      </w:r>
      <w:r>
        <w:rPr>
          <w:rFonts w:hint="eastAsia" w:ascii="Times New Roman" w:hAnsi="Times New Roman" w:cs="Times New Roman"/>
          <w:vertAlign w:val="subscript"/>
        </w:rPr>
        <w:t>乙</w:t>
      </w:r>
      <w:r>
        <w:rPr>
          <w:rFonts w:hint="eastAsia" w:ascii="Times New Roman" w:hAnsi="Times New Roman" w:cs="Times New Roman"/>
        </w:rPr>
        <w:t>、</w:t>
      </w:r>
      <w:r>
        <w:rPr>
          <w:rFonts w:ascii="Times New Roman" w:hAnsi="Times New Roman" w:cs="Times New Roman"/>
          <w:i/>
        </w:rPr>
        <w:t>F</w:t>
      </w:r>
      <w:r>
        <w:rPr>
          <w:rFonts w:hint="eastAsia" w:ascii="Times New Roman" w:hAnsi="Times New Roman" w:cs="Times New Roman"/>
          <w:vertAlign w:val="subscript"/>
        </w:rPr>
        <w:t>甲</w:t>
      </w:r>
      <w:r>
        <w:rPr>
          <w:rFonts w:ascii="Times New Roman" w:hAnsi="Times New Roman" w:cs="Times New Roman"/>
        </w:rPr>
        <w:t>______</w:t>
      </w:r>
      <w:r>
        <w:rPr>
          <w:rFonts w:ascii="Times New Roman" w:hAnsi="Times New Roman" w:cs="Times New Roman"/>
          <w:i/>
        </w:rPr>
        <w:t>F</w:t>
      </w:r>
      <w:r>
        <w:rPr>
          <w:rFonts w:hint="eastAsia" w:ascii="Times New Roman" w:hAnsi="Times New Roman" w:cs="Times New Roman"/>
          <w:vertAlign w:val="subscript"/>
        </w:rPr>
        <w:t>乙</w:t>
      </w:r>
      <w:r>
        <w:rPr>
          <w:rFonts w:hint="eastAsia" w:ascii="Times New Roman" w:hAnsi="Times New Roman" w:cs="Times New Roman"/>
        </w:rPr>
        <w:t>，</w:t>
      </w:r>
      <w:r>
        <w:rPr>
          <w:rFonts w:ascii="Times New Roman" w:hAnsi="Times New Roman" w:cs="Times New Roman"/>
          <w:i/>
        </w:rPr>
        <w:t>p</w:t>
      </w:r>
      <w:r>
        <w:rPr>
          <w:rFonts w:hint="eastAsia" w:ascii="Times New Roman" w:hAnsi="Times New Roman" w:cs="Times New Roman"/>
          <w:vertAlign w:val="subscript"/>
        </w:rPr>
        <w:t>甲</w:t>
      </w:r>
      <w:r>
        <w:rPr>
          <w:rFonts w:ascii="Times New Roman" w:hAnsi="Times New Roman" w:cs="Times New Roman"/>
        </w:rPr>
        <w:t>______</w:t>
      </w:r>
      <w:r>
        <w:rPr>
          <w:rFonts w:ascii="Times New Roman" w:hAnsi="Times New Roman" w:cs="Times New Roman"/>
          <w:i/>
        </w:rPr>
        <w:t>p</w:t>
      </w:r>
      <w:r>
        <w:rPr>
          <w:rFonts w:hint="eastAsia" w:ascii="Times New Roman" w:hAnsi="Times New Roman" w:cs="Times New Roman"/>
          <w:vertAlign w:val="subscript"/>
        </w:rPr>
        <w:t>乙</w:t>
      </w:r>
      <w:r>
        <w:rPr>
          <w:rFonts w:hint="eastAsia" w:ascii="Times New Roman" w:hAnsi="Times New Roman" w:cs="Times New Roman"/>
        </w:rPr>
        <w:t>，以下三种方案：①在鸡蛋上开小孔，用注射器抽取鸡蛋内蛋清，再用胶带封好小孔；②在鸡蛋上开小孔塞入大头针，用胶带封好小孔；③在容器中加入比原液体密度更大的液体，若想使鸡蛋在乙液体中下沉，可行的方案有</w:t>
      </w:r>
      <w:r>
        <w:rPr>
          <w:rFonts w:ascii="Times New Roman" w:hAnsi="Times New Roman" w:cs="Times New Roman"/>
        </w:rPr>
        <w:t>________(</w:t>
      </w:r>
      <w:r>
        <w:rPr>
          <w:rFonts w:hint="eastAsia" w:ascii="Times New Roman" w:hAnsi="Times New Roman" w:cs="Times New Roman"/>
        </w:rPr>
        <w:t>填序号</w:t>
      </w:r>
      <w:r>
        <w:rPr>
          <w:rFonts w:ascii="Times New Roman" w:hAnsi="Times New Roman" w:cs="Times New Roman"/>
        </w:rPr>
        <w:t>)</w:t>
      </w:r>
      <w:r>
        <w:rPr>
          <w:rFonts w:hint="eastAsia" w:ascii="Times New Roman" w:hAnsi="Times New Roman" w:cs="Times New Roman"/>
        </w:rPr>
        <w:t>．</w:t>
      </w:r>
    </w:p>
    <w:p>
      <w:pPr>
        <w:pStyle w:val="2"/>
        <w:adjustRightInd w:val="0"/>
        <w:snapToGrid w:val="0"/>
        <w:spacing w:line="360" w:lineRule="auto"/>
        <w:ind w:firstLine="420" w:firstLineChars="200"/>
        <w:jc w:val="center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drawing>
          <wp:inline distT="0" distB="0" distL="0" distR="0">
            <wp:extent cx="1457325" cy="638175"/>
            <wp:effectExtent l="0" t="0" r="9525" b="9525"/>
            <wp:docPr id="48" name="图片 4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8" name="图片 48"/>
                    <pic:cNvPicPr>
                      <a:picLocks noChangeAspect="1" noChangeArrowheads="1"/>
                    </pic:cNvPicPr>
                  </pic:nvPicPr>
                  <pic:blipFill>
                    <a:blip r:embed="rId46" r:link="rId47" cstate="print">
                      <a:clrChange>
                        <a:clrFrom>
                          <a:srgbClr val="FFFFFF"/>
                        </a:clrFrom>
                        <a:clrTo>
                          <a:srgbClr val="FFFFFF">
                            <a:alpha val="0"/>
                          </a:srgbClr>
                        </a:clrTo>
                      </a:clrChange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457325" cy="6381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adjustRightInd w:val="0"/>
        <w:snapToGrid w:val="0"/>
        <w:spacing w:line="360" w:lineRule="auto"/>
        <w:ind w:firstLine="422" w:firstLineChars="200"/>
        <w:rPr>
          <w:rFonts w:hint="eastAsia" w:ascii="Times New Roman" w:hAnsi="Times New Roman" w:eastAsia="宋体" w:cs="Times New Roman"/>
          <w:b/>
          <w:color w:val="0D0D0D" w:themeColor="text1" w:themeTint="F2"/>
          <w:szCs w:val="21"/>
          <w14:textFill>
            <w14:solidFill>
              <w14:schemeClr w14:val="tx1">
                <w14:lumMod w14:val="95000"/>
                <w14:lumOff w14:val="5000"/>
              </w14:schemeClr>
            </w14:solidFill>
          </w14:textFill>
        </w:rPr>
      </w:pPr>
    </w:p>
    <w:p>
      <w:pPr>
        <w:adjustRightInd w:val="0"/>
        <w:snapToGrid w:val="0"/>
        <w:spacing w:line="360" w:lineRule="auto"/>
        <w:ind w:firstLine="422" w:firstLineChars="200"/>
        <w:rPr>
          <w:rFonts w:ascii="Times New Roman" w:hAnsi="Times New Roman" w:eastAsia="宋体" w:cs="Times New Roman"/>
          <w:b/>
          <w:color w:val="0D0D0D" w:themeColor="text1" w:themeTint="F2"/>
          <w:szCs w:val="21"/>
          <w14:textFill>
            <w14:solidFill>
              <w14:schemeClr w14:val="tx1">
                <w14:lumMod w14:val="95000"/>
                <w14:lumOff w14:val="5000"/>
              </w14:schemeClr>
            </w14:solidFill>
          </w14:textFill>
        </w:rPr>
      </w:pPr>
      <w:bookmarkStart w:id="0" w:name="_GoBack"/>
      <w:bookmarkEnd w:id="0"/>
      <w:r>
        <w:rPr>
          <w:rFonts w:hint="eastAsia" w:ascii="Times New Roman" w:hAnsi="Times New Roman" w:eastAsia="宋体" w:cs="Times New Roman"/>
          <w:b/>
          <w:color w:val="0D0D0D" w:themeColor="text1" w:themeTint="F2"/>
          <w:szCs w:val="21"/>
          <w14:textFill>
            <w14:solidFill>
              <w14:schemeClr w14:val="tx1">
                <w14:lumMod w14:val="95000"/>
                <w14:lumOff w14:val="5000"/>
              </w14:schemeClr>
            </w14:solidFill>
          </w14:textFill>
        </w:rPr>
        <w:t>三</w:t>
      </w:r>
      <w:r>
        <w:rPr>
          <w:rFonts w:ascii="Times New Roman" w:hAnsi="Times New Roman" w:eastAsia="宋体" w:cs="Times New Roman"/>
          <w:b/>
          <w:color w:val="0D0D0D" w:themeColor="text1" w:themeTint="F2"/>
          <w:szCs w:val="21"/>
          <w14:textFill>
            <w14:solidFill>
              <w14:schemeClr w14:val="tx1">
                <w14:lumMod w14:val="95000"/>
                <w14:lumOff w14:val="5000"/>
              </w14:schemeClr>
            </w14:solidFill>
          </w14:textFill>
        </w:rPr>
        <w:t>、</w:t>
      </w:r>
      <w:r>
        <w:rPr>
          <w:rFonts w:hint="eastAsia" w:ascii="Times New Roman" w:hAnsi="Times New Roman" w:eastAsia="宋体" w:cs="Times New Roman"/>
          <w:b/>
          <w:color w:val="0D0D0D" w:themeColor="text1" w:themeTint="F2"/>
          <w:szCs w:val="21"/>
          <w14:textFill>
            <w14:solidFill>
              <w14:schemeClr w14:val="tx1">
                <w14:lumMod w14:val="95000"/>
                <w14:lumOff w14:val="5000"/>
              </w14:schemeClr>
            </w14:solidFill>
          </w14:textFill>
        </w:rPr>
        <w:t>解答</w:t>
      </w:r>
      <w:r>
        <w:rPr>
          <w:rFonts w:ascii="Times New Roman" w:hAnsi="Times New Roman" w:eastAsia="宋体" w:cs="Times New Roman"/>
          <w:b/>
          <w:color w:val="0D0D0D" w:themeColor="text1" w:themeTint="F2"/>
          <w:szCs w:val="21"/>
          <w14:textFill>
            <w14:solidFill>
              <w14:schemeClr w14:val="tx1">
                <w14:lumMod w14:val="95000"/>
                <w14:lumOff w14:val="5000"/>
              </w14:schemeClr>
            </w14:solidFill>
          </w14:textFill>
        </w:rPr>
        <w:t>题（</w:t>
      </w:r>
      <w:r>
        <w:rPr>
          <w:rFonts w:hint="eastAsia" w:ascii="Times New Roman" w:hAnsi="Times New Roman" w:eastAsia="宋体" w:cs="Times New Roman"/>
          <w:b/>
          <w:color w:val="0D0D0D" w:themeColor="text1" w:themeTint="F2"/>
          <w:szCs w:val="21"/>
          <w14:textFill>
            <w14:solidFill>
              <w14:schemeClr w14:val="tx1">
                <w14:lumMod w14:val="95000"/>
                <w14:lumOff w14:val="5000"/>
              </w14:schemeClr>
            </w14:solidFill>
          </w14:textFill>
        </w:rPr>
        <w:t>39</w:t>
      </w:r>
      <w:r>
        <w:rPr>
          <w:rFonts w:ascii="Times New Roman" w:hAnsi="Times New Roman" w:eastAsia="宋体" w:cs="Times New Roman"/>
          <w:b/>
          <w:color w:val="0D0D0D" w:themeColor="text1" w:themeTint="F2"/>
          <w:szCs w:val="21"/>
          <w14:textFill>
            <w14:solidFill>
              <w14:schemeClr w14:val="tx1">
                <w14:lumMod w14:val="95000"/>
                <w14:lumOff w14:val="5000"/>
              </w14:schemeClr>
            </w14:solidFill>
          </w14:textFill>
        </w:rPr>
        <w:t>分）</w:t>
      </w:r>
    </w:p>
    <w:p>
      <w:pPr>
        <w:adjustRightInd w:val="0"/>
        <w:snapToGrid w:val="0"/>
        <w:spacing w:line="360" w:lineRule="auto"/>
        <w:ind w:firstLine="420" w:firstLineChars="200"/>
        <w:rPr>
          <w:rFonts w:ascii="Times New Roman" w:hAnsi="Times New Roman" w:eastAsia="宋体" w:cs="Times New Roman"/>
          <w:color w:val="0D0D0D" w:themeColor="text1" w:themeTint="F2"/>
          <w:szCs w:val="21"/>
          <w14:textFill>
            <w14:solidFill>
              <w14:schemeClr w14:val="tx1">
                <w14:lumMod w14:val="95000"/>
                <w14:lumOff w14:val="5000"/>
              </w14:schemeClr>
            </w14:solidFill>
          </w14:textFill>
        </w:rPr>
      </w:pPr>
      <w:r>
        <w:rPr>
          <w:rFonts w:ascii="Times New Roman" w:hAnsi="Times New Roman" w:eastAsia="宋体" w:cs="Times New Roman"/>
          <w:color w:val="0D0D0D" w:themeColor="text1" w:themeTint="F2"/>
          <w:szCs w:val="21"/>
          <w14:textFill>
            <w14:solidFill>
              <w14:schemeClr w14:val="tx1">
                <w14:lumMod w14:val="95000"/>
                <w14:lumOff w14:val="5000"/>
              </w14:schemeClr>
            </w14:solidFill>
          </w14:textFill>
        </w:rPr>
        <w:t>2</w:t>
      </w:r>
      <w:r>
        <w:rPr>
          <w:rFonts w:hint="eastAsia" w:ascii="Times New Roman" w:hAnsi="Times New Roman" w:eastAsia="宋体" w:cs="Times New Roman"/>
          <w:color w:val="0D0D0D" w:themeColor="text1" w:themeTint="F2"/>
          <w:szCs w:val="21"/>
          <w14:textFill>
            <w14:solidFill>
              <w14:schemeClr w14:val="tx1">
                <w14:lumMod w14:val="95000"/>
                <w14:lumOff w14:val="5000"/>
              </w14:schemeClr>
            </w14:solidFill>
          </w14:textFill>
        </w:rPr>
        <w:t>4</w:t>
      </w:r>
      <w:r>
        <w:rPr>
          <w:rFonts w:ascii="Times New Roman" w:hAnsi="Times New Roman" w:eastAsia="宋体" w:cs="Times New Roman"/>
          <w:color w:val="0D0D0D" w:themeColor="text1" w:themeTint="F2"/>
          <w:szCs w:val="21"/>
          <w14:textFill>
            <w14:solidFill>
              <w14:schemeClr w14:val="tx1">
                <w14:lumMod w14:val="95000"/>
                <w14:lumOff w14:val="5000"/>
              </w14:schemeClr>
            </w14:solidFill>
          </w14:textFill>
        </w:rPr>
        <w:t>．（</w:t>
      </w:r>
      <w:r>
        <w:rPr>
          <w:rFonts w:hint="eastAsia" w:ascii="Times New Roman" w:hAnsi="Times New Roman" w:eastAsia="宋体" w:cs="Times New Roman"/>
          <w:color w:val="0D0D0D" w:themeColor="text1" w:themeTint="F2"/>
          <w:szCs w:val="21"/>
          <w14:textFill>
            <w14:solidFill>
              <w14:schemeClr w14:val="tx1">
                <w14:lumMod w14:val="95000"/>
                <w14:lumOff w14:val="5000"/>
              </w14:schemeClr>
            </w14:solidFill>
          </w14:textFill>
        </w:rPr>
        <w:t>5</w:t>
      </w:r>
      <w:r>
        <w:rPr>
          <w:rFonts w:ascii="Times New Roman" w:hAnsi="Times New Roman" w:eastAsia="宋体" w:cs="Times New Roman"/>
          <w:color w:val="0D0D0D" w:themeColor="text1" w:themeTint="F2"/>
          <w:szCs w:val="21"/>
          <w14:textFill>
            <w14:solidFill>
              <w14:schemeClr w14:val="tx1">
                <w14:lumMod w14:val="95000"/>
                <w14:lumOff w14:val="5000"/>
              </w14:schemeClr>
            </w14:solidFill>
          </w14:textFill>
        </w:rPr>
        <w:t>分）利用小桌、海绵、砝码等探究影响压力作用效果的因素，如图1至图3所示．</w:t>
      </w:r>
    </w:p>
    <w:p>
      <w:pPr>
        <w:adjustRightInd w:val="0"/>
        <w:snapToGrid w:val="0"/>
        <w:spacing w:line="360" w:lineRule="auto"/>
        <w:ind w:firstLine="420" w:firstLineChars="200"/>
        <w:jc w:val="center"/>
        <w:rPr>
          <w:rFonts w:ascii="Times New Roman" w:hAnsi="Times New Roman" w:eastAsia="宋体" w:cs="Times New Roman"/>
          <w:color w:val="0D0D0D" w:themeColor="text1" w:themeTint="F2"/>
          <w:szCs w:val="21"/>
          <w14:textFill>
            <w14:solidFill>
              <w14:schemeClr w14:val="tx1">
                <w14:lumMod w14:val="95000"/>
                <w14:lumOff w14:val="5000"/>
              </w14:schemeClr>
            </w14:solidFill>
          </w14:textFill>
        </w:rPr>
      </w:pPr>
      <w:r>
        <w:rPr>
          <w:rFonts w:ascii="Times New Roman" w:hAnsi="Times New Roman" w:eastAsia="宋体" w:cs="Times New Roman"/>
          <w:color w:val="0D0D0D" w:themeColor="text1" w:themeTint="F2"/>
          <w:szCs w:val="21"/>
          <w14:textFill>
            <w14:solidFill>
              <w14:schemeClr w14:val="tx1">
                <w14:lumMod w14:val="95000"/>
                <w14:lumOff w14:val="5000"/>
              </w14:schemeClr>
            </w14:solidFill>
          </w14:textFill>
        </w:rPr>
        <w:drawing>
          <wp:inline distT="0" distB="0" distL="0" distR="0">
            <wp:extent cx="2317750" cy="816610"/>
            <wp:effectExtent l="0" t="0" r="6350" b="2540"/>
            <wp:docPr id="21" name="图片 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1" name="图片 21"/>
                    <pic:cNvPicPr>
                      <a:picLocks noChangeAspect="1" noChangeArrowheads="1"/>
                    </pic:cNvPicPr>
                  </pic:nvPicPr>
                  <pic:blipFill>
                    <a:blip r:embed="rId4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317750" cy="81708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adjustRightInd w:val="0"/>
        <w:snapToGrid w:val="0"/>
        <w:spacing w:line="360" w:lineRule="auto"/>
        <w:ind w:firstLine="420" w:firstLineChars="200"/>
        <w:rPr>
          <w:rFonts w:ascii="Times New Roman" w:hAnsi="Times New Roman" w:eastAsia="宋体" w:cs="Times New Roman"/>
          <w:color w:val="0D0D0D" w:themeColor="text1" w:themeTint="F2"/>
          <w:szCs w:val="21"/>
          <w14:textFill>
            <w14:solidFill>
              <w14:schemeClr w14:val="tx1">
                <w14:lumMod w14:val="95000"/>
                <w14:lumOff w14:val="5000"/>
              </w14:schemeClr>
            </w14:solidFill>
          </w14:textFill>
        </w:rPr>
      </w:pPr>
      <w:r>
        <w:rPr>
          <w:rFonts w:ascii="Times New Roman" w:hAnsi="Times New Roman" w:eastAsia="宋体" w:cs="Times New Roman"/>
          <w:color w:val="0D0D0D" w:themeColor="text1" w:themeTint="F2"/>
          <w:szCs w:val="21"/>
          <w14:textFill>
            <w14:solidFill>
              <w14:schemeClr w14:val="tx1">
                <w14:lumMod w14:val="95000"/>
                <w14:lumOff w14:val="5000"/>
              </w14:schemeClr>
            </w14:solidFill>
          </w14:textFill>
        </w:rPr>
        <w:t>(1)图中压力的作用效果是通过海绵________(填“形状改变”或“运动状态改变”)来体现的，我们________(填“可以”或“不可以”)用沙子代替海绵来完成实验．</w:t>
      </w:r>
    </w:p>
    <w:p>
      <w:pPr>
        <w:adjustRightInd w:val="0"/>
        <w:snapToGrid w:val="0"/>
        <w:spacing w:line="360" w:lineRule="auto"/>
        <w:ind w:firstLine="420" w:firstLineChars="200"/>
        <w:rPr>
          <w:rFonts w:ascii="Times New Roman" w:hAnsi="Times New Roman" w:eastAsia="宋体" w:cs="Times New Roman"/>
          <w:color w:val="0D0D0D" w:themeColor="text1" w:themeTint="F2"/>
          <w:szCs w:val="21"/>
          <w14:textFill>
            <w14:solidFill>
              <w14:schemeClr w14:val="tx1">
                <w14:lumMod w14:val="95000"/>
                <w14:lumOff w14:val="5000"/>
              </w14:schemeClr>
            </w14:solidFill>
          </w14:textFill>
        </w:rPr>
      </w:pPr>
      <w:r>
        <w:rPr>
          <w:rFonts w:ascii="Times New Roman" w:hAnsi="Times New Roman" w:eastAsia="宋体" w:cs="Times New Roman"/>
          <w:color w:val="0D0D0D" w:themeColor="text1" w:themeTint="F2"/>
          <w:szCs w:val="21"/>
          <w14:textFill>
            <w14:solidFill>
              <w14:schemeClr w14:val="tx1">
                <w14:lumMod w14:val="95000"/>
                <w14:lumOff w14:val="5000"/>
              </w14:schemeClr>
            </w14:solidFill>
          </w14:textFill>
        </w:rPr>
        <w:t>(2)通过比较图1和图2，说明受力面积一定时，压力________(填“越大”或“越小”)，压力的作用效果越明显，通过比较图________(填序号)和图3，说明压力一定时，受力面积越小，压力的作用效果越明显．</w:t>
      </w:r>
    </w:p>
    <w:p>
      <w:pPr>
        <w:adjustRightInd w:val="0"/>
        <w:snapToGrid w:val="0"/>
        <w:spacing w:line="360" w:lineRule="auto"/>
        <w:ind w:firstLine="420" w:firstLineChars="200"/>
        <w:rPr>
          <w:rFonts w:ascii="Times New Roman" w:hAnsi="Times New Roman" w:eastAsia="宋体" w:cs="Times New Roman"/>
          <w:color w:val="0D0D0D" w:themeColor="text1" w:themeTint="F2"/>
          <w:szCs w:val="21"/>
          <w14:textFill>
            <w14:solidFill>
              <w14:schemeClr w14:val="tx1">
                <w14:lumMod w14:val="95000"/>
                <w14:lumOff w14:val="5000"/>
              </w14:schemeClr>
            </w14:solidFill>
          </w14:textFill>
        </w:rPr>
      </w:pPr>
      <w:r>
        <w:rPr>
          <w:rFonts w:ascii="Times New Roman" w:hAnsi="Times New Roman" w:eastAsia="宋体" w:cs="Times New Roman"/>
          <w:color w:val="0D0D0D" w:themeColor="text1" w:themeTint="F2"/>
          <w:szCs w:val="21"/>
          <w14:textFill>
            <w14:solidFill>
              <w14:schemeClr w14:val="tx1">
                <w14:lumMod w14:val="95000"/>
                <w14:lumOff w14:val="5000"/>
              </w14:schemeClr>
            </w14:solidFill>
          </w14:textFill>
        </w:rPr>
        <w:t>(3)实验中主要采用的研究方法是________(填“控制变量法”或“理想实验法”)．</w:t>
      </w:r>
    </w:p>
    <w:p>
      <w:pPr>
        <w:adjustRightInd w:val="0"/>
        <w:snapToGrid w:val="0"/>
        <w:spacing w:line="360" w:lineRule="auto"/>
        <w:ind w:firstLine="420" w:firstLineChars="200"/>
        <w:rPr>
          <w:rFonts w:ascii="Times New Roman" w:hAnsi="Times New Roman" w:eastAsia="宋体" w:cs="Times New Roman"/>
          <w:color w:val="0D0D0D" w:themeColor="text1" w:themeTint="F2"/>
          <w:szCs w:val="21"/>
          <w14:textFill>
            <w14:solidFill>
              <w14:schemeClr w14:val="tx1">
                <w14:lumMod w14:val="95000"/>
                <w14:lumOff w14:val="5000"/>
              </w14:schemeClr>
            </w14:solidFill>
          </w14:textFill>
        </w:rPr>
      </w:pPr>
      <w:r>
        <w:rPr>
          <w:rFonts w:ascii="Times New Roman" w:hAnsi="Times New Roman" w:eastAsia="宋体" w:cs="Times New Roman"/>
          <w:color w:val="0D0D0D" w:themeColor="text1" w:themeTint="F2"/>
          <w:szCs w:val="21"/>
          <w14:textFill>
            <w14:solidFill>
              <w14:schemeClr w14:val="tx1">
                <w14:lumMod w14:val="95000"/>
                <w14:lumOff w14:val="5000"/>
              </w14:schemeClr>
            </w14:solidFill>
          </w14:textFill>
        </w:rPr>
        <w:t>2</w:t>
      </w:r>
      <w:r>
        <w:rPr>
          <w:rFonts w:hint="eastAsia" w:ascii="Times New Roman" w:hAnsi="Times New Roman" w:eastAsia="宋体" w:cs="Times New Roman"/>
          <w:color w:val="0D0D0D" w:themeColor="text1" w:themeTint="F2"/>
          <w:szCs w:val="21"/>
          <w14:textFill>
            <w14:solidFill>
              <w14:schemeClr w14:val="tx1">
                <w14:lumMod w14:val="95000"/>
                <w14:lumOff w14:val="5000"/>
              </w14:schemeClr>
            </w14:solidFill>
          </w14:textFill>
        </w:rPr>
        <w:t>5</w:t>
      </w:r>
      <w:r>
        <w:rPr>
          <w:rFonts w:ascii="Times New Roman" w:hAnsi="Times New Roman" w:eastAsia="宋体" w:cs="Times New Roman"/>
          <w:color w:val="0D0D0D" w:themeColor="text1" w:themeTint="F2"/>
          <w:szCs w:val="21"/>
          <w14:textFill>
            <w14:solidFill>
              <w14:schemeClr w14:val="tx1">
                <w14:lumMod w14:val="95000"/>
                <w14:lumOff w14:val="5000"/>
              </w14:schemeClr>
            </w14:solidFill>
          </w14:textFill>
        </w:rPr>
        <w:t>．（</w:t>
      </w:r>
      <w:r>
        <w:rPr>
          <w:rFonts w:hint="eastAsia" w:ascii="Times New Roman" w:hAnsi="Times New Roman" w:eastAsia="宋体" w:cs="Times New Roman"/>
          <w:color w:val="0D0D0D" w:themeColor="text1" w:themeTint="F2"/>
          <w:szCs w:val="21"/>
          <w14:textFill>
            <w14:solidFill>
              <w14:schemeClr w14:val="tx1">
                <w14:lumMod w14:val="95000"/>
                <w14:lumOff w14:val="5000"/>
              </w14:schemeClr>
            </w14:solidFill>
          </w14:textFill>
        </w:rPr>
        <w:t>6</w:t>
      </w:r>
      <w:r>
        <w:rPr>
          <w:rFonts w:ascii="Times New Roman" w:hAnsi="Times New Roman" w:eastAsia="宋体" w:cs="Times New Roman"/>
          <w:color w:val="0D0D0D" w:themeColor="text1" w:themeTint="F2"/>
          <w:szCs w:val="21"/>
          <w14:textFill>
            <w14:solidFill>
              <w14:schemeClr w14:val="tx1">
                <w14:lumMod w14:val="95000"/>
                <w14:lumOff w14:val="5000"/>
              </w14:schemeClr>
            </w14:solidFill>
          </w14:textFill>
        </w:rPr>
        <w:t>分）小敏同学利用如图装置探究“液体内部压强的特点”(乙和丙容器中装的是同种液体)．</w:t>
      </w:r>
    </w:p>
    <w:p>
      <w:pPr>
        <w:adjustRightInd w:val="0"/>
        <w:snapToGrid w:val="0"/>
        <w:spacing w:line="360" w:lineRule="auto"/>
        <w:ind w:firstLine="420" w:firstLineChars="200"/>
        <w:jc w:val="center"/>
        <w:rPr>
          <w:rFonts w:ascii="Times New Roman" w:hAnsi="Times New Roman" w:eastAsia="宋体" w:cs="Times New Roman"/>
          <w:color w:val="0D0D0D" w:themeColor="text1" w:themeTint="F2"/>
          <w:szCs w:val="21"/>
          <w14:textFill>
            <w14:solidFill>
              <w14:schemeClr w14:val="tx1">
                <w14:lumMod w14:val="95000"/>
                <w14:lumOff w14:val="5000"/>
              </w14:schemeClr>
            </w14:solidFill>
          </w14:textFill>
        </w:rPr>
      </w:pPr>
      <w:r>
        <w:rPr>
          <w:rFonts w:ascii="Times New Roman" w:hAnsi="Times New Roman" w:eastAsia="宋体" w:cs="Times New Roman"/>
          <w:color w:val="0D0D0D" w:themeColor="text1" w:themeTint="F2"/>
          <w:szCs w:val="21"/>
          <w14:textFill>
            <w14:solidFill>
              <w14:schemeClr w14:val="tx1">
                <w14:lumMod w14:val="95000"/>
                <w14:lumOff w14:val="5000"/>
              </w14:schemeClr>
            </w14:solidFill>
          </w14:textFill>
        </w:rPr>
        <w:drawing>
          <wp:inline distT="0" distB="0" distL="0" distR="0">
            <wp:extent cx="2438400" cy="819150"/>
            <wp:effectExtent l="0" t="0" r="0" b="0"/>
            <wp:docPr id="22" name="图片 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2" name="图片 22"/>
                    <pic:cNvPicPr>
                      <a:picLocks noChangeAspect="1" noChangeArrowheads="1"/>
                    </pic:cNvPicPr>
                  </pic:nvPicPr>
                  <pic:blipFill>
                    <a:blip r:embed="rId4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438400" cy="8191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adjustRightInd w:val="0"/>
        <w:snapToGrid w:val="0"/>
        <w:spacing w:line="360" w:lineRule="auto"/>
        <w:ind w:firstLine="420" w:firstLineChars="200"/>
        <w:rPr>
          <w:rFonts w:ascii="Times New Roman" w:hAnsi="Times New Roman" w:eastAsia="宋体" w:cs="Times New Roman"/>
          <w:color w:val="0D0D0D" w:themeColor="text1" w:themeTint="F2"/>
          <w:szCs w:val="21"/>
          <w14:textFill>
            <w14:solidFill>
              <w14:schemeClr w14:val="tx1">
                <w14:lumMod w14:val="95000"/>
                <w14:lumOff w14:val="5000"/>
              </w14:schemeClr>
            </w14:solidFill>
          </w14:textFill>
        </w:rPr>
      </w:pPr>
      <w:r>
        <w:rPr>
          <w:rFonts w:ascii="Times New Roman" w:hAnsi="Times New Roman" w:eastAsia="宋体" w:cs="Times New Roman"/>
          <w:color w:val="0D0D0D" w:themeColor="text1" w:themeTint="F2"/>
          <w:szCs w:val="21"/>
          <w14:textFill>
            <w14:solidFill>
              <w14:schemeClr w14:val="tx1">
                <w14:lumMod w14:val="95000"/>
                <w14:lumOff w14:val="5000"/>
              </w14:schemeClr>
            </w14:solidFill>
          </w14:textFill>
        </w:rPr>
        <w:t>(1)实验前，首先必须检查压强计能否正常使用，若用手指不论轻压还是重压探头的橡皮膜，发现U形管两边液柱的高度差变化都很小，则说明该压强计的气密性________(填“好”或“差”)．调节好压强计后，U形管两边液面相平．</w:t>
      </w:r>
    </w:p>
    <w:p>
      <w:pPr>
        <w:adjustRightInd w:val="0"/>
        <w:snapToGrid w:val="0"/>
        <w:spacing w:line="360" w:lineRule="auto"/>
        <w:ind w:firstLine="420" w:firstLineChars="200"/>
        <w:rPr>
          <w:rFonts w:ascii="Times New Roman" w:hAnsi="Times New Roman" w:eastAsia="宋体" w:cs="Times New Roman"/>
          <w:color w:val="0D0D0D" w:themeColor="text1" w:themeTint="F2"/>
          <w:szCs w:val="21"/>
          <w14:textFill>
            <w14:solidFill>
              <w14:schemeClr w14:val="tx1">
                <w14:lumMod w14:val="95000"/>
                <w14:lumOff w14:val="5000"/>
              </w14:schemeClr>
            </w14:solidFill>
          </w14:textFill>
        </w:rPr>
      </w:pPr>
      <w:r>
        <w:rPr>
          <w:rFonts w:ascii="Times New Roman" w:hAnsi="Times New Roman" w:eastAsia="宋体" w:cs="Times New Roman"/>
          <w:color w:val="0D0D0D" w:themeColor="text1" w:themeTint="F2"/>
          <w:szCs w:val="21"/>
          <w14:textFill>
            <w14:solidFill>
              <w14:schemeClr w14:val="tx1">
                <w14:lumMod w14:val="95000"/>
                <w14:lumOff w14:val="5000"/>
              </w14:schemeClr>
            </w14:solidFill>
          </w14:textFill>
        </w:rPr>
        <w:t>(2)小敏把探头分别浸入到图甲、乙中的两种液体(水和酒精)中，发现图甲中U形管两边液柱的高度差比图乙小，由此，他判断图甲中的液体是酒精，他的判断是________(填“正确”或“错误”)的；接着他改变图乙中探头的深度，其探究情况如图丙所示．</w:t>
      </w:r>
    </w:p>
    <w:p>
      <w:pPr>
        <w:adjustRightInd w:val="0"/>
        <w:snapToGrid w:val="0"/>
        <w:spacing w:line="360" w:lineRule="auto"/>
        <w:ind w:firstLine="420" w:firstLineChars="200"/>
        <w:rPr>
          <w:rFonts w:ascii="Times New Roman" w:hAnsi="Times New Roman" w:eastAsia="宋体" w:cs="Times New Roman"/>
          <w:color w:val="0D0D0D" w:themeColor="text1" w:themeTint="F2"/>
          <w:szCs w:val="21"/>
          <w14:textFill>
            <w14:solidFill>
              <w14:schemeClr w14:val="tx1">
                <w14:lumMod w14:val="95000"/>
                <w14:lumOff w14:val="5000"/>
              </w14:schemeClr>
            </w14:solidFill>
          </w14:textFill>
        </w:rPr>
      </w:pPr>
      <w:r>
        <w:rPr>
          <w:rFonts w:ascii="Times New Roman" w:hAnsi="Times New Roman" w:eastAsia="宋体" w:cs="Times New Roman"/>
          <w:color w:val="0D0D0D" w:themeColor="text1" w:themeTint="F2"/>
          <w:szCs w:val="21"/>
          <w14:textFill>
            <w14:solidFill>
              <w14:schemeClr w14:val="tx1">
                <w14:lumMod w14:val="95000"/>
                <w14:lumOff w14:val="5000"/>
              </w14:schemeClr>
            </w14:solidFill>
          </w14:textFill>
        </w:rPr>
        <w:t>(3)比较图________，得出探头浸入液体的深度________(填“越深”或“越浅”)，U形管两边液柱的高度差就越大，表示液体此深度处的压强就越________．</w:t>
      </w:r>
    </w:p>
    <w:p>
      <w:pPr>
        <w:adjustRightInd w:val="0"/>
        <w:snapToGrid w:val="0"/>
        <w:spacing w:line="360" w:lineRule="auto"/>
        <w:ind w:firstLine="420" w:firstLineChars="200"/>
        <w:jc w:val="left"/>
        <w:rPr>
          <w:rFonts w:ascii="Times New Roman" w:hAnsi="Times New Roman" w:eastAsia="宋体" w:cs="Times New Roman"/>
          <w:color w:val="0D0D0D" w:themeColor="text1" w:themeTint="F2"/>
          <w:szCs w:val="21"/>
          <w14:textFill>
            <w14:solidFill>
              <w14:schemeClr w14:val="tx1">
                <w14:lumMod w14:val="95000"/>
                <w14:lumOff w14:val="5000"/>
              </w14:schemeClr>
            </w14:solidFill>
          </w14:textFill>
        </w:rPr>
      </w:pPr>
      <w:r>
        <w:rPr>
          <w:rFonts w:ascii="Times New Roman" w:hAnsi="Times New Roman" w:eastAsia="宋体" w:cs="Times New Roman"/>
          <w:color w:val="0D0D0D" w:themeColor="text1" w:themeTint="F2"/>
          <w:szCs w:val="21"/>
          <w14:textFill>
            <w14:solidFill>
              <w14:schemeClr w14:val="tx1">
                <w14:lumMod w14:val="95000"/>
                <w14:lumOff w14:val="5000"/>
              </w14:schemeClr>
            </w14:solidFill>
          </w14:textFill>
        </w:rPr>
        <w:t>(4)小敏发现在同种液体中，探头所处深度相同时，只改变探头的方向，U形管两边液柱的高度差不变，表明_____________________________________________________．</w:t>
      </w:r>
    </w:p>
    <w:p>
      <w:pPr>
        <w:adjustRightInd w:val="0"/>
        <w:snapToGrid w:val="0"/>
        <w:spacing w:line="360" w:lineRule="auto"/>
        <w:ind w:firstLine="420" w:firstLineChars="200"/>
        <w:rPr>
          <w:rFonts w:ascii="Times New Roman" w:hAnsi="Times New Roman" w:eastAsia="宋体" w:cs="Times New Roman"/>
          <w:color w:val="0D0D0D" w:themeColor="text1" w:themeTint="F2"/>
          <w:szCs w:val="21"/>
          <w14:textFill>
            <w14:solidFill>
              <w14:schemeClr w14:val="tx1">
                <w14:lumMod w14:val="95000"/>
                <w14:lumOff w14:val="5000"/>
              </w14:schemeClr>
            </w14:solidFill>
          </w14:textFill>
        </w:rPr>
      </w:pPr>
      <w:r>
        <w:rPr>
          <w:rFonts w:hint="eastAsia" w:ascii="Times New Roman" w:hAnsi="Times New Roman" w:eastAsia="宋体" w:cs="Times New Roman"/>
          <w:color w:val="0D0D0D" w:themeColor="text1" w:themeTint="F2"/>
          <w:szCs w:val="21"/>
          <w14:textFill>
            <w14:solidFill>
              <w14:schemeClr w14:val="tx1">
                <w14:lumMod w14:val="95000"/>
                <w14:lumOff w14:val="5000"/>
              </w14:schemeClr>
            </w14:solidFill>
          </w14:textFill>
        </w:rPr>
        <w:t>26</w:t>
      </w:r>
      <w:r>
        <w:rPr>
          <w:rFonts w:ascii="Times New Roman" w:hAnsi="Times New Roman" w:eastAsia="宋体" w:cs="Times New Roman"/>
          <w:color w:val="0D0D0D" w:themeColor="text1" w:themeTint="F2"/>
          <w:szCs w:val="21"/>
          <w14:textFill>
            <w14:solidFill>
              <w14:schemeClr w14:val="tx1">
                <w14:lumMod w14:val="95000"/>
                <w14:lumOff w14:val="5000"/>
              </w14:schemeClr>
            </w14:solidFill>
          </w14:textFill>
        </w:rPr>
        <w:t>．（</w:t>
      </w:r>
      <w:r>
        <w:rPr>
          <w:rFonts w:hint="eastAsia" w:ascii="Times New Roman" w:hAnsi="Times New Roman" w:eastAsia="宋体" w:cs="Times New Roman"/>
          <w:color w:val="0D0D0D" w:themeColor="text1" w:themeTint="F2"/>
          <w:szCs w:val="21"/>
          <w14:textFill>
            <w14:solidFill>
              <w14:schemeClr w14:val="tx1">
                <w14:lumMod w14:val="95000"/>
                <w14:lumOff w14:val="5000"/>
              </w14:schemeClr>
            </w14:solidFill>
          </w14:textFill>
        </w:rPr>
        <w:t>6</w:t>
      </w:r>
      <w:r>
        <w:rPr>
          <w:rFonts w:ascii="Times New Roman" w:hAnsi="Times New Roman" w:eastAsia="宋体" w:cs="Times New Roman"/>
          <w:color w:val="0D0D0D" w:themeColor="text1" w:themeTint="F2"/>
          <w:szCs w:val="21"/>
          <w14:textFill>
            <w14:solidFill>
              <w14:schemeClr w14:val="tx1">
                <w14:lumMod w14:val="95000"/>
                <w14:lumOff w14:val="5000"/>
              </w14:schemeClr>
            </w14:solidFill>
          </w14:textFill>
        </w:rPr>
        <w:t>分）利用容积为10 cm</w:t>
      </w:r>
      <w:r>
        <w:rPr>
          <w:rFonts w:ascii="Times New Roman" w:hAnsi="Times New Roman" w:eastAsia="宋体" w:cs="Times New Roman"/>
          <w:color w:val="0D0D0D" w:themeColor="text1" w:themeTint="F2"/>
          <w:szCs w:val="21"/>
          <w:vertAlign w:val="superscript"/>
          <w14:textFill>
            <w14:solidFill>
              <w14:schemeClr w14:val="tx1">
                <w14:lumMod w14:val="95000"/>
                <w14:lumOff w14:val="5000"/>
              </w14:schemeClr>
            </w14:solidFill>
          </w14:textFill>
        </w:rPr>
        <w:t>3</w:t>
      </w:r>
      <w:r>
        <w:rPr>
          <w:rFonts w:ascii="Times New Roman" w:hAnsi="Times New Roman" w:eastAsia="宋体" w:cs="Times New Roman"/>
          <w:color w:val="0D0D0D" w:themeColor="text1" w:themeTint="F2"/>
          <w:szCs w:val="21"/>
          <w14:textFill>
            <w14:solidFill>
              <w14:schemeClr w14:val="tx1">
                <w14:lumMod w14:val="95000"/>
                <w14:lumOff w14:val="5000"/>
              </w14:schemeClr>
            </w14:solidFill>
          </w14:textFill>
        </w:rPr>
        <w:t>的注射器、弹簧测力计和刻度尺可粗略测出大气压的值．</w:t>
      </w:r>
    </w:p>
    <w:p>
      <w:pPr>
        <w:adjustRightInd w:val="0"/>
        <w:snapToGrid w:val="0"/>
        <w:spacing w:line="360" w:lineRule="auto"/>
        <w:ind w:firstLine="420" w:firstLineChars="200"/>
        <w:jc w:val="center"/>
        <w:rPr>
          <w:rFonts w:ascii="Times New Roman" w:hAnsi="Times New Roman" w:eastAsia="宋体" w:cs="Times New Roman"/>
          <w:color w:val="0D0D0D" w:themeColor="text1" w:themeTint="F2"/>
          <w:szCs w:val="21"/>
          <w14:textFill>
            <w14:solidFill>
              <w14:schemeClr w14:val="tx1">
                <w14:lumMod w14:val="95000"/>
                <w14:lumOff w14:val="5000"/>
              </w14:schemeClr>
            </w14:solidFill>
          </w14:textFill>
        </w:rPr>
      </w:pPr>
      <w:r>
        <w:rPr>
          <w:rFonts w:ascii="Times New Roman" w:hAnsi="Times New Roman" w:eastAsia="宋体" w:cs="Times New Roman"/>
          <w:color w:val="0D0D0D" w:themeColor="text1" w:themeTint="F2"/>
          <w:szCs w:val="21"/>
          <w14:textFill>
            <w14:solidFill>
              <w14:schemeClr w14:val="tx1">
                <w14:lumMod w14:val="95000"/>
                <w14:lumOff w14:val="5000"/>
              </w14:schemeClr>
            </w14:solidFill>
          </w14:textFill>
        </w:rPr>
        <w:drawing>
          <wp:inline distT="0" distB="0" distL="0" distR="0">
            <wp:extent cx="1974850" cy="495300"/>
            <wp:effectExtent l="0" t="0" r="6350" b="0"/>
            <wp:docPr id="36" name="图片 3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6" name="图片 36"/>
                    <pic:cNvPicPr>
                      <a:picLocks noChangeAspect="1" noChangeArrowheads="1"/>
                    </pic:cNvPicPr>
                  </pic:nvPicPr>
                  <pic:blipFill>
                    <a:blip r:embed="rId5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974850" cy="4953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adjustRightInd w:val="0"/>
        <w:snapToGrid w:val="0"/>
        <w:spacing w:line="360" w:lineRule="auto"/>
        <w:ind w:firstLine="420" w:firstLineChars="200"/>
        <w:rPr>
          <w:rFonts w:ascii="Times New Roman" w:hAnsi="Times New Roman" w:eastAsia="宋体" w:cs="Times New Roman"/>
          <w:color w:val="0D0D0D" w:themeColor="text1" w:themeTint="F2"/>
          <w:szCs w:val="21"/>
          <w14:textFill>
            <w14:solidFill>
              <w14:schemeClr w14:val="tx1">
                <w14:lumMod w14:val="95000"/>
                <w14:lumOff w14:val="5000"/>
              </w14:schemeClr>
            </w14:solidFill>
          </w14:textFill>
        </w:rPr>
      </w:pPr>
      <w:r>
        <w:rPr>
          <w:rFonts w:ascii="Times New Roman" w:hAnsi="Times New Roman" w:eastAsia="宋体" w:cs="Times New Roman"/>
          <w:color w:val="0D0D0D" w:themeColor="text1" w:themeTint="F2"/>
          <w:szCs w:val="21"/>
          <w14:textFill>
            <w14:solidFill>
              <w14:schemeClr w14:val="tx1">
                <w14:lumMod w14:val="95000"/>
                <w14:lumOff w14:val="5000"/>
              </w14:schemeClr>
            </w14:solidFill>
          </w14:textFill>
        </w:rPr>
        <w:t>(1)实验的原理是________．</w:t>
      </w:r>
    </w:p>
    <w:p>
      <w:pPr>
        <w:adjustRightInd w:val="0"/>
        <w:snapToGrid w:val="0"/>
        <w:spacing w:line="360" w:lineRule="auto"/>
        <w:ind w:firstLine="420" w:firstLineChars="200"/>
        <w:rPr>
          <w:rFonts w:ascii="Times New Roman" w:hAnsi="Times New Roman" w:eastAsia="宋体" w:cs="Times New Roman"/>
          <w:color w:val="0D0D0D" w:themeColor="text1" w:themeTint="F2"/>
          <w:szCs w:val="21"/>
          <w14:textFill>
            <w14:solidFill>
              <w14:schemeClr w14:val="tx1">
                <w14:lumMod w14:val="95000"/>
                <w14:lumOff w14:val="5000"/>
              </w14:schemeClr>
            </w14:solidFill>
          </w14:textFill>
        </w:rPr>
      </w:pPr>
      <w:r>
        <w:rPr>
          <w:rFonts w:ascii="Times New Roman" w:hAnsi="Times New Roman" w:eastAsia="宋体" w:cs="Times New Roman"/>
          <w:color w:val="0D0D0D" w:themeColor="text1" w:themeTint="F2"/>
          <w:szCs w:val="21"/>
          <w14:textFill>
            <w14:solidFill>
              <w14:schemeClr w14:val="tx1">
                <w14:lumMod w14:val="95000"/>
                <w14:lumOff w14:val="5000"/>
              </w14:schemeClr>
            </w14:solidFill>
          </w14:textFill>
        </w:rPr>
        <w:t>(2)把注射器的活塞推到注射器筒的底端，这样做的目的是____________________，然后用一个橡皮帽封住注射器的小孔．</w:t>
      </w:r>
    </w:p>
    <w:p>
      <w:pPr>
        <w:adjustRightInd w:val="0"/>
        <w:snapToGrid w:val="0"/>
        <w:spacing w:line="360" w:lineRule="auto"/>
        <w:ind w:firstLine="420" w:firstLineChars="200"/>
        <w:rPr>
          <w:rFonts w:ascii="Times New Roman" w:hAnsi="Times New Roman" w:eastAsia="宋体" w:cs="Times New Roman"/>
          <w:color w:val="0D0D0D" w:themeColor="text1" w:themeTint="F2"/>
          <w:szCs w:val="21"/>
          <w14:textFill>
            <w14:solidFill>
              <w14:schemeClr w14:val="tx1">
                <w14:lumMod w14:val="95000"/>
                <w14:lumOff w14:val="5000"/>
              </w14:schemeClr>
            </w14:solidFill>
          </w14:textFill>
        </w:rPr>
      </w:pPr>
      <w:r>
        <w:rPr>
          <w:rFonts w:ascii="Times New Roman" w:hAnsi="Times New Roman" w:eastAsia="宋体" w:cs="Times New Roman"/>
          <w:color w:val="0D0D0D" w:themeColor="text1" w:themeTint="F2"/>
          <w:szCs w:val="21"/>
          <w14:textFill>
            <w14:solidFill>
              <w14:schemeClr w14:val="tx1">
                <w14:lumMod w14:val="95000"/>
                <w14:lumOff w14:val="5000"/>
              </w14:schemeClr>
            </w14:solidFill>
          </w14:textFill>
        </w:rPr>
        <w:t>(3)如图所示，水平向左缓慢匀速拉动注射器筒，当注射器的活塞____________时，记下弹簧测力计的示数为19 N.</w:t>
      </w:r>
    </w:p>
    <w:p>
      <w:pPr>
        <w:adjustRightInd w:val="0"/>
        <w:snapToGrid w:val="0"/>
        <w:spacing w:line="360" w:lineRule="auto"/>
        <w:ind w:firstLine="420" w:firstLineChars="200"/>
        <w:rPr>
          <w:rFonts w:ascii="Times New Roman" w:hAnsi="Times New Roman" w:eastAsia="宋体" w:cs="Times New Roman"/>
          <w:color w:val="0D0D0D" w:themeColor="text1" w:themeTint="F2"/>
          <w:szCs w:val="21"/>
          <w14:textFill>
            <w14:solidFill>
              <w14:schemeClr w14:val="tx1">
                <w14:lumMod w14:val="95000"/>
                <w14:lumOff w14:val="5000"/>
              </w14:schemeClr>
            </w14:solidFill>
          </w14:textFill>
        </w:rPr>
      </w:pPr>
      <w:r>
        <w:rPr>
          <w:rFonts w:ascii="Times New Roman" w:hAnsi="Times New Roman" w:eastAsia="宋体" w:cs="Times New Roman"/>
          <w:color w:val="0D0D0D" w:themeColor="text1" w:themeTint="F2"/>
          <w:szCs w:val="21"/>
          <w14:textFill>
            <w14:solidFill>
              <w14:schemeClr w14:val="tx1">
                <w14:lumMod w14:val="95000"/>
                <w14:lumOff w14:val="5000"/>
              </w14:schemeClr>
            </w14:solidFill>
          </w14:textFill>
        </w:rPr>
        <w:t>(4)用刻度尺测出注射器____________长度为5 cm，这样就不用测活塞的直径也能算出活塞横截面积．</w:t>
      </w:r>
    </w:p>
    <w:p>
      <w:pPr>
        <w:adjustRightInd w:val="0"/>
        <w:snapToGrid w:val="0"/>
        <w:spacing w:line="360" w:lineRule="auto"/>
        <w:ind w:firstLine="420" w:firstLineChars="200"/>
        <w:rPr>
          <w:rFonts w:ascii="Times New Roman" w:hAnsi="Times New Roman" w:eastAsia="宋体" w:cs="Times New Roman"/>
          <w:color w:val="0D0D0D" w:themeColor="text1" w:themeTint="F2"/>
          <w:szCs w:val="21"/>
          <w14:textFill>
            <w14:solidFill>
              <w14:schemeClr w14:val="tx1">
                <w14:lumMod w14:val="95000"/>
                <w14:lumOff w14:val="5000"/>
              </w14:schemeClr>
            </w14:solidFill>
          </w14:textFill>
        </w:rPr>
      </w:pPr>
      <w:r>
        <w:rPr>
          <w:rFonts w:ascii="Times New Roman" w:hAnsi="Times New Roman" w:eastAsia="宋体" w:cs="Times New Roman"/>
          <w:color w:val="0D0D0D" w:themeColor="text1" w:themeTint="F2"/>
          <w:szCs w:val="21"/>
          <w14:textFill>
            <w14:solidFill>
              <w14:schemeClr w14:val="tx1">
                <w14:lumMod w14:val="95000"/>
                <w14:lumOff w14:val="5000"/>
              </w14:schemeClr>
            </w14:solidFill>
          </w14:textFill>
        </w:rPr>
        <w:t>(5)则大气压的值为________Pa.</w:t>
      </w:r>
    </w:p>
    <w:p>
      <w:pPr>
        <w:adjustRightInd w:val="0"/>
        <w:snapToGrid w:val="0"/>
        <w:spacing w:line="360" w:lineRule="auto"/>
        <w:ind w:firstLine="420" w:firstLineChars="200"/>
        <w:rPr>
          <w:rFonts w:ascii="Times New Roman" w:hAnsi="Times New Roman" w:eastAsia="宋体" w:cs="Times New Roman"/>
          <w:color w:val="0D0D0D" w:themeColor="text1" w:themeTint="F2"/>
          <w:szCs w:val="21"/>
          <w14:textFill>
            <w14:solidFill>
              <w14:schemeClr w14:val="tx1">
                <w14:lumMod w14:val="95000"/>
                <w14:lumOff w14:val="5000"/>
              </w14:schemeClr>
            </w14:solidFill>
          </w14:textFill>
        </w:rPr>
      </w:pPr>
      <w:r>
        <w:rPr>
          <w:rFonts w:ascii="Times New Roman" w:hAnsi="Times New Roman" w:eastAsia="宋体" w:cs="Times New Roman"/>
          <w:color w:val="0D0D0D" w:themeColor="text1" w:themeTint="F2"/>
          <w:szCs w:val="21"/>
          <w14:textFill>
            <w14:solidFill>
              <w14:schemeClr w14:val="tx1">
                <w14:lumMod w14:val="95000"/>
                <w14:lumOff w14:val="5000"/>
              </w14:schemeClr>
            </w14:solidFill>
          </w14:textFill>
        </w:rPr>
        <w:t>(6)提出提高该种测量大气压值精确度的一条建议：________________________．</w:t>
      </w:r>
    </w:p>
    <w:p>
      <w:pPr>
        <w:adjustRightInd w:val="0"/>
        <w:snapToGrid w:val="0"/>
        <w:spacing w:line="360" w:lineRule="auto"/>
        <w:ind w:firstLine="420" w:firstLineChars="200"/>
        <w:rPr>
          <w:rFonts w:ascii="Times New Roman" w:hAnsi="Times New Roman" w:eastAsia="宋体" w:cs="Times New Roman"/>
          <w:color w:val="0D0D0D" w:themeColor="text1" w:themeTint="F2"/>
          <w:szCs w:val="21"/>
          <w14:textFill>
            <w14:solidFill>
              <w14:schemeClr w14:val="tx1">
                <w14:lumMod w14:val="95000"/>
                <w14:lumOff w14:val="5000"/>
              </w14:schemeClr>
            </w14:solidFill>
          </w14:textFill>
        </w:rPr>
      </w:pPr>
      <w:r>
        <w:rPr>
          <w:rFonts w:hint="eastAsia" w:ascii="Times New Roman" w:hAnsi="Times New Roman" w:eastAsia="宋体" w:cs="Times New Roman"/>
          <w:color w:val="0D0D0D" w:themeColor="text1" w:themeTint="F2"/>
          <w:szCs w:val="21"/>
          <w14:textFill>
            <w14:solidFill>
              <w14:schemeClr w14:val="tx1">
                <w14:lumMod w14:val="95000"/>
                <w14:lumOff w14:val="5000"/>
              </w14:schemeClr>
            </w14:solidFill>
          </w14:textFill>
        </w:rPr>
        <w:t>27</w:t>
      </w:r>
      <w:r>
        <w:rPr>
          <w:rFonts w:ascii="Times New Roman" w:hAnsi="Times New Roman" w:eastAsia="宋体" w:cs="Times New Roman"/>
          <w:color w:val="0D0D0D" w:themeColor="text1" w:themeTint="F2"/>
          <w:szCs w:val="21"/>
          <w14:textFill>
            <w14:solidFill>
              <w14:schemeClr w14:val="tx1">
                <w14:lumMod w14:val="95000"/>
                <w14:lumOff w14:val="5000"/>
              </w14:schemeClr>
            </w14:solidFill>
          </w14:textFill>
        </w:rPr>
        <w:t>．（</w:t>
      </w:r>
      <w:r>
        <w:rPr>
          <w:rFonts w:hint="eastAsia" w:ascii="Times New Roman" w:hAnsi="Times New Roman" w:eastAsia="宋体" w:cs="Times New Roman"/>
          <w:color w:val="0D0D0D" w:themeColor="text1" w:themeTint="F2"/>
          <w:szCs w:val="21"/>
          <w14:textFill>
            <w14:solidFill>
              <w14:schemeClr w14:val="tx1">
                <w14:lumMod w14:val="95000"/>
                <w14:lumOff w14:val="5000"/>
              </w14:schemeClr>
            </w14:solidFill>
          </w14:textFill>
        </w:rPr>
        <w:t>4</w:t>
      </w:r>
      <w:r>
        <w:rPr>
          <w:rFonts w:ascii="Times New Roman" w:hAnsi="Times New Roman" w:eastAsia="宋体" w:cs="Times New Roman"/>
          <w:color w:val="0D0D0D" w:themeColor="text1" w:themeTint="F2"/>
          <w:szCs w:val="21"/>
          <w14:textFill>
            <w14:solidFill>
              <w14:schemeClr w14:val="tx1">
                <w14:lumMod w14:val="95000"/>
                <w14:lumOff w14:val="5000"/>
              </w14:schemeClr>
            </w14:solidFill>
          </w14:textFill>
        </w:rPr>
        <w:t>分）下图是探究“影响浮力大小的因素”的实验过程及数据．</w:t>
      </w:r>
    </w:p>
    <w:p>
      <w:pPr>
        <w:adjustRightInd w:val="0"/>
        <w:snapToGrid w:val="0"/>
        <w:spacing w:line="360" w:lineRule="auto"/>
        <w:ind w:firstLine="420" w:firstLineChars="200"/>
        <w:jc w:val="center"/>
        <w:rPr>
          <w:rFonts w:ascii="Times New Roman" w:hAnsi="Times New Roman" w:eastAsia="宋体" w:cs="Times New Roman"/>
          <w:color w:val="0D0D0D" w:themeColor="text1" w:themeTint="F2"/>
          <w:szCs w:val="21"/>
          <w14:textFill>
            <w14:solidFill>
              <w14:schemeClr w14:val="tx1">
                <w14:lumMod w14:val="95000"/>
                <w14:lumOff w14:val="5000"/>
              </w14:schemeClr>
            </w14:solidFill>
          </w14:textFill>
        </w:rPr>
      </w:pPr>
      <w:r>
        <w:rPr>
          <w:rFonts w:ascii="Times New Roman" w:hAnsi="Times New Roman" w:eastAsia="宋体" w:cs="Times New Roman"/>
          <w:color w:val="0D0D0D" w:themeColor="text1" w:themeTint="F2"/>
          <w:szCs w:val="21"/>
          <w14:textFill>
            <w14:solidFill>
              <w14:schemeClr w14:val="tx1">
                <w14:lumMod w14:val="95000"/>
                <w14:lumOff w14:val="5000"/>
              </w14:schemeClr>
            </w14:solidFill>
          </w14:textFill>
        </w:rPr>
        <w:drawing>
          <wp:inline distT="0" distB="0" distL="0" distR="0">
            <wp:extent cx="2279650" cy="1758950"/>
            <wp:effectExtent l="0" t="0" r="6350" b="0"/>
            <wp:docPr id="34" name="图片 3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4" name="图片 34"/>
                    <pic:cNvPicPr>
                      <a:picLocks noChangeAspect="1" noChangeArrowheads="1"/>
                    </pic:cNvPicPr>
                  </pic:nvPicPr>
                  <pic:blipFill>
                    <a:blip r:embed="rId5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279650" cy="17589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adjustRightInd w:val="0"/>
        <w:snapToGrid w:val="0"/>
        <w:spacing w:line="360" w:lineRule="auto"/>
        <w:ind w:firstLine="420" w:firstLineChars="200"/>
        <w:rPr>
          <w:rFonts w:ascii="Times New Roman" w:hAnsi="Times New Roman" w:eastAsia="宋体" w:cs="Times New Roman"/>
          <w:color w:val="0D0D0D" w:themeColor="text1" w:themeTint="F2"/>
          <w:szCs w:val="21"/>
          <w14:textFill>
            <w14:solidFill>
              <w14:schemeClr w14:val="tx1">
                <w14:lumMod w14:val="95000"/>
                <w14:lumOff w14:val="5000"/>
              </w14:schemeClr>
            </w14:solidFill>
          </w14:textFill>
        </w:rPr>
      </w:pPr>
      <w:r>
        <w:rPr>
          <w:rFonts w:ascii="Times New Roman" w:hAnsi="Times New Roman" w:eastAsia="宋体" w:cs="Times New Roman"/>
          <w:color w:val="0D0D0D" w:themeColor="text1" w:themeTint="F2"/>
          <w:szCs w:val="21"/>
          <w14:textFill>
            <w14:solidFill>
              <w14:schemeClr w14:val="tx1">
                <w14:lumMod w14:val="95000"/>
                <w14:lumOff w14:val="5000"/>
              </w14:schemeClr>
            </w14:solidFill>
          </w14:textFill>
        </w:rPr>
        <w:t>(1)如图甲，物体重________N.</w:t>
      </w:r>
    </w:p>
    <w:p>
      <w:pPr>
        <w:adjustRightInd w:val="0"/>
        <w:snapToGrid w:val="0"/>
        <w:spacing w:line="360" w:lineRule="auto"/>
        <w:ind w:firstLine="420" w:firstLineChars="200"/>
        <w:rPr>
          <w:rFonts w:ascii="Times New Roman" w:hAnsi="Times New Roman" w:eastAsia="宋体" w:cs="Times New Roman"/>
          <w:color w:val="0D0D0D" w:themeColor="text1" w:themeTint="F2"/>
          <w:szCs w:val="21"/>
          <w14:textFill>
            <w14:solidFill>
              <w14:schemeClr w14:val="tx1">
                <w14:lumMod w14:val="95000"/>
                <w14:lumOff w14:val="5000"/>
              </w14:schemeClr>
            </w14:solidFill>
          </w14:textFill>
        </w:rPr>
      </w:pPr>
      <w:r>
        <w:rPr>
          <w:rFonts w:ascii="Times New Roman" w:hAnsi="Times New Roman" w:eastAsia="宋体" w:cs="Times New Roman"/>
          <w:color w:val="0D0D0D" w:themeColor="text1" w:themeTint="F2"/>
          <w:szCs w:val="21"/>
          <w14:textFill>
            <w14:solidFill>
              <w14:schemeClr w14:val="tx1">
                <w14:lumMod w14:val="95000"/>
                <w14:lumOff w14:val="5000"/>
              </w14:schemeClr>
            </w14:solidFill>
          </w14:textFill>
        </w:rPr>
        <w:t>(2)如图乙，把物体浸没在水中时，弹簧测力计的示数为3.2 N，物体所受浮力大小为________N.</w:t>
      </w:r>
    </w:p>
    <w:p>
      <w:pPr>
        <w:adjustRightInd w:val="0"/>
        <w:snapToGrid w:val="0"/>
        <w:spacing w:line="360" w:lineRule="auto"/>
        <w:ind w:firstLine="420" w:firstLineChars="200"/>
        <w:rPr>
          <w:rFonts w:ascii="Times New Roman" w:hAnsi="Times New Roman" w:eastAsia="宋体" w:cs="Times New Roman"/>
          <w:color w:val="0D0D0D" w:themeColor="text1" w:themeTint="F2"/>
          <w:szCs w:val="21"/>
          <w14:textFill>
            <w14:solidFill>
              <w14:schemeClr w14:val="tx1">
                <w14:lumMod w14:val="95000"/>
                <w14:lumOff w14:val="5000"/>
              </w14:schemeClr>
            </w14:solidFill>
          </w14:textFill>
        </w:rPr>
      </w:pPr>
      <w:r>
        <w:rPr>
          <w:rFonts w:ascii="Times New Roman" w:hAnsi="Times New Roman" w:eastAsia="宋体" w:cs="Times New Roman"/>
          <w:color w:val="0D0D0D" w:themeColor="text1" w:themeTint="F2"/>
          <w:szCs w:val="21"/>
          <w14:textFill>
            <w14:solidFill>
              <w14:schemeClr w14:val="tx1">
                <w14:lumMod w14:val="95000"/>
                <w14:lumOff w14:val="5000"/>
              </w14:schemeClr>
            </w14:solidFill>
          </w14:textFill>
        </w:rPr>
        <w:t>(3)分析甲、乙、丙三图所示实验数据</w:t>
      </w:r>
      <w:r>
        <w:rPr>
          <w:rFonts w:hint="eastAsia" w:ascii="Times New Roman" w:hAnsi="Times New Roman" w:eastAsia="宋体" w:cs="Times New Roman"/>
          <w:color w:val="0D0D0D" w:themeColor="text1" w:themeTint="F2"/>
          <w:szCs w:val="21"/>
          <w14:textFill>
            <w14:solidFill>
              <w14:schemeClr w14:val="tx1">
                <w14:lumMod w14:val="95000"/>
                <w14:lumOff w14:val="5000"/>
              </w14:schemeClr>
            </w14:solidFill>
          </w14:textFill>
        </w:rPr>
        <w:t>可得：物体所受浮力的大小与</w:t>
      </w:r>
      <w:r>
        <w:rPr>
          <w:rFonts w:ascii="Times New Roman" w:hAnsi="Times New Roman" w:eastAsia="宋体" w:cs="Times New Roman"/>
          <w:color w:val="0D0D0D" w:themeColor="text1" w:themeTint="F2"/>
          <w:szCs w:val="21"/>
          <w14:textFill>
            <w14:solidFill>
              <w14:schemeClr w14:val="tx1">
                <w14:lumMod w14:val="95000"/>
                <w14:lumOff w14:val="5000"/>
              </w14:schemeClr>
            </w14:solidFill>
          </w14:textFill>
        </w:rPr>
        <w:t>____________有关．</w:t>
      </w:r>
    </w:p>
    <w:p>
      <w:pPr>
        <w:adjustRightInd w:val="0"/>
        <w:snapToGrid w:val="0"/>
        <w:spacing w:line="360" w:lineRule="auto"/>
        <w:ind w:firstLine="420" w:firstLineChars="200"/>
        <w:rPr>
          <w:rFonts w:ascii="Times New Roman" w:hAnsi="Times New Roman" w:eastAsia="宋体" w:cs="Times New Roman"/>
          <w:color w:val="0D0D0D" w:themeColor="text1" w:themeTint="F2"/>
          <w:szCs w:val="21"/>
          <w14:textFill>
            <w14:solidFill>
              <w14:schemeClr w14:val="tx1">
                <w14:lumMod w14:val="95000"/>
                <w14:lumOff w14:val="5000"/>
              </w14:schemeClr>
            </w14:solidFill>
          </w14:textFill>
        </w:rPr>
      </w:pPr>
      <w:r>
        <w:rPr>
          <w:rFonts w:ascii="Times New Roman" w:hAnsi="Times New Roman" w:eastAsia="宋体" w:cs="Times New Roman"/>
          <w:color w:val="0D0D0D" w:themeColor="text1" w:themeTint="F2"/>
          <w:szCs w:val="21"/>
          <w14:textFill>
            <w14:solidFill>
              <w14:schemeClr w14:val="tx1">
                <w14:lumMod w14:val="95000"/>
                <w14:lumOff w14:val="5000"/>
              </w14:schemeClr>
            </w14:solidFill>
          </w14:textFill>
        </w:rPr>
        <w:t>(4)若要探究物体所受浮力大小与物体的密度是否有关，应选择图中________(填字母)两个物体，并将它们浸没在同种液体中，测出其所受浮力的大小来进行比较．</w:t>
      </w:r>
    </w:p>
    <w:p>
      <w:pPr>
        <w:adjustRightInd w:val="0"/>
        <w:snapToGrid w:val="0"/>
        <w:spacing w:line="360" w:lineRule="auto"/>
        <w:ind w:firstLine="420" w:firstLineChars="200"/>
        <w:rPr>
          <w:rFonts w:ascii="Times New Roman" w:hAnsi="Times New Roman" w:eastAsia="宋体" w:cs="Times New Roman"/>
          <w:color w:val="0D0D0D" w:themeColor="text1" w:themeTint="F2"/>
          <w:szCs w:val="21"/>
          <w14:textFill>
            <w14:solidFill>
              <w14:schemeClr w14:val="tx1">
                <w14:lumMod w14:val="95000"/>
                <w14:lumOff w14:val="5000"/>
              </w14:schemeClr>
            </w14:solidFill>
          </w14:textFill>
        </w:rPr>
      </w:pPr>
      <w:r>
        <w:rPr>
          <w:rFonts w:hint="eastAsia" w:ascii="Times New Roman" w:hAnsi="Times New Roman" w:eastAsia="宋体" w:cs="Times New Roman"/>
          <w:color w:val="0D0D0D" w:themeColor="text1" w:themeTint="F2"/>
          <w:szCs w:val="21"/>
          <w14:textFill>
            <w14:solidFill>
              <w14:schemeClr w14:val="tx1">
                <w14:lumMod w14:val="95000"/>
                <w14:lumOff w14:val="5000"/>
              </w14:schemeClr>
            </w14:solidFill>
          </w14:textFill>
        </w:rPr>
        <w:t>28</w:t>
      </w:r>
      <w:r>
        <w:rPr>
          <w:rFonts w:ascii="Times New Roman" w:hAnsi="Times New Roman" w:eastAsia="宋体" w:cs="Times New Roman"/>
          <w:color w:val="0D0D0D" w:themeColor="text1" w:themeTint="F2"/>
          <w:szCs w:val="21"/>
          <w14:textFill>
            <w14:solidFill>
              <w14:schemeClr w14:val="tx1">
                <w14:lumMod w14:val="95000"/>
                <w14:lumOff w14:val="5000"/>
              </w14:schemeClr>
            </w14:solidFill>
          </w14:textFill>
        </w:rPr>
        <w:t>．（</w:t>
      </w:r>
      <w:r>
        <w:rPr>
          <w:rFonts w:hint="eastAsia" w:ascii="Times New Roman" w:hAnsi="Times New Roman" w:eastAsia="宋体" w:cs="Times New Roman"/>
          <w:color w:val="0D0D0D" w:themeColor="text1" w:themeTint="F2"/>
          <w:szCs w:val="21"/>
          <w14:textFill>
            <w14:solidFill>
              <w14:schemeClr w14:val="tx1">
                <w14:lumMod w14:val="95000"/>
                <w14:lumOff w14:val="5000"/>
              </w14:schemeClr>
            </w14:solidFill>
          </w14:textFill>
        </w:rPr>
        <w:t>5</w:t>
      </w:r>
      <w:r>
        <w:rPr>
          <w:rFonts w:ascii="Times New Roman" w:hAnsi="Times New Roman" w:eastAsia="宋体" w:cs="Times New Roman"/>
          <w:color w:val="0D0D0D" w:themeColor="text1" w:themeTint="F2"/>
          <w:szCs w:val="21"/>
          <w14:textFill>
            <w14:solidFill>
              <w14:schemeClr w14:val="tx1">
                <w14:lumMod w14:val="95000"/>
                <w14:lumOff w14:val="5000"/>
              </w14:schemeClr>
            </w14:solidFill>
          </w14:textFill>
        </w:rPr>
        <w:t>分）如图所示，为了验证“阿基米德原理”，某同学做了如下实验：</w:t>
      </w:r>
    </w:p>
    <w:p>
      <w:pPr>
        <w:adjustRightInd w:val="0"/>
        <w:snapToGrid w:val="0"/>
        <w:spacing w:line="360" w:lineRule="auto"/>
        <w:ind w:firstLine="420" w:firstLineChars="200"/>
        <w:jc w:val="center"/>
        <w:rPr>
          <w:rFonts w:ascii="Times New Roman" w:hAnsi="Times New Roman" w:eastAsia="宋体" w:cs="Times New Roman"/>
          <w:color w:val="0D0D0D" w:themeColor="text1" w:themeTint="F2"/>
          <w:szCs w:val="21"/>
          <w14:textFill>
            <w14:solidFill>
              <w14:schemeClr w14:val="tx1">
                <w14:lumMod w14:val="95000"/>
                <w14:lumOff w14:val="5000"/>
              </w14:schemeClr>
            </w14:solidFill>
          </w14:textFill>
        </w:rPr>
      </w:pPr>
      <w:r>
        <w:rPr>
          <w:rFonts w:ascii="Times New Roman" w:hAnsi="Times New Roman" w:eastAsia="宋体" w:cs="Times New Roman"/>
          <w:color w:val="0D0D0D" w:themeColor="text1" w:themeTint="F2"/>
          <w:szCs w:val="21"/>
          <w14:textFill>
            <w14:solidFill>
              <w14:schemeClr w14:val="tx1">
                <w14:lumMod w14:val="95000"/>
                <w14:lumOff w14:val="5000"/>
              </w14:schemeClr>
            </w14:solidFill>
          </w14:textFill>
        </w:rPr>
        <w:drawing>
          <wp:inline distT="0" distB="0" distL="0" distR="0">
            <wp:extent cx="2362200" cy="1123950"/>
            <wp:effectExtent l="0" t="0" r="0" b="0"/>
            <wp:docPr id="35" name="图片 3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5" name="图片 35"/>
                    <pic:cNvPicPr>
                      <a:picLocks noChangeAspect="1" noChangeArrowheads="1"/>
                    </pic:cNvPicPr>
                  </pic:nvPicPr>
                  <pic:blipFill>
                    <a:blip r:embed="rId5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362200" cy="11239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adjustRightInd w:val="0"/>
        <w:snapToGrid w:val="0"/>
        <w:spacing w:line="360" w:lineRule="auto"/>
        <w:ind w:firstLine="420" w:firstLineChars="200"/>
        <w:rPr>
          <w:rFonts w:ascii="Times New Roman" w:hAnsi="Times New Roman" w:eastAsia="宋体" w:cs="Times New Roman"/>
          <w:color w:val="0D0D0D" w:themeColor="text1" w:themeTint="F2"/>
          <w:szCs w:val="21"/>
          <w14:textFill>
            <w14:solidFill>
              <w14:schemeClr w14:val="tx1">
                <w14:lumMod w14:val="95000"/>
                <w14:lumOff w14:val="5000"/>
              </w14:schemeClr>
            </w14:solidFill>
          </w14:textFill>
        </w:rPr>
      </w:pPr>
      <w:r>
        <w:rPr>
          <w:rFonts w:ascii="Times New Roman" w:hAnsi="Times New Roman" w:eastAsia="宋体" w:cs="Times New Roman"/>
          <w:color w:val="0D0D0D" w:themeColor="text1" w:themeTint="F2"/>
          <w:szCs w:val="21"/>
          <w14:textFill>
            <w14:solidFill>
              <w14:schemeClr w14:val="tx1">
                <w14:lumMod w14:val="95000"/>
                <w14:lumOff w14:val="5000"/>
              </w14:schemeClr>
            </w14:solidFill>
          </w14:textFill>
        </w:rPr>
        <w:t>(1)如图甲，在弹簧的下端挂一个小桶，小桶的下面吊一个石块，记下弹簧伸长后下端到达的位置</w:t>
      </w:r>
      <w:r>
        <w:rPr>
          <w:rFonts w:ascii="Times New Roman" w:hAnsi="Times New Roman" w:eastAsia="宋体" w:cs="Times New Roman"/>
          <w:i/>
          <w:color w:val="0D0D0D" w:themeColor="text1" w:themeTint="F2"/>
          <w:szCs w:val="21"/>
          <w14:textFill>
            <w14:solidFill>
              <w14:schemeClr w14:val="tx1">
                <w14:lumMod w14:val="95000"/>
                <w14:lumOff w14:val="5000"/>
              </w14:schemeClr>
            </w14:solidFill>
          </w14:textFill>
        </w:rPr>
        <w:t>O</w:t>
      </w:r>
      <w:r>
        <w:rPr>
          <w:rFonts w:ascii="Times New Roman" w:hAnsi="Times New Roman" w:eastAsia="宋体" w:cs="Times New Roman"/>
          <w:color w:val="0D0D0D" w:themeColor="text1" w:themeTint="F2"/>
          <w:szCs w:val="21"/>
          <w14:textFill>
            <w14:solidFill>
              <w14:schemeClr w14:val="tx1">
                <w14:lumMod w14:val="95000"/>
                <w14:lumOff w14:val="5000"/>
              </w14:schemeClr>
            </w14:solidFill>
          </w14:textFill>
        </w:rPr>
        <w:t>，将此时弹簧对小桶的拉力计为</w:t>
      </w:r>
      <w:r>
        <w:rPr>
          <w:rFonts w:ascii="Times New Roman" w:hAnsi="Times New Roman" w:eastAsia="宋体" w:cs="Times New Roman"/>
          <w:i/>
          <w:color w:val="0D0D0D" w:themeColor="text1" w:themeTint="F2"/>
          <w:szCs w:val="21"/>
          <w14:textFill>
            <w14:solidFill>
              <w14:schemeClr w14:val="tx1">
                <w14:lumMod w14:val="95000"/>
                <w14:lumOff w14:val="5000"/>
              </w14:schemeClr>
            </w14:solidFill>
          </w14:textFill>
        </w:rPr>
        <w:t>T</w:t>
      </w:r>
      <w:r>
        <w:rPr>
          <w:rFonts w:ascii="Times New Roman" w:hAnsi="Times New Roman" w:eastAsia="宋体" w:cs="Times New Roman"/>
          <w:color w:val="0D0D0D" w:themeColor="text1" w:themeTint="F2"/>
          <w:szCs w:val="21"/>
          <w:vertAlign w:val="subscript"/>
          <w14:textFill>
            <w14:solidFill>
              <w14:schemeClr w14:val="tx1">
                <w14:lumMod w14:val="95000"/>
                <w14:lumOff w14:val="5000"/>
              </w14:schemeClr>
            </w14:solidFill>
          </w14:textFill>
        </w:rPr>
        <w:t>1</w:t>
      </w:r>
      <w:r>
        <w:rPr>
          <w:rFonts w:ascii="Times New Roman" w:hAnsi="Times New Roman" w:eastAsia="宋体" w:cs="Times New Roman"/>
          <w:color w:val="0D0D0D" w:themeColor="text1" w:themeTint="F2"/>
          <w:szCs w:val="21"/>
          <w14:textFill>
            <w14:solidFill>
              <w14:schemeClr w14:val="tx1">
                <w14:lumMod w14:val="95000"/>
                <w14:lumOff w14:val="5000"/>
              </w14:schemeClr>
            </w14:solidFill>
          </w14:textFill>
        </w:rPr>
        <w:t>，小桶与石块的总重记为</w:t>
      </w:r>
      <w:r>
        <w:rPr>
          <w:rFonts w:ascii="Times New Roman" w:hAnsi="Times New Roman" w:eastAsia="宋体" w:cs="Times New Roman"/>
          <w:i/>
          <w:color w:val="0D0D0D" w:themeColor="text1" w:themeTint="F2"/>
          <w:szCs w:val="21"/>
          <w14:textFill>
            <w14:solidFill>
              <w14:schemeClr w14:val="tx1">
                <w14:lumMod w14:val="95000"/>
                <w14:lumOff w14:val="5000"/>
              </w14:schemeClr>
            </w14:solidFill>
          </w14:textFill>
        </w:rPr>
        <w:t>G</w:t>
      </w:r>
      <w:r>
        <w:rPr>
          <w:rFonts w:ascii="Times New Roman" w:hAnsi="Times New Roman" w:eastAsia="宋体" w:cs="Times New Roman"/>
          <w:color w:val="0D0D0D" w:themeColor="text1" w:themeTint="F2"/>
          <w:szCs w:val="21"/>
          <w14:textFill>
            <w14:solidFill>
              <w14:schemeClr w14:val="tx1">
                <w14:lumMod w14:val="95000"/>
                <w14:lumOff w14:val="5000"/>
              </w14:schemeClr>
            </w14:solidFill>
          </w14:textFill>
        </w:rPr>
        <w:t>，则</w:t>
      </w:r>
      <w:r>
        <w:rPr>
          <w:rFonts w:ascii="Times New Roman" w:hAnsi="Times New Roman" w:eastAsia="宋体" w:cs="Times New Roman"/>
          <w:i/>
          <w:color w:val="0D0D0D" w:themeColor="text1" w:themeTint="F2"/>
          <w:szCs w:val="21"/>
          <w14:textFill>
            <w14:solidFill>
              <w14:schemeClr w14:val="tx1">
                <w14:lumMod w14:val="95000"/>
                <w14:lumOff w14:val="5000"/>
              </w14:schemeClr>
            </w14:solidFill>
          </w14:textFill>
        </w:rPr>
        <w:t>T</w:t>
      </w:r>
      <w:r>
        <w:rPr>
          <w:rFonts w:ascii="Times New Roman" w:hAnsi="Times New Roman" w:eastAsia="宋体" w:cs="Times New Roman"/>
          <w:color w:val="0D0D0D" w:themeColor="text1" w:themeTint="F2"/>
          <w:szCs w:val="21"/>
          <w:vertAlign w:val="subscript"/>
          <w14:textFill>
            <w14:solidFill>
              <w14:schemeClr w14:val="tx1">
                <w14:lumMod w14:val="95000"/>
                <w14:lumOff w14:val="5000"/>
              </w14:schemeClr>
            </w14:solidFill>
          </w14:textFill>
        </w:rPr>
        <w:t>1</w:t>
      </w:r>
      <w:r>
        <w:rPr>
          <w:rFonts w:ascii="Times New Roman" w:hAnsi="Times New Roman" w:eastAsia="宋体" w:cs="Times New Roman"/>
          <w:color w:val="0D0D0D" w:themeColor="text1" w:themeTint="F2"/>
          <w:szCs w:val="21"/>
          <w14:textFill>
            <w14:solidFill>
              <w14:schemeClr w14:val="tx1">
                <w14:lumMod w14:val="95000"/>
                <w14:lumOff w14:val="5000"/>
              </w14:schemeClr>
            </w14:solidFill>
          </w14:textFill>
        </w:rPr>
        <w:t>________</w:t>
      </w:r>
      <w:r>
        <w:rPr>
          <w:rFonts w:ascii="Times New Roman" w:hAnsi="Times New Roman" w:eastAsia="宋体" w:cs="Times New Roman"/>
          <w:i/>
          <w:color w:val="0D0D0D" w:themeColor="text1" w:themeTint="F2"/>
          <w:szCs w:val="21"/>
          <w14:textFill>
            <w14:solidFill>
              <w14:schemeClr w14:val="tx1">
                <w14:lumMod w14:val="95000"/>
                <w14:lumOff w14:val="5000"/>
              </w14:schemeClr>
            </w14:solidFill>
          </w14:textFill>
        </w:rPr>
        <w:t>G</w:t>
      </w:r>
      <w:r>
        <w:rPr>
          <w:rFonts w:ascii="Times New Roman" w:hAnsi="Times New Roman" w:eastAsia="宋体" w:cs="Times New Roman"/>
          <w:color w:val="0D0D0D" w:themeColor="text1" w:themeTint="F2"/>
          <w:szCs w:val="21"/>
          <w14:textFill>
            <w14:solidFill>
              <w14:schemeClr w14:val="tx1">
                <w14:lumMod w14:val="95000"/>
                <w14:lumOff w14:val="5000"/>
              </w14:schemeClr>
            </w14:solidFill>
          </w14:textFill>
        </w:rPr>
        <w:t>(填“＞”“＜”或“＝”)．</w:t>
      </w:r>
    </w:p>
    <w:p>
      <w:pPr>
        <w:adjustRightInd w:val="0"/>
        <w:snapToGrid w:val="0"/>
        <w:spacing w:line="360" w:lineRule="auto"/>
        <w:ind w:firstLine="420" w:firstLineChars="200"/>
        <w:rPr>
          <w:rFonts w:ascii="Times New Roman" w:hAnsi="Times New Roman" w:eastAsia="宋体" w:cs="Times New Roman"/>
          <w:color w:val="0D0D0D" w:themeColor="text1" w:themeTint="F2"/>
          <w:szCs w:val="21"/>
          <w14:textFill>
            <w14:solidFill>
              <w14:schemeClr w14:val="tx1">
                <w14:lumMod w14:val="95000"/>
                <w14:lumOff w14:val="5000"/>
              </w14:schemeClr>
            </w14:solidFill>
          </w14:textFill>
        </w:rPr>
      </w:pPr>
      <w:r>
        <w:rPr>
          <w:rFonts w:ascii="Times New Roman" w:hAnsi="Times New Roman" w:eastAsia="宋体" w:cs="Times New Roman"/>
          <w:color w:val="0D0D0D" w:themeColor="text1" w:themeTint="F2"/>
          <w:szCs w:val="21"/>
          <w14:textFill>
            <w14:solidFill>
              <w14:schemeClr w14:val="tx1">
                <w14:lumMod w14:val="95000"/>
                <w14:lumOff w14:val="5000"/>
              </w14:schemeClr>
            </w14:solidFill>
          </w14:textFill>
        </w:rPr>
        <w:t>(2)如图乙，在溢水杯中盛满水，当石块浸没在水中时，排出的水便流到</w:t>
      </w:r>
      <w:r>
        <w:rPr>
          <w:rFonts w:hint="eastAsia" w:ascii="Times New Roman" w:hAnsi="Times New Roman" w:eastAsia="宋体" w:cs="Times New Roman"/>
          <w:color w:val="0D0D0D" w:themeColor="text1" w:themeTint="F2"/>
          <w:szCs w:val="21"/>
          <w14:textFill>
            <w14:solidFill>
              <w14:schemeClr w14:val="tx1">
                <w14:lumMod w14:val="95000"/>
                <w14:lumOff w14:val="5000"/>
              </w14:schemeClr>
            </w14:solidFill>
          </w14:textFill>
        </w:rPr>
        <w:t>旁边的小水杯中，将排出的水的重力记为</w:t>
      </w:r>
      <w:r>
        <w:rPr>
          <w:rFonts w:ascii="Times New Roman" w:hAnsi="Times New Roman" w:eastAsia="宋体" w:cs="Times New Roman"/>
          <w:i/>
          <w:color w:val="0D0D0D" w:themeColor="text1" w:themeTint="F2"/>
          <w:szCs w:val="21"/>
          <w14:textFill>
            <w14:solidFill>
              <w14:schemeClr w14:val="tx1">
                <w14:lumMod w14:val="95000"/>
                <w14:lumOff w14:val="5000"/>
              </w14:schemeClr>
            </w14:solidFill>
          </w14:textFill>
        </w:rPr>
        <w:t>G</w:t>
      </w:r>
      <w:r>
        <w:rPr>
          <w:rFonts w:ascii="Times New Roman" w:hAnsi="Times New Roman" w:eastAsia="宋体" w:cs="Times New Roman"/>
          <w:color w:val="0D0D0D" w:themeColor="text1" w:themeTint="F2"/>
          <w:szCs w:val="21"/>
          <w:vertAlign w:val="subscript"/>
          <w14:textFill>
            <w14:solidFill>
              <w14:schemeClr w14:val="tx1">
                <w14:lumMod w14:val="95000"/>
                <w14:lumOff w14:val="5000"/>
              </w14:schemeClr>
            </w14:solidFill>
          </w14:textFill>
        </w:rPr>
        <w:t>排．</w:t>
      </w:r>
    </w:p>
    <w:p>
      <w:pPr>
        <w:adjustRightInd w:val="0"/>
        <w:snapToGrid w:val="0"/>
        <w:spacing w:line="360" w:lineRule="auto"/>
        <w:ind w:firstLine="420" w:firstLineChars="200"/>
        <w:rPr>
          <w:rFonts w:ascii="Times New Roman" w:hAnsi="Times New Roman" w:eastAsia="宋体" w:cs="Times New Roman"/>
          <w:color w:val="0D0D0D" w:themeColor="text1" w:themeTint="F2"/>
          <w:szCs w:val="21"/>
          <w14:textFill>
            <w14:solidFill>
              <w14:schemeClr w14:val="tx1">
                <w14:lumMod w14:val="95000"/>
                <w14:lumOff w14:val="5000"/>
              </w14:schemeClr>
            </w14:solidFill>
          </w14:textFill>
        </w:rPr>
      </w:pPr>
      <w:r>
        <w:rPr>
          <w:rFonts w:ascii="Times New Roman" w:hAnsi="Times New Roman" w:eastAsia="宋体" w:cs="Times New Roman"/>
          <w:color w:val="0D0D0D" w:themeColor="text1" w:themeTint="F2"/>
          <w:szCs w:val="21"/>
          <w14:textFill>
            <w14:solidFill>
              <w14:schemeClr w14:val="tx1">
                <w14:lumMod w14:val="95000"/>
                <w14:lumOff w14:val="5000"/>
              </w14:schemeClr>
            </w14:solidFill>
          </w14:textFill>
        </w:rPr>
        <w:t>(3)如图丙所示，把小杯中的水全部倒入弹簧下方的小桶中，弹簧的下端又会到达原来的位置</w:t>
      </w:r>
      <w:r>
        <w:rPr>
          <w:rFonts w:ascii="Times New Roman" w:hAnsi="Times New Roman" w:eastAsia="宋体" w:cs="Times New Roman"/>
          <w:i/>
          <w:color w:val="0D0D0D" w:themeColor="text1" w:themeTint="F2"/>
          <w:szCs w:val="21"/>
          <w14:textFill>
            <w14:solidFill>
              <w14:schemeClr w14:val="tx1">
                <w14:lumMod w14:val="95000"/>
                <w14:lumOff w14:val="5000"/>
              </w14:schemeClr>
            </w14:solidFill>
          </w14:textFill>
        </w:rPr>
        <w:t>O</w:t>
      </w:r>
      <w:r>
        <w:rPr>
          <w:rFonts w:ascii="Times New Roman" w:hAnsi="Times New Roman" w:eastAsia="宋体" w:cs="Times New Roman"/>
          <w:color w:val="0D0D0D" w:themeColor="text1" w:themeTint="F2"/>
          <w:szCs w:val="21"/>
          <w14:textFill>
            <w14:solidFill>
              <w14:schemeClr w14:val="tx1">
                <w14:lumMod w14:val="95000"/>
                <w14:lumOff w14:val="5000"/>
              </w14:schemeClr>
            </w14:solidFill>
          </w14:textFill>
        </w:rPr>
        <w:t>，将此时弹簧对小桶的拉力记为</w:t>
      </w:r>
      <w:r>
        <w:rPr>
          <w:rFonts w:ascii="Times New Roman" w:hAnsi="Times New Roman" w:eastAsia="宋体" w:cs="Times New Roman"/>
          <w:i/>
          <w:color w:val="0D0D0D" w:themeColor="text1" w:themeTint="F2"/>
          <w:szCs w:val="21"/>
          <w14:textFill>
            <w14:solidFill>
              <w14:schemeClr w14:val="tx1">
                <w14:lumMod w14:val="95000"/>
                <w14:lumOff w14:val="5000"/>
              </w14:schemeClr>
            </w14:solidFill>
          </w14:textFill>
        </w:rPr>
        <w:t>T</w:t>
      </w:r>
      <w:r>
        <w:rPr>
          <w:rFonts w:ascii="Times New Roman" w:hAnsi="Times New Roman" w:eastAsia="宋体" w:cs="Times New Roman"/>
          <w:color w:val="0D0D0D" w:themeColor="text1" w:themeTint="F2"/>
          <w:szCs w:val="21"/>
          <w:vertAlign w:val="subscript"/>
          <w14:textFill>
            <w14:solidFill>
              <w14:schemeClr w14:val="tx1">
                <w14:lumMod w14:val="95000"/>
                <w14:lumOff w14:val="5000"/>
              </w14:schemeClr>
            </w14:solidFill>
          </w14:textFill>
        </w:rPr>
        <w:t>2</w:t>
      </w:r>
      <w:r>
        <w:rPr>
          <w:rFonts w:ascii="Times New Roman" w:hAnsi="Times New Roman" w:eastAsia="宋体" w:cs="Times New Roman"/>
          <w:color w:val="0D0D0D" w:themeColor="text1" w:themeTint="F2"/>
          <w:szCs w:val="21"/>
          <w14:textFill>
            <w14:solidFill>
              <w14:schemeClr w14:val="tx1">
                <w14:lumMod w14:val="95000"/>
                <w14:lumOff w14:val="5000"/>
              </w14:schemeClr>
            </w14:solidFill>
          </w14:textFill>
        </w:rPr>
        <w:t>，则</w:t>
      </w:r>
      <w:r>
        <w:rPr>
          <w:rFonts w:ascii="Times New Roman" w:hAnsi="Times New Roman" w:eastAsia="宋体" w:cs="Times New Roman"/>
          <w:i/>
          <w:color w:val="0D0D0D" w:themeColor="text1" w:themeTint="F2"/>
          <w:szCs w:val="21"/>
          <w14:textFill>
            <w14:solidFill>
              <w14:schemeClr w14:val="tx1">
                <w14:lumMod w14:val="95000"/>
                <w14:lumOff w14:val="5000"/>
              </w14:schemeClr>
            </w14:solidFill>
          </w14:textFill>
        </w:rPr>
        <w:t>T</w:t>
      </w:r>
      <w:r>
        <w:rPr>
          <w:rFonts w:ascii="Times New Roman" w:hAnsi="Times New Roman" w:eastAsia="宋体" w:cs="Times New Roman"/>
          <w:color w:val="0D0D0D" w:themeColor="text1" w:themeTint="F2"/>
          <w:szCs w:val="21"/>
          <w:vertAlign w:val="subscript"/>
          <w14:textFill>
            <w14:solidFill>
              <w14:schemeClr w14:val="tx1">
                <w14:lumMod w14:val="95000"/>
                <w14:lumOff w14:val="5000"/>
              </w14:schemeClr>
            </w14:solidFill>
          </w14:textFill>
        </w:rPr>
        <w:t>2</w:t>
      </w:r>
      <w:r>
        <w:rPr>
          <w:rFonts w:ascii="Times New Roman" w:hAnsi="Times New Roman" w:eastAsia="宋体" w:cs="Times New Roman"/>
          <w:color w:val="0D0D0D" w:themeColor="text1" w:themeTint="F2"/>
          <w:szCs w:val="21"/>
          <w14:textFill>
            <w14:solidFill>
              <w14:schemeClr w14:val="tx1">
                <w14:lumMod w14:val="95000"/>
                <w14:lumOff w14:val="5000"/>
              </w14:schemeClr>
            </w14:solidFill>
          </w14:textFill>
        </w:rPr>
        <w:t>________</w:t>
      </w:r>
      <w:r>
        <w:rPr>
          <w:rFonts w:ascii="Times New Roman" w:hAnsi="Times New Roman" w:eastAsia="宋体" w:cs="Times New Roman"/>
          <w:i/>
          <w:color w:val="0D0D0D" w:themeColor="text1" w:themeTint="F2"/>
          <w:szCs w:val="21"/>
          <w14:textFill>
            <w14:solidFill>
              <w14:schemeClr w14:val="tx1">
                <w14:lumMod w14:val="95000"/>
                <w14:lumOff w14:val="5000"/>
              </w14:schemeClr>
            </w14:solidFill>
          </w14:textFill>
        </w:rPr>
        <w:t>T</w:t>
      </w:r>
      <w:r>
        <w:rPr>
          <w:rFonts w:ascii="Times New Roman" w:hAnsi="Times New Roman" w:eastAsia="宋体" w:cs="Times New Roman"/>
          <w:color w:val="0D0D0D" w:themeColor="text1" w:themeTint="F2"/>
          <w:szCs w:val="21"/>
          <w:vertAlign w:val="subscript"/>
          <w14:textFill>
            <w14:solidFill>
              <w14:schemeClr w14:val="tx1">
                <w14:lumMod w14:val="95000"/>
                <w14:lumOff w14:val="5000"/>
              </w14:schemeClr>
            </w14:solidFill>
          </w14:textFill>
        </w:rPr>
        <w:t>1</w:t>
      </w:r>
      <w:r>
        <w:rPr>
          <w:rFonts w:ascii="Times New Roman" w:hAnsi="Times New Roman" w:eastAsia="宋体" w:cs="Times New Roman"/>
          <w:color w:val="0D0D0D" w:themeColor="text1" w:themeTint="F2"/>
          <w:szCs w:val="21"/>
          <w14:textFill>
            <w14:solidFill>
              <w14:schemeClr w14:val="tx1">
                <w14:lumMod w14:val="95000"/>
                <w14:lumOff w14:val="5000"/>
              </w14:schemeClr>
            </w14:solidFill>
          </w14:textFill>
        </w:rPr>
        <w:t>(填“＞”“＜”或“＝”)．</w:t>
      </w:r>
    </w:p>
    <w:p>
      <w:pPr>
        <w:adjustRightInd w:val="0"/>
        <w:snapToGrid w:val="0"/>
        <w:spacing w:line="360" w:lineRule="auto"/>
        <w:ind w:firstLine="420" w:firstLineChars="200"/>
        <w:jc w:val="left"/>
        <w:rPr>
          <w:rFonts w:ascii="Times New Roman" w:hAnsi="Times New Roman" w:eastAsia="宋体" w:cs="Times New Roman"/>
          <w:color w:val="0D0D0D" w:themeColor="text1" w:themeTint="F2"/>
          <w:szCs w:val="21"/>
          <w14:textFill>
            <w14:solidFill>
              <w14:schemeClr w14:val="tx1">
                <w14:lumMod w14:val="95000"/>
                <w14:lumOff w14:val="5000"/>
              </w14:schemeClr>
            </w14:solidFill>
          </w14:textFill>
        </w:rPr>
      </w:pPr>
      <w:r>
        <w:rPr>
          <w:rFonts w:ascii="Times New Roman" w:hAnsi="Times New Roman" w:eastAsia="宋体" w:cs="Times New Roman"/>
          <w:color w:val="0D0D0D" w:themeColor="text1" w:themeTint="F2"/>
          <w:szCs w:val="21"/>
          <w14:textFill>
            <w14:solidFill>
              <w14:schemeClr w14:val="tx1">
                <w14:lumMod w14:val="95000"/>
                <w14:lumOff w14:val="5000"/>
              </w14:schemeClr>
            </w14:solidFill>
          </w14:textFill>
        </w:rPr>
        <w:t>(4)通过对图丙中小桶和石块的受力分析，请推导石块受到的浮力</w:t>
      </w:r>
      <w:r>
        <w:rPr>
          <w:rFonts w:ascii="Times New Roman" w:hAnsi="Times New Roman" w:eastAsia="宋体" w:cs="Times New Roman"/>
          <w:i/>
          <w:color w:val="0D0D0D" w:themeColor="text1" w:themeTint="F2"/>
          <w:szCs w:val="21"/>
          <w14:textFill>
            <w14:solidFill>
              <w14:schemeClr w14:val="tx1">
                <w14:lumMod w14:val="95000"/>
                <w14:lumOff w14:val="5000"/>
              </w14:schemeClr>
            </w14:solidFill>
          </w14:textFill>
        </w:rPr>
        <w:t>F</w:t>
      </w:r>
      <w:r>
        <w:rPr>
          <w:rFonts w:ascii="Times New Roman" w:hAnsi="Times New Roman" w:eastAsia="宋体" w:cs="Times New Roman"/>
          <w:color w:val="0D0D0D" w:themeColor="text1" w:themeTint="F2"/>
          <w:szCs w:val="21"/>
          <w:vertAlign w:val="subscript"/>
          <w14:textFill>
            <w14:solidFill>
              <w14:schemeClr w14:val="tx1">
                <w14:lumMod w14:val="95000"/>
                <w14:lumOff w14:val="5000"/>
              </w14:schemeClr>
            </w14:solidFill>
          </w14:textFill>
        </w:rPr>
        <w:t>浮</w:t>
      </w:r>
      <w:r>
        <w:rPr>
          <w:rFonts w:ascii="Times New Roman" w:hAnsi="Times New Roman" w:eastAsia="宋体" w:cs="Times New Roman"/>
          <w:color w:val="0D0D0D" w:themeColor="text1" w:themeTint="F2"/>
          <w:szCs w:val="21"/>
          <w14:textFill>
            <w14:solidFill>
              <w14:schemeClr w14:val="tx1">
                <w14:lumMod w14:val="95000"/>
                <w14:lumOff w14:val="5000"/>
              </w14:schemeClr>
            </w14:solidFill>
          </w14:textFill>
        </w:rPr>
        <w:t>与排出水的重力</w:t>
      </w:r>
      <w:r>
        <w:rPr>
          <w:rFonts w:ascii="Times New Roman" w:hAnsi="Times New Roman" w:eastAsia="宋体" w:cs="Times New Roman"/>
          <w:i/>
          <w:color w:val="0D0D0D" w:themeColor="text1" w:themeTint="F2"/>
          <w:szCs w:val="21"/>
          <w14:textFill>
            <w14:solidFill>
              <w14:schemeClr w14:val="tx1">
                <w14:lumMod w14:val="95000"/>
                <w14:lumOff w14:val="5000"/>
              </w14:schemeClr>
            </w14:solidFill>
          </w14:textFill>
        </w:rPr>
        <w:t>G</w:t>
      </w:r>
      <w:r>
        <w:rPr>
          <w:rFonts w:ascii="Times New Roman" w:hAnsi="Times New Roman" w:eastAsia="宋体" w:cs="Times New Roman"/>
          <w:color w:val="0D0D0D" w:themeColor="text1" w:themeTint="F2"/>
          <w:szCs w:val="21"/>
          <w:vertAlign w:val="subscript"/>
          <w14:textFill>
            <w14:solidFill>
              <w14:schemeClr w14:val="tx1">
                <w14:lumMod w14:val="95000"/>
                <w14:lumOff w14:val="5000"/>
              </w14:schemeClr>
            </w14:solidFill>
          </w14:textFill>
        </w:rPr>
        <w:t>排</w:t>
      </w:r>
      <w:r>
        <w:rPr>
          <w:rFonts w:ascii="Times New Roman" w:hAnsi="Times New Roman" w:eastAsia="宋体" w:cs="Times New Roman"/>
          <w:color w:val="0D0D0D" w:themeColor="text1" w:themeTint="F2"/>
          <w:szCs w:val="21"/>
          <w14:textFill>
            <w14:solidFill>
              <w14:schemeClr w14:val="tx1">
                <w14:lumMod w14:val="95000"/>
                <w14:lumOff w14:val="5000"/>
              </w14:schemeClr>
            </w14:solidFill>
          </w14:textFill>
        </w:rPr>
        <w:t>之间的关系：_________________________________________________(要求写出推导过程)．</w:t>
      </w:r>
    </w:p>
    <w:p>
      <w:pPr>
        <w:adjustRightInd w:val="0"/>
        <w:snapToGrid w:val="0"/>
        <w:spacing w:line="360" w:lineRule="auto"/>
        <w:ind w:firstLine="420" w:firstLineChars="200"/>
        <w:rPr>
          <w:rFonts w:ascii="Times New Roman" w:hAnsi="Times New Roman" w:eastAsia="宋体" w:cs="Times New Roman"/>
          <w:color w:val="0D0D0D" w:themeColor="text1" w:themeTint="F2"/>
          <w:szCs w:val="21"/>
          <w14:textFill>
            <w14:solidFill>
              <w14:schemeClr w14:val="tx1">
                <w14:lumMod w14:val="95000"/>
                <w14:lumOff w14:val="5000"/>
              </w14:schemeClr>
            </w14:solidFill>
          </w14:textFill>
        </w:rPr>
      </w:pPr>
      <w:r>
        <w:rPr>
          <w:rFonts w:hint="eastAsia" w:ascii="Times New Roman" w:hAnsi="Times New Roman" w:eastAsia="宋体" w:cs="Times New Roman"/>
          <w:color w:val="0D0D0D" w:themeColor="text1" w:themeTint="F2"/>
          <w:szCs w:val="21"/>
          <w14:textFill>
            <w14:solidFill>
              <w14:schemeClr w14:val="tx1">
                <w14:lumMod w14:val="95000"/>
                <w14:lumOff w14:val="5000"/>
              </w14:schemeClr>
            </w14:solidFill>
          </w14:textFill>
        </w:rPr>
        <w:t>29</w:t>
      </w:r>
      <w:r>
        <w:rPr>
          <w:rFonts w:ascii="Times New Roman" w:hAnsi="Times New Roman" w:eastAsia="宋体" w:cs="Times New Roman"/>
          <w:color w:val="0D0D0D" w:themeColor="text1" w:themeTint="F2"/>
          <w:szCs w:val="21"/>
          <w14:textFill>
            <w14:solidFill>
              <w14:schemeClr w14:val="tx1">
                <w14:lumMod w14:val="95000"/>
                <w14:lumOff w14:val="5000"/>
              </w14:schemeClr>
            </w14:solidFill>
          </w14:textFill>
        </w:rPr>
        <w:t>．将一未装满水密闭的矿泉水瓶，先正立放置在水平桌面上，再倒立放置，如图所示，瓶盖的面积是8 cm</w:t>
      </w:r>
      <w:r>
        <w:rPr>
          <w:rFonts w:ascii="Times New Roman" w:hAnsi="Times New Roman" w:eastAsia="宋体" w:cs="Times New Roman"/>
          <w:color w:val="0D0D0D" w:themeColor="text1" w:themeTint="F2"/>
          <w:szCs w:val="21"/>
          <w:vertAlign w:val="superscript"/>
          <w14:textFill>
            <w14:solidFill>
              <w14:schemeClr w14:val="tx1">
                <w14:lumMod w14:val="95000"/>
                <w14:lumOff w14:val="5000"/>
              </w14:schemeClr>
            </w14:solidFill>
          </w14:textFill>
        </w:rPr>
        <w:t>2</w:t>
      </w:r>
      <w:r>
        <w:rPr>
          <w:rFonts w:ascii="Times New Roman" w:hAnsi="Times New Roman" w:eastAsia="宋体" w:cs="Times New Roman"/>
          <w:color w:val="0D0D0D" w:themeColor="text1" w:themeTint="F2"/>
          <w:szCs w:val="21"/>
          <w14:textFill>
            <w14:solidFill>
              <w14:schemeClr w14:val="tx1">
                <w14:lumMod w14:val="95000"/>
                <w14:lumOff w14:val="5000"/>
              </w14:schemeClr>
            </w14:solidFill>
          </w14:textFill>
        </w:rPr>
        <w:t>，瓶底的面积是28 cm</w:t>
      </w:r>
      <w:r>
        <w:rPr>
          <w:rFonts w:ascii="Times New Roman" w:hAnsi="Times New Roman" w:eastAsia="宋体" w:cs="Times New Roman"/>
          <w:color w:val="0D0D0D" w:themeColor="text1" w:themeTint="F2"/>
          <w:szCs w:val="21"/>
          <w:vertAlign w:val="superscript"/>
          <w14:textFill>
            <w14:solidFill>
              <w14:schemeClr w14:val="tx1">
                <w14:lumMod w14:val="95000"/>
                <w14:lumOff w14:val="5000"/>
              </w14:schemeClr>
            </w14:solidFill>
          </w14:textFill>
        </w:rPr>
        <w:t>2</w:t>
      </w:r>
      <w:r>
        <w:rPr>
          <w:rFonts w:ascii="Times New Roman" w:hAnsi="Times New Roman" w:eastAsia="宋体" w:cs="Times New Roman"/>
          <w:color w:val="0D0D0D" w:themeColor="text1" w:themeTint="F2"/>
          <w:szCs w:val="21"/>
          <w14:textFill>
            <w14:solidFill>
              <w14:schemeClr w14:val="tx1">
                <w14:lumMod w14:val="95000"/>
                <w14:lumOff w14:val="5000"/>
              </w14:schemeClr>
            </w14:solidFill>
          </w14:textFill>
        </w:rPr>
        <w:t>，瓶重和厚度忽略不计(</w:t>
      </w:r>
      <w:r>
        <w:rPr>
          <w:rFonts w:ascii="Times New Roman" w:hAnsi="Times New Roman" w:eastAsia="宋体" w:cs="Times New Roman"/>
          <w:i/>
          <w:color w:val="0D0D0D" w:themeColor="text1" w:themeTint="F2"/>
          <w:szCs w:val="21"/>
          <w14:textFill>
            <w14:solidFill>
              <w14:schemeClr w14:val="tx1">
                <w14:lumMod w14:val="95000"/>
                <w14:lumOff w14:val="5000"/>
              </w14:schemeClr>
            </w14:solidFill>
          </w14:textFill>
        </w:rPr>
        <w:t>g</w:t>
      </w:r>
      <w:r>
        <w:rPr>
          <w:rFonts w:ascii="Times New Roman" w:hAnsi="Times New Roman" w:eastAsia="宋体" w:cs="Times New Roman"/>
          <w:color w:val="0D0D0D" w:themeColor="text1" w:themeTint="F2"/>
          <w:szCs w:val="21"/>
          <w14:textFill>
            <w14:solidFill>
              <w14:schemeClr w14:val="tx1">
                <w14:lumMod w14:val="95000"/>
                <w14:lumOff w14:val="5000"/>
              </w14:schemeClr>
            </w14:solidFill>
          </w14:textFill>
        </w:rPr>
        <w:t>取10 N/kg)．求：</w:t>
      </w:r>
    </w:p>
    <w:p>
      <w:pPr>
        <w:adjustRightInd w:val="0"/>
        <w:snapToGrid w:val="0"/>
        <w:spacing w:line="360" w:lineRule="auto"/>
        <w:ind w:firstLine="420" w:firstLineChars="200"/>
        <w:jc w:val="center"/>
        <w:rPr>
          <w:rFonts w:ascii="Times New Roman" w:hAnsi="Times New Roman" w:eastAsia="宋体" w:cs="Times New Roman"/>
          <w:color w:val="0D0D0D" w:themeColor="text1" w:themeTint="F2"/>
          <w:szCs w:val="21"/>
          <w14:textFill>
            <w14:solidFill>
              <w14:schemeClr w14:val="tx1">
                <w14:lumMod w14:val="95000"/>
                <w14:lumOff w14:val="5000"/>
              </w14:schemeClr>
            </w14:solidFill>
          </w14:textFill>
        </w:rPr>
      </w:pPr>
      <w:r>
        <w:rPr>
          <w:rFonts w:ascii="Times New Roman" w:hAnsi="Times New Roman" w:eastAsia="宋体" w:cs="Times New Roman"/>
          <w:color w:val="0D0D0D" w:themeColor="text1" w:themeTint="F2"/>
          <w:szCs w:val="21"/>
          <w14:textFill>
            <w14:solidFill>
              <w14:schemeClr w14:val="tx1">
                <w14:lumMod w14:val="95000"/>
                <w14:lumOff w14:val="5000"/>
              </w14:schemeClr>
            </w14:solidFill>
          </w14:textFill>
        </w:rPr>
        <w:drawing>
          <wp:inline distT="0" distB="0" distL="0" distR="0">
            <wp:extent cx="1231900" cy="857250"/>
            <wp:effectExtent l="0" t="0" r="6350" b="0"/>
            <wp:docPr id="33" name="图片 3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3" name="图片 33"/>
                    <pic:cNvPicPr>
                      <a:picLocks noChangeAspect="1" noChangeArrowheads="1"/>
                    </pic:cNvPicPr>
                  </pic:nvPicPr>
                  <pic:blipFill>
                    <a:blip r:embed="rId5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231900" cy="8572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adjustRightInd w:val="0"/>
        <w:snapToGrid w:val="0"/>
        <w:spacing w:line="360" w:lineRule="auto"/>
        <w:ind w:firstLine="420" w:firstLineChars="200"/>
        <w:rPr>
          <w:rFonts w:ascii="Times New Roman" w:hAnsi="Times New Roman" w:eastAsia="宋体" w:cs="Times New Roman"/>
          <w:color w:val="0D0D0D" w:themeColor="text1" w:themeTint="F2"/>
          <w:szCs w:val="21"/>
          <w14:textFill>
            <w14:solidFill>
              <w14:schemeClr w14:val="tx1">
                <w14:lumMod w14:val="95000"/>
                <w14:lumOff w14:val="5000"/>
              </w14:schemeClr>
            </w14:solidFill>
          </w14:textFill>
        </w:rPr>
      </w:pPr>
      <w:r>
        <w:rPr>
          <w:rFonts w:ascii="Times New Roman" w:hAnsi="Times New Roman" w:eastAsia="宋体" w:cs="Times New Roman"/>
          <w:color w:val="0D0D0D" w:themeColor="text1" w:themeTint="F2"/>
          <w:szCs w:val="21"/>
          <w14:textFill>
            <w14:solidFill>
              <w14:schemeClr w14:val="tx1">
                <w14:lumMod w14:val="95000"/>
                <w14:lumOff w14:val="5000"/>
              </w14:schemeClr>
            </w14:solidFill>
          </w14:textFill>
        </w:rPr>
        <w:t>(1)倒立放置时瓶盖所受水的压力和压强；</w:t>
      </w:r>
    </w:p>
    <w:p>
      <w:pPr>
        <w:adjustRightInd w:val="0"/>
        <w:snapToGrid w:val="0"/>
        <w:spacing w:line="360" w:lineRule="auto"/>
        <w:ind w:firstLine="420" w:firstLineChars="200"/>
        <w:rPr>
          <w:rFonts w:ascii="Times New Roman" w:hAnsi="Times New Roman" w:eastAsia="宋体" w:cs="Times New Roman"/>
          <w:color w:val="0D0D0D" w:themeColor="text1" w:themeTint="F2"/>
          <w:szCs w:val="21"/>
          <w14:textFill>
            <w14:solidFill>
              <w14:schemeClr w14:val="tx1">
                <w14:lumMod w14:val="95000"/>
                <w14:lumOff w14:val="5000"/>
              </w14:schemeClr>
            </w14:solidFill>
          </w14:textFill>
        </w:rPr>
      </w:pPr>
      <w:r>
        <w:rPr>
          <w:rFonts w:ascii="Times New Roman" w:hAnsi="Times New Roman" w:eastAsia="宋体" w:cs="Times New Roman"/>
          <w:color w:val="0D0D0D" w:themeColor="text1" w:themeTint="F2"/>
          <w:szCs w:val="21"/>
          <w14:textFill>
            <w14:solidFill>
              <w14:schemeClr w14:val="tx1">
                <w14:lumMod w14:val="95000"/>
                <w14:lumOff w14:val="5000"/>
              </w14:schemeClr>
            </w14:solidFill>
          </w14:textFill>
        </w:rPr>
        <w:t>(2)倒立放置时矿泉水瓶对桌面的压强．</w:t>
      </w:r>
    </w:p>
    <w:p>
      <w:pPr>
        <w:adjustRightInd w:val="0"/>
        <w:snapToGrid w:val="0"/>
        <w:spacing w:line="360" w:lineRule="auto"/>
        <w:ind w:firstLine="420" w:firstLineChars="200"/>
        <w:rPr>
          <w:rFonts w:ascii="Times New Roman" w:hAnsi="Times New Roman" w:eastAsia="宋体" w:cs="Times New Roman"/>
          <w:color w:val="0D0D0D" w:themeColor="text1" w:themeTint="F2"/>
          <w:szCs w:val="21"/>
          <w14:textFill>
            <w14:solidFill>
              <w14:schemeClr w14:val="tx1">
                <w14:lumMod w14:val="95000"/>
                <w14:lumOff w14:val="5000"/>
              </w14:schemeClr>
            </w14:solidFill>
          </w14:textFill>
        </w:rPr>
      </w:pPr>
    </w:p>
    <w:p>
      <w:pPr>
        <w:adjustRightInd w:val="0"/>
        <w:snapToGrid w:val="0"/>
        <w:spacing w:line="360" w:lineRule="auto"/>
        <w:ind w:firstLine="420" w:firstLineChars="200"/>
        <w:rPr>
          <w:rFonts w:ascii="Times New Roman" w:hAnsi="Times New Roman" w:eastAsia="宋体" w:cs="Times New Roman"/>
          <w:color w:val="0D0D0D" w:themeColor="text1" w:themeTint="F2"/>
          <w:szCs w:val="21"/>
          <w14:textFill>
            <w14:solidFill>
              <w14:schemeClr w14:val="tx1">
                <w14:lumMod w14:val="95000"/>
                <w14:lumOff w14:val="5000"/>
              </w14:schemeClr>
            </w14:solidFill>
          </w14:textFill>
        </w:rPr>
      </w:pPr>
    </w:p>
    <w:p>
      <w:pPr>
        <w:adjustRightInd w:val="0"/>
        <w:snapToGrid w:val="0"/>
        <w:spacing w:line="360" w:lineRule="auto"/>
        <w:ind w:firstLine="420" w:firstLineChars="200"/>
        <w:rPr>
          <w:rFonts w:ascii="Times New Roman" w:hAnsi="Times New Roman" w:eastAsia="宋体" w:cs="Times New Roman"/>
          <w:color w:val="0D0D0D" w:themeColor="text1" w:themeTint="F2"/>
          <w:szCs w:val="21"/>
          <w14:textFill>
            <w14:solidFill>
              <w14:schemeClr w14:val="tx1">
                <w14:lumMod w14:val="95000"/>
                <w14:lumOff w14:val="5000"/>
              </w14:schemeClr>
            </w14:solidFill>
          </w14:textFill>
        </w:rPr>
      </w:pPr>
    </w:p>
    <w:p>
      <w:pPr>
        <w:adjustRightInd w:val="0"/>
        <w:snapToGrid w:val="0"/>
        <w:spacing w:line="360" w:lineRule="auto"/>
        <w:ind w:firstLine="420" w:firstLineChars="200"/>
        <w:rPr>
          <w:rFonts w:ascii="Times New Roman" w:hAnsi="Times New Roman" w:eastAsia="宋体" w:cs="Times New Roman"/>
          <w:color w:val="0D0D0D" w:themeColor="text1" w:themeTint="F2"/>
          <w:szCs w:val="21"/>
          <w14:textFill>
            <w14:solidFill>
              <w14:schemeClr w14:val="tx1">
                <w14:lumMod w14:val="95000"/>
                <w14:lumOff w14:val="5000"/>
              </w14:schemeClr>
            </w14:solidFill>
          </w14:textFill>
        </w:rPr>
      </w:pPr>
      <w:r>
        <w:rPr>
          <w:rFonts w:hint="eastAsia" w:ascii="Times New Roman" w:hAnsi="Times New Roman" w:eastAsia="宋体" w:cs="Times New Roman"/>
          <w:color w:val="0D0D0D" w:themeColor="text1" w:themeTint="F2"/>
          <w:szCs w:val="21"/>
          <w14:textFill>
            <w14:solidFill>
              <w14:schemeClr w14:val="tx1">
                <w14:lumMod w14:val="95000"/>
                <w14:lumOff w14:val="5000"/>
              </w14:schemeClr>
            </w14:solidFill>
          </w14:textFill>
        </w:rPr>
        <w:t>30</w:t>
      </w:r>
      <w:r>
        <w:rPr>
          <w:rFonts w:ascii="Times New Roman" w:hAnsi="Times New Roman" w:eastAsia="宋体" w:cs="Times New Roman"/>
          <w:color w:val="0D0D0D" w:themeColor="text1" w:themeTint="F2"/>
          <w:szCs w:val="21"/>
          <w14:textFill>
            <w14:solidFill>
              <w14:schemeClr w14:val="tx1">
                <w14:lumMod w14:val="95000"/>
                <w14:lumOff w14:val="5000"/>
              </w14:schemeClr>
            </w14:solidFill>
          </w14:textFill>
        </w:rPr>
        <w:t>．如图所示，水平地面上有一底面积为1.5×10</w:t>
      </w:r>
      <w:r>
        <w:rPr>
          <w:rFonts w:ascii="Times New Roman" w:hAnsi="Times New Roman" w:eastAsia="宋体" w:cs="Times New Roman"/>
          <w:color w:val="0D0D0D" w:themeColor="text1" w:themeTint="F2"/>
          <w:szCs w:val="21"/>
          <w:vertAlign w:val="superscript"/>
          <w14:textFill>
            <w14:solidFill>
              <w14:schemeClr w14:val="tx1">
                <w14:lumMod w14:val="95000"/>
                <w14:lumOff w14:val="5000"/>
              </w14:schemeClr>
            </w14:solidFill>
          </w14:textFill>
        </w:rPr>
        <w:t>－2</w:t>
      </w:r>
      <w:r>
        <w:rPr>
          <w:rFonts w:ascii="Times New Roman" w:hAnsi="Times New Roman" w:eastAsia="宋体" w:cs="Times New Roman"/>
          <w:color w:val="0D0D0D" w:themeColor="text1" w:themeTint="F2"/>
          <w:szCs w:val="21"/>
          <w14:textFill>
            <w14:solidFill>
              <w14:schemeClr w14:val="tx1">
                <w14:lumMod w14:val="95000"/>
                <w14:lumOff w14:val="5000"/>
              </w14:schemeClr>
            </w14:solidFill>
          </w14:textFill>
        </w:rPr>
        <w:t xml:space="preserve"> m</w:t>
      </w:r>
      <w:r>
        <w:rPr>
          <w:rFonts w:ascii="Times New Roman" w:hAnsi="Times New Roman" w:eastAsia="宋体" w:cs="Times New Roman"/>
          <w:color w:val="0D0D0D" w:themeColor="text1" w:themeTint="F2"/>
          <w:szCs w:val="21"/>
          <w:vertAlign w:val="superscript"/>
          <w14:textFill>
            <w14:solidFill>
              <w14:schemeClr w14:val="tx1">
                <w14:lumMod w14:val="95000"/>
                <w14:lumOff w14:val="5000"/>
              </w14:schemeClr>
            </w14:solidFill>
          </w14:textFill>
        </w:rPr>
        <w:t>2</w:t>
      </w:r>
      <w:r>
        <w:rPr>
          <w:rFonts w:ascii="Times New Roman" w:hAnsi="Times New Roman" w:eastAsia="宋体" w:cs="Times New Roman"/>
          <w:color w:val="0D0D0D" w:themeColor="text1" w:themeTint="F2"/>
          <w:szCs w:val="21"/>
          <w14:textFill>
            <w14:solidFill>
              <w14:schemeClr w14:val="tx1">
                <w14:lumMod w14:val="95000"/>
                <w14:lumOff w14:val="5000"/>
              </w14:schemeClr>
            </w14:solidFill>
          </w14:textFill>
        </w:rPr>
        <w:t>的圆柱形容器，容器中水深40 cm，一个边长为10 cm的正方体物块通过一根细线</w:t>
      </w:r>
      <w:r>
        <w:rPr>
          <w:rFonts w:hint="eastAsia" w:ascii="Times New Roman" w:hAnsi="Times New Roman" w:eastAsia="宋体" w:cs="Times New Roman"/>
          <w:color w:val="0D0D0D" w:themeColor="text1" w:themeTint="F2"/>
          <w:szCs w:val="21"/>
          <w14:textFill>
            <w14:solidFill>
              <w14:schemeClr w14:val="tx1">
                <w14:lumMod w14:val="95000"/>
                <w14:lumOff w14:val="5000"/>
              </w14:schemeClr>
            </w14:solidFill>
          </w14:textFill>
        </w:rPr>
        <w:t>与容器底部相连，细线受到的拉力为</w:t>
      </w:r>
      <w:r>
        <w:rPr>
          <w:rFonts w:ascii="Times New Roman" w:hAnsi="Times New Roman" w:eastAsia="宋体" w:cs="Times New Roman"/>
          <w:color w:val="0D0D0D" w:themeColor="text1" w:themeTint="F2"/>
          <w:szCs w:val="21"/>
          <w14:textFill>
            <w14:solidFill>
              <w14:schemeClr w14:val="tx1">
                <w14:lumMod w14:val="95000"/>
                <w14:lumOff w14:val="5000"/>
              </w14:schemeClr>
            </w14:solidFill>
          </w14:textFill>
        </w:rPr>
        <w:t>4 N．(</w:t>
      </w:r>
      <w:r>
        <w:rPr>
          <w:rFonts w:ascii="Times New Roman" w:hAnsi="Times New Roman" w:eastAsia="宋体" w:cs="Times New Roman"/>
          <w:i/>
          <w:color w:val="0D0D0D" w:themeColor="text1" w:themeTint="F2"/>
          <w:szCs w:val="21"/>
          <w14:textFill>
            <w14:solidFill>
              <w14:schemeClr w14:val="tx1">
                <w14:lumMod w14:val="95000"/>
                <w14:lumOff w14:val="5000"/>
              </w14:schemeClr>
            </w14:solidFill>
          </w14:textFill>
        </w:rPr>
        <w:t>g</w:t>
      </w:r>
      <w:r>
        <w:rPr>
          <w:rFonts w:ascii="Times New Roman" w:hAnsi="Times New Roman" w:eastAsia="宋体" w:cs="Times New Roman"/>
          <w:color w:val="0D0D0D" w:themeColor="text1" w:themeTint="F2"/>
          <w:szCs w:val="21"/>
          <w14:textFill>
            <w14:solidFill>
              <w14:schemeClr w14:val="tx1">
                <w14:lumMod w14:val="95000"/>
                <w14:lumOff w14:val="5000"/>
              </w14:schemeClr>
            </w14:solidFill>
          </w14:textFill>
        </w:rPr>
        <w:t>取10 N/kg)求：</w:t>
      </w:r>
    </w:p>
    <w:p>
      <w:pPr>
        <w:adjustRightInd w:val="0"/>
        <w:snapToGrid w:val="0"/>
        <w:spacing w:line="360" w:lineRule="auto"/>
        <w:ind w:firstLine="420" w:firstLineChars="200"/>
        <w:jc w:val="center"/>
        <w:rPr>
          <w:rFonts w:ascii="Times New Roman" w:hAnsi="Times New Roman" w:eastAsia="宋体" w:cs="Times New Roman"/>
          <w:color w:val="0D0D0D" w:themeColor="text1" w:themeTint="F2"/>
          <w:szCs w:val="21"/>
          <w14:textFill>
            <w14:solidFill>
              <w14:schemeClr w14:val="tx1">
                <w14:lumMod w14:val="95000"/>
                <w14:lumOff w14:val="5000"/>
              </w14:schemeClr>
            </w14:solidFill>
          </w14:textFill>
        </w:rPr>
      </w:pPr>
      <w:r>
        <w:rPr>
          <w:rFonts w:ascii="Times New Roman" w:hAnsi="Times New Roman" w:eastAsia="宋体" w:cs="Times New Roman"/>
          <w:color w:val="0D0D0D" w:themeColor="text1" w:themeTint="F2"/>
          <w:szCs w:val="21"/>
          <w14:textFill>
            <w14:solidFill>
              <w14:schemeClr w14:val="tx1">
                <w14:lumMod w14:val="95000"/>
                <w14:lumOff w14:val="5000"/>
              </w14:schemeClr>
            </w14:solidFill>
          </w14:textFill>
        </w:rPr>
        <w:drawing>
          <wp:inline distT="0" distB="0" distL="0" distR="0">
            <wp:extent cx="1162050" cy="800100"/>
            <wp:effectExtent l="0" t="0" r="0" b="0"/>
            <wp:docPr id="31" name="图片 3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1" name="图片 31"/>
                    <pic:cNvPicPr>
                      <a:picLocks noChangeAspect="1" noChangeArrowheads="1"/>
                    </pic:cNvPicPr>
                  </pic:nvPicPr>
                  <pic:blipFill>
                    <a:blip r:embed="rId5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162050" cy="8001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adjustRightInd w:val="0"/>
        <w:snapToGrid w:val="0"/>
        <w:spacing w:line="360" w:lineRule="auto"/>
        <w:ind w:firstLine="420" w:firstLineChars="200"/>
        <w:rPr>
          <w:rFonts w:ascii="Times New Roman" w:hAnsi="Times New Roman" w:eastAsia="宋体" w:cs="Times New Roman"/>
          <w:color w:val="0D0D0D" w:themeColor="text1" w:themeTint="F2"/>
          <w:szCs w:val="21"/>
          <w14:textFill>
            <w14:solidFill>
              <w14:schemeClr w14:val="tx1">
                <w14:lumMod w14:val="95000"/>
                <w14:lumOff w14:val="5000"/>
              </w14:schemeClr>
            </w14:solidFill>
          </w14:textFill>
        </w:rPr>
      </w:pPr>
      <w:r>
        <w:rPr>
          <w:rFonts w:ascii="Times New Roman" w:hAnsi="Times New Roman" w:eastAsia="宋体" w:cs="Times New Roman"/>
          <w:color w:val="0D0D0D" w:themeColor="text1" w:themeTint="F2"/>
          <w:szCs w:val="21"/>
          <w14:textFill>
            <w14:solidFill>
              <w14:schemeClr w14:val="tx1">
                <w14:lumMod w14:val="95000"/>
                <w14:lumOff w14:val="5000"/>
              </w14:schemeClr>
            </w14:solidFill>
          </w14:textFill>
        </w:rPr>
        <w:t>(1)此时容器底受到水的压强和压力．</w:t>
      </w:r>
    </w:p>
    <w:p>
      <w:pPr>
        <w:adjustRightInd w:val="0"/>
        <w:snapToGrid w:val="0"/>
        <w:spacing w:line="360" w:lineRule="auto"/>
        <w:ind w:firstLine="420" w:firstLineChars="200"/>
        <w:rPr>
          <w:rFonts w:ascii="Times New Roman" w:hAnsi="Times New Roman" w:eastAsia="宋体" w:cs="Times New Roman"/>
          <w:color w:val="0D0D0D" w:themeColor="text1" w:themeTint="F2"/>
          <w:szCs w:val="21"/>
          <w14:textFill>
            <w14:solidFill>
              <w14:schemeClr w14:val="tx1">
                <w14:lumMod w14:val="95000"/>
                <w14:lumOff w14:val="5000"/>
              </w14:schemeClr>
            </w14:solidFill>
          </w14:textFill>
        </w:rPr>
      </w:pPr>
      <w:r>
        <w:rPr>
          <w:rFonts w:ascii="Times New Roman" w:hAnsi="Times New Roman" w:eastAsia="宋体" w:cs="Times New Roman"/>
          <w:color w:val="0D0D0D" w:themeColor="text1" w:themeTint="F2"/>
          <w:szCs w:val="21"/>
          <w14:textFill>
            <w14:solidFill>
              <w14:schemeClr w14:val="tx1">
                <w14:lumMod w14:val="95000"/>
                <w14:lumOff w14:val="5000"/>
              </w14:schemeClr>
            </w14:solidFill>
          </w14:textFill>
        </w:rPr>
        <w:t>(2)此时物块受到的浮力和物块的质量．</w:t>
      </w:r>
    </w:p>
    <w:p>
      <w:pPr>
        <w:adjustRightInd w:val="0"/>
        <w:snapToGrid w:val="0"/>
        <w:spacing w:line="360" w:lineRule="auto"/>
        <w:ind w:firstLine="420" w:firstLineChars="200"/>
        <w:rPr>
          <w:rFonts w:ascii="Times New Roman" w:hAnsi="Times New Roman" w:eastAsia="宋体" w:cs="Times New Roman"/>
          <w:color w:val="0D0D0D" w:themeColor="text1" w:themeTint="F2"/>
          <w:szCs w:val="21"/>
          <w14:textFill>
            <w14:solidFill>
              <w14:schemeClr w14:val="tx1">
                <w14:lumMod w14:val="95000"/>
                <w14:lumOff w14:val="5000"/>
              </w14:schemeClr>
            </w14:solidFill>
          </w14:textFill>
        </w:rPr>
      </w:pPr>
      <w:r>
        <w:rPr>
          <w:rFonts w:ascii="Times New Roman" w:hAnsi="Times New Roman" w:eastAsia="宋体" w:cs="Times New Roman"/>
          <w:color w:val="0D0D0D" w:themeColor="text1" w:themeTint="F2"/>
          <w:szCs w:val="21"/>
          <w14:textFill>
            <w14:solidFill>
              <w14:schemeClr w14:val="tx1">
                <w14:lumMod w14:val="95000"/>
                <w14:lumOff w14:val="5000"/>
              </w14:schemeClr>
            </w14:solidFill>
          </w14:textFill>
        </w:rPr>
        <w:t>(3)细线剪断后，物块静止时浸入水中的体积．</w:t>
      </w:r>
    </w:p>
    <w:p>
      <w:pPr>
        <w:adjustRightInd w:val="0"/>
        <w:snapToGrid w:val="0"/>
        <w:spacing w:line="360" w:lineRule="auto"/>
        <w:ind w:firstLine="420" w:firstLineChars="200"/>
        <w:rPr>
          <w:rFonts w:ascii="Times New Roman" w:hAnsi="Times New Roman" w:eastAsia="宋体" w:cs="Times New Roman"/>
          <w:color w:val="0D0D0D" w:themeColor="text1" w:themeTint="F2"/>
          <w:szCs w:val="21"/>
          <w14:textFill>
            <w14:solidFill>
              <w14:schemeClr w14:val="tx1">
                <w14:lumMod w14:val="95000"/>
                <w14:lumOff w14:val="5000"/>
              </w14:schemeClr>
            </w14:solidFill>
          </w14:textFill>
        </w:rPr>
      </w:pPr>
    </w:p>
    <w:p>
      <w:pPr>
        <w:adjustRightInd w:val="0"/>
        <w:snapToGrid w:val="0"/>
        <w:spacing w:line="360" w:lineRule="auto"/>
        <w:ind w:firstLine="420" w:firstLineChars="200"/>
        <w:jc w:val="center"/>
        <w:rPr>
          <w:rFonts w:ascii="Times New Roman" w:hAnsi="Times New Roman" w:eastAsia="宋体" w:cs="Times New Roman"/>
          <w:color w:val="0D0D0D" w:themeColor="text1" w:themeTint="F2"/>
          <w:szCs w:val="21"/>
          <w14:textFill>
            <w14:solidFill>
              <w14:schemeClr w14:val="tx1">
                <w14:lumMod w14:val="95000"/>
                <w14:lumOff w14:val="5000"/>
              </w14:schemeClr>
            </w14:solidFill>
          </w14:textFill>
        </w:rPr>
      </w:pPr>
    </w:p>
    <w:p>
      <w:pPr>
        <w:adjustRightInd w:val="0"/>
        <w:snapToGrid w:val="0"/>
        <w:spacing w:line="360" w:lineRule="auto"/>
        <w:ind w:firstLine="420" w:firstLineChars="200"/>
        <w:jc w:val="center"/>
        <w:rPr>
          <w:rFonts w:ascii="Times New Roman" w:hAnsi="Times New Roman" w:eastAsia="宋体" w:cs="Times New Roman"/>
          <w:color w:val="0D0D0D" w:themeColor="text1" w:themeTint="F2"/>
          <w:szCs w:val="21"/>
          <w14:textFill>
            <w14:solidFill>
              <w14:schemeClr w14:val="tx1">
                <w14:lumMod w14:val="95000"/>
                <w14:lumOff w14:val="5000"/>
              </w14:schemeClr>
            </w14:solidFill>
          </w14:textFill>
        </w:rPr>
      </w:pPr>
    </w:p>
    <w:p>
      <w:pPr>
        <w:adjustRightInd w:val="0"/>
        <w:snapToGrid w:val="0"/>
        <w:spacing w:line="360" w:lineRule="auto"/>
        <w:ind w:firstLine="420" w:firstLineChars="200"/>
        <w:jc w:val="center"/>
        <w:rPr>
          <w:rFonts w:ascii="Times New Roman" w:hAnsi="Times New Roman" w:eastAsia="宋体" w:cs="Times New Roman"/>
          <w:color w:val="0D0D0D" w:themeColor="text1" w:themeTint="F2"/>
          <w:szCs w:val="21"/>
          <w14:textFill>
            <w14:solidFill>
              <w14:schemeClr w14:val="tx1">
                <w14:lumMod w14:val="95000"/>
                <w14:lumOff w14:val="5000"/>
              </w14:schemeClr>
            </w14:solidFill>
          </w14:textFill>
        </w:rPr>
      </w:pPr>
    </w:p>
    <w:p>
      <w:pPr>
        <w:adjustRightInd w:val="0"/>
        <w:snapToGrid w:val="0"/>
        <w:spacing w:line="360" w:lineRule="auto"/>
        <w:ind w:firstLine="420" w:firstLineChars="200"/>
        <w:jc w:val="center"/>
        <w:rPr>
          <w:rFonts w:ascii="Times New Roman" w:hAnsi="Times New Roman" w:eastAsia="宋体" w:cs="Times New Roman"/>
          <w:color w:val="0D0D0D" w:themeColor="text1" w:themeTint="F2"/>
          <w:szCs w:val="21"/>
          <w14:textFill>
            <w14:solidFill>
              <w14:schemeClr w14:val="tx1">
                <w14:lumMod w14:val="95000"/>
                <w14:lumOff w14:val="5000"/>
              </w14:schemeClr>
            </w14:solidFill>
          </w14:textFill>
        </w:rPr>
      </w:pPr>
    </w:p>
    <w:p>
      <w:pPr>
        <w:adjustRightInd w:val="0"/>
        <w:snapToGrid w:val="0"/>
        <w:spacing w:line="360" w:lineRule="auto"/>
        <w:ind w:firstLine="420" w:firstLineChars="200"/>
        <w:jc w:val="center"/>
        <w:rPr>
          <w:rFonts w:ascii="Times New Roman" w:hAnsi="Times New Roman" w:eastAsia="宋体" w:cs="Times New Roman"/>
          <w:color w:val="0D0D0D" w:themeColor="text1" w:themeTint="F2"/>
          <w:szCs w:val="21"/>
          <w14:textFill>
            <w14:solidFill>
              <w14:schemeClr w14:val="tx1">
                <w14:lumMod w14:val="95000"/>
                <w14:lumOff w14:val="5000"/>
              </w14:schemeClr>
            </w14:solidFill>
          </w14:textFill>
        </w:rPr>
      </w:pPr>
    </w:p>
    <w:p>
      <w:pPr>
        <w:adjustRightInd w:val="0"/>
        <w:snapToGrid w:val="0"/>
        <w:spacing w:line="360" w:lineRule="auto"/>
        <w:ind w:firstLine="420" w:firstLineChars="200"/>
        <w:jc w:val="center"/>
        <w:rPr>
          <w:rFonts w:ascii="Times New Roman" w:hAnsi="Times New Roman" w:eastAsia="宋体" w:cs="Times New Roman"/>
          <w:color w:val="0D0D0D" w:themeColor="text1" w:themeTint="F2"/>
          <w:szCs w:val="21"/>
          <w14:textFill>
            <w14:solidFill>
              <w14:schemeClr w14:val="tx1">
                <w14:lumMod w14:val="95000"/>
                <w14:lumOff w14:val="5000"/>
              </w14:schemeClr>
            </w14:solidFill>
          </w14:textFill>
        </w:rPr>
      </w:pPr>
    </w:p>
    <w:p>
      <w:pPr>
        <w:adjustRightInd w:val="0"/>
        <w:snapToGrid w:val="0"/>
        <w:spacing w:line="360" w:lineRule="auto"/>
        <w:ind w:firstLine="420" w:firstLineChars="200"/>
        <w:jc w:val="center"/>
        <w:rPr>
          <w:rFonts w:ascii="Times New Roman" w:hAnsi="Times New Roman" w:eastAsia="宋体" w:cs="Times New Roman"/>
          <w:color w:val="0D0D0D" w:themeColor="text1" w:themeTint="F2"/>
          <w:szCs w:val="21"/>
          <w14:textFill>
            <w14:solidFill>
              <w14:schemeClr w14:val="tx1">
                <w14:lumMod w14:val="95000"/>
                <w14:lumOff w14:val="5000"/>
              </w14:schemeClr>
            </w14:solidFill>
          </w14:textFill>
        </w:rPr>
      </w:pPr>
    </w:p>
    <w:p>
      <w:pPr>
        <w:adjustRightInd w:val="0"/>
        <w:snapToGrid w:val="0"/>
        <w:spacing w:line="360" w:lineRule="auto"/>
        <w:ind w:firstLine="420" w:firstLineChars="200"/>
        <w:jc w:val="center"/>
        <w:rPr>
          <w:rFonts w:ascii="Times New Roman" w:hAnsi="Times New Roman" w:eastAsia="宋体" w:cs="Times New Roman"/>
          <w:color w:val="0D0D0D" w:themeColor="text1" w:themeTint="F2"/>
          <w:szCs w:val="21"/>
          <w14:textFill>
            <w14:solidFill>
              <w14:schemeClr w14:val="tx1">
                <w14:lumMod w14:val="95000"/>
                <w14:lumOff w14:val="5000"/>
              </w14:schemeClr>
            </w14:solidFill>
          </w14:textFill>
        </w:rPr>
      </w:pPr>
    </w:p>
    <w:p>
      <w:pPr>
        <w:adjustRightInd w:val="0"/>
        <w:snapToGrid w:val="0"/>
        <w:spacing w:line="360" w:lineRule="auto"/>
        <w:ind w:firstLine="420" w:firstLineChars="200"/>
        <w:jc w:val="center"/>
        <w:rPr>
          <w:rFonts w:ascii="Times New Roman" w:hAnsi="Times New Roman" w:eastAsia="宋体" w:cs="Times New Roman"/>
          <w:color w:val="0D0D0D" w:themeColor="text1" w:themeTint="F2"/>
          <w:szCs w:val="21"/>
          <w14:textFill>
            <w14:solidFill>
              <w14:schemeClr w14:val="tx1">
                <w14:lumMod w14:val="95000"/>
                <w14:lumOff w14:val="5000"/>
              </w14:schemeClr>
            </w14:solidFill>
          </w14:textFill>
        </w:rPr>
      </w:pPr>
    </w:p>
    <w:p>
      <w:pPr>
        <w:adjustRightInd w:val="0"/>
        <w:snapToGrid w:val="0"/>
        <w:spacing w:line="360" w:lineRule="auto"/>
        <w:ind w:firstLine="420" w:firstLineChars="200"/>
        <w:jc w:val="center"/>
        <w:rPr>
          <w:rFonts w:ascii="Times New Roman" w:hAnsi="Times New Roman" w:eastAsia="宋体" w:cs="Times New Roman"/>
          <w:color w:val="0D0D0D" w:themeColor="text1" w:themeTint="F2"/>
          <w:szCs w:val="21"/>
          <w14:textFill>
            <w14:solidFill>
              <w14:schemeClr w14:val="tx1">
                <w14:lumMod w14:val="95000"/>
                <w14:lumOff w14:val="5000"/>
              </w14:schemeClr>
            </w14:solidFill>
          </w14:textFill>
        </w:rPr>
      </w:pPr>
    </w:p>
    <w:p>
      <w:pPr>
        <w:adjustRightInd w:val="0"/>
        <w:snapToGrid w:val="0"/>
        <w:spacing w:line="360" w:lineRule="auto"/>
        <w:ind w:firstLine="420" w:firstLineChars="200"/>
        <w:jc w:val="center"/>
        <w:rPr>
          <w:rFonts w:ascii="Times New Roman" w:hAnsi="Times New Roman" w:eastAsia="宋体" w:cs="Times New Roman"/>
          <w:color w:val="0D0D0D" w:themeColor="text1" w:themeTint="F2"/>
          <w:szCs w:val="21"/>
          <w14:textFill>
            <w14:solidFill>
              <w14:schemeClr w14:val="tx1">
                <w14:lumMod w14:val="95000"/>
                <w14:lumOff w14:val="5000"/>
              </w14:schemeClr>
            </w14:solidFill>
          </w14:textFill>
        </w:rPr>
      </w:pPr>
    </w:p>
    <w:p>
      <w:pPr>
        <w:adjustRightInd w:val="0"/>
        <w:snapToGrid w:val="0"/>
        <w:spacing w:line="360" w:lineRule="auto"/>
        <w:ind w:firstLine="420" w:firstLineChars="200"/>
        <w:jc w:val="center"/>
        <w:rPr>
          <w:rFonts w:ascii="Times New Roman" w:hAnsi="Times New Roman" w:eastAsia="宋体" w:cs="Times New Roman"/>
          <w:color w:val="0D0D0D" w:themeColor="text1" w:themeTint="F2"/>
          <w:szCs w:val="21"/>
          <w14:textFill>
            <w14:solidFill>
              <w14:schemeClr w14:val="tx1">
                <w14:lumMod w14:val="95000"/>
                <w14:lumOff w14:val="5000"/>
              </w14:schemeClr>
            </w14:solidFill>
          </w14:textFill>
        </w:rPr>
      </w:pPr>
    </w:p>
    <w:p>
      <w:pPr>
        <w:adjustRightInd w:val="0"/>
        <w:snapToGrid w:val="0"/>
        <w:spacing w:line="360" w:lineRule="auto"/>
        <w:ind w:firstLine="420" w:firstLineChars="200"/>
        <w:jc w:val="center"/>
        <w:rPr>
          <w:rFonts w:ascii="Times New Roman" w:hAnsi="Times New Roman" w:eastAsia="宋体" w:cs="Times New Roman"/>
          <w:color w:val="0D0D0D" w:themeColor="text1" w:themeTint="F2"/>
          <w:szCs w:val="21"/>
          <w14:textFill>
            <w14:solidFill>
              <w14:schemeClr w14:val="tx1">
                <w14:lumMod w14:val="95000"/>
                <w14:lumOff w14:val="5000"/>
              </w14:schemeClr>
            </w14:solidFill>
          </w14:textFill>
        </w:rPr>
      </w:pPr>
    </w:p>
    <w:p>
      <w:pPr>
        <w:adjustRightInd w:val="0"/>
        <w:snapToGrid w:val="0"/>
        <w:spacing w:line="360" w:lineRule="auto"/>
        <w:ind w:firstLine="420" w:firstLineChars="200"/>
        <w:jc w:val="center"/>
        <w:rPr>
          <w:rFonts w:ascii="Times New Roman" w:hAnsi="Times New Roman" w:eastAsia="宋体" w:cs="Times New Roman"/>
          <w:color w:val="0D0D0D" w:themeColor="text1" w:themeTint="F2"/>
          <w:szCs w:val="21"/>
          <w14:textFill>
            <w14:solidFill>
              <w14:schemeClr w14:val="tx1">
                <w14:lumMod w14:val="95000"/>
                <w14:lumOff w14:val="5000"/>
              </w14:schemeClr>
            </w14:solidFill>
          </w14:textFill>
        </w:rPr>
      </w:pPr>
    </w:p>
    <w:p>
      <w:pPr>
        <w:adjustRightInd w:val="0"/>
        <w:snapToGrid w:val="0"/>
        <w:spacing w:line="360" w:lineRule="auto"/>
        <w:ind w:firstLine="420" w:firstLineChars="200"/>
        <w:jc w:val="center"/>
        <w:rPr>
          <w:rFonts w:ascii="Times New Roman" w:hAnsi="Times New Roman" w:eastAsia="宋体" w:cs="Times New Roman"/>
          <w:color w:val="0D0D0D" w:themeColor="text1" w:themeTint="F2"/>
          <w:szCs w:val="21"/>
          <w14:textFill>
            <w14:solidFill>
              <w14:schemeClr w14:val="tx1">
                <w14:lumMod w14:val="95000"/>
                <w14:lumOff w14:val="5000"/>
              </w14:schemeClr>
            </w14:solidFill>
          </w14:textFill>
        </w:rPr>
      </w:pPr>
    </w:p>
    <w:p>
      <w:pPr>
        <w:adjustRightInd w:val="0"/>
        <w:snapToGrid w:val="0"/>
        <w:spacing w:line="360" w:lineRule="auto"/>
        <w:ind w:firstLine="422" w:firstLineChars="200"/>
        <w:jc w:val="center"/>
        <w:rPr>
          <w:rFonts w:ascii="Times New Roman" w:hAnsi="Times New Roman" w:eastAsia="宋体" w:cs="Times New Roman"/>
          <w:b/>
          <w:color w:val="0D0D0D" w:themeColor="text1" w:themeTint="F2"/>
          <w:szCs w:val="21"/>
          <w14:textFill>
            <w14:solidFill>
              <w14:schemeClr w14:val="tx1">
                <w14:lumMod w14:val="95000"/>
                <w14:lumOff w14:val="5000"/>
              </w14:schemeClr>
            </w14:solidFill>
          </w14:textFill>
        </w:rPr>
      </w:pPr>
      <w:r>
        <w:rPr>
          <w:rFonts w:ascii="Times New Roman" w:hAnsi="Times New Roman" w:eastAsia="宋体" w:cs="Times New Roman"/>
          <w:b/>
          <w:color w:val="0D0D0D" w:themeColor="text1" w:themeTint="F2"/>
          <w:szCs w:val="21"/>
          <w14:textFill>
            <w14:solidFill>
              <w14:schemeClr w14:val="tx1">
                <w14:lumMod w14:val="95000"/>
                <w14:lumOff w14:val="5000"/>
              </w14:schemeClr>
            </w14:solidFill>
          </w14:textFill>
        </w:rPr>
        <w:t>参考答案</w:t>
      </w:r>
    </w:p>
    <w:p>
      <w:pPr>
        <w:adjustRightInd w:val="0"/>
        <w:snapToGrid w:val="0"/>
        <w:spacing w:line="360" w:lineRule="auto"/>
        <w:ind w:firstLine="420" w:firstLineChars="200"/>
        <w:rPr>
          <w:rFonts w:ascii="Times New Roman" w:hAnsi="Times New Roman" w:eastAsia="宋体" w:cs="Times New Roman"/>
          <w:color w:val="0D0D0D" w:themeColor="text1" w:themeTint="F2"/>
          <w:szCs w:val="21"/>
          <w14:textFill>
            <w14:solidFill>
              <w14:schemeClr w14:val="tx1">
                <w14:lumMod w14:val="95000"/>
                <w14:lumOff w14:val="5000"/>
              </w14:schemeClr>
            </w14:solidFill>
          </w14:textFill>
        </w:rPr>
      </w:pPr>
      <w:r>
        <w:rPr>
          <w:rFonts w:ascii="Times New Roman" w:hAnsi="Times New Roman" w:eastAsia="宋体" w:cs="Times New Roman"/>
          <w:color w:val="0D0D0D" w:themeColor="text1" w:themeTint="F2"/>
          <w:szCs w:val="21"/>
          <w14:textFill>
            <w14:solidFill>
              <w14:schemeClr w14:val="tx1">
                <w14:lumMod w14:val="95000"/>
                <w14:lumOff w14:val="5000"/>
              </w14:schemeClr>
            </w14:solidFill>
          </w14:textFill>
        </w:rPr>
        <w:t xml:space="preserve">1. </w:t>
      </w:r>
      <w:r>
        <w:rPr>
          <w:rFonts w:hint="eastAsia" w:ascii="Times New Roman" w:hAnsi="Times New Roman" w:eastAsia="宋体" w:cs="Times New Roman"/>
          <w:color w:val="0D0D0D" w:themeColor="text1" w:themeTint="F2"/>
          <w:szCs w:val="21"/>
          <w14:textFill>
            <w14:solidFill>
              <w14:schemeClr w14:val="tx1">
                <w14:lumMod w14:val="95000"/>
                <w14:lumOff w14:val="5000"/>
              </w14:schemeClr>
            </w14:solidFill>
          </w14:textFill>
        </w:rPr>
        <w:t>D</w:t>
      </w:r>
      <w:r>
        <w:rPr>
          <w:rFonts w:ascii="Times New Roman" w:hAnsi="Times New Roman" w:eastAsia="宋体" w:cs="Times New Roman"/>
          <w:color w:val="0D0D0D" w:themeColor="text1" w:themeTint="F2"/>
          <w:szCs w:val="21"/>
          <w14:textFill>
            <w14:solidFill>
              <w14:schemeClr w14:val="tx1">
                <w14:lumMod w14:val="95000"/>
                <w14:lumOff w14:val="5000"/>
              </w14:schemeClr>
            </w14:solidFill>
          </w14:textFill>
        </w:rPr>
        <w:t>　2.</w:t>
      </w:r>
      <w:r>
        <w:rPr>
          <w:rFonts w:hint="eastAsia" w:ascii="Times New Roman" w:hAnsi="Times New Roman" w:eastAsia="宋体" w:cs="Times New Roman"/>
          <w:color w:val="0D0D0D" w:themeColor="text1" w:themeTint="F2"/>
          <w:szCs w:val="21"/>
          <w14:textFill>
            <w14:solidFill>
              <w14:schemeClr w14:val="tx1">
                <w14:lumMod w14:val="95000"/>
                <w14:lumOff w14:val="5000"/>
              </w14:schemeClr>
            </w14:solidFill>
          </w14:textFill>
        </w:rPr>
        <w:t>C</w:t>
      </w:r>
      <w:r>
        <w:rPr>
          <w:rFonts w:ascii="Times New Roman" w:hAnsi="Times New Roman" w:eastAsia="宋体" w:cs="Times New Roman"/>
          <w:color w:val="0D0D0D" w:themeColor="text1" w:themeTint="F2"/>
          <w:szCs w:val="21"/>
          <w14:textFill>
            <w14:solidFill>
              <w14:schemeClr w14:val="tx1">
                <w14:lumMod w14:val="95000"/>
                <w14:lumOff w14:val="5000"/>
              </w14:schemeClr>
            </w14:solidFill>
          </w14:textFill>
        </w:rPr>
        <w:t xml:space="preserve">　3. </w:t>
      </w:r>
      <w:r>
        <w:rPr>
          <w:rFonts w:hint="eastAsia" w:ascii="Times New Roman" w:hAnsi="Times New Roman" w:eastAsia="宋体" w:cs="Times New Roman"/>
          <w:color w:val="0D0D0D" w:themeColor="text1" w:themeTint="F2"/>
          <w:szCs w:val="21"/>
          <w14:textFill>
            <w14:solidFill>
              <w14:schemeClr w14:val="tx1">
                <w14:lumMod w14:val="95000"/>
                <w14:lumOff w14:val="5000"/>
              </w14:schemeClr>
            </w14:solidFill>
          </w14:textFill>
        </w:rPr>
        <w:t>A</w:t>
      </w:r>
      <w:r>
        <w:rPr>
          <w:rFonts w:ascii="Times New Roman" w:hAnsi="Times New Roman" w:eastAsia="宋体" w:cs="Times New Roman"/>
          <w:color w:val="0D0D0D" w:themeColor="text1" w:themeTint="F2"/>
          <w:szCs w:val="21"/>
          <w14:textFill>
            <w14:solidFill>
              <w14:schemeClr w14:val="tx1">
                <w14:lumMod w14:val="95000"/>
                <w14:lumOff w14:val="5000"/>
              </w14:schemeClr>
            </w14:solidFill>
          </w14:textFill>
        </w:rPr>
        <w:t xml:space="preserve">　4. </w:t>
      </w:r>
      <w:r>
        <w:rPr>
          <w:rFonts w:hint="eastAsia" w:ascii="Times New Roman" w:hAnsi="Times New Roman" w:eastAsia="宋体" w:cs="Times New Roman"/>
          <w:color w:val="0D0D0D" w:themeColor="text1" w:themeTint="F2"/>
          <w:szCs w:val="21"/>
          <w14:textFill>
            <w14:solidFill>
              <w14:schemeClr w14:val="tx1">
                <w14:lumMod w14:val="95000"/>
                <w14:lumOff w14:val="5000"/>
              </w14:schemeClr>
            </w14:solidFill>
          </w14:textFill>
        </w:rPr>
        <w:t>C</w:t>
      </w:r>
      <w:r>
        <w:rPr>
          <w:rFonts w:ascii="Times New Roman" w:hAnsi="Times New Roman" w:eastAsia="宋体" w:cs="Times New Roman"/>
          <w:color w:val="0D0D0D" w:themeColor="text1" w:themeTint="F2"/>
          <w:szCs w:val="21"/>
          <w14:textFill>
            <w14:solidFill>
              <w14:schemeClr w14:val="tx1">
                <w14:lumMod w14:val="95000"/>
                <w14:lumOff w14:val="5000"/>
              </w14:schemeClr>
            </w14:solidFill>
          </w14:textFill>
        </w:rPr>
        <w:t>　5.</w:t>
      </w:r>
      <w:r>
        <w:rPr>
          <w:rFonts w:hint="eastAsia" w:ascii="Times New Roman" w:hAnsi="Times New Roman" w:eastAsia="宋体" w:cs="Times New Roman"/>
          <w:color w:val="0D0D0D" w:themeColor="text1" w:themeTint="F2"/>
          <w:szCs w:val="21"/>
          <w14:textFill>
            <w14:solidFill>
              <w14:schemeClr w14:val="tx1">
                <w14:lumMod w14:val="95000"/>
                <w14:lumOff w14:val="5000"/>
              </w14:schemeClr>
            </w14:solidFill>
          </w14:textFill>
        </w:rPr>
        <w:t>B</w:t>
      </w:r>
      <w:r>
        <w:rPr>
          <w:rFonts w:ascii="Times New Roman" w:hAnsi="Times New Roman" w:eastAsia="宋体" w:cs="Times New Roman"/>
          <w:color w:val="0D0D0D" w:themeColor="text1" w:themeTint="F2"/>
          <w:szCs w:val="21"/>
          <w14:textFill>
            <w14:solidFill>
              <w14:schemeClr w14:val="tx1">
                <w14:lumMod w14:val="95000"/>
                <w14:lumOff w14:val="5000"/>
              </w14:schemeClr>
            </w14:solidFill>
          </w14:textFill>
        </w:rPr>
        <w:t>　6.</w:t>
      </w:r>
      <w:r>
        <w:rPr>
          <w:rFonts w:hint="eastAsia" w:ascii="Times New Roman" w:hAnsi="Times New Roman" w:eastAsia="宋体" w:cs="Times New Roman"/>
          <w:color w:val="0D0D0D" w:themeColor="text1" w:themeTint="F2"/>
          <w:szCs w:val="21"/>
          <w14:textFill>
            <w14:solidFill>
              <w14:schemeClr w14:val="tx1">
                <w14:lumMod w14:val="95000"/>
                <w14:lumOff w14:val="5000"/>
              </w14:schemeClr>
            </w14:solidFill>
          </w14:textFill>
        </w:rPr>
        <w:t>C</w:t>
      </w:r>
      <w:r>
        <w:rPr>
          <w:rFonts w:ascii="Times New Roman" w:hAnsi="Times New Roman" w:eastAsia="宋体" w:cs="Times New Roman"/>
          <w:color w:val="0D0D0D" w:themeColor="text1" w:themeTint="F2"/>
          <w:szCs w:val="21"/>
          <w14:textFill>
            <w14:solidFill>
              <w14:schemeClr w14:val="tx1">
                <w14:lumMod w14:val="95000"/>
                <w14:lumOff w14:val="5000"/>
              </w14:schemeClr>
            </w14:solidFill>
          </w14:textFill>
        </w:rPr>
        <w:t xml:space="preserve">　7. </w:t>
      </w:r>
      <w:r>
        <w:rPr>
          <w:rFonts w:hint="eastAsia" w:ascii="Times New Roman" w:hAnsi="Times New Roman" w:eastAsia="宋体" w:cs="Times New Roman"/>
          <w:color w:val="0D0D0D" w:themeColor="text1" w:themeTint="F2"/>
          <w:szCs w:val="21"/>
          <w14:textFill>
            <w14:solidFill>
              <w14:schemeClr w14:val="tx1">
                <w14:lumMod w14:val="95000"/>
                <w14:lumOff w14:val="5000"/>
              </w14:schemeClr>
            </w14:solidFill>
          </w14:textFill>
        </w:rPr>
        <w:t>C</w:t>
      </w:r>
      <w:r>
        <w:rPr>
          <w:rFonts w:ascii="Times New Roman" w:hAnsi="Times New Roman" w:eastAsia="宋体" w:cs="Times New Roman"/>
          <w:color w:val="0D0D0D" w:themeColor="text1" w:themeTint="F2"/>
          <w:szCs w:val="21"/>
          <w14:textFill>
            <w14:solidFill>
              <w14:schemeClr w14:val="tx1">
                <w14:lumMod w14:val="95000"/>
                <w14:lumOff w14:val="5000"/>
              </w14:schemeClr>
            </w14:solidFill>
          </w14:textFill>
        </w:rPr>
        <w:t xml:space="preserve">　8. </w:t>
      </w:r>
      <w:r>
        <w:rPr>
          <w:rFonts w:hint="eastAsia" w:ascii="Times New Roman" w:hAnsi="Times New Roman" w:eastAsia="宋体" w:cs="Times New Roman"/>
          <w:color w:val="0D0D0D" w:themeColor="text1" w:themeTint="F2"/>
          <w:szCs w:val="21"/>
          <w14:textFill>
            <w14:solidFill>
              <w14:schemeClr w14:val="tx1">
                <w14:lumMod w14:val="95000"/>
                <w14:lumOff w14:val="5000"/>
              </w14:schemeClr>
            </w14:solidFill>
          </w14:textFill>
        </w:rPr>
        <w:t>C</w:t>
      </w:r>
      <w:r>
        <w:rPr>
          <w:rFonts w:ascii="Times New Roman" w:hAnsi="Times New Roman" w:eastAsia="宋体" w:cs="Times New Roman"/>
          <w:color w:val="0D0D0D" w:themeColor="text1" w:themeTint="F2"/>
          <w:szCs w:val="21"/>
          <w14:textFill>
            <w14:solidFill>
              <w14:schemeClr w14:val="tx1">
                <w14:lumMod w14:val="95000"/>
                <w14:lumOff w14:val="5000"/>
              </w14:schemeClr>
            </w14:solidFill>
          </w14:textFill>
        </w:rPr>
        <w:t>　9.</w:t>
      </w:r>
      <w:r>
        <w:rPr>
          <w:rFonts w:hint="eastAsia" w:ascii="Times New Roman" w:hAnsi="Times New Roman" w:eastAsia="宋体" w:cs="Times New Roman"/>
          <w:color w:val="0D0D0D" w:themeColor="text1" w:themeTint="F2"/>
          <w:szCs w:val="21"/>
          <w14:textFill>
            <w14:solidFill>
              <w14:schemeClr w14:val="tx1">
                <w14:lumMod w14:val="95000"/>
                <w14:lumOff w14:val="5000"/>
              </w14:schemeClr>
            </w14:solidFill>
          </w14:textFill>
        </w:rPr>
        <w:t>C</w:t>
      </w:r>
      <w:r>
        <w:rPr>
          <w:rFonts w:ascii="Times New Roman" w:hAnsi="Times New Roman" w:eastAsia="宋体" w:cs="Times New Roman"/>
          <w:color w:val="0D0D0D" w:themeColor="text1" w:themeTint="F2"/>
          <w:szCs w:val="21"/>
          <w14:textFill>
            <w14:solidFill>
              <w14:schemeClr w14:val="tx1">
                <w14:lumMod w14:val="95000"/>
                <w14:lumOff w14:val="5000"/>
              </w14:schemeClr>
            </w14:solidFill>
          </w14:textFill>
        </w:rPr>
        <w:t>　10.</w:t>
      </w:r>
      <w:r>
        <w:rPr>
          <w:rFonts w:hint="eastAsia" w:ascii="Times New Roman" w:hAnsi="Times New Roman" w:eastAsia="宋体" w:cs="Times New Roman"/>
          <w:color w:val="0D0D0D" w:themeColor="text1" w:themeTint="F2"/>
          <w:szCs w:val="21"/>
          <w14:textFill>
            <w14:solidFill>
              <w14:schemeClr w14:val="tx1">
                <w14:lumMod w14:val="95000"/>
                <w14:lumOff w14:val="5000"/>
              </w14:schemeClr>
            </w14:solidFill>
          </w14:textFill>
        </w:rPr>
        <w:t>A</w:t>
      </w:r>
      <w:r>
        <w:rPr>
          <w:rFonts w:ascii="Times New Roman" w:hAnsi="Times New Roman" w:eastAsia="宋体" w:cs="Times New Roman"/>
          <w:color w:val="0D0D0D" w:themeColor="text1" w:themeTint="F2"/>
          <w:szCs w:val="21"/>
          <w14:textFill>
            <w14:solidFill>
              <w14:schemeClr w14:val="tx1">
                <w14:lumMod w14:val="95000"/>
                <w14:lumOff w14:val="5000"/>
              </w14:schemeClr>
            </w14:solidFill>
          </w14:textFill>
        </w:rPr>
        <w:t xml:space="preserve">　11.B　12. </w:t>
      </w:r>
      <w:r>
        <w:rPr>
          <w:rFonts w:hint="eastAsia" w:ascii="Times New Roman" w:hAnsi="Times New Roman" w:eastAsia="宋体" w:cs="Times New Roman"/>
          <w:color w:val="0D0D0D" w:themeColor="text1" w:themeTint="F2"/>
          <w:szCs w:val="21"/>
          <w14:textFill>
            <w14:solidFill>
              <w14:schemeClr w14:val="tx1">
                <w14:lumMod w14:val="95000"/>
                <w14:lumOff w14:val="5000"/>
              </w14:schemeClr>
            </w14:solidFill>
          </w14:textFill>
        </w:rPr>
        <w:t>D</w:t>
      </w:r>
      <w:r>
        <w:rPr>
          <w:rFonts w:ascii="Times New Roman" w:hAnsi="Times New Roman" w:eastAsia="宋体" w:cs="Times New Roman"/>
          <w:color w:val="0D0D0D" w:themeColor="text1" w:themeTint="F2"/>
          <w:szCs w:val="21"/>
          <w14:textFill>
            <w14:solidFill>
              <w14:schemeClr w14:val="tx1">
                <w14:lumMod w14:val="95000"/>
                <w14:lumOff w14:val="5000"/>
              </w14:schemeClr>
            </w14:solidFill>
          </w14:textFill>
        </w:rPr>
        <w:t xml:space="preserve"> </w:t>
      </w:r>
    </w:p>
    <w:p>
      <w:pPr>
        <w:adjustRightInd w:val="0"/>
        <w:snapToGrid w:val="0"/>
        <w:spacing w:line="360" w:lineRule="auto"/>
        <w:ind w:firstLine="420" w:firstLineChars="200"/>
        <w:rPr>
          <w:rFonts w:ascii="Times New Roman" w:hAnsi="Times New Roman" w:eastAsia="宋体" w:cs="Times New Roman"/>
        </w:rPr>
      </w:pPr>
      <w:r>
        <w:rPr>
          <w:rFonts w:hint="eastAsia" w:ascii="Times New Roman" w:hAnsi="Times New Roman" w:eastAsia="宋体" w:cs="Times New Roman"/>
        </w:rPr>
        <w:t>13</w:t>
      </w:r>
      <w:r>
        <w:rPr>
          <w:rFonts w:ascii="Times New Roman" w:hAnsi="Times New Roman" w:eastAsia="宋体" w:cs="Times New Roman"/>
        </w:rPr>
        <w:t xml:space="preserve">. </w:t>
      </w:r>
      <w:r>
        <w:rPr>
          <w:rFonts w:hint="eastAsia" w:ascii="Times New Roman" w:hAnsi="Times New Roman" w:eastAsia="宋体" w:cs="Times New Roman"/>
        </w:rPr>
        <w:t>减小　</w:t>
      </w:r>
      <w:r>
        <w:rPr>
          <w:rFonts w:ascii="Times New Roman" w:hAnsi="Times New Roman" w:eastAsia="宋体" w:cs="Times New Roman"/>
        </w:rPr>
        <w:t xml:space="preserve"> </w:t>
      </w:r>
      <w:r>
        <w:rPr>
          <w:rFonts w:hint="eastAsia" w:ascii="Times New Roman" w:hAnsi="Times New Roman" w:eastAsia="宋体" w:cs="Times New Roman"/>
        </w:rPr>
        <w:t>增大</w:t>
      </w:r>
    </w:p>
    <w:p>
      <w:pPr>
        <w:adjustRightInd w:val="0"/>
        <w:snapToGrid w:val="0"/>
        <w:spacing w:line="360" w:lineRule="auto"/>
        <w:ind w:firstLine="420" w:firstLineChars="200"/>
        <w:rPr>
          <w:rFonts w:ascii="Times New Roman" w:hAnsi="Times New Roman" w:eastAsia="宋体" w:cs="Times New Roman"/>
        </w:rPr>
      </w:pPr>
      <w:r>
        <w:rPr>
          <w:rFonts w:hint="eastAsia" w:ascii="Times New Roman" w:hAnsi="Times New Roman" w:eastAsia="宋体" w:cs="Times New Roman"/>
        </w:rPr>
        <w:t>14</w:t>
      </w:r>
      <w:r>
        <w:rPr>
          <w:rFonts w:ascii="Times New Roman" w:hAnsi="Times New Roman" w:eastAsia="宋体" w:cs="Times New Roman"/>
        </w:rPr>
        <w:t>. 1 400</w:t>
      </w:r>
      <w:r>
        <w:rPr>
          <w:rFonts w:hint="eastAsia" w:ascii="Times New Roman" w:hAnsi="Times New Roman" w:eastAsia="宋体" w:cs="Times New Roman"/>
        </w:rPr>
        <w:t>　</w:t>
      </w:r>
      <w:r>
        <w:rPr>
          <w:rFonts w:ascii="Times New Roman" w:hAnsi="Times New Roman" w:eastAsia="宋体" w:cs="Times New Roman"/>
        </w:rPr>
        <w:t>3.4</w:t>
      </w:r>
      <w:r>
        <w:rPr>
          <w:rFonts w:hint="eastAsia" w:ascii="Times New Roman" w:hAnsi="Times New Roman" w:eastAsia="宋体" w:cs="Times New Roman"/>
        </w:rPr>
        <w:t>　</w:t>
      </w:r>
    </w:p>
    <w:p>
      <w:pPr>
        <w:adjustRightInd w:val="0"/>
        <w:snapToGrid w:val="0"/>
        <w:spacing w:line="360" w:lineRule="auto"/>
        <w:ind w:firstLine="420" w:firstLineChars="200"/>
        <w:rPr>
          <w:rFonts w:ascii="Times New Roman" w:hAnsi="Times New Roman" w:eastAsia="宋体" w:cs="Times New Roman"/>
        </w:rPr>
      </w:pPr>
      <w:r>
        <w:rPr>
          <w:rFonts w:ascii="Times New Roman" w:hAnsi="Times New Roman" w:eastAsia="宋体" w:cs="Times New Roman"/>
        </w:rPr>
        <w:t>1</w:t>
      </w:r>
      <w:r>
        <w:rPr>
          <w:rFonts w:hint="eastAsia" w:ascii="Times New Roman" w:hAnsi="Times New Roman" w:eastAsia="宋体" w:cs="Times New Roman"/>
        </w:rPr>
        <w:t>5</w:t>
      </w:r>
      <w:r>
        <w:rPr>
          <w:rFonts w:ascii="Times New Roman" w:hAnsi="Times New Roman" w:eastAsia="宋体" w:cs="Times New Roman"/>
        </w:rPr>
        <w:t xml:space="preserve">. </w:t>
      </w:r>
      <w:r>
        <w:rPr>
          <w:rFonts w:hint="eastAsia" w:ascii="Times New Roman" w:hAnsi="Times New Roman" w:eastAsia="宋体" w:cs="Times New Roman"/>
        </w:rPr>
        <w:t>闭合　大气压强</w:t>
      </w:r>
    </w:p>
    <w:p>
      <w:pPr>
        <w:adjustRightInd w:val="0"/>
        <w:snapToGrid w:val="0"/>
        <w:spacing w:line="360" w:lineRule="auto"/>
        <w:ind w:firstLine="420" w:firstLineChars="200"/>
        <w:rPr>
          <w:rFonts w:ascii="Times New Roman" w:hAnsi="Times New Roman" w:eastAsia="宋体" w:cs="Times New Roman"/>
          <w:color w:val="0D0D0D" w:themeColor="text1" w:themeTint="F2"/>
          <w:szCs w:val="21"/>
          <w14:textFill>
            <w14:solidFill>
              <w14:schemeClr w14:val="tx1">
                <w14:lumMod w14:val="95000"/>
                <w14:lumOff w14:val="5000"/>
              </w14:schemeClr>
            </w14:solidFill>
          </w14:textFill>
        </w:rPr>
      </w:pPr>
      <w:r>
        <w:rPr>
          <w:rFonts w:ascii="Times New Roman" w:hAnsi="Times New Roman" w:eastAsia="宋体" w:cs="Times New Roman"/>
        </w:rPr>
        <w:t>1</w:t>
      </w:r>
      <w:r>
        <w:rPr>
          <w:rFonts w:hint="eastAsia" w:ascii="Times New Roman" w:hAnsi="Times New Roman" w:eastAsia="宋体" w:cs="Times New Roman"/>
        </w:rPr>
        <w:t>6</w:t>
      </w:r>
      <w:r>
        <w:rPr>
          <w:rFonts w:ascii="Times New Roman" w:hAnsi="Times New Roman" w:eastAsia="宋体" w:cs="Times New Roman"/>
        </w:rPr>
        <w:t xml:space="preserve">. </w:t>
      </w:r>
      <w:r>
        <w:rPr>
          <w:rFonts w:hint="eastAsia" w:ascii="Times New Roman" w:hAnsi="Times New Roman" w:eastAsia="宋体" w:cs="Times New Roman"/>
        </w:rPr>
        <w:t>大　小</w:t>
      </w:r>
    </w:p>
    <w:p>
      <w:pPr>
        <w:adjustRightInd w:val="0"/>
        <w:snapToGrid w:val="0"/>
        <w:spacing w:line="360" w:lineRule="auto"/>
        <w:ind w:firstLine="420" w:firstLineChars="200"/>
        <w:rPr>
          <w:rFonts w:ascii="Times New Roman" w:hAnsi="Times New Roman" w:eastAsia="宋体" w:cs="Times New Roman"/>
        </w:rPr>
      </w:pPr>
      <w:r>
        <w:rPr>
          <w:rFonts w:hint="eastAsia" w:ascii="Times New Roman" w:hAnsi="Times New Roman" w:eastAsia="宋体" w:cs="Times New Roman"/>
        </w:rPr>
        <w:t>17</w:t>
      </w:r>
      <w:r>
        <w:rPr>
          <w:rFonts w:ascii="Times New Roman" w:hAnsi="Times New Roman" w:eastAsia="宋体" w:cs="Times New Roman"/>
        </w:rPr>
        <w:t xml:space="preserve">. </w:t>
      </w:r>
      <w:r>
        <w:rPr>
          <w:rFonts w:hint="eastAsia" w:ascii="Times New Roman" w:hAnsi="Times New Roman" w:eastAsia="宋体" w:cs="Times New Roman"/>
        </w:rPr>
        <w:t>不变　变大</w:t>
      </w:r>
    </w:p>
    <w:p>
      <w:pPr>
        <w:adjustRightInd w:val="0"/>
        <w:snapToGrid w:val="0"/>
        <w:spacing w:line="360" w:lineRule="auto"/>
        <w:ind w:firstLine="420" w:firstLineChars="200"/>
        <w:rPr>
          <w:rFonts w:ascii="Times New Roman" w:hAnsi="Times New Roman" w:eastAsia="宋体" w:cs="Times New Roman"/>
          <w:vertAlign w:val="superscript"/>
        </w:rPr>
      </w:pPr>
      <w:r>
        <w:rPr>
          <w:rFonts w:hint="eastAsia" w:ascii="Times New Roman" w:hAnsi="Times New Roman" w:eastAsia="宋体" w:cs="Times New Roman"/>
        </w:rPr>
        <w:t>18</w:t>
      </w:r>
      <w:r>
        <w:rPr>
          <w:rFonts w:ascii="Times New Roman" w:hAnsi="Times New Roman" w:eastAsia="宋体" w:cs="Times New Roman"/>
        </w:rPr>
        <w:t>. 38</w:t>
      </w:r>
      <w:r>
        <w:rPr>
          <w:rFonts w:hint="eastAsia" w:ascii="Times New Roman" w:hAnsi="Times New Roman" w:eastAsia="宋体" w:cs="Times New Roman"/>
        </w:rPr>
        <w:t>　</w:t>
      </w:r>
      <w:r>
        <w:rPr>
          <w:rFonts w:ascii="Times New Roman" w:hAnsi="Times New Roman" w:eastAsia="宋体" w:cs="Times New Roman"/>
        </w:rPr>
        <w:t>3.8</w:t>
      </w:r>
      <w:r>
        <w:rPr>
          <w:rFonts w:hint="eastAsia" w:ascii="Times New Roman" w:hAnsi="Times New Roman" w:eastAsia="宋体" w:cs="Times New Roman"/>
        </w:rPr>
        <w:t>×</w:t>
      </w:r>
      <w:r>
        <w:rPr>
          <w:rFonts w:ascii="Times New Roman" w:hAnsi="Times New Roman" w:eastAsia="宋体" w:cs="Times New Roman"/>
        </w:rPr>
        <w:t>10</w:t>
      </w:r>
      <w:r>
        <w:rPr>
          <w:rFonts w:ascii="Times New Roman" w:hAnsi="Times New Roman" w:eastAsia="宋体" w:cs="Times New Roman"/>
          <w:vertAlign w:val="superscript"/>
        </w:rPr>
        <w:t>5</w:t>
      </w:r>
    </w:p>
    <w:p>
      <w:pPr>
        <w:adjustRightInd w:val="0"/>
        <w:snapToGrid w:val="0"/>
        <w:spacing w:line="360" w:lineRule="auto"/>
        <w:ind w:firstLine="420" w:firstLineChars="200"/>
        <w:rPr>
          <w:rFonts w:ascii="Times New Roman" w:hAnsi="Times New Roman" w:eastAsia="宋体" w:cs="Times New Roman"/>
        </w:rPr>
      </w:pPr>
      <w:r>
        <w:rPr>
          <w:rFonts w:ascii="Times New Roman" w:hAnsi="Times New Roman" w:eastAsia="宋体" w:cs="Times New Roman"/>
        </w:rPr>
        <w:t>1</w:t>
      </w:r>
      <w:r>
        <w:rPr>
          <w:rFonts w:hint="eastAsia" w:ascii="Times New Roman" w:hAnsi="Times New Roman" w:eastAsia="宋体" w:cs="Times New Roman"/>
        </w:rPr>
        <w:t>9</w:t>
      </w:r>
      <w:r>
        <w:rPr>
          <w:rFonts w:ascii="Times New Roman" w:hAnsi="Times New Roman" w:eastAsia="宋体" w:cs="Times New Roman"/>
        </w:rPr>
        <w:t>. 8</w:t>
      </w:r>
      <w:r>
        <w:rPr>
          <w:rFonts w:hint="eastAsia" w:ascii="Times New Roman" w:hAnsi="Times New Roman" w:eastAsia="宋体" w:cs="Times New Roman"/>
        </w:rPr>
        <w:t>　</w:t>
      </w:r>
      <w:r>
        <w:rPr>
          <w:rFonts w:ascii="Times New Roman" w:hAnsi="Times New Roman" w:eastAsia="宋体" w:cs="Times New Roman"/>
        </w:rPr>
        <w:t>2</w:t>
      </w:r>
    </w:p>
    <w:p>
      <w:pPr>
        <w:adjustRightInd w:val="0"/>
        <w:snapToGrid w:val="0"/>
        <w:spacing w:line="360" w:lineRule="auto"/>
        <w:ind w:firstLine="420" w:firstLineChars="200"/>
        <w:rPr>
          <w:rFonts w:ascii="Times New Roman" w:hAnsi="Times New Roman" w:eastAsia="宋体" w:cs="Times New Roman"/>
        </w:rPr>
      </w:pPr>
      <w:r>
        <w:rPr>
          <w:rFonts w:hint="eastAsia" w:ascii="Times New Roman" w:hAnsi="Times New Roman" w:eastAsia="宋体" w:cs="Times New Roman"/>
        </w:rPr>
        <w:t>20</w:t>
      </w:r>
      <w:r>
        <w:rPr>
          <w:rFonts w:ascii="Times New Roman" w:hAnsi="Times New Roman" w:eastAsia="宋体" w:cs="Times New Roman"/>
        </w:rPr>
        <w:t>. 2</w:t>
      </w:r>
      <w:r>
        <w:rPr>
          <w:rFonts w:hint="eastAsia" w:ascii="Times New Roman" w:hAnsi="Times New Roman" w:eastAsia="宋体" w:cs="Times New Roman"/>
        </w:rPr>
        <w:t>　下沉</w:t>
      </w:r>
    </w:p>
    <w:p>
      <w:pPr>
        <w:adjustRightInd w:val="0"/>
        <w:snapToGrid w:val="0"/>
        <w:spacing w:line="360" w:lineRule="auto"/>
        <w:ind w:firstLine="420" w:firstLineChars="200"/>
        <w:rPr>
          <w:rFonts w:ascii="Times New Roman" w:hAnsi="Times New Roman" w:eastAsia="宋体" w:cs="Times New Roman"/>
        </w:rPr>
      </w:pPr>
      <w:r>
        <w:rPr>
          <w:rFonts w:hint="eastAsia" w:ascii="Times New Roman" w:hAnsi="Times New Roman" w:eastAsia="宋体" w:cs="Times New Roman"/>
        </w:rPr>
        <w:t>21</w:t>
      </w:r>
      <w:r>
        <w:rPr>
          <w:rFonts w:ascii="Times New Roman" w:hAnsi="Times New Roman" w:eastAsia="宋体" w:cs="Times New Roman"/>
        </w:rPr>
        <w:t>. &lt;</w:t>
      </w:r>
      <w:r>
        <w:rPr>
          <w:rFonts w:hint="eastAsia" w:ascii="Times New Roman" w:hAnsi="Times New Roman" w:eastAsia="宋体" w:cs="Times New Roman"/>
        </w:rPr>
        <w:t>　上浮</w:t>
      </w:r>
    </w:p>
    <w:p>
      <w:pPr>
        <w:adjustRightInd w:val="0"/>
        <w:snapToGrid w:val="0"/>
        <w:spacing w:line="360" w:lineRule="auto"/>
        <w:ind w:firstLine="420" w:firstLineChars="200"/>
        <w:rPr>
          <w:rFonts w:ascii="Times New Roman" w:hAnsi="Times New Roman" w:eastAsia="宋体" w:cs="Times New Roman"/>
          <w:vertAlign w:val="superscript"/>
        </w:rPr>
      </w:pPr>
      <w:r>
        <w:rPr>
          <w:rFonts w:hint="eastAsia" w:ascii="Times New Roman" w:hAnsi="Times New Roman" w:eastAsia="宋体" w:cs="Times New Roman"/>
        </w:rPr>
        <w:t>22</w:t>
      </w:r>
      <w:r>
        <w:rPr>
          <w:rFonts w:ascii="Times New Roman" w:hAnsi="Times New Roman" w:eastAsia="宋体" w:cs="Times New Roman"/>
        </w:rPr>
        <w:t xml:space="preserve">. </w:t>
      </w:r>
      <w:r>
        <w:rPr>
          <w:rFonts w:hint="eastAsia" w:ascii="Times New Roman" w:hAnsi="Times New Roman" w:eastAsia="宋体" w:cs="Times New Roman"/>
        </w:rPr>
        <w:t>等于　不变　</w:t>
      </w:r>
      <w:r>
        <w:rPr>
          <w:rFonts w:ascii="Times New Roman" w:hAnsi="Times New Roman" w:eastAsia="宋体" w:cs="Times New Roman"/>
        </w:rPr>
        <w:t>2.2</w:t>
      </w:r>
      <w:r>
        <w:rPr>
          <w:rFonts w:hint="eastAsia" w:ascii="Times New Roman" w:hAnsi="Times New Roman" w:eastAsia="宋体" w:cs="Times New Roman"/>
        </w:rPr>
        <w:t>×</w:t>
      </w:r>
      <w:r>
        <w:rPr>
          <w:rFonts w:ascii="Times New Roman" w:hAnsi="Times New Roman" w:eastAsia="宋体" w:cs="Times New Roman"/>
        </w:rPr>
        <w:t>10</w:t>
      </w:r>
      <w:r>
        <w:rPr>
          <w:rFonts w:ascii="Times New Roman" w:hAnsi="Times New Roman" w:eastAsia="宋体" w:cs="Times New Roman"/>
          <w:vertAlign w:val="superscript"/>
        </w:rPr>
        <w:t>7</w:t>
      </w:r>
    </w:p>
    <w:p>
      <w:pPr>
        <w:adjustRightInd w:val="0"/>
        <w:snapToGrid w:val="0"/>
        <w:spacing w:line="360" w:lineRule="auto"/>
        <w:ind w:firstLine="420" w:firstLineChars="200"/>
        <w:rPr>
          <w:rFonts w:ascii="Times New Roman" w:hAnsi="Times New Roman" w:eastAsia="宋体" w:cs="Times New Roman"/>
        </w:rPr>
      </w:pPr>
      <w:r>
        <w:rPr>
          <w:rFonts w:hint="eastAsia" w:ascii="Times New Roman" w:hAnsi="Times New Roman" w:eastAsia="宋体" w:cs="Times New Roman"/>
        </w:rPr>
        <w:t>23</w:t>
      </w:r>
      <w:r>
        <w:rPr>
          <w:rFonts w:ascii="Times New Roman" w:hAnsi="Times New Roman" w:eastAsia="宋体" w:cs="Times New Roman"/>
        </w:rPr>
        <w:t>. &lt;</w:t>
      </w:r>
      <w:r>
        <w:rPr>
          <w:rFonts w:hint="eastAsia" w:ascii="Times New Roman" w:hAnsi="Times New Roman" w:eastAsia="宋体" w:cs="Times New Roman"/>
        </w:rPr>
        <w:t>　＝　</w:t>
      </w:r>
      <w:r>
        <w:rPr>
          <w:rFonts w:ascii="Times New Roman" w:hAnsi="Times New Roman" w:eastAsia="宋体" w:cs="Times New Roman"/>
        </w:rPr>
        <w:t>&lt;</w:t>
      </w:r>
      <w:r>
        <w:rPr>
          <w:rFonts w:hint="eastAsia" w:ascii="Times New Roman" w:hAnsi="Times New Roman" w:eastAsia="宋体" w:cs="Times New Roman"/>
        </w:rPr>
        <w:t>　②　</w:t>
      </w:r>
    </w:p>
    <w:p>
      <w:pPr>
        <w:adjustRightInd w:val="0"/>
        <w:snapToGrid w:val="0"/>
        <w:spacing w:line="360" w:lineRule="auto"/>
        <w:ind w:firstLine="420" w:firstLineChars="200"/>
        <w:rPr>
          <w:rFonts w:ascii="Times New Roman" w:hAnsi="Times New Roman" w:eastAsia="宋体" w:cs="Times New Roman"/>
          <w:color w:val="0D0D0D" w:themeColor="text1" w:themeTint="F2"/>
          <w:szCs w:val="21"/>
          <w14:textFill>
            <w14:solidFill>
              <w14:schemeClr w14:val="tx1">
                <w14:lumMod w14:val="95000"/>
                <w14:lumOff w14:val="5000"/>
              </w14:schemeClr>
            </w14:solidFill>
          </w14:textFill>
        </w:rPr>
      </w:pPr>
      <w:r>
        <w:rPr>
          <w:rFonts w:ascii="Times New Roman" w:hAnsi="Times New Roman" w:eastAsia="宋体" w:cs="Times New Roman"/>
          <w:color w:val="0D0D0D" w:themeColor="text1" w:themeTint="F2"/>
          <w:szCs w:val="21"/>
          <w14:textFill>
            <w14:solidFill>
              <w14:schemeClr w14:val="tx1">
                <w14:lumMod w14:val="95000"/>
                <w14:lumOff w14:val="5000"/>
              </w14:schemeClr>
            </w14:solidFill>
          </w14:textFill>
        </w:rPr>
        <w:t>2</w:t>
      </w:r>
      <w:r>
        <w:rPr>
          <w:rFonts w:hint="eastAsia" w:ascii="Times New Roman" w:hAnsi="Times New Roman" w:eastAsia="宋体" w:cs="Times New Roman"/>
          <w:color w:val="0D0D0D" w:themeColor="text1" w:themeTint="F2"/>
          <w:szCs w:val="21"/>
          <w14:textFill>
            <w14:solidFill>
              <w14:schemeClr w14:val="tx1">
                <w14:lumMod w14:val="95000"/>
                <w14:lumOff w14:val="5000"/>
              </w14:schemeClr>
            </w14:solidFill>
          </w14:textFill>
        </w:rPr>
        <w:t>4</w:t>
      </w:r>
      <w:r>
        <w:rPr>
          <w:rFonts w:ascii="Times New Roman" w:hAnsi="Times New Roman" w:eastAsia="宋体" w:cs="Times New Roman"/>
          <w:color w:val="0D0D0D" w:themeColor="text1" w:themeTint="F2"/>
          <w:szCs w:val="21"/>
          <w14:textFill>
            <w14:solidFill>
              <w14:schemeClr w14:val="tx1">
                <w14:lumMod w14:val="95000"/>
                <w14:lumOff w14:val="5000"/>
              </w14:schemeClr>
            </w14:solidFill>
          </w14:textFill>
        </w:rPr>
        <w:t>.(1)形状</w:t>
      </w:r>
      <w:r>
        <w:rPr>
          <w:rFonts w:hint="eastAsia" w:ascii="Times New Roman" w:hAnsi="Times New Roman" w:eastAsia="宋体" w:cs="Times New Roman"/>
          <w:color w:val="0D0D0D" w:themeColor="text1" w:themeTint="F2"/>
          <w:szCs w:val="21"/>
          <w14:textFill>
            <w14:solidFill>
              <w14:schemeClr w14:val="tx1">
                <w14:lumMod w14:val="95000"/>
                <w14:lumOff w14:val="5000"/>
              </w14:schemeClr>
            </w14:solidFill>
          </w14:textFill>
        </w:rPr>
        <w:t xml:space="preserve">  </w:t>
      </w:r>
      <w:r>
        <w:rPr>
          <w:rFonts w:ascii="Times New Roman" w:hAnsi="Times New Roman" w:eastAsia="宋体" w:cs="Times New Roman"/>
          <w:color w:val="0D0D0D" w:themeColor="text1" w:themeTint="F2"/>
          <w:szCs w:val="21"/>
          <w14:textFill>
            <w14:solidFill>
              <w14:schemeClr w14:val="tx1">
                <w14:lumMod w14:val="95000"/>
                <w14:lumOff w14:val="5000"/>
              </w14:schemeClr>
            </w14:solidFill>
          </w14:textFill>
        </w:rPr>
        <w:t>改变　可以　(2)越大　2　(3)控制变量法</w:t>
      </w:r>
    </w:p>
    <w:p>
      <w:pPr>
        <w:adjustRightInd w:val="0"/>
        <w:snapToGrid w:val="0"/>
        <w:spacing w:line="360" w:lineRule="auto"/>
        <w:ind w:firstLine="420" w:firstLineChars="200"/>
        <w:rPr>
          <w:rFonts w:ascii="Times New Roman" w:hAnsi="Times New Roman" w:eastAsia="宋体" w:cs="Times New Roman"/>
          <w:color w:val="0D0D0D" w:themeColor="text1" w:themeTint="F2"/>
          <w:szCs w:val="21"/>
          <w14:textFill>
            <w14:solidFill>
              <w14:schemeClr w14:val="tx1">
                <w14:lumMod w14:val="95000"/>
                <w14:lumOff w14:val="5000"/>
              </w14:schemeClr>
            </w14:solidFill>
          </w14:textFill>
        </w:rPr>
      </w:pPr>
      <w:r>
        <w:rPr>
          <w:rFonts w:ascii="Times New Roman" w:hAnsi="Times New Roman" w:eastAsia="宋体" w:cs="Times New Roman"/>
          <w:color w:val="0D0D0D" w:themeColor="text1" w:themeTint="F2"/>
          <w:szCs w:val="21"/>
          <w14:textFill>
            <w14:solidFill>
              <w14:schemeClr w14:val="tx1">
                <w14:lumMod w14:val="95000"/>
                <w14:lumOff w14:val="5000"/>
              </w14:schemeClr>
            </w14:solidFill>
          </w14:textFill>
        </w:rPr>
        <w:t>2</w:t>
      </w:r>
      <w:r>
        <w:rPr>
          <w:rFonts w:hint="eastAsia" w:ascii="Times New Roman" w:hAnsi="Times New Roman" w:eastAsia="宋体" w:cs="Times New Roman"/>
          <w:color w:val="0D0D0D" w:themeColor="text1" w:themeTint="F2"/>
          <w:szCs w:val="21"/>
          <w14:textFill>
            <w14:solidFill>
              <w14:schemeClr w14:val="tx1">
                <w14:lumMod w14:val="95000"/>
                <w14:lumOff w14:val="5000"/>
              </w14:schemeClr>
            </w14:solidFill>
          </w14:textFill>
        </w:rPr>
        <w:t>5</w:t>
      </w:r>
      <w:r>
        <w:rPr>
          <w:rFonts w:ascii="Times New Roman" w:hAnsi="Times New Roman" w:eastAsia="宋体" w:cs="Times New Roman"/>
          <w:color w:val="0D0D0D" w:themeColor="text1" w:themeTint="F2"/>
          <w:szCs w:val="21"/>
          <w14:textFill>
            <w14:solidFill>
              <w14:schemeClr w14:val="tx1">
                <w14:lumMod w14:val="95000"/>
                <w14:lumOff w14:val="5000"/>
              </w14:schemeClr>
            </w14:solidFill>
          </w14:textFill>
        </w:rPr>
        <w:t>.(1)差　(2)错误　(3)乙、丙　越深　大　(4)同种液体的同一深度处，液体内部向各个方向的压强相等　</w:t>
      </w:r>
    </w:p>
    <w:p>
      <w:pPr>
        <w:adjustRightInd w:val="0"/>
        <w:snapToGrid w:val="0"/>
        <w:spacing w:line="360" w:lineRule="auto"/>
        <w:ind w:firstLine="420" w:firstLineChars="200"/>
        <w:rPr>
          <w:rFonts w:ascii="Times New Roman" w:hAnsi="Times New Roman" w:eastAsia="宋体" w:cs="Times New Roman"/>
          <w:color w:val="0D0D0D" w:themeColor="text1" w:themeTint="F2"/>
          <w:szCs w:val="21"/>
          <w14:textFill>
            <w14:solidFill>
              <w14:schemeClr w14:val="tx1">
                <w14:lumMod w14:val="95000"/>
                <w14:lumOff w14:val="5000"/>
              </w14:schemeClr>
            </w14:solidFill>
          </w14:textFill>
        </w:rPr>
      </w:pPr>
      <w:r>
        <w:rPr>
          <w:rFonts w:ascii="Times New Roman" w:hAnsi="Times New Roman" w:eastAsia="宋体" w:cs="Times New Roman"/>
          <w:color w:val="0D0D0D" w:themeColor="text1" w:themeTint="F2"/>
          <w:szCs w:val="21"/>
          <w14:textFill>
            <w14:solidFill>
              <w14:schemeClr w14:val="tx1">
                <w14:lumMod w14:val="95000"/>
                <w14:lumOff w14:val="5000"/>
              </w14:schemeClr>
            </w14:solidFill>
          </w14:textFill>
        </w:rPr>
        <w:t>2</w:t>
      </w:r>
      <w:r>
        <w:rPr>
          <w:rFonts w:hint="eastAsia" w:ascii="Times New Roman" w:hAnsi="Times New Roman" w:eastAsia="宋体" w:cs="Times New Roman"/>
          <w:color w:val="0D0D0D" w:themeColor="text1" w:themeTint="F2"/>
          <w:szCs w:val="21"/>
          <w14:textFill>
            <w14:solidFill>
              <w14:schemeClr w14:val="tx1">
                <w14:lumMod w14:val="95000"/>
                <w14:lumOff w14:val="5000"/>
              </w14:schemeClr>
            </w14:solidFill>
          </w14:textFill>
        </w:rPr>
        <w:t>6．</w:t>
      </w:r>
      <w:r>
        <w:rPr>
          <w:rFonts w:ascii="Times New Roman" w:hAnsi="Times New Roman" w:eastAsia="宋体" w:cs="Times New Roman"/>
          <w:color w:val="0D0D0D" w:themeColor="text1" w:themeTint="F2"/>
          <w:szCs w:val="21"/>
          <w14:textFill>
            <w14:solidFill>
              <w14:schemeClr w14:val="tx1">
                <w14:lumMod w14:val="95000"/>
                <w14:lumOff w14:val="5000"/>
              </w14:schemeClr>
            </w14:solidFill>
          </w14:textFill>
        </w:rPr>
        <w:t>(1)</w:t>
      </w:r>
      <w:r>
        <w:rPr>
          <w:rFonts w:ascii="Times New Roman" w:hAnsi="Times New Roman" w:eastAsia="宋体" w:cs="Times New Roman"/>
          <w:i/>
          <w:color w:val="0D0D0D" w:themeColor="text1" w:themeTint="F2"/>
          <w:szCs w:val="21"/>
          <w14:textFill>
            <w14:solidFill>
              <w14:schemeClr w14:val="tx1">
                <w14:lumMod w14:val="95000"/>
                <w14:lumOff w14:val="5000"/>
              </w14:schemeClr>
            </w14:solidFill>
          </w14:textFill>
        </w:rPr>
        <w:t>p</w:t>
      </w:r>
      <w:r>
        <w:rPr>
          <w:rFonts w:hint="eastAsia" w:ascii="Times New Roman" w:hAnsi="Times New Roman" w:eastAsia="宋体" w:cs="Times New Roman"/>
          <w:color w:val="0D0D0D" w:themeColor="text1" w:themeTint="F2"/>
          <w:szCs w:val="21"/>
          <w14:textFill>
            <w14:solidFill>
              <w14:schemeClr w14:val="tx1">
                <w14:lumMod w14:val="95000"/>
                <w14:lumOff w14:val="5000"/>
              </w14:schemeClr>
            </w14:solidFill>
          </w14:textFill>
        </w:rPr>
        <w:t>＝</w:t>
      </w:r>
      <w:r>
        <w:rPr>
          <w:rFonts w:ascii="Times New Roman" w:hAnsi="Times New Roman" w:eastAsia="宋体" w:cs="Times New Roman"/>
          <w:i/>
          <w:color w:val="0D0D0D" w:themeColor="text1" w:themeTint="F2"/>
          <w:szCs w:val="21"/>
          <w14:textFill>
            <w14:solidFill>
              <w14:schemeClr w14:val="tx1">
                <w14:lumMod w14:val="95000"/>
                <w14:lumOff w14:val="5000"/>
              </w14:schemeClr>
            </w14:solidFill>
          </w14:textFill>
        </w:rPr>
        <w:fldChar w:fldCharType="begin"/>
      </w:r>
      <w:r>
        <w:rPr>
          <w:rFonts w:ascii="Times New Roman" w:hAnsi="Times New Roman" w:eastAsia="宋体" w:cs="Times New Roman"/>
          <w:i/>
          <w:color w:val="0D0D0D" w:themeColor="text1" w:themeTint="F2"/>
          <w:szCs w:val="21"/>
          <w14:textFill>
            <w14:solidFill>
              <w14:schemeClr w14:val="tx1">
                <w14:lumMod w14:val="95000"/>
                <w14:lumOff w14:val="5000"/>
              </w14:schemeClr>
            </w14:solidFill>
          </w14:textFill>
        </w:rPr>
        <w:instrText xml:space="preserve">eq \f</w:instrText>
      </w:r>
      <w:r>
        <w:rPr>
          <w:rFonts w:ascii="Times New Roman" w:hAnsi="Times New Roman" w:eastAsia="宋体" w:cs="Times New Roman"/>
          <w:color w:val="0D0D0D" w:themeColor="text1" w:themeTint="F2"/>
          <w:szCs w:val="21"/>
          <w14:textFill>
            <w14:solidFill>
              <w14:schemeClr w14:val="tx1">
                <w14:lumMod w14:val="95000"/>
                <w14:lumOff w14:val="5000"/>
              </w14:schemeClr>
            </w14:solidFill>
          </w14:textFill>
        </w:rPr>
        <w:instrText xml:space="preserve">(</w:instrText>
      </w:r>
      <w:r>
        <w:rPr>
          <w:rFonts w:ascii="Times New Roman" w:hAnsi="Times New Roman" w:eastAsia="宋体" w:cs="Times New Roman"/>
          <w:i/>
          <w:color w:val="0D0D0D" w:themeColor="text1" w:themeTint="F2"/>
          <w:szCs w:val="21"/>
          <w14:textFill>
            <w14:solidFill>
              <w14:schemeClr w14:val="tx1">
                <w14:lumMod w14:val="95000"/>
                <w14:lumOff w14:val="5000"/>
              </w14:schemeClr>
            </w14:solidFill>
          </w14:textFill>
        </w:rPr>
        <w:instrText xml:space="preserve">F,S</w:instrText>
      </w:r>
      <w:r>
        <w:rPr>
          <w:rFonts w:ascii="Times New Roman" w:hAnsi="Times New Roman" w:eastAsia="宋体" w:cs="Times New Roman"/>
          <w:color w:val="0D0D0D" w:themeColor="text1" w:themeTint="F2"/>
          <w:szCs w:val="21"/>
          <w14:textFill>
            <w14:solidFill>
              <w14:schemeClr w14:val="tx1">
                <w14:lumMod w14:val="95000"/>
                <w14:lumOff w14:val="5000"/>
              </w14:schemeClr>
            </w14:solidFill>
          </w14:textFill>
        </w:rPr>
        <w:instrText xml:space="preserve">)</w:instrText>
      </w:r>
      <w:r>
        <w:rPr>
          <w:rFonts w:ascii="Times New Roman" w:hAnsi="Times New Roman" w:eastAsia="宋体" w:cs="Times New Roman"/>
          <w:i/>
          <w:color w:val="0D0D0D" w:themeColor="text1" w:themeTint="F2"/>
          <w:szCs w:val="21"/>
          <w14:textFill>
            <w14:solidFill>
              <w14:schemeClr w14:val="tx1">
                <w14:lumMod w14:val="95000"/>
                <w14:lumOff w14:val="5000"/>
              </w14:schemeClr>
            </w14:solidFill>
          </w14:textFill>
        </w:rPr>
        <w:fldChar w:fldCharType="end"/>
      </w:r>
      <w:r>
        <w:rPr>
          <w:rFonts w:hint="eastAsia" w:ascii="Times New Roman" w:hAnsi="Times New Roman" w:eastAsia="宋体" w:cs="Times New Roman"/>
          <w:color w:val="0D0D0D" w:themeColor="text1" w:themeTint="F2"/>
          <w:szCs w:val="21"/>
          <w14:textFill>
            <w14:solidFill>
              <w14:schemeClr w14:val="tx1">
                <w14:lumMod w14:val="95000"/>
                <w14:lumOff w14:val="5000"/>
              </w14:schemeClr>
            </w14:solidFill>
          </w14:textFill>
        </w:rPr>
        <w:t>　</w:t>
      </w:r>
      <w:r>
        <w:rPr>
          <w:rFonts w:ascii="Times New Roman" w:hAnsi="Times New Roman" w:eastAsia="宋体" w:cs="Times New Roman"/>
          <w:color w:val="0D0D0D" w:themeColor="text1" w:themeTint="F2"/>
          <w:szCs w:val="21"/>
          <w14:textFill>
            <w14:solidFill>
              <w14:schemeClr w14:val="tx1">
                <w14:lumMod w14:val="95000"/>
                <w14:lumOff w14:val="5000"/>
              </w14:schemeClr>
            </w14:solidFill>
          </w14:textFill>
        </w:rPr>
        <w:t>(2)</w:t>
      </w:r>
      <w:r>
        <w:rPr>
          <w:rFonts w:hint="eastAsia" w:ascii="Times New Roman" w:hAnsi="Times New Roman" w:eastAsia="宋体" w:cs="Times New Roman"/>
          <w:color w:val="0D0D0D" w:themeColor="text1" w:themeTint="F2"/>
          <w:szCs w:val="21"/>
          <w14:textFill>
            <w14:solidFill>
              <w14:schemeClr w14:val="tx1">
                <w14:lumMod w14:val="95000"/>
                <w14:lumOff w14:val="5000"/>
              </w14:schemeClr>
            </w14:solidFill>
          </w14:textFill>
        </w:rPr>
        <w:t>排尽筒内空气　</w:t>
      </w:r>
      <w:r>
        <w:rPr>
          <w:rFonts w:ascii="Times New Roman" w:hAnsi="Times New Roman" w:eastAsia="宋体" w:cs="Times New Roman"/>
          <w:color w:val="0D0D0D" w:themeColor="text1" w:themeTint="F2"/>
          <w:szCs w:val="21"/>
          <w14:textFill>
            <w14:solidFill>
              <w14:schemeClr w14:val="tx1">
                <w14:lumMod w14:val="95000"/>
                <w14:lumOff w14:val="5000"/>
              </w14:schemeClr>
            </w14:solidFill>
          </w14:textFill>
        </w:rPr>
        <w:t>(3)</w:t>
      </w:r>
      <w:r>
        <w:rPr>
          <w:rFonts w:hint="eastAsia" w:ascii="Times New Roman" w:hAnsi="Times New Roman" w:eastAsia="宋体" w:cs="Times New Roman"/>
          <w:color w:val="0D0D0D" w:themeColor="text1" w:themeTint="F2"/>
          <w:szCs w:val="21"/>
          <w14:textFill>
            <w14:solidFill>
              <w14:schemeClr w14:val="tx1">
                <w14:lumMod w14:val="95000"/>
                <w14:lumOff w14:val="5000"/>
              </w14:schemeClr>
            </w14:solidFill>
          </w14:textFill>
        </w:rPr>
        <w:t>刚被拉动　</w:t>
      </w:r>
      <w:r>
        <w:rPr>
          <w:rFonts w:ascii="Times New Roman" w:hAnsi="Times New Roman" w:eastAsia="宋体" w:cs="Times New Roman"/>
          <w:color w:val="0D0D0D" w:themeColor="text1" w:themeTint="F2"/>
          <w:szCs w:val="21"/>
          <w14:textFill>
            <w14:solidFill>
              <w14:schemeClr w14:val="tx1">
                <w14:lumMod w14:val="95000"/>
                <w14:lumOff w14:val="5000"/>
              </w14:schemeClr>
            </w14:solidFill>
          </w14:textFill>
        </w:rPr>
        <w:t>(4)</w:t>
      </w:r>
      <w:r>
        <w:rPr>
          <w:rFonts w:hint="eastAsia" w:ascii="Times New Roman" w:hAnsi="Times New Roman" w:eastAsia="宋体" w:cs="Times New Roman"/>
          <w:color w:val="0D0D0D" w:themeColor="text1" w:themeTint="F2"/>
          <w:szCs w:val="21"/>
          <w14:textFill>
            <w14:solidFill>
              <w14:schemeClr w14:val="tx1">
                <w14:lumMod w14:val="95000"/>
                <w14:lumOff w14:val="5000"/>
              </w14:schemeClr>
            </w14:solidFill>
          </w14:textFill>
        </w:rPr>
        <w:t>带刻度部分　</w:t>
      </w:r>
      <w:r>
        <w:rPr>
          <w:rFonts w:ascii="Times New Roman" w:hAnsi="Times New Roman" w:eastAsia="宋体" w:cs="Times New Roman"/>
          <w:color w:val="0D0D0D" w:themeColor="text1" w:themeTint="F2"/>
          <w:szCs w:val="21"/>
          <w14:textFill>
            <w14:solidFill>
              <w14:schemeClr w14:val="tx1">
                <w14:lumMod w14:val="95000"/>
                <w14:lumOff w14:val="5000"/>
              </w14:schemeClr>
            </w14:solidFill>
          </w14:textFill>
        </w:rPr>
        <w:t>(5)9.5</w:t>
      </w:r>
      <w:r>
        <w:rPr>
          <w:rFonts w:hint="eastAsia" w:ascii="Times New Roman" w:hAnsi="Times New Roman" w:eastAsia="宋体" w:cs="Times New Roman"/>
          <w:color w:val="0D0D0D" w:themeColor="text1" w:themeTint="F2"/>
          <w:szCs w:val="21"/>
          <w14:textFill>
            <w14:solidFill>
              <w14:schemeClr w14:val="tx1">
                <w14:lumMod w14:val="95000"/>
                <w14:lumOff w14:val="5000"/>
              </w14:schemeClr>
            </w14:solidFill>
          </w14:textFill>
        </w:rPr>
        <w:t>×</w:t>
      </w:r>
      <w:r>
        <w:rPr>
          <w:rFonts w:ascii="Times New Roman" w:hAnsi="Times New Roman" w:eastAsia="宋体" w:cs="Times New Roman"/>
          <w:color w:val="0D0D0D" w:themeColor="text1" w:themeTint="F2"/>
          <w:szCs w:val="21"/>
          <w14:textFill>
            <w14:solidFill>
              <w14:schemeClr w14:val="tx1">
                <w14:lumMod w14:val="95000"/>
                <w14:lumOff w14:val="5000"/>
              </w14:schemeClr>
            </w14:solidFill>
          </w14:textFill>
        </w:rPr>
        <w:t>10</w:t>
      </w:r>
      <w:r>
        <w:rPr>
          <w:rFonts w:ascii="Times New Roman" w:hAnsi="Times New Roman" w:eastAsia="宋体" w:cs="Times New Roman"/>
          <w:color w:val="0D0D0D" w:themeColor="text1" w:themeTint="F2"/>
          <w:szCs w:val="21"/>
          <w:vertAlign w:val="superscript"/>
          <w14:textFill>
            <w14:solidFill>
              <w14:schemeClr w14:val="tx1">
                <w14:lumMod w14:val="95000"/>
                <w14:lumOff w14:val="5000"/>
              </w14:schemeClr>
            </w14:solidFill>
          </w14:textFill>
        </w:rPr>
        <w:t>4</w:t>
      </w:r>
      <w:r>
        <w:rPr>
          <w:rFonts w:hint="eastAsia" w:ascii="Times New Roman" w:hAnsi="Times New Roman" w:eastAsia="宋体" w:cs="Times New Roman"/>
          <w:color w:val="0D0D0D" w:themeColor="text1" w:themeTint="F2"/>
          <w:szCs w:val="21"/>
          <w14:textFill>
            <w14:solidFill>
              <w14:schemeClr w14:val="tx1">
                <w14:lumMod w14:val="95000"/>
                <w14:lumOff w14:val="5000"/>
              </w14:schemeClr>
            </w14:solidFill>
          </w14:textFill>
        </w:rPr>
        <w:t>　</w:t>
      </w:r>
      <w:r>
        <w:rPr>
          <w:rFonts w:ascii="Times New Roman" w:hAnsi="Times New Roman" w:eastAsia="宋体" w:cs="Times New Roman"/>
          <w:color w:val="0D0D0D" w:themeColor="text1" w:themeTint="F2"/>
          <w:szCs w:val="21"/>
          <w14:textFill>
            <w14:solidFill>
              <w14:schemeClr w14:val="tx1">
                <w14:lumMod w14:val="95000"/>
                <w14:lumOff w14:val="5000"/>
              </w14:schemeClr>
            </w14:solidFill>
          </w14:textFill>
        </w:rPr>
        <w:t>(6)</w:t>
      </w:r>
      <w:r>
        <w:rPr>
          <w:rFonts w:hint="eastAsia" w:ascii="Times New Roman" w:hAnsi="Times New Roman" w:eastAsia="宋体" w:cs="Times New Roman"/>
          <w:color w:val="0D0D0D" w:themeColor="text1" w:themeTint="F2"/>
          <w:szCs w:val="21"/>
          <w14:textFill>
            <w14:solidFill>
              <w14:schemeClr w14:val="tx1">
                <w14:lumMod w14:val="95000"/>
                <w14:lumOff w14:val="5000"/>
              </w14:schemeClr>
            </w14:solidFill>
          </w14:textFill>
        </w:rPr>
        <w:t>将小活塞涂上凡士林或其他润滑油等</w:t>
      </w:r>
    </w:p>
    <w:p>
      <w:pPr>
        <w:adjustRightInd w:val="0"/>
        <w:snapToGrid w:val="0"/>
        <w:spacing w:line="360" w:lineRule="auto"/>
        <w:ind w:firstLine="420" w:firstLineChars="200"/>
        <w:rPr>
          <w:rFonts w:ascii="Times New Roman" w:hAnsi="Times New Roman" w:eastAsia="宋体" w:cs="Times New Roman"/>
          <w:color w:val="0D0D0D" w:themeColor="text1" w:themeTint="F2"/>
          <w:szCs w:val="21"/>
          <w14:textFill>
            <w14:solidFill>
              <w14:schemeClr w14:val="tx1">
                <w14:lumMod w14:val="95000"/>
                <w14:lumOff w14:val="5000"/>
              </w14:schemeClr>
            </w14:solidFill>
          </w14:textFill>
        </w:rPr>
      </w:pPr>
      <w:r>
        <w:rPr>
          <w:rFonts w:ascii="Times New Roman" w:hAnsi="Times New Roman" w:eastAsia="宋体" w:cs="Times New Roman"/>
          <w:color w:val="0D0D0D" w:themeColor="text1" w:themeTint="F2"/>
          <w:szCs w:val="21"/>
          <w14:textFill>
            <w14:solidFill>
              <w14:schemeClr w14:val="tx1">
                <w14:lumMod w14:val="95000"/>
                <w14:lumOff w14:val="5000"/>
              </w14:schemeClr>
            </w14:solidFill>
          </w14:textFill>
        </w:rPr>
        <w:t>2</w:t>
      </w:r>
      <w:r>
        <w:rPr>
          <w:rFonts w:hint="eastAsia" w:ascii="Times New Roman" w:hAnsi="Times New Roman" w:eastAsia="宋体" w:cs="Times New Roman"/>
          <w:color w:val="0D0D0D" w:themeColor="text1" w:themeTint="F2"/>
          <w:szCs w:val="21"/>
          <w14:textFill>
            <w14:solidFill>
              <w14:schemeClr w14:val="tx1">
                <w14:lumMod w14:val="95000"/>
                <w14:lumOff w14:val="5000"/>
              </w14:schemeClr>
            </w14:solidFill>
          </w14:textFill>
        </w:rPr>
        <w:t>7</w:t>
      </w:r>
      <w:r>
        <w:rPr>
          <w:rFonts w:ascii="Times New Roman" w:hAnsi="Times New Roman" w:eastAsia="宋体" w:cs="Times New Roman"/>
          <w:color w:val="0D0D0D" w:themeColor="text1" w:themeTint="F2"/>
          <w:szCs w:val="21"/>
          <w14:textFill>
            <w14:solidFill>
              <w14:schemeClr w14:val="tx1">
                <w14:lumMod w14:val="95000"/>
                <w14:lumOff w14:val="5000"/>
              </w14:schemeClr>
            </w14:solidFill>
          </w14:textFill>
        </w:rPr>
        <w:t>.(1)4.2</w:t>
      </w:r>
      <w:r>
        <w:rPr>
          <w:rFonts w:hint="eastAsia" w:ascii="Times New Roman" w:hAnsi="Times New Roman" w:eastAsia="宋体" w:cs="Times New Roman"/>
          <w:color w:val="0D0D0D" w:themeColor="text1" w:themeTint="F2"/>
          <w:szCs w:val="21"/>
          <w14:textFill>
            <w14:solidFill>
              <w14:schemeClr w14:val="tx1">
                <w14:lumMod w14:val="95000"/>
                <w14:lumOff w14:val="5000"/>
              </w14:schemeClr>
            </w14:solidFill>
          </w14:textFill>
        </w:rPr>
        <w:t>　</w:t>
      </w:r>
      <w:r>
        <w:rPr>
          <w:rFonts w:ascii="Times New Roman" w:hAnsi="Times New Roman" w:eastAsia="宋体" w:cs="Times New Roman"/>
          <w:color w:val="0D0D0D" w:themeColor="text1" w:themeTint="F2"/>
          <w:szCs w:val="21"/>
          <w14:textFill>
            <w14:solidFill>
              <w14:schemeClr w14:val="tx1">
                <w14:lumMod w14:val="95000"/>
                <w14:lumOff w14:val="5000"/>
              </w14:schemeClr>
            </w14:solidFill>
          </w14:textFill>
        </w:rPr>
        <w:t>(2)1</w:t>
      </w:r>
      <w:r>
        <w:rPr>
          <w:rFonts w:hint="eastAsia" w:ascii="Times New Roman" w:hAnsi="Times New Roman" w:eastAsia="宋体" w:cs="Times New Roman"/>
          <w:color w:val="0D0D0D" w:themeColor="text1" w:themeTint="F2"/>
          <w:szCs w:val="21"/>
          <w14:textFill>
            <w14:solidFill>
              <w14:schemeClr w14:val="tx1">
                <w14:lumMod w14:val="95000"/>
                <w14:lumOff w14:val="5000"/>
              </w14:schemeClr>
            </w14:solidFill>
          </w14:textFill>
        </w:rPr>
        <w:t>　</w:t>
      </w:r>
      <w:r>
        <w:rPr>
          <w:rFonts w:ascii="Times New Roman" w:hAnsi="Times New Roman" w:eastAsia="宋体" w:cs="Times New Roman"/>
          <w:color w:val="0D0D0D" w:themeColor="text1" w:themeTint="F2"/>
          <w:szCs w:val="21"/>
          <w14:textFill>
            <w14:solidFill>
              <w14:schemeClr w14:val="tx1">
                <w14:lumMod w14:val="95000"/>
                <w14:lumOff w14:val="5000"/>
              </w14:schemeClr>
            </w14:solidFill>
          </w14:textFill>
        </w:rPr>
        <w:t>(3)</w:t>
      </w:r>
      <w:r>
        <w:rPr>
          <w:rFonts w:hint="eastAsia" w:ascii="Times New Roman" w:hAnsi="Times New Roman" w:eastAsia="宋体" w:cs="Times New Roman"/>
          <w:color w:val="0D0D0D" w:themeColor="text1" w:themeTint="F2"/>
          <w:szCs w:val="21"/>
          <w14:textFill>
            <w14:solidFill>
              <w14:schemeClr w14:val="tx1">
                <w14:lumMod w14:val="95000"/>
                <w14:lumOff w14:val="5000"/>
              </w14:schemeClr>
            </w14:solidFill>
          </w14:textFill>
        </w:rPr>
        <w:t>液体的密度　</w:t>
      </w:r>
      <w:r>
        <w:rPr>
          <w:rFonts w:ascii="Times New Roman" w:hAnsi="Times New Roman" w:eastAsia="宋体" w:cs="Times New Roman"/>
          <w:color w:val="0D0D0D" w:themeColor="text1" w:themeTint="F2"/>
          <w:szCs w:val="21"/>
          <w14:textFill>
            <w14:solidFill>
              <w14:schemeClr w14:val="tx1">
                <w14:lumMod w14:val="95000"/>
                <w14:lumOff w14:val="5000"/>
              </w14:schemeClr>
            </w14:solidFill>
          </w14:textFill>
        </w:rPr>
        <w:t>(4)C</w:t>
      </w:r>
      <w:r>
        <w:rPr>
          <w:rFonts w:hint="eastAsia" w:ascii="Times New Roman" w:hAnsi="Times New Roman" w:eastAsia="宋体" w:cs="Times New Roman"/>
          <w:color w:val="0D0D0D" w:themeColor="text1" w:themeTint="F2"/>
          <w:szCs w:val="21"/>
          <w14:textFill>
            <w14:solidFill>
              <w14:schemeClr w14:val="tx1">
                <w14:lumMod w14:val="95000"/>
                <w14:lumOff w14:val="5000"/>
              </w14:schemeClr>
            </w14:solidFill>
          </w14:textFill>
        </w:rPr>
        <w:t>、</w:t>
      </w:r>
      <w:r>
        <w:rPr>
          <w:rFonts w:ascii="Times New Roman" w:hAnsi="Times New Roman" w:eastAsia="宋体" w:cs="Times New Roman"/>
          <w:color w:val="0D0D0D" w:themeColor="text1" w:themeTint="F2"/>
          <w:szCs w:val="21"/>
          <w14:textFill>
            <w14:solidFill>
              <w14:schemeClr w14:val="tx1">
                <w14:lumMod w14:val="95000"/>
                <w14:lumOff w14:val="5000"/>
              </w14:schemeClr>
            </w14:solidFill>
          </w14:textFill>
        </w:rPr>
        <w:t>D</w:t>
      </w:r>
    </w:p>
    <w:p>
      <w:pPr>
        <w:adjustRightInd w:val="0"/>
        <w:snapToGrid w:val="0"/>
        <w:spacing w:line="360" w:lineRule="auto"/>
        <w:ind w:firstLine="420" w:firstLineChars="200"/>
        <w:rPr>
          <w:rFonts w:ascii="Times New Roman" w:hAnsi="Times New Roman" w:eastAsia="宋体" w:cs="Times New Roman"/>
          <w:color w:val="0D0D0D" w:themeColor="text1" w:themeTint="F2"/>
          <w:szCs w:val="21"/>
          <w14:textFill>
            <w14:solidFill>
              <w14:schemeClr w14:val="tx1">
                <w14:lumMod w14:val="95000"/>
                <w14:lumOff w14:val="5000"/>
              </w14:schemeClr>
            </w14:solidFill>
          </w14:textFill>
        </w:rPr>
      </w:pPr>
      <w:r>
        <w:rPr>
          <w:rFonts w:hint="eastAsia" w:ascii="Times New Roman" w:hAnsi="Times New Roman" w:eastAsia="宋体" w:cs="Times New Roman"/>
          <w:color w:val="0D0D0D" w:themeColor="text1" w:themeTint="F2"/>
          <w:szCs w:val="21"/>
          <w14:textFill>
            <w14:solidFill>
              <w14:schemeClr w14:val="tx1">
                <w14:lumMod w14:val="95000"/>
                <w14:lumOff w14:val="5000"/>
              </w14:schemeClr>
            </w14:solidFill>
          </w14:textFill>
        </w:rPr>
        <w:t>28</w:t>
      </w:r>
      <w:r>
        <w:rPr>
          <w:rFonts w:ascii="Times New Roman" w:hAnsi="Times New Roman" w:eastAsia="宋体" w:cs="Times New Roman"/>
          <w:color w:val="0D0D0D" w:themeColor="text1" w:themeTint="F2"/>
          <w:szCs w:val="21"/>
          <w14:textFill>
            <w14:solidFill>
              <w14:schemeClr w14:val="tx1">
                <w14:lumMod w14:val="95000"/>
                <w14:lumOff w14:val="5000"/>
              </w14:schemeClr>
            </w14:solidFill>
          </w14:textFill>
        </w:rPr>
        <w:t>.(1)</w:t>
      </w:r>
      <w:r>
        <w:rPr>
          <w:rFonts w:hint="eastAsia" w:ascii="Times New Roman" w:hAnsi="Times New Roman" w:eastAsia="宋体" w:cs="Times New Roman"/>
          <w:color w:val="0D0D0D" w:themeColor="text1" w:themeTint="F2"/>
          <w:szCs w:val="21"/>
          <w14:textFill>
            <w14:solidFill>
              <w14:schemeClr w14:val="tx1">
                <w14:lumMod w14:val="95000"/>
                <w14:lumOff w14:val="5000"/>
              </w14:schemeClr>
            </w14:solidFill>
          </w14:textFill>
        </w:rPr>
        <w:t>＝　</w:t>
      </w:r>
      <w:r>
        <w:rPr>
          <w:rFonts w:ascii="Times New Roman" w:hAnsi="Times New Roman" w:eastAsia="宋体" w:cs="Times New Roman"/>
          <w:color w:val="0D0D0D" w:themeColor="text1" w:themeTint="F2"/>
          <w:szCs w:val="21"/>
          <w14:textFill>
            <w14:solidFill>
              <w14:schemeClr w14:val="tx1">
                <w14:lumMod w14:val="95000"/>
                <w14:lumOff w14:val="5000"/>
              </w14:schemeClr>
            </w14:solidFill>
          </w14:textFill>
        </w:rPr>
        <w:t>(3)</w:t>
      </w:r>
      <w:r>
        <w:rPr>
          <w:rFonts w:hint="eastAsia" w:ascii="Times New Roman" w:hAnsi="Times New Roman" w:eastAsia="宋体" w:cs="Times New Roman"/>
          <w:color w:val="0D0D0D" w:themeColor="text1" w:themeTint="F2"/>
          <w:szCs w:val="21"/>
          <w14:textFill>
            <w14:solidFill>
              <w14:schemeClr w14:val="tx1">
                <w14:lumMod w14:val="95000"/>
                <w14:lumOff w14:val="5000"/>
              </w14:schemeClr>
            </w14:solidFill>
          </w14:textFill>
        </w:rPr>
        <w:t>＝　</w:t>
      </w:r>
      <w:r>
        <w:rPr>
          <w:rFonts w:ascii="Times New Roman" w:hAnsi="Times New Roman" w:eastAsia="宋体" w:cs="Times New Roman"/>
          <w:color w:val="0D0D0D" w:themeColor="text1" w:themeTint="F2"/>
          <w:szCs w:val="21"/>
          <w14:textFill>
            <w14:solidFill>
              <w14:schemeClr w14:val="tx1">
                <w14:lumMod w14:val="95000"/>
                <w14:lumOff w14:val="5000"/>
              </w14:schemeClr>
            </w14:solidFill>
          </w14:textFill>
        </w:rPr>
        <w:t>(4)</w:t>
      </w:r>
      <w:r>
        <w:rPr>
          <w:rFonts w:ascii="Times New Roman" w:hAnsi="Times New Roman" w:eastAsia="宋体" w:cs="Times New Roman"/>
          <w:i/>
          <w:color w:val="0D0D0D" w:themeColor="text1" w:themeTint="F2"/>
          <w:szCs w:val="21"/>
          <w14:textFill>
            <w14:solidFill>
              <w14:schemeClr w14:val="tx1">
                <w14:lumMod w14:val="95000"/>
                <w14:lumOff w14:val="5000"/>
              </w14:schemeClr>
            </w14:solidFill>
          </w14:textFill>
        </w:rPr>
        <w:t>T</w:t>
      </w:r>
      <w:r>
        <w:rPr>
          <w:rFonts w:ascii="Times New Roman" w:hAnsi="Times New Roman" w:eastAsia="宋体" w:cs="Times New Roman"/>
          <w:color w:val="0D0D0D" w:themeColor="text1" w:themeTint="F2"/>
          <w:szCs w:val="21"/>
          <w:vertAlign w:val="subscript"/>
          <w14:textFill>
            <w14:solidFill>
              <w14:schemeClr w14:val="tx1">
                <w14:lumMod w14:val="95000"/>
                <w14:lumOff w14:val="5000"/>
              </w14:schemeClr>
            </w14:solidFill>
          </w14:textFill>
        </w:rPr>
        <w:t>1</w:t>
      </w:r>
      <w:r>
        <w:rPr>
          <w:rFonts w:hint="eastAsia" w:ascii="Times New Roman" w:hAnsi="Times New Roman" w:eastAsia="宋体" w:cs="Times New Roman"/>
          <w:color w:val="0D0D0D" w:themeColor="text1" w:themeTint="F2"/>
          <w:szCs w:val="21"/>
          <w14:textFill>
            <w14:solidFill>
              <w14:schemeClr w14:val="tx1">
                <w14:lumMod w14:val="95000"/>
                <w14:lumOff w14:val="5000"/>
              </w14:schemeClr>
            </w14:solidFill>
          </w14:textFill>
        </w:rPr>
        <w:t>＝</w:t>
      </w:r>
      <w:r>
        <w:rPr>
          <w:rFonts w:ascii="Times New Roman" w:hAnsi="Times New Roman" w:eastAsia="宋体" w:cs="Times New Roman"/>
          <w:i/>
          <w:color w:val="0D0D0D" w:themeColor="text1" w:themeTint="F2"/>
          <w:szCs w:val="21"/>
          <w14:textFill>
            <w14:solidFill>
              <w14:schemeClr w14:val="tx1">
                <w14:lumMod w14:val="95000"/>
                <w14:lumOff w14:val="5000"/>
              </w14:schemeClr>
            </w14:solidFill>
          </w14:textFill>
        </w:rPr>
        <w:t>G</w:t>
      </w:r>
      <w:r>
        <w:rPr>
          <w:rFonts w:hint="eastAsia" w:ascii="Times New Roman" w:hAnsi="Times New Roman" w:eastAsia="宋体" w:cs="Times New Roman"/>
          <w:color w:val="0D0D0D" w:themeColor="text1" w:themeTint="F2"/>
          <w:szCs w:val="21"/>
          <w14:textFill>
            <w14:solidFill>
              <w14:schemeClr w14:val="tx1">
                <w14:lumMod w14:val="95000"/>
                <w14:lumOff w14:val="5000"/>
              </w14:schemeClr>
            </w14:solidFill>
          </w14:textFill>
        </w:rPr>
        <w:t>，</w:t>
      </w:r>
      <w:r>
        <w:rPr>
          <w:rFonts w:ascii="Times New Roman" w:hAnsi="Times New Roman" w:eastAsia="宋体" w:cs="Times New Roman"/>
          <w:i/>
          <w:color w:val="0D0D0D" w:themeColor="text1" w:themeTint="F2"/>
          <w:szCs w:val="21"/>
          <w14:textFill>
            <w14:solidFill>
              <w14:schemeClr w14:val="tx1">
                <w14:lumMod w14:val="95000"/>
                <w14:lumOff w14:val="5000"/>
              </w14:schemeClr>
            </w14:solidFill>
          </w14:textFill>
        </w:rPr>
        <w:t>T</w:t>
      </w:r>
      <w:r>
        <w:rPr>
          <w:rFonts w:ascii="Times New Roman" w:hAnsi="Times New Roman" w:eastAsia="宋体" w:cs="Times New Roman"/>
          <w:color w:val="0D0D0D" w:themeColor="text1" w:themeTint="F2"/>
          <w:szCs w:val="21"/>
          <w:vertAlign w:val="subscript"/>
          <w14:textFill>
            <w14:solidFill>
              <w14:schemeClr w14:val="tx1">
                <w14:lumMod w14:val="95000"/>
                <w14:lumOff w14:val="5000"/>
              </w14:schemeClr>
            </w14:solidFill>
          </w14:textFill>
        </w:rPr>
        <w:t>2</w:t>
      </w:r>
      <w:r>
        <w:rPr>
          <w:rFonts w:hint="eastAsia" w:ascii="Times New Roman" w:hAnsi="Times New Roman" w:eastAsia="宋体" w:cs="Times New Roman"/>
          <w:color w:val="0D0D0D" w:themeColor="text1" w:themeTint="F2"/>
          <w:szCs w:val="21"/>
          <w14:textFill>
            <w14:solidFill>
              <w14:schemeClr w14:val="tx1">
                <w14:lumMod w14:val="95000"/>
                <w14:lumOff w14:val="5000"/>
              </w14:schemeClr>
            </w14:solidFill>
          </w14:textFill>
        </w:rPr>
        <w:t>＝</w:t>
      </w:r>
      <w:r>
        <w:rPr>
          <w:rFonts w:ascii="Times New Roman" w:hAnsi="Times New Roman" w:eastAsia="宋体" w:cs="Times New Roman"/>
          <w:i/>
          <w:color w:val="0D0D0D" w:themeColor="text1" w:themeTint="F2"/>
          <w:szCs w:val="21"/>
          <w14:textFill>
            <w14:solidFill>
              <w14:schemeClr w14:val="tx1">
                <w14:lumMod w14:val="95000"/>
                <w14:lumOff w14:val="5000"/>
              </w14:schemeClr>
            </w14:solidFill>
          </w14:textFill>
        </w:rPr>
        <w:t>G</w:t>
      </w:r>
      <w:r>
        <w:rPr>
          <w:rFonts w:hint="eastAsia" w:ascii="Times New Roman" w:hAnsi="Times New Roman" w:eastAsia="宋体" w:cs="Times New Roman"/>
          <w:color w:val="0D0D0D" w:themeColor="text1" w:themeTint="F2"/>
          <w:szCs w:val="21"/>
          <w14:textFill>
            <w14:solidFill>
              <w14:schemeClr w14:val="tx1">
                <w14:lumMod w14:val="95000"/>
                <w14:lumOff w14:val="5000"/>
              </w14:schemeClr>
            </w14:solidFill>
          </w14:textFill>
        </w:rPr>
        <w:t>＋</w:t>
      </w:r>
      <w:r>
        <w:rPr>
          <w:rFonts w:ascii="Times New Roman" w:hAnsi="Times New Roman" w:eastAsia="宋体" w:cs="Times New Roman"/>
          <w:i/>
          <w:color w:val="0D0D0D" w:themeColor="text1" w:themeTint="F2"/>
          <w:szCs w:val="21"/>
          <w14:textFill>
            <w14:solidFill>
              <w14:schemeClr w14:val="tx1">
                <w14:lumMod w14:val="95000"/>
                <w14:lumOff w14:val="5000"/>
              </w14:schemeClr>
            </w14:solidFill>
          </w14:textFill>
        </w:rPr>
        <w:t>G</w:t>
      </w:r>
      <w:r>
        <w:rPr>
          <w:rFonts w:hint="eastAsia" w:ascii="Times New Roman" w:hAnsi="Times New Roman" w:eastAsia="宋体" w:cs="Times New Roman"/>
          <w:color w:val="0D0D0D" w:themeColor="text1" w:themeTint="F2"/>
          <w:szCs w:val="21"/>
          <w:vertAlign w:val="subscript"/>
          <w14:textFill>
            <w14:solidFill>
              <w14:schemeClr w14:val="tx1">
                <w14:lumMod w14:val="95000"/>
                <w14:lumOff w14:val="5000"/>
              </w14:schemeClr>
            </w14:solidFill>
          </w14:textFill>
        </w:rPr>
        <w:t>排</w:t>
      </w:r>
      <w:r>
        <w:rPr>
          <w:rFonts w:hint="eastAsia" w:ascii="Times New Roman" w:hAnsi="Times New Roman" w:eastAsia="宋体" w:cs="Times New Roman"/>
          <w:color w:val="0D0D0D" w:themeColor="text1" w:themeTint="F2"/>
          <w:szCs w:val="21"/>
          <w14:textFill>
            <w14:solidFill>
              <w14:schemeClr w14:val="tx1">
                <w14:lumMod w14:val="95000"/>
                <w14:lumOff w14:val="5000"/>
              </w14:schemeClr>
            </w14:solidFill>
          </w14:textFill>
        </w:rPr>
        <w:t>－</w:t>
      </w:r>
      <w:r>
        <w:rPr>
          <w:rFonts w:ascii="Times New Roman" w:hAnsi="Times New Roman" w:eastAsia="宋体" w:cs="Times New Roman"/>
          <w:i/>
          <w:color w:val="0D0D0D" w:themeColor="text1" w:themeTint="F2"/>
          <w:szCs w:val="21"/>
          <w14:textFill>
            <w14:solidFill>
              <w14:schemeClr w14:val="tx1">
                <w14:lumMod w14:val="95000"/>
                <w14:lumOff w14:val="5000"/>
              </w14:schemeClr>
            </w14:solidFill>
          </w14:textFill>
        </w:rPr>
        <w:t>F</w:t>
      </w:r>
      <w:r>
        <w:rPr>
          <w:rFonts w:hint="eastAsia" w:ascii="Times New Roman" w:hAnsi="Times New Roman" w:eastAsia="宋体" w:cs="Times New Roman"/>
          <w:color w:val="0D0D0D" w:themeColor="text1" w:themeTint="F2"/>
          <w:szCs w:val="21"/>
          <w:vertAlign w:val="subscript"/>
          <w14:textFill>
            <w14:solidFill>
              <w14:schemeClr w14:val="tx1">
                <w14:lumMod w14:val="95000"/>
                <w14:lumOff w14:val="5000"/>
              </w14:schemeClr>
            </w14:solidFill>
          </w14:textFill>
        </w:rPr>
        <w:t>浮</w:t>
      </w:r>
      <w:r>
        <w:rPr>
          <w:rFonts w:hint="eastAsia" w:ascii="Times New Roman" w:hAnsi="Times New Roman" w:eastAsia="宋体" w:cs="Times New Roman"/>
          <w:color w:val="0D0D0D" w:themeColor="text1" w:themeTint="F2"/>
          <w:szCs w:val="21"/>
          <w14:textFill>
            <w14:solidFill>
              <w14:schemeClr w14:val="tx1">
                <w14:lumMod w14:val="95000"/>
                <w14:lumOff w14:val="5000"/>
              </w14:schemeClr>
            </w14:solidFill>
          </w14:textFill>
        </w:rPr>
        <w:t>，且</w:t>
      </w:r>
      <w:r>
        <w:rPr>
          <w:rFonts w:ascii="Times New Roman" w:hAnsi="Times New Roman" w:eastAsia="宋体" w:cs="Times New Roman"/>
          <w:i/>
          <w:color w:val="0D0D0D" w:themeColor="text1" w:themeTint="F2"/>
          <w:szCs w:val="21"/>
          <w14:textFill>
            <w14:solidFill>
              <w14:schemeClr w14:val="tx1">
                <w14:lumMod w14:val="95000"/>
                <w14:lumOff w14:val="5000"/>
              </w14:schemeClr>
            </w14:solidFill>
          </w14:textFill>
        </w:rPr>
        <w:t>T</w:t>
      </w:r>
      <w:r>
        <w:rPr>
          <w:rFonts w:ascii="Times New Roman" w:hAnsi="Times New Roman" w:eastAsia="宋体" w:cs="Times New Roman"/>
          <w:color w:val="0D0D0D" w:themeColor="text1" w:themeTint="F2"/>
          <w:szCs w:val="21"/>
          <w:vertAlign w:val="subscript"/>
          <w14:textFill>
            <w14:solidFill>
              <w14:schemeClr w14:val="tx1">
                <w14:lumMod w14:val="95000"/>
                <w14:lumOff w14:val="5000"/>
              </w14:schemeClr>
            </w14:solidFill>
          </w14:textFill>
        </w:rPr>
        <w:t>1</w:t>
      </w:r>
      <w:r>
        <w:rPr>
          <w:rFonts w:hint="eastAsia" w:ascii="Times New Roman" w:hAnsi="Times New Roman" w:eastAsia="宋体" w:cs="Times New Roman"/>
          <w:color w:val="0D0D0D" w:themeColor="text1" w:themeTint="F2"/>
          <w:szCs w:val="21"/>
          <w14:textFill>
            <w14:solidFill>
              <w14:schemeClr w14:val="tx1">
                <w14:lumMod w14:val="95000"/>
                <w14:lumOff w14:val="5000"/>
              </w14:schemeClr>
            </w14:solidFill>
          </w14:textFill>
        </w:rPr>
        <w:t>＝</w:t>
      </w:r>
      <w:r>
        <w:rPr>
          <w:rFonts w:ascii="Times New Roman" w:hAnsi="Times New Roman" w:eastAsia="宋体" w:cs="Times New Roman"/>
          <w:i/>
          <w:color w:val="0D0D0D" w:themeColor="text1" w:themeTint="F2"/>
          <w:szCs w:val="21"/>
          <w14:textFill>
            <w14:solidFill>
              <w14:schemeClr w14:val="tx1">
                <w14:lumMod w14:val="95000"/>
                <w14:lumOff w14:val="5000"/>
              </w14:schemeClr>
            </w14:solidFill>
          </w14:textFill>
        </w:rPr>
        <w:t>T</w:t>
      </w:r>
      <w:r>
        <w:rPr>
          <w:rFonts w:ascii="Times New Roman" w:hAnsi="Times New Roman" w:eastAsia="宋体" w:cs="Times New Roman"/>
          <w:color w:val="0D0D0D" w:themeColor="text1" w:themeTint="F2"/>
          <w:szCs w:val="21"/>
          <w:vertAlign w:val="subscript"/>
          <w14:textFill>
            <w14:solidFill>
              <w14:schemeClr w14:val="tx1">
                <w14:lumMod w14:val="95000"/>
                <w14:lumOff w14:val="5000"/>
              </w14:schemeClr>
            </w14:solidFill>
          </w14:textFill>
        </w:rPr>
        <w:t>2</w:t>
      </w:r>
      <w:r>
        <w:rPr>
          <w:rFonts w:hint="eastAsia" w:ascii="Times New Roman" w:hAnsi="Times New Roman" w:eastAsia="宋体" w:cs="Times New Roman"/>
          <w:color w:val="0D0D0D" w:themeColor="text1" w:themeTint="F2"/>
          <w:szCs w:val="21"/>
          <w14:textFill>
            <w14:solidFill>
              <w14:schemeClr w14:val="tx1">
                <w14:lumMod w14:val="95000"/>
                <w14:lumOff w14:val="5000"/>
              </w14:schemeClr>
            </w14:solidFill>
          </w14:textFill>
        </w:rPr>
        <w:t>，所以</w:t>
      </w:r>
      <w:r>
        <w:rPr>
          <w:rFonts w:ascii="Times New Roman" w:hAnsi="Times New Roman" w:eastAsia="宋体" w:cs="Times New Roman"/>
          <w:i/>
          <w:color w:val="0D0D0D" w:themeColor="text1" w:themeTint="F2"/>
          <w:szCs w:val="21"/>
          <w14:textFill>
            <w14:solidFill>
              <w14:schemeClr w14:val="tx1">
                <w14:lumMod w14:val="95000"/>
                <w14:lumOff w14:val="5000"/>
              </w14:schemeClr>
            </w14:solidFill>
          </w14:textFill>
        </w:rPr>
        <w:t>F</w:t>
      </w:r>
      <w:r>
        <w:rPr>
          <w:rFonts w:hint="eastAsia" w:ascii="Times New Roman" w:hAnsi="Times New Roman" w:eastAsia="宋体" w:cs="Times New Roman"/>
          <w:color w:val="0D0D0D" w:themeColor="text1" w:themeTint="F2"/>
          <w:szCs w:val="21"/>
          <w:vertAlign w:val="subscript"/>
          <w14:textFill>
            <w14:solidFill>
              <w14:schemeClr w14:val="tx1">
                <w14:lumMod w14:val="95000"/>
                <w14:lumOff w14:val="5000"/>
              </w14:schemeClr>
            </w14:solidFill>
          </w14:textFill>
        </w:rPr>
        <w:t>浮</w:t>
      </w:r>
      <w:r>
        <w:rPr>
          <w:rFonts w:hint="eastAsia" w:ascii="Times New Roman" w:hAnsi="Times New Roman" w:eastAsia="宋体" w:cs="Times New Roman"/>
          <w:color w:val="0D0D0D" w:themeColor="text1" w:themeTint="F2"/>
          <w:szCs w:val="21"/>
          <w14:textFill>
            <w14:solidFill>
              <w14:schemeClr w14:val="tx1">
                <w14:lumMod w14:val="95000"/>
                <w14:lumOff w14:val="5000"/>
              </w14:schemeClr>
            </w14:solidFill>
          </w14:textFill>
        </w:rPr>
        <w:t>＝</w:t>
      </w:r>
      <w:r>
        <w:rPr>
          <w:rFonts w:ascii="Times New Roman" w:hAnsi="Times New Roman" w:eastAsia="宋体" w:cs="Times New Roman"/>
          <w:i/>
          <w:color w:val="0D0D0D" w:themeColor="text1" w:themeTint="F2"/>
          <w:szCs w:val="21"/>
          <w14:textFill>
            <w14:solidFill>
              <w14:schemeClr w14:val="tx1">
                <w14:lumMod w14:val="95000"/>
                <w14:lumOff w14:val="5000"/>
              </w14:schemeClr>
            </w14:solidFill>
          </w14:textFill>
        </w:rPr>
        <w:t>G</w:t>
      </w:r>
      <w:r>
        <w:rPr>
          <w:rFonts w:hint="eastAsia" w:ascii="Times New Roman" w:hAnsi="Times New Roman" w:eastAsia="宋体" w:cs="Times New Roman"/>
          <w:color w:val="0D0D0D" w:themeColor="text1" w:themeTint="F2"/>
          <w:szCs w:val="21"/>
          <w:vertAlign w:val="subscript"/>
          <w14:textFill>
            <w14:solidFill>
              <w14:schemeClr w14:val="tx1">
                <w14:lumMod w14:val="95000"/>
                <w14:lumOff w14:val="5000"/>
              </w14:schemeClr>
            </w14:solidFill>
          </w14:textFill>
        </w:rPr>
        <w:t>排</w:t>
      </w:r>
      <w:r>
        <w:rPr>
          <w:rFonts w:hint="eastAsia" w:ascii="Times New Roman" w:hAnsi="Times New Roman" w:eastAsia="宋体" w:cs="Times New Roman"/>
          <w:color w:val="0D0D0D" w:themeColor="text1" w:themeTint="F2"/>
          <w:szCs w:val="21"/>
          <w14:textFill>
            <w14:solidFill>
              <w14:schemeClr w14:val="tx1">
                <w14:lumMod w14:val="95000"/>
                <w14:lumOff w14:val="5000"/>
              </w14:schemeClr>
            </w14:solidFill>
          </w14:textFill>
        </w:rPr>
        <w:t>　</w:t>
      </w:r>
    </w:p>
    <w:p>
      <w:pPr>
        <w:adjustRightInd w:val="0"/>
        <w:snapToGrid w:val="0"/>
        <w:spacing w:line="360" w:lineRule="auto"/>
        <w:ind w:firstLine="420" w:firstLineChars="200"/>
        <w:rPr>
          <w:rFonts w:ascii="Times New Roman" w:hAnsi="Times New Roman" w:eastAsia="宋体" w:cs="Times New Roman"/>
          <w:color w:val="0D0D0D" w:themeColor="text1" w:themeTint="F2"/>
          <w:szCs w:val="21"/>
          <w14:textFill>
            <w14:solidFill>
              <w14:schemeClr w14:val="tx1">
                <w14:lumMod w14:val="95000"/>
                <w14:lumOff w14:val="5000"/>
              </w14:schemeClr>
            </w14:solidFill>
          </w14:textFill>
        </w:rPr>
      </w:pPr>
      <w:r>
        <w:rPr>
          <w:rFonts w:hint="eastAsia" w:ascii="Times New Roman" w:hAnsi="Times New Roman" w:eastAsia="宋体" w:cs="Times New Roman"/>
          <w:color w:val="0D0D0D" w:themeColor="text1" w:themeTint="F2"/>
          <w:szCs w:val="21"/>
          <w14:textFill>
            <w14:solidFill>
              <w14:schemeClr w14:val="tx1">
                <w14:lumMod w14:val="95000"/>
                <w14:lumOff w14:val="5000"/>
              </w14:schemeClr>
            </w14:solidFill>
          </w14:textFill>
        </w:rPr>
        <w:t>　29</w:t>
      </w:r>
      <w:r>
        <w:rPr>
          <w:rFonts w:ascii="Times New Roman" w:hAnsi="Times New Roman" w:eastAsia="宋体" w:cs="Times New Roman"/>
          <w:color w:val="0D0D0D" w:themeColor="text1" w:themeTint="F2"/>
          <w:szCs w:val="21"/>
          <w14:textFill>
            <w14:solidFill>
              <w14:schemeClr w14:val="tx1">
                <w14:lumMod w14:val="95000"/>
                <w14:lumOff w14:val="5000"/>
              </w14:schemeClr>
            </w14:solidFill>
          </w14:textFill>
        </w:rPr>
        <w:t>.(1)</w:t>
      </w:r>
      <w:r>
        <w:rPr>
          <w:rFonts w:hint="eastAsia" w:ascii="Times New Roman" w:hAnsi="Times New Roman" w:eastAsia="宋体" w:cs="Times New Roman"/>
          <w:color w:val="0D0D0D" w:themeColor="text1" w:themeTint="F2"/>
          <w:szCs w:val="21"/>
          <w14:textFill>
            <w14:solidFill>
              <w14:schemeClr w14:val="tx1">
                <w14:lumMod w14:val="95000"/>
                <w14:lumOff w14:val="5000"/>
              </w14:schemeClr>
            </w14:solidFill>
          </w14:textFill>
        </w:rPr>
        <w:t>倒立放置时瓶盖所受水的压强：</w:t>
      </w:r>
      <w:r>
        <w:rPr>
          <w:rFonts w:ascii="Times New Roman" w:hAnsi="Times New Roman" w:eastAsia="宋体" w:cs="Times New Roman"/>
          <w:i/>
          <w:color w:val="0D0D0D" w:themeColor="text1" w:themeTint="F2"/>
          <w:szCs w:val="21"/>
          <w14:textFill>
            <w14:solidFill>
              <w14:schemeClr w14:val="tx1">
                <w14:lumMod w14:val="95000"/>
                <w14:lumOff w14:val="5000"/>
              </w14:schemeClr>
            </w14:solidFill>
          </w14:textFill>
        </w:rPr>
        <w:t>p</w:t>
      </w:r>
      <w:r>
        <w:rPr>
          <w:rFonts w:hint="eastAsia" w:ascii="Times New Roman" w:hAnsi="Times New Roman" w:eastAsia="宋体" w:cs="Times New Roman"/>
          <w:color w:val="0D0D0D" w:themeColor="text1" w:themeTint="F2"/>
          <w:szCs w:val="21"/>
          <w14:textFill>
            <w14:solidFill>
              <w14:schemeClr w14:val="tx1">
                <w14:lumMod w14:val="95000"/>
                <w14:lumOff w14:val="5000"/>
              </w14:schemeClr>
            </w14:solidFill>
          </w14:textFill>
        </w:rPr>
        <w:t>＝</w:t>
      </w:r>
      <w:r>
        <w:rPr>
          <w:rFonts w:ascii="Times New Roman" w:hAnsi="Times New Roman" w:eastAsia="宋体" w:cs="Times New Roman"/>
          <w:i/>
          <w:color w:val="0D0D0D" w:themeColor="text1" w:themeTint="F2"/>
          <w:szCs w:val="21"/>
          <w14:textFill>
            <w14:solidFill>
              <w14:schemeClr w14:val="tx1">
                <w14:lumMod w14:val="95000"/>
                <w14:lumOff w14:val="5000"/>
              </w14:schemeClr>
            </w14:solidFill>
          </w14:textFill>
        </w:rPr>
        <w:t>ρgh</w:t>
      </w:r>
      <w:r>
        <w:rPr>
          <w:rFonts w:hint="eastAsia" w:ascii="Times New Roman" w:hAnsi="Times New Roman" w:eastAsia="宋体" w:cs="Times New Roman"/>
          <w:color w:val="0D0D0D" w:themeColor="text1" w:themeTint="F2"/>
          <w:szCs w:val="21"/>
          <w:vertAlign w:val="subscript"/>
          <w14:textFill>
            <w14:solidFill>
              <w14:schemeClr w14:val="tx1">
                <w14:lumMod w14:val="95000"/>
                <w14:lumOff w14:val="5000"/>
              </w14:schemeClr>
            </w14:solidFill>
          </w14:textFill>
        </w:rPr>
        <w:t>倒立</w:t>
      </w:r>
      <w:r>
        <w:rPr>
          <w:rFonts w:hint="eastAsia" w:ascii="Times New Roman" w:hAnsi="Times New Roman" w:eastAsia="宋体" w:cs="Times New Roman"/>
          <w:color w:val="0D0D0D" w:themeColor="text1" w:themeTint="F2"/>
          <w:szCs w:val="21"/>
          <w14:textFill>
            <w14:solidFill>
              <w14:schemeClr w14:val="tx1">
                <w14:lumMod w14:val="95000"/>
                <w14:lumOff w14:val="5000"/>
              </w14:schemeClr>
            </w14:solidFill>
          </w14:textFill>
        </w:rPr>
        <w:t>＝</w:t>
      </w:r>
      <w:r>
        <w:rPr>
          <w:rFonts w:ascii="Times New Roman" w:hAnsi="Times New Roman" w:eastAsia="宋体" w:cs="Times New Roman"/>
          <w:color w:val="0D0D0D" w:themeColor="text1" w:themeTint="F2"/>
          <w:szCs w:val="21"/>
          <w14:textFill>
            <w14:solidFill>
              <w14:schemeClr w14:val="tx1">
                <w14:lumMod w14:val="95000"/>
                <w14:lumOff w14:val="5000"/>
              </w14:schemeClr>
            </w14:solidFill>
          </w14:textFill>
        </w:rPr>
        <w:t>1.0</w:t>
      </w:r>
      <w:r>
        <w:rPr>
          <w:rFonts w:hint="eastAsia" w:ascii="Times New Roman" w:hAnsi="Times New Roman" w:eastAsia="宋体" w:cs="Times New Roman"/>
          <w:color w:val="0D0D0D" w:themeColor="text1" w:themeTint="F2"/>
          <w:szCs w:val="21"/>
          <w14:textFill>
            <w14:solidFill>
              <w14:schemeClr w14:val="tx1">
                <w14:lumMod w14:val="95000"/>
                <w14:lumOff w14:val="5000"/>
              </w14:schemeClr>
            </w14:solidFill>
          </w14:textFill>
        </w:rPr>
        <w:t>×</w:t>
      </w:r>
      <w:r>
        <w:rPr>
          <w:rFonts w:ascii="Times New Roman" w:hAnsi="Times New Roman" w:eastAsia="宋体" w:cs="Times New Roman"/>
          <w:color w:val="0D0D0D" w:themeColor="text1" w:themeTint="F2"/>
          <w:szCs w:val="21"/>
          <w14:textFill>
            <w14:solidFill>
              <w14:schemeClr w14:val="tx1">
                <w14:lumMod w14:val="95000"/>
                <w14:lumOff w14:val="5000"/>
              </w14:schemeClr>
            </w14:solidFill>
          </w14:textFill>
        </w:rPr>
        <w:t>10</w:t>
      </w:r>
      <w:r>
        <w:rPr>
          <w:rFonts w:ascii="Times New Roman" w:hAnsi="Times New Roman" w:eastAsia="宋体" w:cs="Times New Roman"/>
          <w:color w:val="0D0D0D" w:themeColor="text1" w:themeTint="F2"/>
          <w:szCs w:val="21"/>
          <w:vertAlign w:val="superscript"/>
          <w14:textFill>
            <w14:solidFill>
              <w14:schemeClr w14:val="tx1">
                <w14:lumMod w14:val="95000"/>
                <w14:lumOff w14:val="5000"/>
              </w14:schemeClr>
            </w14:solidFill>
          </w14:textFill>
        </w:rPr>
        <w:t>3</w:t>
      </w:r>
      <w:r>
        <w:rPr>
          <w:rFonts w:ascii="Times New Roman" w:hAnsi="Times New Roman" w:eastAsia="宋体" w:cs="Times New Roman"/>
          <w:color w:val="0D0D0D" w:themeColor="text1" w:themeTint="F2"/>
          <w:szCs w:val="21"/>
          <w14:textFill>
            <w14:solidFill>
              <w14:schemeClr w14:val="tx1">
                <w14:lumMod w14:val="95000"/>
                <w14:lumOff w14:val="5000"/>
              </w14:schemeClr>
            </w14:solidFill>
          </w14:textFill>
        </w:rPr>
        <w:t xml:space="preserve"> kg/m</w:t>
      </w:r>
      <w:r>
        <w:rPr>
          <w:rFonts w:ascii="Times New Roman" w:hAnsi="Times New Roman" w:eastAsia="宋体" w:cs="Times New Roman"/>
          <w:color w:val="0D0D0D" w:themeColor="text1" w:themeTint="F2"/>
          <w:szCs w:val="21"/>
          <w:vertAlign w:val="superscript"/>
          <w14:textFill>
            <w14:solidFill>
              <w14:schemeClr w14:val="tx1">
                <w14:lumMod w14:val="95000"/>
                <w14:lumOff w14:val="5000"/>
              </w14:schemeClr>
            </w14:solidFill>
          </w14:textFill>
        </w:rPr>
        <w:t>3</w:t>
      </w:r>
      <w:r>
        <w:rPr>
          <w:rFonts w:hint="eastAsia" w:ascii="Times New Roman" w:hAnsi="Times New Roman" w:eastAsia="宋体" w:cs="Times New Roman"/>
          <w:color w:val="0D0D0D" w:themeColor="text1" w:themeTint="F2"/>
          <w:szCs w:val="21"/>
          <w14:textFill>
            <w14:solidFill>
              <w14:schemeClr w14:val="tx1">
                <w14:lumMod w14:val="95000"/>
                <w14:lumOff w14:val="5000"/>
              </w14:schemeClr>
            </w14:solidFill>
          </w14:textFill>
        </w:rPr>
        <w:t>×</w:t>
      </w:r>
      <w:r>
        <w:rPr>
          <w:rFonts w:ascii="Times New Roman" w:hAnsi="Times New Roman" w:eastAsia="宋体" w:cs="Times New Roman"/>
          <w:color w:val="0D0D0D" w:themeColor="text1" w:themeTint="F2"/>
          <w:szCs w:val="21"/>
          <w14:textFill>
            <w14:solidFill>
              <w14:schemeClr w14:val="tx1">
                <w14:lumMod w14:val="95000"/>
                <w14:lumOff w14:val="5000"/>
              </w14:schemeClr>
            </w14:solidFill>
          </w14:textFill>
        </w:rPr>
        <w:t>10 N/kg</w:t>
      </w:r>
      <w:r>
        <w:rPr>
          <w:rFonts w:hint="eastAsia" w:ascii="Times New Roman" w:hAnsi="Times New Roman" w:eastAsia="宋体" w:cs="Times New Roman"/>
          <w:color w:val="0D0D0D" w:themeColor="text1" w:themeTint="F2"/>
          <w:szCs w:val="21"/>
          <w14:textFill>
            <w14:solidFill>
              <w14:schemeClr w14:val="tx1">
                <w14:lumMod w14:val="95000"/>
                <w14:lumOff w14:val="5000"/>
              </w14:schemeClr>
            </w14:solidFill>
          </w14:textFill>
        </w:rPr>
        <w:t>×</w:t>
      </w:r>
      <w:r>
        <w:rPr>
          <w:rFonts w:ascii="Times New Roman" w:hAnsi="Times New Roman" w:eastAsia="宋体" w:cs="Times New Roman"/>
          <w:color w:val="0D0D0D" w:themeColor="text1" w:themeTint="F2"/>
          <w:szCs w:val="21"/>
          <w14:textFill>
            <w14:solidFill>
              <w14:schemeClr w14:val="tx1">
                <w14:lumMod w14:val="95000"/>
                <w14:lumOff w14:val="5000"/>
              </w14:schemeClr>
            </w14:solidFill>
          </w14:textFill>
        </w:rPr>
        <w:t>0.13 m</w:t>
      </w:r>
      <w:r>
        <w:rPr>
          <w:rFonts w:hint="eastAsia" w:ascii="Times New Roman" w:hAnsi="Times New Roman" w:eastAsia="宋体" w:cs="Times New Roman"/>
          <w:color w:val="0D0D0D" w:themeColor="text1" w:themeTint="F2"/>
          <w:szCs w:val="21"/>
          <w14:textFill>
            <w14:solidFill>
              <w14:schemeClr w14:val="tx1">
                <w14:lumMod w14:val="95000"/>
                <w14:lumOff w14:val="5000"/>
              </w14:schemeClr>
            </w14:solidFill>
          </w14:textFill>
        </w:rPr>
        <w:t>＝</w:t>
      </w:r>
      <w:r>
        <w:rPr>
          <w:rFonts w:ascii="Times New Roman" w:hAnsi="Times New Roman" w:eastAsia="宋体" w:cs="Times New Roman"/>
          <w:color w:val="0D0D0D" w:themeColor="text1" w:themeTint="F2"/>
          <w:szCs w:val="21"/>
          <w14:textFill>
            <w14:solidFill>
              <w14:schemeClr w14:val="tx1">
                <w14:lumMod w14:val="95000"/>
                <w14:lumOff w14:val="5000"/>
              </w14:schemeClr>
            </w14:solidFill>
          </w14:textFill>
        </w:rPr>
        <w:t>1 300 Pa</w:t>
      </w:r>
      <w:r>
        <w:rPr>
          <w:rFonts w:hint="eastAsia" w:ascii="Times New Roman" w:hAnsi="Times New Roman" w:eastAsia="宋体" w:cs="Times New Roman"/>
          <w:color w:val="0D0D0D" w:themeColor="text1" w:themeTint="F2"/>
          <w:szCs w:val="21"/>
          <w14:textFill>
            <w14:solidFill>
              <w14:schemeClr w14:val="tx1">
                <w14:lumMod w14:val="95000"/>
                <w14:lumOff w14:val="5000"/>
              </w14:schemeClr>
            </w14:solidFill>
          </w14:textFill>
        </w:rPr>
        <w:t>　由</w:t>
      </w:r>
      <w:r>
        <w:rPr>
          <w:rFonts w:ascii="Times New Roman" w:hAnsi="Times New Roman" w:eastAsia="宋体" w:cs="Times New Roman"/>
          <w:i/>
          <w:color w:val="0D0D0D" w:themeColor="text1" w:themeTint="F2"/>
          <w:szCs w:val="21"/>
          <w14:textFill>
            <w14:solidFill>
              <w14:schemeClr w14:val="tx1">
                <w14:lumMod w14:val="95000"/>
                <w14:lumOff w14:val="5000"/>
              </w14:schemeClr>
            </w14:solidFill>
          </w14:textFill>
        </w:rPr>
        <w:t>p</w:t>
      </w:r>
      <w:r>
        <w:rPr>
          <w:rFonts w:hint="eastAsia" w:ascii="Times New Roman" w:hAnsi="Times New Roman" w:eastAsia="宋体" w:cs="Times New Roman"/>
          <w:color w:val="0D0D0D" w:themeColor="text1" w:themeTint="F2"/>
          <w:szCs w:val="21"/>
          <w14:textFill>
            <w14:solidFill>
              <w14:schemeClr w14:val="tx1">
                <w14:lumMod w14:val="95000"/>
                <w14:lumOff w14:val="5000"/>
              </w14:schemeClr>
            </w14:solidFill>
          </w14:textFill>
        </w:rPr>
        <w:t>＝</w:t>
      </w:r>
      <w:r>
        <w:rPr>
          <w:rFonts w:ascii="Times New Roman" w:hAnsi="Times New Roman" w:eastAsia="宋体" w:cs="Times New Roman"/>
          <w:i/>
          <w:color w:val="0D0D0D" w:themeColor="text1" w:themeTint="F2"/>
          <w:szCs w:val="21"/>
          <w14:textFill>
            <w14:solidFill>
              <w14:schemeClr w14:val="tx1">
                <w14:lumMod w14:val="95000"/>
                <w14:lumOff w14:val="5000"/>
              </w14:schemeClr>
            </w14:solidFill>
          </w14:textFill>
        </w:rPr>
        <w:fldChar w:fldCharType="begin"/>
      </w:r>
      <w:r>
        <w:rPr>
          <w:rFonts w:ascii="Times New Roman" w:hAnsi="Times New Roman" w:eastAsia="宋体" w:cs="Times New Roman"/>
          <w:i/>
          <w:color w:val="0D0D0D" w:themeColor="text1" w:themeTint="F2"/>
          <w:szCs w:val="21"/>
          <w14:textFill>
            <w14:solidFill>
              <w14:schemeClr w14:val="tx1">
                <w14:lumMod w14:val="95000"/>
                <w14:lumOff w14:val="5000"/>
              </w14:schemeClr>
            </w14:solidFill>
          </w14:textFill>
        </w:rPr>
        <w:instrText xml:space="preserve">eq \f</w:instrText>
      </w:r>
      <w:r>
        <w:rPr>
          <w:rFonts w:ascii="Times New Roman" w:hAnsi="Times New Roman" w:eastAsia="宋体" w:cs="Times New Roman"/>
          <w:color w:val="0D0D0D" w:themeColor="text1" w:themeTint="F2"/>
          <w:szCs w:val="21"/>
          <w14:textFill>
            <w14:solidFill>
              <w14:schemeClr w14:val="tx1">
                <w14:lumMod w14:val="95000"/>
                <w14:lumOff w14:val="5000"/>
              </w14:schemeClr>
            </w14:solidFill>
          </w14:textFill>
        </w:rPr>
        <w:instrText xml:space="preserve">(</w:instrText>
      </w:r>
      <w:r>
        <w:rPr>
          <w:rFonts w:ascii="Times New Roman" w:hAnsi="Times New Roman" w:eastAsia="宋体" w:cs="Times New Roman"/>
          <w:i/>
          <w:color w:val="0D0D0D" w:themeColor="text1" w:themeTint="F2"/>
          <w:szCs w:val="21"/>
          <w14:textFill>
            <w14:solidFill>
              <w14:schemeClr w14:val="tx1">
                <w14:lumMod w14:val="95000"/>
                <w14:lumOff w14:val="5000"/>
              </w14:schemeClr>
            </w14:solidFill>
          </w14:textFill>
        </w:rPr>
        <w:instrText xml:space="preserve">F,S</w:instrText>
      </w:r>
      <w:r>
        <w:rPr>
          <w:rFonts w:ascii="Times New Roman" w:hAnsi="Times New Roman" w:eastAsia="宋体" w:cs="Times New Roman"/>
          <w:color w:val="0D0D0D" w:themeColor="text1" w:themeTint="F2"/>
          <w:szCs w:val="21"/>
          <w14:textFill>
            <w14:solidFill>
              <w14:schemeClr w14:val="tx1">
                <w14:lumMod w14:val="95000"/>
                <w14:lumOff w14:val="5000"/>
              </w14:schemeClr>
            </w14:solidFill>
          </w14:textFill>
        </w:rPr>
        <w:instrText xml:space="preserve">)</w:instrText>
      </w:r>
      <w:r>
        <w:rPr>
          <w:rFonts w:ascii="Times New Roman" w:hAnsi="Times New Roman" w:eastAsia="宋体" w:cs="Times New Roman"/>
          <w:i/>
          <w:color w:val="0D0D0D" w:themeColor="text1" w:themeTint="F2"/>
          <w:szCs w:val="21"/>
          <w14:textFill>
            <w14:solidFill>
              <w14:schemeClr w14:val="tx1">
                <w14:lumMod w14:val="95000"/>
                <w14:lumOff w14:val="5000"/>
              </w14:schemeClr>
            </w14:solidFill>
          </w14:textFill>
        </w:rPr>
        <w:fldChar w:fldCharType="end"/>
      </w:r>
      <w:r>
        <w:rPr>
          <w:rFonts w:hint="eastAsia" w:ascii="Times New Roman" w:hAnsi="Times New Roman" w:eastAsia="宋体" w:cs="Times New Roman"/>
          <w:color w:val="0D0D0D" w:themeColor="text1" w:themeTint="F2"/>
          <w:szCs w:val="21"/>
          <w14:textFill>
            <w14:solidFill>
              <w14:schemeClr w14:val="tx1">
                <w14:lumMod w14:val="95000"/>
                <w14:lumOff w14:val="5000"/>
              </w14:schemeClr>
            </w14:solidFill>
          </w14:textFill>
        </w:rPr>
        <w:t>可得，倒立放置时瓶盖所受水的压力：</w:t>
      </w:r>
      <w:r>
        <w:rPr>
          <w:rFonts w:ascii="Times New Roman" w:hAnsi="Times New Roman" w:eastAsia="宋体" w:cs="Times New Roman"/>
          <w:i/>
          <w:color w:val="0D0D0D" w:themeColor="text1" w:themeTint="F2"/>
          <w:szCs w:val="21"/>
          <w14:textFill>
            <w14:solidFill>
              <w14:schemeClr w14:val="tx1">
                <w14:lumMod w14:val="95000"/>
                <w14:lumOff w14:val="5000"/>
              </w14:schemeClr>
            </w14:solidFill>
          </w14:textFill>
        </w:rPr>
        <w:t>F</w:t>
      </w:r>
      <w:r>
        <w:rPr>
          <w:rFonts w:hint="eastAsia" w:ascii="Times New Roman" w:hAnsi="Times New Roman" w:eastAsia="宋体" w:cs="Times New Roman"/>
          <w:color w:val="0D0D0D" w:themeColor="text1" w:themeTint="F2"/>
          <w:szCs w:val="21"/>
          <w14:textFill>
            <w14:solidFill>
              <w14:schemeClr w14:val="tx1">
                <w14:lumMod w14:val="95000"/>
                <w14:lumOff w14:val="5000"/>
              </w14:schemeClr>
            </w14:solidFill>
          </w14:textFill>
        </w:rPr>
        <w:t>＝</w:t>
      </w:r>
      <w:r>
        <w:rPr>
          <w:rFonts w:ascii="Times New Roman" w:hAnsi="Times New Roman" w:eastAsia="宋体" w:cs="Times New Roman"/>
          <w:i/>
          <w:color w:val="0D0D0D" w:themeColor="text1" w:themeTint="F2"/>
          <w:szCs w:val="21"/>
          <w14:textFill>
            <w14:solidFill>
              <w14:schemeClr w14:val="tx1">
                <w14:lumMod w14:val="95000"/>
                <w14:lumOff w14:val="5000"/>
              </w14:schemeClr>
            </w14:solidFill>
          </w14:textFill>
        </w:rPr>
        <w:t>pS</w:t>
      </w:r>
      <w:r>
        <w:rPr>
          <w:rFonts w:hint="eastAsia" w:ascii="Times New Roman" w:hAnsi="Times New Roman" w:eastAsia="宋体" w:cs="Times New Roman"/>
          <w:color w:val="0D0D0D" w:themeColor="text1" w:themeTint="F2"/>
          <w:szCs w:val="21"/>
          <w:vertAlign w:val="subscript"/>
          <w14:textFill>
            <w14:solidFill>
              <w14:schemeClr w14:val="tx1">
                <w14:lumMod w14:val="95000"/>
                <w14:lumOff w14:val="5000"/>
              </w14:schemeClr>
            </w14:solidFill>
          </w14:textFill>
        </w:rPr>
        <w:t>瓶盖</w:t>
      </w:r>
      <w:r>
        <w:rPr>
          <w:rFonts w:hint="eastAsia" w:ascii="Times New Roman" w:hAnsi="Times New Roman" w:eastAsia="宋体" w:cs="Times New Roman"/>
          <w:color w:val="0D0D0D" w:themeColor="text1" w:themeTint="F2"/>
          <w:szCs w:val="21"/>
          <w14:textFill>
            <w14:solidFill>
              <w14:schemeClr w14:val="tx1">
                <w14:lumMod w14:val="95000"/>
                <w14:lumOff w14:val="5000"/>
              </w14:schemeClr>
            </w14:solidFill>
          </w14:textFill>
        </w:rPr>
        <w:t>＝</w:t>
      </w:r>
      <w:r>
        <w:rPr>
          <w:rFonts w:ascii="Times New Roman" w:hAnsi="Times New Roman" w:eastAsia="宋体" w:cs="Times New Roman"/>
          <w:color w:val="0D0D0D" w:themeColor="text1" w:themeTint="F2"/>
          <w:szCs w:val="21"/>
          <w14:textFill>
            <w14:solidFill>
              <w14:schemeClr w14:val="tx1">
                <w14:lumMod w14:val="95000"/>
                <w14:lumOff w14:val="5000"/>
              </w14:schemeClr>
            </w14:solidFill>
          </w14:textFill>
        </w:rPr>
        <w:t>1 300 Pa</w:t>
      </w:r>
      <w:r>
        <w:rPr>
          <w:rFonts w:hint="eastAsia" w:ascii="Times New Roman" w:hAnsi="Times New Roman" w:eastAsia="宋体" w:cs="Times New Roman"/>
          <w:color w:val="0D0D0D" w:themeColor="text1" w:themeTint="F2"/>
          <w:szCs w:val="21"/>
          <w14:textFill>
            <w14:solidFill>
              <w14:schemeClr w14:val="tx1">
                <w14:lumMod w14:val="95000"/>
                <w14:lumOff w14:val="5000"/>
              </w14:schemeClr>
            </w14:solidFill>
          </w14:textFill>
        </w:rPr>
        <w:t>×</w:t>
      </w:r>
      <w:r>
        <w:rPr>
          <w:rFonts w:ascii="Times New Roman" w:hAnsi="Times New Roman" w:eastAsia="宋体" w:cs="Times New Roman"/>
          <w:color w:val="0D0D0D" w:themeColor="text1" w:themeTint="F2"/>
          <w:szCs w:val="21"/>
          <w14:textFill>
            <w14:solidFill>
              <w14:schemeClr w14:val="tx1">
                <w14:lumMod w14:val="95000"/>
                <w14:lumOff w14:val="5000"/>
              </w14:schemeClr>
            </w14:solidFill>
          </w14:textFill>
        </w:rPr>
        <w:t>8</w:t>
      </w:r>
      <w:r>
        <w:rPr>
          <w:rFonts w:hint="eastAsia" w:ascii="Times New Roman" w:hAnsi="Times New Roman" w:eastAsia="宋体" w:cs="Times New Roman"/>
          <w:color w:val="0D0D0D" w:themeColor="text1" w:themeTint="F2"/>
          <w:szCs w:val="21"/>
          <w14:textFill>
            <w14:solidFill>
              <w14:schemeClr w14:val="tx1">
                <w14:lumMod w14:val="95000"/>
                <w14:lumOff w14:val="5000"/>
              </w14:schemeClr>
            </w14:solidFill>
          </w14:textFill>
        </w:rPr>
        <w:t>×</w:t>
      </w:r>
      <w:r>
        <w:rPr>
          <w:rFonts w:ascii="Times New Roman" w:hAnsi="Times New Roman" w:eastAsia="宋体" w:cs="Times New Roman"/>
          <w:color w:val="0D0D0D" w:themeColor="text1" w:themeTint="F2"/>
          <w:szCs w:val="21"/>
          <w14:textFill>
            <w14:solidFill>
              <w14:schemeClr w14:val="tx1">
                <w14:lumMod w14:val="95000"/>
                <w14:lumOff w14:val="5000"/>
              </w14:schemeClr>
            </w14:solidFill>
          </w14:textFill>
        </w:rPr>
        <w:t>10</w:t>
      </w:r>
      <w:r>
        <w:rPr>
          <w:rFonts w:hint="eastAsia" w:ascii="Times New Roman" w:hAnsi="Times New Roman" w:eastAsia="宋体" w:cs="Times New Roman"/>
          <w:color w:val="0D0D0D" w:themeColor="text1" w:themeTint="F2"/>
          <w:szCs w:val="21"/>
          <w:vertAlign w:val="superscript"/>
          <w14:textFill>
            <w14:solidFill>
              <w14:schemeClr w14:val="tx1">
                <w14:lumMod w14:val="95000"/>
                <w14:lumOff w14:val="5000"/>
              </w14:schemeClr>
            </w14:solidFill>
          </w14:textFill>
        </w:rPr>
        <w:t>－</w:t>
      </w:r>
      <w:r>
        <w:rPr>
          <w:rFonts w:ascii="Times New Roman" w:hAnsi="Times New Roman" w:eastAsia="宋体" w:cs="Times New Roman"/>
          <w:color w:val="0D0D0D" w:themeColor="text1" w:themeTint="F2"/>
          <w:szCs w:val="21"/>
          <w:vertAlign w:val="superscript"/>
          <w14:textFill>
            <w14:solidFill>
              <w14:schemeClr w14:val="tx1">
                <w14:lumMod w14:val="95000"/>
                <w14:lumOff w14:val="5000"/>
              </w14:schemeClr>
            </w14:solidFill>
          </w14:textFill>
        </w:rPr>
        <w:t>4</w:t>
      </w:r>
      <w:r>
        <w:rPr>
          <w:rFonts w:ascii="Times New Roman" w:hAnsi="Times New Roman" w:eastAsia="宋体" w:cs="Times New Roman"/>
          <w:color w:val="0D0D0D" w:themeColor="text1" w:themeTint="F2"/>
          <w:szCs w:val="21"/>
          <w14:textFill>
            <w14:solidFill>
              <w14:schemeClr w14:val="tx1">
                <w14:lumMod w14:val="95000"/>
                <w14:lumOff w14:val="5000"/>
              </w14:schemeClr>
            </w14:solidFill>
          </w14:textFill>
        </w:rPr>
        <w:t xml:space="preserve"> m</w:t>
      </w:r>
      <w:r>
        <w:rPr>
          <w:rFonts w:ascii="Times New Roman" w:hAnsi="Times New Roman" w:eastAsia="宋体" w:cs="Times New Roman"/>
          <w:color w:val="0D0D0D" w:themeColor="text1" w:themeTint="F2"/>
          <w:szCs w:val="21"/>
          <w:vertAlign w:val="superscript"/>
          <w14:textFill>
            <w14:solidFill>
              <w14:schemeClr w14:val="tx1">
                <w14:lumMod w14:val="95000"/>
                <w14:lumOff w14:val="5000"/>
              </w14:schemeClr>
            </w14:solidFill>
          </w14:textFill>
        </w:rPr>
        <w:t>2</w:t>
      </w:r>
      <w:r>
        <w:rPr>
          <w:rFonts w:hint="eastAsia" w:ascii="Times New Roman" w:hAnsi="Times New Roman" w:eastAsia="宋体" w:cs="Times New Roman"/>
          <w:color w:val="0D0D0D" w:themeColor="text1" w:themeTint="F2"/>
          <w:szCs w:val="21"/>
          <w14:textFill>
            <w14:solidFill>
              <w14:schemeClr w14:val="tx1">
                <w14:lumMod w14:val="95000"/>
                <w14:lumOff w14:val="5000"/>
              </w14:schemeClr>
            </w14:solidFill>
          </w14:textFill>
        </w:rPr>
        <w:t>＝</w:t>
      </w:r>
      <w:r>
        <w:rPr>
          <w:rFonts w:ascii="Times New Roman" w:hAnsi="Times New Roman" w:eastAsia="宋体" w:cs="Times New Roman"/>
          <w:color w:val="0D0D0D" w:themeColor="text1" w:themeTint="F2"/>
          <w:szCs w:val="21"/>
          <w14:textFill>
            <w14:solidFill>
              <w14:schemeClr w14:val="tx1">
                <w14:lumMod w14:val="95000"/>
                <w14:lumOff w14:val="5000"/>
              </w14:schemeClr>
            </w14:solidFill>
          </w14:textFill>
        </w:rPr>
        <w:t>1.04 N</w:t>
      </w:r>
      <w:r>
        <w:rPr>
          <w:rFonts w:hint="eastAsia" w:ascii="Times New Roman" w:hAnsi="Times New Roman" w:eastAsia="宋体" w:cs="Times New Roman"/>
          <w:color w:val="0D0D0D" w:themeColor="text1" w:themeTint="F2"/>
          <w:szCs w:val="21"/>
          <w14:textFill>
            <w14:solidFill>
              <w14:schemeClr w14:val="tx1">
                <w14:lumMod w14:val="95000"/>
                <w14:lumOff w14:val="5000"/>
              </w14:schemeClr>
            </w14:solidFill>
          </w14:textFill>
        </w:rPr>
        <w:t>　</w:t>
      </w:r>
      <w:r>
        <w:rPr>
          <w:rFonts w:ascii="Times New Roman" w:hAnsi="Times New Roman" w:eastAsia="宋体" w:cs="Times New Roman"/>
          <w:color w:val="0D0D0D" w:themeColor="text1" w:themeTint="F2"/>
          <w:szCs w:val="21"/>
          <w14:textFill>
            <w14:solidFill>
              <w14:schemeClr w14:val="tx1">
                <w14:lumMod w14:val="95000"/>
                <w14:lumOff w14:val="5000"/>
              </w14:schemeClr>
            </w14:solidFill>
          </w14:textFill>
        </w:rPr>
        <w:t>(2)</w:t>
      </w:r>
      <w:r>
        <w:rPr>
          <w:rFonts w:hint="eastAsia" w:ascii="Times New Roman" w:hAnsi="Times New Roman" w:eastAsia="宋体" w:cs="Times New Roman"/>
          <w:color w:val="0D0D0D" w:themeColor="text1" w:themeTint="F2"/>
          <w:szCs w:val="21"/>
          <w14:textFill>
            <w14:solidFill>
              <w14:schemeClr w14:val="tx1">
                <w14:lumMod w14:val="95000"/>
                <w14:lumOff w14:val="5000"/>
              </w14:schemeClr>
            </w14:solidFill>
          </w14:textFill>
        </w:rPr>
        <w:t>由甲图可知，矿泉水瓶内水的体积：</w:t>
      </w:r>
      <w:r>
        <w:rPr>
          <w:rFonts w:ascii="Times New Roman" w:hAnsi="Times New Roman" w:eastAsia="宋体" w:cs="Times New Roman"/>
          <w:i/>
          <w:color w:val="0D0D0D" w:themeColor="text1" w:themeTint="F2"/>
          <w:szCs w:val="21"/>
          <w14:textFill>
            <w14:solidFill>
              <w14:schemeClr w14:val="tx1">
                <w14:lumMod w14:val="95000"/>
                <w14:lumOff w14:val="5000"/>
              </w14:schemeClr>
            </w14:solidFill>
          </w14:textFill>
        </w:rPr>
        <w:t>V</w:t>
      </w:r>
      <w:r>
        <w:rPr>
          <w:rFonts w:hint="eastAsia" w:ascii="Times New Roman" w:hAnsi="Times New Roman" w:eastAsia="宋体" w:cs="Times New Roman"/>
          <w:color w:val="0D0D0D" w:themeColor="text1" w:themeTint="F2"/>
          <w:szCs w:val="21"/>
          <w14:textFill>
            <w14:solidFill>
              <w14:schemeClr w14:val="tx1">
                <w14:lumMod w14:val="95000"/>
                <w14:lumOff w14:val="5000"/>
              </w14:schemeClr>
            </w14:solidFill>
          </w14:textFill>
        </w:rPr>
        <w:t>＝</w:t>
      </w:r>
      <w:r>
        <w:rPr>
          <w:rFonts w:ascii="Times New Roman" w:hAnsi="Times New Roman" w:eastAsia="宋体" w:cs="Times New Roman"/>
          <w:i/>
          <w:color w:val="0D0D0D" w:themeColor="text1" w:themeTint="F2"/>
          <w:szCs w:val="21"/>
          <w14:textFill>
            <w14:solidFill>
              <w14:schemeClr w14:val="tx1">
                <w14:lumMod w14:val="95000"/>
                <w14:lumOff w14:val="5000"/>
              </w14:schemeClr>
            </w14:solidFill>
          </w14:textFill>
        </w:rPr>
        <w:t>S</w:t>
      </w:r>
      <w:r>
        <w:rPr>
          <w:rFonts w:hint="eastAsia" w:ascii="Times New Roman" w:hAnsi="Times New Roman" w:eastAsia="宋体" w:cs="Times New Roman"/>
          <w:color w:val="0D0D0D" w:themeColor="text1" w:themeTint="F2"/>
          <w:szCs w:val="21"/>
          <w:vertAlign w:val="subscript"/>
          <w14:textFill>
            <w14:solidFill>
              <w14:schemeClr w14:val="tx1">
                <w14:lumMod w14:val="95000"/>
                <w14:lumOff w14:val="5000"/>
              </w14:schemeClr>
            </w14:solidFill>
          </w14:textFill>
        </w:rPr>
        <w:t>瓶底</w:t>
      </w:r>
      <w:r>
        <w:rPr>
          <w:rFonts w:ascii="Times New Roman" w:hAnsi="Times New Roman" w:eastAsia="宋体" w:cs="Times New Roman"/>
          <w:i/>
          <w:color w:val="0D0D0D" w:themeColor="text1" w:themeTint="F2"/>
          <w:szCs w:val="21"/>
          <w14:textFill>
            <w14:solidFill>
              <w14:schemeClr w14:val="tx1">
                <w14:lumMod w14:val="95000"/>
                <w14:lumOff w14:val="5000"/>
              </w14:schemeClr>
            </w14:solidFill>
          </w14:textFill>
        </w:rPr>
        <w:t>h</w:t>
      </w:r>
      <w:r>
        <w:rPr>
          <w:rFonts w:hint="eastAsia" w:ascii="Times New Roman" w:hAnsi="Times New Roman" w:eastAsia="宋体" w:cs="Times New Roman"/>
          <w:color w:val="0D0D0D" w:themeColor="text1" w:themeTint="F2"/>
          <w:szCs w:val="21"/>
          <w:vertAlign w:val="subscript"/>
          <w14:textFill>
            <w14:solidFill>
              <w14:schemeClr w14:val="tx1">
                <w14:lumMod w14:val="95000"/>
                <w14:lumOff w14:val="5000"/>
              </w14:schemeClr>
            </w14:solidFill>
          </w14:textFill>
        </w:rPr>
        <w:t>正立</w:t>
      </w:r>
      <w:r>
        <w:rPr>
          <w:rFonts w:hint="eastAsia" w:ascii="Times New Roman" w:hAnsi="Times New Roman" w:eastAsia="宋体" w:cs="Times New Roman"/>
          <w:color w:val="0D0D0D" w:themeColor="text1" w:themeTint="F2"/>
          <w:szCs w:val="21"/>
          <w14:textFill>
            <w14:solidFill>
              <w14:schemeClr w14:val="tx1">
                <w14:lumMod w14:val="95000"/>
                <w14:lumOff w14:val="5000"/>
              </w14:schemeClr>
            </w14:solidFill>
          </w14:textFill>
        </w:rPr>
        <w:t>＝</w:t>
      </w:r>
      <w:r>
        <w:rPr>
          <w:rFonts w:ascii="Times New Roman" w:hAnsi="Times New Roman" w:eastAsia="宋体" w:cs="Times New Roman"/>
          <w:color w:val="0D0D0D" w:themeColor="text1" w:themeTint="F2"/>
          <w:szCs w:val="21"/>
          <w14:textFill>
            <w14:solidFill>
              <w14:schemeClr w14:val="tx1">
                <w14:lumMod w14:val="95000"/>
                <w14:lumOff w14:val="5000"/>
              </w14:schemeClr>
            </w14:solidFill>
          </w14:textFill>
        </w:rPr>
        <w:t>28 cm</w:t>
      </w:r>
      <w:r>
        <w:rPr>
          <w:rFonts w:ascii="Times New Roman" w:hAnsi="Times New Roman" w:eastAsia="宋体" w:cs="Times New Roman"/>
          <w:color w:val="0D0D0D" w:themeColor="text1" w:themeTint="F2"/>
          <w:szCs w:val="21"/>
          <w:vertAlign w:val="superscript"/>
          <w14:textFill>
            <w14:solidFill>
              <w14:schemeClr w14:val="tx1">
                <w14:lumMod w14:val="95000"/>
                <w14:lumOff w14:val="5000"/>
              </w14:schemeClr>
            </w14:solidFill>
          </w14:textFill>
        </w:rPr>
        <w:t>2</w:t>
      </w:r>
      <w:r>
        <w:rPr>
          <w:rFonts w:hint="eastAsia" w:ascii="Times New Roman" w:hAnsi="Times New Roman" w:eastAsia="宋体" w:cs="Times New Roman"/>
          <w:color w:val="0D0D0D" w:themeColor="text1" w:themeTint="F2"/>
          <w:szCs w:val="21"/>
          <w14:textFill>
            <w14:solidFill>
              <w14:schemeClr w14:val="tx1">
                <w14:lumMod w14:val="95000"/>
                <w14:lumOff w14:val="5000"/>
              </w14:schemeClr>
            </w14:solidFill>
          </w14:textFill>
        </w:rPr>
        <w:t>×</w:t>
      </w:r>
      <w:r>
        <w:rPr>
          <w:rFonts w:ascii="Times New Roman" w:hAnsi="Times New Roman" w:eastAsia="宋体" w:cs="Times New Roman"/>
          <w:color w:val="0D0D0D" w:themeColor="text1" w:themeTint="F2"/>
          <w:szCs w:val="21"/>
          <w14:textFill>
            <w14:solidFill>
              <w14:schemeClr w14:val="tx1">
                <w14:lumMod w14:val="95000"/>
                <w14:lumOff w14:val="5000"/>
              </w14:schemeClr>
            </w14:solidFill>
          </w14:textFill>
        </w:rPr>
        <w:t>10 cm</w:t>
      </w:r>
      <w:r>
        <w:rPr>
          <w:rFonts w:hint="eastAsia" w:ascii="Times New Roman" w:hAnsi="Times New Roman" w:eastAsia="宋体" w:cs="Times New Roman"/>
          <w:color w:val="0D0D0D" w:themeColor="text1" w:themeTint="F2"/>
          <w:szCs w:val="21"/>
          <w14:textFill>
            <w14:solidFill>
              <w14:schemeClr w14:val="tx1">
                <w14:lumMod w14:val="95000"/>
                <w14:lumOff w14:val="5000"/>
              </w14:schemeClr>
            </w14:solidFill>
          </w14:textFill>
        </w:rPr>
        <w:t>＝</w:t>
      </w:r>
      <w:r>
        <w:rPr>
          <w:rFonts w:ascii="Times New Roman" w:hAnsi="Times New Roman" w:eastAsia="宋体" w:cs="Times New Roman"/>
          <w:color w:val="0D0D0D" w:themeColor="text1" w:themeTint="F2"/>
          <w:szCs w:val="21"/>
          <w14:textFill>
            <w14:solidFill>
              <w14:schemeClr w14:val="tx1">
                <w14:lumMod w14:val="95000"/>
                <w14:lumOff w14:val="5000"/>
              </w14:schemeClr>
            </w14:solidFill>
          </w14:textFill>
        </w:rPr>
        <w:t>280 cm</w:t>
      </w:r>
      <w:r>
        <w:rPr>
          <w:rFonts w:ascii="Times New Roman" w:hAnsi="Times New Roman" w:eastAsia="宋体" w:cs="Times New Roman"/>
          <w:color w:val="0D0D0D" w:themeColor="text1" w:themeTint="F2"/>
          <w:szCs w:val="21"/>
          <w:vertAlign w:val="superscript"/>
          <w14:textFill>
            <w14:solidFill>
              <w14:schemeClr w14:val="tx1">
                <w14:lumMod w14:val="95000"/>
                <w14:lumOff w14:val="5000"/>
              </w14:schemeClr>
            </w14:solidFill>
          </w14:textFill>
        </w:rPr>
        <w:t>3</w:t>
      </w:r>
      <w:r>
        <w:rPr>
          <w:rFonts w:hint="eastAsia" w:ascii="Times New Roman" w:hAnsi="Times New Roman" w:eastAsia="宋体" w:cs="Times New Roman"/>
          <w:color w:val="0D0D0D" w:themeColor="text1" w:themeTint="F2"/>
          <w:szCs w:val="21"/>
          <w14:textFill>
            <w14:solidFill>
              <w14:schemeClr w14:val="tx1">
                <w14:lumMod w14:val="95000"/>
                <w14:lumOff w14:val="5000"/>
              </w14:schemeClr>
            </w14:solidFill>
          </w14:textFill>
        </w:rPr>
        <w:t>　由</w:t>
      </w:r>
      <w:r>
        <w:rPr>
          <w:rFonts w:ascii="Times New Roman" w:hAnsi="Times New Roman" w:eastAsia="宋体" w:cs="Times New Roman"/>
          <w:i/>
          <w:color w:val="0D0D0D" w:themeColor="text1" w:themeTint="F2"/>
          <w:szCs w:val="21"/>
          <w14:textFill>
            <w14:solidFill>
              <w14:schemeClr w14:val="tx1">
                <w14:lumMod w14:val="95000"/>
                <w14:lumOff w14:val="5000"/>
              </w14:schemeClr>
            </w14:solidFill>
          </w14:textFill>
        </w:rPr>
        <w:t>ρ</w:t>
      </w:r>
      <w:r>
        <w:rPr>
          <w:rFonts w:hint="eastAsia" w:ascii="Times New Roman" w:hAnsi="Times New Roman" w:eastAsia="宋体" w:cs="Times New Roman"/>
          <w:color w:val="0D0D0D" w:themeColor="text1" w:themeTint="F2"/>
          <w:szCs w:val="21"/>
          <w14:textFill>
            <w14:solidFill>
              <w14:schemeClr w14:val="tx1">
                <w14:lumMod w14:val="95000"/>
                <w14:lumOff w14:val="5000"/>
              </w14:schemeClr>
            </w14:solidFill>
          </w14:textFill>
        </w:rPr>
        <w:t>＝</w:t>
      </w:r>
      <w:r>
        <w:rPr>
          <w:rFonts w:ascii="Times New Roman" w:hAnsi="Times New Roman" w:eastAsia="宋体" w:cs="Times New Roman"/>
          <w:i/>
          <w:color w:val="0D0D0D" w:themeColor="text1" w:themeTint="F2"/>
          <w:szCs w:val="21"/>
          <w14:textFill>
            <w14:solidFill>
              <w14:schemeClr w14:val="tx1">
                <w14:lumMod w14:val="95000"/>
                <w14:lumOff w14:val="5000"/>
              </w14:schemeClr>
            </w14:solidFill>
          </w14:textFill>
        </w:rPr>
        <w:fldChar w:fldCharType="begin"/>
      </w:r>
      <w:r>
        <w:rPr>
          <w:rFonts w:ascii="Times New Roman" w:hAnsi="Times New Roman" w:eastAsia="宋体" w:cs="Times New Roman"/>
          <w:i/>
          <w:color w:val="0D0D0D" w:themeColor="text1" w:themeTint="F2"/>
          <w:szCs w:val="21"/>
          <w14:textFill>
            <w14:solidFill>
              <w14:schemeClr w14:val="tx1">
                <w14:lumMod w14:val="95000"/>
                <w14:lumOff w14:val="5000"/>
              </w14:schemeClr>
            </w14:solidFill>
          </w14:textFill>
        </w:rPr>
        <w:instrText xml:space="preserve">eq \f</w:instrText>
      </w:r>
      <w:r>
        <w:rPr>
          <w:rFonts w:ascii="Times New Roman" w:hAnsi="Times New Roman" w:eastAsia="宋体" w:cs="Times New Roman"/>
          <w:color w:val="0D0D0D" w:themeColor="text1" w:themeTint="F2"/>
          <w:szCs w:val="21"/>
          <w14:textFill>
            <w14:solidFill>
              <w14:schemeClr w14:val="tx1">
                <w14:lumMod w14:val="95000"/>
                <w14:lumOff w14:val="5000"/>
              </w14:schemeClr>
            </w14:solidFill>
          </w14:textFill>
        </w:rPr>
        <w:instrText xml:space="preserve">(</w:instrText>
      </w:r>
      <w:r>
        <w:rPr>
          <w:rFonts w:ascii="Times New Roman" w:hAnsi="Times New Roman" w:eastAsia="宋体" w:cs="Times New Roman"/>
          <w:i/>
          <w:color w:val="0D0D0D" w:themeColor="text1" w:themeTint="F2"/>
          <w:szCs w:val="21"/>
          <w14:textFill>
            <w14:solidFill>
              <w14:schemeClr w14:val="tx1">
                <w14:lumMod w14:val="95000"/>
                <w14:lumOff w14:val="5000"/>
              </w14:schemeClr>
            </w14:solidFill>
          </w14:textFill>
        </w:rPr>
        <w:instrText xml:space="preserve">m,V</w:instrText>
      </w:r>
      <w:r>
        <w:rPr>
          <w:rFonts w:ascii="Times New Roman" w:hAnsi="Times New Roman" w:eastAsia="宋体" w:cs="Times New Roman"/>
          <w:color w:val="0D0D0D" w:themeColor="text1" w:themeTint="F2"/>
          <w:szCs w:val="21"/>
          <w14:textFill>
            <w14:solidFill>
              <w14:schemeClr w14:val="tx1">
                <w14:lumMod w14:val="95000"/>
                <w14:lumOff w14:val="5000"/>
              </w14:schemeClr>
            </w14:solidFill>
          </w14:textFill>
        </w:rPr>
        <w:instrText xml:space="preserve">)</w:instrText>
      </w:r>
      <w:r>
        <w:rPr>
          <w:rFonts w:ascii="Times New Roman" w:hAnsi="Times New Roman" w:eastAsia="宋体" w:cs="Times New Roman"/>
          <w:i/>
          <w:color w:val="0D0D0D" w:themeColor="text1" w:themeTint="F2"/>
          <w:szCs w:val="21"/>
          <w14:textFill>
            <w14:solidFill>
              <w14:schemeClr w14:val="tx1">
                <w14:lumMod w14:val="95000"/>
                <w14:lumOff w14:val="5000"/>
              </w14:schemeClr>
            </w14:solidFill>
          </w14:textFill>
        </w:rPr>
        <w:fldChar w:fldCharType="end"/>
      </w:r>
      <w:r>
        <w:rPr>
          <w:rFonts w:hint="eastAsia" w:ascii="Times New Roman" w:hAnsi="Times New Roman" w:eastAsia="宋体" w:cs="Times New Roman"/>
          <w:color w:val="0D0D0D" w:themeColor="text1" w:themeTint="F2"/>
          <w:szCs w:val="21"/>
          <w14:textFill>
            <w14:solidFill>
              <w14:schemeClr w14:val="tx1">
                <w14:lumMod w14:val="95000"/>
                <w14:lumOff w14:val="5000"/>
              </w14:schemeClr>
            </w14:solidFill>
          </w14:textFill>
        </w:rPr>
        <w:t>可得，水的质量：</w:t>
      </w:r>
      <w:r>
        <w:rPr>
          <w:rFonts w:ascii="Times New Roman" w:hAnsi="Times New Roman" w:eastAsia="宋体" w:cs="Times New Roman"/>
          <w:i/>
          <w:color w:val="0D0D0D" w:themeColor="text1" w:themeTint="F2"/>
          <w:szCs w:val="21"/>
          <w14:textFill>
            <w14:solidFill>
              <w14:schemeClr w14:val="tx1">
                <w14:lumMod w14:val="95000"/>
                <w14:lumOff w14:val="5000"/>
              </w14:schemeClr>
            </w14:solidFill>
          </w14:textFill>
        </w:rPr>
        <w:t>m</w:t>
      </w:r>
      <w:r>
        <w:rPr>
          <w:rFonts w:hint="eastAsia" w:ascii="Times New Roman" w:hAnsi="Times New Roman" w:eastAsia="宋体" w:cs="Times New Roman"/>
          <w:color w:val="0D0D0D" w:themeColor="text1" w:themeTint="F2"/>
          <w:szCs w:val="21"/>
          <w:vertAlign w:val="subscript"/>
          <w14:textFill>
            <w14:solidFill>
              <w14:schemeClr w14:val="tx1">
                <w14:lumMod w14:val="95000"/>
                <w14:lumOff w14:val="5000"/>
              </w14:schemeClr>
            </w14:solidFill>
          </w14:textFill>
        </w:rPr>
        <w:t>水</w:t>
      </w:r>
      <w:r>
        <w:rPr>
          <w:rFonts w:hint="eastAsia" w:ascii="Times New Roman" w:hAnsi="Times New Roman" w:eastAsia="宋体" w:cs="Times New Roman"/>
          <w:color w:val="0D0D0D" w:themeColor="text1" w:themeTint="F2"/>
          <w:szCs w:val="21"/>
          <w14:textFill>
            <w14:solidFill>
              <w14:schemeClr w14:val="tx1">
                <w14:lumMod w14:val="95000"/>
                <w14:lumOff w14:val="5000"/>
              </w14:schemeClr>
            </w14:solidFill>
          </w14:textFill>
        </w:rPr>
        <w:t>＝</w:t>
      </w:r>
      <w:r>
        <w:rPr>
          <w:rFonts w:hint="eastAsia" w:ascii="Times New Roman" w:hAnsi="Times New Roman" w:eastAsia="宋体" w:cs="Times New Roman"/>
          <w:i/>
          <w:color w:val="0D0D0D" w:themeColor="text1" w:themeTint="F2"/>
          <w:szCs w:val="21"/>
          <w14:textFill>
            <w14:solidFill>
              <w14:schemeClr w14:val="tx1">
                <w14:lumMod w14:val="95000"/>
                <w14:lumOff w14:val="5000"/>
              </w14:schemeClr>
            </w14:solidFill>
          </w14:textFill>
        </w:rPr>
        <w:t>ρ</w:t>
      </w:r>
      <w:r>
        <w:rPr>
          <w:rFonts w:ascii="Times New Roman" w:hAnsi="Times New Roman" w:eastAsia="宋体" w:cs="Times New Roman"/>
          <w:i/>
          <w:color w:val="0D0D0D" w:themeColor="text1" w:themeTint="F2"/>
          <w:szCs w:val="21"/>
          <w14:textFill>
            <w14:solidFill>
              <w14:schemeClr w14:val="tx1">
                <w14:lumMod w14:val="95000"/>
                <w14:lumOff w14:val="5000"/>
              </w14:schemeClr>
            </w14:solidFill>
          </w14:textFill>
        </w:rPr>
        <w:t>V</w:t>
      </w:r>
      <w:r>
        <w:rPr>
          <w:rFonts w:hint="eastAsia" w:ascii="Times New Roman" w:hAnsi="Times New Roman" w:eastAsia="宋体" w:cs="Times New Roman"/>
          <w:color w:val="0D0D0D" w:themeColor="text1" w:themeTint="F2"/>
          <w:szCs w:val="21"/>
          <w14:textFill>
            <w14:solidFill>
              <w14:schemeClr w14:val="tx1">
                <w14:lumMod w14:val="95000"/>
                <w14:lumOff w14:val="5000"/>
              </w14:schemeClr>
            </w14:solidFill>
          </w14:textFill>
        </w:rPr>
        <w:t>＝</w:t>
      </w:r>
      <w:r>
        <w:rPr>
          <w:rFonts w:ascii="Times New Roman" w:hAnsi="Times New Roman" w:eastAsia="宋体" w:cs="Times New Roman"/>
          <w:color w:val="0D0D0D" w:themeColor="text1" w:themeTint="F2"/>
          <w:szCs w:val="21"/>
          <w14:textFill>
            <w14:solidFill>
              <w14:schemeClr w14:val="tx1">
                <w14:lumMod w14:val="95000"/>
                <w14:lumOff w14:val="5000"/>
              </w14:schemeClr>
            </w14:solidFill>
          </w14:textFill>
        </w:rPr>
        <w:t>1.0 g/cm</w:t>
      </w:r>
      <w:r>
        <w:rPr>
          <w:rFonts w:ascii="Times New Roman" w:hAnsi="Times New Roman" w:eastAsia="宋体" w:cs="Times New Roman"/>
          <w:color w:val="0D0D0D" w:themeColor="text1" w:themeTint="F2"/>
          <w:szCs w:val="21"/>
          <w:vertAlign w:val="superscript"/>
          <w14:textFill>
            <w14:solidFill>
              <w14:schemeClr w14:val="tx1">
                <w14:lumMod w14:val="95000"/>
                <w14:lumOff w14:val="5000"/>
              </w14:schemeClr>
            </w14:solidFill>
          </w14:textFill>
        </w:rPr>
        <w:t>3</w:t>
      </w:r>
      <w:r>
        <w:rPr>
          <w:rFonts w:hint="eastAsia" w:ascii="Times New Roman" w:hAnsi="Times New Roman" w:eastAsia="宋体" w:cs="Times New Roman"/>
          <w:color w:val="0D0D0D" w:themeColor="text1" w:themeTint="F2"/>
          <w:szCs w:val="21"/>
          <w14:textFill>
            <w14:solidFill>
              <w14:schemeClr w14:val="tx1">
                <w14:lumMod w14:val="95000"/>
                <w14:lumOff w14:val="5000"/>
              </w14:schemeClr>
            </w14:solidFill>
          </w14:textFill>
        </w:rPr>
        <w:t>×</w:t>
      </w:r>
      <w:r>
        <w:rPr>
          <w:rFonts w:ascii="Times New Roman" w:hAnsi="Times New Roman" w:eastAsia="宋体" w:cs="Times New Roman"/>
          <w:color w:val="0D0D0D" w:themeColor="text1" w:themeTint="F2"/>
          <w:szCs w:val="21"/>
          <w14:textFill>
            <w14:solidFill>
              <w14:schemeClr w14:val="tx1">
                <w14:lumMod w14:val="95000"/>
                <w14:lumOff w14:val="5000"/>
              </w14:schemeClr>
            </w14:solidFill>
          </w14:textFill>
        </w:rPr>
        <w:t>280 cm</w:t>
      </w:r>
      <w:r>
        <w:rPr>
          <w:rFonts w:ascii="Times New Roman" w:hAnsi="Times New Roman" w:eastAsia="宋体" w:cs="Times New Roman"/>
          <w:color w:val="0D0D0D" w:themeColor="text1" w:themeTint="F2"/>
          <w:szCs w:val="21"/>
          <w:vertAlign w:val="superscript"/>
          <w14:textFill>
            <w14:solidFill>
              <w14:schemeClr w14:val="tx1">
                <w14:lumMod w14:val="95000"/>
                <w14:lumOff w14:val="5000"/>
              </w14:schemeClr>
            </w14:solidFill>
          </w14:textFill>
        </w:rPr>
        <w:t>3</w:t>
      </w:r>
      <w:r>
        <w:rPr>
          <w:rFonts w:hint="eastAsia" w:ascii="Times New Roman" w:hAnsi="Times New Roman" w:eastAsia="宋体" w:cs="Times New Roman"/>
          <w:color w:val="0D0D0D" w:themeColor="text1" w:themeTint="F2"/>
          <w:szCs w:val="21"/>
          <w14:textFill>
            <w14:solidFill>
              <w14:schemeClr w14:val="tx1">
                <w14:lumMod w14:val="95000"/>
                <w14:lumOff w14:val="5000"/>
              </w14:schemeClr>
            </w14:solidFill>
          </w14:textFill>
        </w:rPr>
        <w:t>＝</w:t>
      </w:r>
      <w:r>
        <w:rPr>
          <w:rFonts w:ascii="Times New Roman" w:hAnsi="Times New Roman" w:eastAsia="宋体" w:cs="Times New Roman"/>
          <w:color w:val="0D0D0D" w:themeColor="text1" w:themeTint="F2"/>
          <w:szCs w:val="21"/>
          <w14:textFill>
            <w14:solidFill>
              <w14:schemeClr w14:val="tx1">
                <w14:lumMod w14:val="95000"/>
                <w14:lumOff w14:val="5000"/>
              </w14:schemeClr>
            </w14:solidFill>
          </w14:textFill>
        </w:rPr>
        <w:t>280 g</w:t>
      </w:r>
      <w:r>
        <w:rPr>
          <w:rFonts w:hint="eastAsia" w:ascii="Times New Roman" w:hAnsi="Times New Roman" w:eastAsia="宋体" w:cs="Times New Roman"/>
          <w:color w:val="0D0D0D" w:themeColor="text1" w:themeTint="F2"/>
          <w:szCs w:val="21"/>
          <w14:textFill>
            <w14:solidFill>
              <w14:schemeClr w14:val="tx1">
                <w14:lumMod w14:val="95000"/>
                <w14:lumOff w14:val="5000"/>
              </w14:schemeClr>
            </w14:solidFill>
          </w14:textFill>
        </w:rPr>
        <w:t>＝</w:t>
      </w:r>
      <w:r>
        <w:rPr>
          <w:rFonts w:ascii="Times New Roman" w:hAnsi="Times New Roman" w:eastAsia="宋体" w:cs="Times New Roman"/>
          <w:color w:val="0D0D0D" w:themeColor="text1" w:themeTint="F2"/>
          <w:szCs w:val="21"/>
          <w14:textFill>
            <w14:solidFill>
              <w14:schemeClr w14:val="tx1">
                <w14:lumMod w14:val="95000"/>
                <w14:lumOff w14:val="5000"/>
              </w14:schemeClr>
            </w14:solidFill>
          </w14:textFill>
        </w:rPr>
        <w:t>0.28 kg</w:t>
      </w:r>
      <w:r>
        <w:rPr>
          <w:rFonts w:hint="eastAsia" w:ascii="Times New Roman" w:hAnsi="Times New Roman" w:eastAsia="宋体" w:cs="Times New Roman"/>
          <w:color w:val="0D0D0D" w:themeColor="text1" w:themeTint="F2"/>
          <w:szCs w:val="21"/>
          <w14:textFill>
            <w14:solidFill>
              <w14:schemeClr w14:val="tx1">
                <w14:lumMod w14:val="95000"/>
                <w14:lumOff w14:val="5000"/>
              </w14:schemeClr>
            </w14:solidFill>
          </w14:textFill>
        </w:rPr>
        <w:t>　瓶重和厚度忽略不计，则倒立放置时矿泉水瓶对桌面的压力：</w:t>
      </w:r>
      <w:r>
        <w:rPr>
          <w:rFonts w:ascii="Times New Roman" w:hAnsi="Times New Roman" w:eastAsia="宋体" w:cs="Times New Roman"/>
          <w:i/>
          <w:color w:val="0D0D0D" w:themeColor="text1" w:themeTint="F2"/>
          <w:szCs w:val="21"/>
          <w14:textFill>
            <w14:solidFill>
              <w14:schemeClr w14:val="tx1">
                <w14:lumMod w14:val="95000"/>
                <w14:lumOff w14:val="5000"/>
              </w14:schemeClr>
            </w14:solidFill>
          </w14:textFill>
        </w:rPr>
        <w:t>F</w:t>
      </w:r>
      <w:r>
        <w:rPr>
          <w:rFonts w:ascii="Times New Roman" w:hAnsi="Times New Roman" w:eastAsia="宋体" w:cs="Times New Roman"/>
          <w:color w:val="0D0D0D" w:themeColor="text1" w:themeTint="F2"/>
          <w:szCs w:val="21"/>
          <w14:textFill>
            <w14:solidFill>
              <w14:schemeClr w14:val="tx1">
                <w14:lumMod w14:val="95000"/>
                <w14:lumOff w14:val="5000"/>
              </w14:schemeClr>
            </w14:solidFill>
          </w14:textFill>
        </w:rPr>
        <w:t>′</w:t>
      </w:r>
      <w:r>
        <w:rPr>
          <w:rFonts w:hint="eastAsia" w:ascii="Times New Roman" w:hAnsi="Times New Roman" w:eastAsia="宋体" w:cs="Times New Roman"/>
          <w:color w:val="0D0D0D" w:themeColor="text1" w:themeTint="F2"/>
          <w:szCs w:val="21"/>
          <w14:textFill>
            <w14:solidFill>
              <w14:schemeClr w14:val="tx1">
                <w14:lumMod w14:val="95000"/>
                <w14:lumOff w14:val="5000"/>
              </w14:schemeClr>
            </w14:solidFill>
          </w14:textFill>
        </w:rPr>
        <w:t>＝</w:t>
      </w:r>
      <w:r>
        <w:rPr>
          <w:rFonts w:ascii="Times New Roman" w:hAnsi="Times New Roman" w:eastAsia="宋体" w:cs="Times New Roman"/>
          <w:i/>
          <w:color w:val="0D0D0D" w:themeColor="text1" w:themeTint="F2"/>
          <w:szCs w:val="21"/>
          <w14:textFill>
            <w14:solidFill>
              <w14:schemeClr w14:val="tx1">
                <w14:lumMod w14:val="95000"/>
                <w14:lumOff w14:val="5000"/>
              </w14:schemeClr>
            </w14:solidFill>
          </w14:textFill>
        </w:rPr>
        <w:t>G</w:t>
      </w:r>
      <w:r>
        <w:rPr>
          <w:rFonts w:hint="eastAsia" w:ascii="Times New Roman" w:hAnsi="Times New Roman" w:eastAsia="宋体" w:cs="Times New Roman"/>
          <w:color w:val="0D0D0D" w:themeColor="text1" w:themeTint="F2"/>
          <w:szCs w:val="21"/>
          <w:vertAlign w:val="subscript"/>
          <w14:textFill>
            <w14:solidFill>
              <w14:schemeClr w14:val="tx1">
                <w14:lumMod w14:val="95000"/>
                <w14:lumOff w14:val="5000"/>
              </w14:schemeClr>
            </w14:solidFill>
          </w14:textFill>
        </w:rPr>
        <w:t>水</w:t>
      </w:r>
      <w:r>
        <w:rPr>
          <w:rFonts w:hint="eastAsia" w:ascii="Times New Roman" w:hAnsi="Times New Roman" w:eastAsia="宋体" w:cs="Times New Roman"/>
          <w:color w:val="0D0D0D" w:themeColor="text1" w:themeTint="F2"/>
          <w:szCs w:val="21"/>
          <w14:textFill>
            <w14:solidFill>
              <w14:schemeClr w14:val="tx1">
                <w14:lumMod w14:val="95000"/>
                <w14:lumOff w14:val="5000"/>
              </w14:schemeClr>
            </w14:solidFill>
          </w14:textFill>
        </w:rPr>
        <w:t>＝</w:t>
      </w:r>
      <w:r>
        <w:rPr>
          <w:rFonts w:ascii="Times New Roman" w:hAnsi="Times New Roman" w:eastAsia="宋体" w:cs="Times New Roman"/>
          <w:i/>
          <w:color w:val="0D0D0D" w:themeColor="text1" w:themeTint="F2"/>
          <w:szCs w:val="21"/>
          <w14:textFill>
            <w14:solidFill>
              <w14:schemeClr w14:val="tx1">
                <w14:lumMod w14:val="95000"/>
                <w14:lumOff w14:val="5000"/>
              </w14:schemeClr>
            </w14:solidFill>
          </w14:textFill>
        </w:rPr>
        <w:t>m</w:t>
      </w:r>
      <w:r>
        <w:rPr>
          <w:rFonts w:hint="eastAsia" w:ascii="Times New Roman" w:hAnsi="Times New Roman" w:eastAsia="宋体" w:cs="Times New Roman"/>
          <w:color w:val="0D0D0D" w:themeColor="text1" w:themeTint="F2"/>
          <w:szCs w:val="21"/>
          <w:vertAlign w:val="subscript"/>
          <w14:textFill>
            <w14:solidFill>
              <w14:schemeClr w14:val="tx1">
                <w14:lumMod w14:val="95000"/>
                <w14:lumOff w14:val="5000"/>
              </w14:schemeClr>
            </w14:solidFill>
          </w14:textFill>
        </w:rPr>
        <w:t>水</w:t>
      </w:r>
      <w:r>
        <w:rPr>
          <w:rFonts w:ascii="Times New Roman" w:hAnsi="Times New Roman" w:eastAsia="宋体" w:cs="Times New Roman"/>
          <w:i/>
          <w:color w:val="0D0D0D" w:themeColor="text1" w:themeTint="F2"/>
          <w:szCs w:val="21"/>
          <w14:textFill>
            <w14:solidFill>
              <w14:schemeClr w14:val="tx1">
                <w14:lumMod w14:val="95000"/>
                <w14:lumOff w14:val="5000"/>
              </w14:schemeClr>
            </w14:solidFill>
          </w14:textFill>
        </w:rPr>
        <w:t>g</w:t>
      </w:r>
      <w:r>
        <w:rPr>
          <w:rFonts w:hint="eastAsia" w:ascii="Times New Roman" w:hAnsi="Times New Roman" w:eastAsia="宋体" w:cs="Times New Roman"/>
          <w:color w:val="0D0D0D" w:themeColor="text1" w:themeTint="F2"/>
          <w:szCs w:val="21"/>
          <w14:textFill>
            <w14:solidFill>
              <w14:schemeClr w14:val="tx1">
                <w14:lumMod w14:val="95000"/>
                <w14:lumOff w14:val="5000"/>
              </w14:schemeClr>
            </w14:solidFill>
          </w14:textFill>
        </w:rPr>
        <w:t>＝</w:t>
      </w:r>
      <w:r>
        <w:rPr>
          <w:rFonts w:ascii="Times New Roman" w:hAnsi="Times New Roman" w:eastAsia="宋体" w:cs="Times New Roman"/>
          <w:color w:val="0D0D0D" w:themeColor="text1" w:themeTint="F2"/>
          <w:szCs w:val="21"/>
          <w14:textFill>
            <w14:solidFill>
              <w14:schemeClr w14:val="tx1">
                <w14:lumMod w14:val="95000"/>
                <w14:lumOff w14:val="5000"/>
              </w14:schemeClr>
            </w14:solidFill>
          </w14:textFill>
        </w:rPr>
        <w:t>0.28 kg</w:t>
      </w:r>
      <w:r>
        <w:rPr>
          <w:rFonts w:hint="eastAsia" w:ascii="Times New Roman" w:hAnsi="Times New Roman" w:eastAsia="宋体" w:cs="Times New Roman"/>
          <w:color w:val="0D0D0D" w:themeColor="text1" w:themeTint="F2"/>
          <w:szCs w:val="21"/>
          <w14:textFill>
            <w14:solidFill>
              <w14:schemeClr w14:val="tx1">
                <w14:lumMod w14:val="95000"/>
                <w14:lumOff w14:val="5000"/>
              </w14:schemeClr>
            </w14:solidFill>
          </w14:textFill>
        </w:rPr>
        <w:t>×</w:t>
      </w:r>
      <w:r>
        <w:rPr>
          <w:rFonts w:ascii="Times New Roman" w:hAnsi="Times New Roman" w:eastAsia="宋体" w:cs="Times New Roman"/>
          <w:color w:val="0D0D0D" w:themeColor="text1" w:themeTint="F2"/>
          <w:szCs w:val="21"/>
          <w14:textFill>
            <w14:solidFill>
              <w14:schemeClr w14:val="tx1">
                <w14:lumMod w14:val="95000"/>
                <w14:lumOff w14:val="5000"/>
              </w14:schemeClr>
            </w14:solidFill>
          </w14:textFill>
        </w:rPr>
        <w:t>10 N/kg</w:t>
      </w:r>
      <w:r>
        <w:rPr>
          <w:rFonts w:hint="eastAsia" w:ascii="Times New Roman" w:hAnsi="Times New Roman" w:eastAsia="宋体" w:cs="Times New Roman"/>
          <w:color w:val="0D0D0D" w:themeColor="text1" w:themeTint="F2"/>
          <w:szCs w:val="21"/>
          <w14:textFill>
            <w14:solidFill>
              <w14:schemeClr w14:val="tx1">
                <w14:lumMod w14:val="95000"/>
                <w14:lumOff w14:val="5000"/>
              </w14:schemeClr>
            </w14:solidFill>
          </w14:textFill>
        </w:rPr>
        <w:t>＝</w:t>
      </w:r>
      <w:r>
        <w:rPr>
          <w:rFonts w:ascii="Times New Roman" w:hAnsi="Times New Roman" w:eastAsia="宋体" w:cs="Times New Roman"/>
          <w:color w:val="0D0D0D" w:themeColor="text1" w:themeTint="F2"/>
          <w:szCs w:val="21"/>
          <w14:textFill>
            <w14:solidFill>
              <w14:schemeClr w14:val="tx1">
                <w14:lumMod w14:val="95000"/>
                <w14:lumOff w14:val="5000"/>
              </w14:schemeClr>
            </w14:solidFill>
          </w14:textFill>
        </w:rPr>
        <w:t>2.8 N</w:t>
      </w:r>
      <w:r>
        <w:rPr>
          <w:rFonts w:hint="eastAsia" w:ascii="Times New Roman" w:hAnsi="Times New Roman" w:eastAsia="宋体" w:cs="Times New Roman"/>
          <w:color w:val="0D0D0D" w:themeColor="text1" w:themeTint="F2"/>
          <w:szCs w:val="21"/>
          <w14:textFill>
            <w14:solidFill>
              <w14:schemeClr w14:val="tx1">
                <w14:lumMod w14:val="95000"/>
                <w14:lumOff w14:val="5000"/>
              </w14:schemeClr>
            </w14:solidFill>
          </w14:textFill>
        </w:rPr>
        <w:t>　倒立放置时矿泉水瓶对桌面的压强：</w:t>
      </w:r>
      <w:r>
        <w:rPr>
          <w:rFonts w:ascii="Times New Roman" w:hAnsi="Times New Roman" w:eastAsia="宋体" w:cs="Times New Roman"/>
          <w:i/>
          <w:color w:val="0D0D0D" w:themeColor="text1" w:themeTint="F2"/>
          <w:szCs w:val="21"/>
          <w14:textFill>
            <w14:solidFill>
              <w14:schemeClr w14:val="tx1">
                <w14:lumMod w14:val="95000"/>
                <w14:lumOff w14:val="5000"/>
              </w14:schemeClr>
            </w14:solidFill>
          </w14:textFill>
        </w:rPr>
        <w:t>p</w:t>
      </w:r>
      <w:r>
        <w:rPr>
          <w:rFonts w:ascii="Times New Roman" w:hAnsi="Times New Roman" w:eastAsia="宋体" w:cs="Times New Roman"/>
          <w:color w:val="0D0D0D" w:themeColor="text1" w:themeTint="F2"/>
          <w:szCs w:val="21"/>
          <w14:textFill>
            <w14:solidFill>
              <w14:schemeClr w14:val="tx1">
                <w14:lumMod w14:val="95000"/>
                <w14:lumOff w14:val="5000"/>
              </w14:schemeClr>
            </w14:solidFill>
          </w14:textFill>
        </w:rPr>
        <w:t>′</w:t>
      </w:r>
      <w:r>
        <w:rPr>
          <w:rFonts w:hint="eastAsia" w:ascii="Times New Roman" w:hAnsi="Times New Roman" w:eastAsia="宋体" w:cs="Times New Roman"/>
          <w:color w:val="0D0D0D" w:themeColor="text1" w:themeTint="F2"/>
          <w:szCs w:val="21"/>
          <w14:textFill>
            <w14:solidFill>
              <w14:schemeClr w14:val="tx1">
                <w14:lumMod w14:val="95000"/>
                <w14:lumOff w14:val="5000"/>
              </w14:schemeClr>
            </w14:solidFill>
          </w14:textFill>
        </w:rPr>
        <w:t>＝</w:t>
      </w:r>
      <w:r>
        <w:rPr>
          <w:rFonts w:ascii="Times New Roman" w:hAnsi="Times New Roman" w:eastAsia="宋体" w:cs="Times New Roman"/>
          <w:i/>
          <w:color w:val="0D0D0D" w:themeColor="text1" w:themeTint="F2"/>
          <w:szCs w:val="21"/>
          <w14:textFill>
            <w14:solidFill>
              <w14:schemeClr w14:val="tx1">
                <w14:lumMod w14:val="95000"/>
                <w14:lumOff w14:val="5000"/>
              </w14:schemeClr>
            </w14:solidFill>
          </w14:textFill>
        </w:rPr>
        <w:fldChar w:fldCharType="begin"/>
      </w:r>
      <w:r>
        <w:rPr>
          <w:rFonts w:ascii="Times New Roman" w:hAnsi="Times New Roman" w:eastAsia="宋体" w:cs="Times New Roman"/>
          <w:i/>
          <w:color w:val="0D0D0D" w:themeColor="text1" w:themeTint="F2"/>
          <w:szCs w:val="21"/>
          <w14:textFill>
            <w14:solidFill>
              <w14:schemeClr w14:val="tx1">
                <w14:lumMod w14:val="95000"/>
                <w14:lumOff w14:val="5000"/>
              </w14:schemeClr>
            </w14:solidFill>
          </w14:textFill>
        </w:rPr>
        <w:instrText xml:space="preserve">eq \f</w:instrText>
      </w:r>
      <w:r>
        <w:rPr>
          <w:rFonts w:ascii="Times New Roman" w:hAnsi="Times New Roman" w:eastAsia="宋体" w:cs="Times New Roman"/>
          <w:color w:val="0D0D0D" w:themeColor="text1" w:themeTint="F2"/>
          <w:szCs w:val="21"/>
          <w14:textFill>
            <w14:solidFill>
              <w14:schemeClr w14:val="tx1">
                <w14:lumMod w14:val="95000"/>
                <w14:lumOff w14:val="5000"/>
              </w14:schemeClr>
            </w14:solidFill>
          </w14:textFill>
        </w:rPr>
        <w:instrText xml:space="preserve">(</w:instrText>
      </w:r>
      <w:r>
        <w:rPr>
          <w:rFonts w:ascii="Times New Roman" w:hAnsi="Times New Roman" w:eastAsia="宋体" w:cs="Times New Roman"/>
          <w:i/>
          <w:color w:val="0D0D0D" w:themeColor="text1" w:themeTint="F2"/>
          <w:szCs w:val="21"/>
          <w14:textFill>
            <w14:solidFill>
              <w14:schemeClr w14:val="tx1">
                <w14:lumMod w14:val="95000"/>
                <w14:lumOff w14:val="5000"/>
              </w14:schemeClr>
            </w14:solidFill>
          </w14:textFill>
        </w:rPr>
        <w:instrText xml:space="preserve">F</w:instrText>
      </w:r>
      <w:r>
        <w:rPr>
          <w:rFonts w:ascii="Times New Roman" w:hAnsi="Times New Roman" w:eastAsia="宋体" w:cs="Times New Roman"/>
          <w:color w:val="0D0D0D" w:themeColor="text1" w:themeTint="F2"/>
          <w:szCs w:val="21"/>
          <w14:textFill>
            <w14:solidFill>
              <w14:schemeClr w14:val="tx1">
                <w14:lumMod w14:val="95000"/>
                <w14:lumOff w14:val="5000"/>
              </w14:schemeClr>
            </w14:solidFill>
          </w14:textFill>
        </w:rPr>
        <w:instrText xml:space="preserve">′</w:instrText>
      </w:r>
      <w:r>
        <w:rPr>
          <w:rFonts w:ascii="Times New Roman" w:hAnsi="Times New Roman" w:eastAsia="宋体" w:cs="Times New Roman"/>
          <w:i/>
          <w:color w:val="0D0D0D" w:themeColor="text1" w:themeTint="F2"/>
          <w:szCs w:val="21"/>
          <w14:textFill>
            <w14:solidFill>
              <w14:schemeClr w14:val="tx1">
                <w14:lumMod w14:val="95000"/>
                <w14:lumOff w14:val="5000"/>
              </w14:schemeClr>
            </w14:solidFill>
          </w14:textFill>
        </w:rPr>
        <w:instrText xml:space="preserve">,S</w:instrText>
      </w:r>
      <w:r>
        <w:rPr>
          <w:rFonts w:hint="eastAsia" w:ascii="Times New Roman" w:hAnsi="Times New Roman" w:eastAsia="宋体" w:cs="Times New Roman"/>
          <w:color w:val="0D0D0D" w:themeColor="text1" w:themeTint="F2"/>
          <w:szCs w:val="21"/>
          <w:vertAlign w:val="subscript"/>
          <w14:textFill>
            <w14:solidFill>
              <w14:schemeClr w14:val="tx1">
                <w14:lumMod w14:val="95000"/>
                <w14:lumOff w14:val="5000"/>
              </w14:schemeClr>
            </w14:solidFill>
          </w14:textFill>
        </w:rPr>
        <w:instrText xml:space="preserve">瓶盖</w:instrText>
      </w:r>
      <w:r>
        <w:rPr>
          <w:rFonts w:ascii="Times New Roman" w:hAnsi="Times New Roman" w:eastAsia="宋体" w:cs="Times New Roman"/>
          <w:color w:val="0D0D0D" w:themeColor="text1" w:themeTint="F2"/>
          <w:szCs w:val="21"/>
          <w14:textFill>
            <w14:solidFill>
              <w14:schemeClr w14:val="tx1">
                <w14:lumMod w14:val="95000"/>
                <w14:lumOff w14:val="5000"/>
              </w14:schemeClr>
            </w14:solidFill>
          </w14:textFill>
        </w:rPr>
        <w:instrText xml:space="preserve">)</w:instrText>
      </w:r>
      <w:r>
        <w:rPr>
          <w:rFonts w:ascii="Times New Roman" w:hAnsi="Times New Roman" w:eastAsia="宋体" w:cs="Times New Roman"/>
          <w:i/>
          <w:color w:val="0D0D0D" w:themeColor="text1" w:themeTint="F2"/>
          <w:szCs w:val="21"/>
          <w14:textFill>
            <w14:solidFill>
              <w14:schemeClr w14:val="tx1">
                <w14:lumMod w14:val="95000"/>
                <w14:lumOff w14:val="5000"/>
              </w14:schemeClr>
            </w14:solidFill>
          </w14:textFill>
        </w:rPr>
        <w:fldChar w:fldCharType="end"/>
      </w:r>
      <w:r>
        <w:rPr>
          <w:rFonts w:hint="eastAsia" w:ascii="Times New Roman" w:hAnsi="Times New Roman" w:eastAsia="宋体" w:cs="Times New Roman"/>
          <w:color w:val="0D0D0D" w:themeColor="text1" w:themeTint="F2"/>
          <w:szCs w:val="21"/>
          <w14:textFill>
            <w14:solidFill>
              <w14:schemeClr w14:val="tx1">
                <w14:lumMod w14:val="95000"/>
                <w14:lumOff w14:val="5000"/>
              </w14:schemeClr>
            </w14:solidFill>
          </w14:textFill>
        </w:rPr>
        <w:t>＝</w:t>
      </w:r>
      <w:r>
        <w:rPr>
          <w:rFonts w:ascii="Times New Roman" w:hAnsi="Times New Roman" w:eastAsia="宋体" w:cs="Times New Roman"/>
          <w:color w:val="0D0D0D" w:themeColor="text1" w:themeTint="F2"/>
          <w:szCs w:val="21"/>
          <w14:textFill>
            <w14:solidFill>
              <w14:schemeClr w14:val="tx1">
                <w14:lumMod w14:val="95000"/>
                <w14:lumOff w14:val="5000"/>
              </w14:schemeClr>
            </w14:solidFill>
          </w14:textFill>
        </w:rPr>
        <w:fldChar w:fldCharType="begin"/>
      </w:r>
      <w:r>
        <w:rPr>
          <w:rFonts w:ascii="Times New Roman" w:hAnsi="Times New Roman" w:eastAsia="宋体" w:cs="Times New Roman"/>
          <w:color w:val="0D0D0D" w:themeColor="text1" w:themeTint="F2"/>
          <w:szCs w:val="21"/>
          <w14:textFill>
            <w14:solidFill>
              <w14:schemeClr w14:val="tx1">
                <w14:lumMod w14:val="95000"/>
                <w14:lumOff w14:val="5000"/>
              </w14:schemeClr>
            </w14:solidFill>
          </w14:textFill>
        </w:rPr>
        <w:instrText xml:space="preserve">eq \f(2.8 N,8</w:instrText>
      </w:r>
      <w:r>
        <w:rPr>
          <w:rFonts w:hint="eastAsia" w:ascii="Times New Roman" w:hAnsi="Times New Roman" w:eastAsia="宋体" w:cs="Times New Roman"/>
          <w:color w:val="0D0D0D" w:themeColor="text1" w:themeTint="F2"/>
          <w:szCs w:val="21"/>
          <w14:textFill>
            <w14:solidFill>
              <w14:schemeClr w14:val="tx1">
                <w14:lumMod w14:val="95000"/>
                <w14:lumOff w14:val="5000"/>
              </w14:schemeClr>
            </w14:solidFill>
          </w14:textFill>
        </w:rPr>
        <w:instrText xml:space="preserve">×</w:instrText>
      </w:r>
      <w:r>
        <w:rPr>
          <w:rFonts w:ascii="Times New Roman" w:hAnsi="Times New Roman" w:eastAsia="宋体" w:cs="Times New Roman"/>
          <w:color w:val="0D0D0D" w:themeColor="text1" w:themeTint="F2"/>
          <w:szCs w:val="21"/>
          <w14:textFill>
            <w14:solidFill>
              <w14:schemeClr w14:val="tx1">
                <w14:lumMod w14:val="95000"/>
                <w14:lumOff w14:val="5000"/>
              </w14:schemeClr>
            </w14:solidFill>
          </w14:textFill>
        </w:rPr>
        <w:instrText xml:space="preserve">10</w:instrText>
      </w:r>
      <w:r>
        <w:rPr>
          <w:rFonts w:hint="eastAsia" w:ascii="Times New Roman" w:hAnsi="Times New Roman" w:eastAsia="宋体" w:cs="Times New Roman"/>
          <w:color w:val="0D0D0D" w:themeColor="text1" w:themeTint="F2"/>
          <w:szCs w:val="21"/>
          <w:vertAlign w:val="superscript"/>
          <w14:textFill>
            <w14:solidFill>
              <w14:schemeClr w14:val="tx1">
                <w14:lumMod w14:val="95000"/>
                <w14:lumOff w14:val="5000"/>
              </w14:schemeClr>
            </w14:solidFill>
          </w14:textFill>
        </w:rPr>
        <w:instrText xml:space="preserve">－</w:instrText>
      </w:r>
      <w:r>
        <w:rPr>
          <w:rFonts w:ascii="Times New Roman" w:hAnsi="Times New Roman" w:eastAsia="宋体" w:cs="Times New Roman"/>
          <w:color w:val="0D0D0D" w:themeColor="text1" w:themeTint="F2"/>
          <w:szCs w:val="21"/>
          <w:vertAlign w:val="superscript"/>
          <w14:textFill>
            <w14:solidFill>
              <w14:schemeClr w14:val="tx1">
                <w14:lumMod w14:val="95000"/>
                <w14:lumOff w14:val="5000"/>
              </w14:schemeClr>
            </w14:solidFill>
          </w14:textFill>
        </w:rPr>
        <w:instrText xml:space="preserve">4</w:instrText>
      </w:r>
      <w:r>
        <w:rPr>
          <w:rFonts w:ascii="Times New Roman" w:hAnsi="Times New Roman" w:eastAsia="宋体" w:cs="Times New Roman"/>
          <w:color w:val="0D0D0D" w:themeColor="text1" w:themeTint="F2"/>
          <w:szCs w:val="21"/>
          <w14:textFill>
            <w14:solidFill>
              <w14:schemeClr w14:val="tx1">
                <w14:lumMod w14:val="95000"/>
                <w14:lumOff w14:val="5000"/>
              </w14:schemeClr>
            </w14:solidFill>
          </w14:textFill>
        </w:rPr>
        <w:instrText xml:space="preserve"> m</w:instrText>
      </w:r>
      <w:r>
        <w:rPr>
          <w:rFonts w:ascii="Times New Roman" w:hAnsi="Times New Roman" w:eastAsia="宋体" w:cs="Times New Roman"/>
          <w:color w:val="0D0D0D" w:themeColor="text1" w:themeTint="F2"/>
          <w:szCs w:val="21"/>
          <w:vertAlign w:val="superscript"/>
          <w14:textFill>
            <w14:solidFill>
              <w14:schemeClr w14:val="tx1">
                <w14:lumMod w14:val="95000"/>
                <w14:lumOff w14:val="5000"/>
              </w14:schemeClr>
            </w14:solidFill>
          </w14:textFill>
        </w:rPr>
        <w:instrText xml:space="preserve">2</w:instrText>
      </w:r>
      <w:r>
        <w:rPr>
          <w:rFonts w:ascii="Times New Roman" w:hAnsi="Times New Roman" w:eastAsia="宋体" w:cs="Times New Roman"/>
          <w:color w:val="0D0D0D" w:themeColor="text1" w:themeTint="F2"/>
          <w:szCs w:val="21"/>
          <w14:textFill>
            <w14:solidFill>
              <w14:schemeClr w14:val="tx1">
                <w14:lumMod w14:val="95000"/>
                <w14:lumOff w14:val="5000"/>
              </w14:schemeClr>
            </w14:solidFill>
          </w14:textFill>
        </w:rPr>
        <w:instrText xml:space="preserve">)</w:instrText>
      </w:r>
      <w:r>
        <w:rPr>
          <w:rFonts w:ascii="Times New Roman" w:hAnsi="Times New Roman" w:eastAsia="宋体" w:cs="Times New Roman"/>
          <w:color w:val="0D0D0D" w:themeColor="text1" w:themeTint="F2"/>
          <w:szCs w:val="21"/>
          <w14:textFill>
            <w14:solidFill>
              <w14:schemeClr w14:val="tx1">
                <w14:lumMod w14:val="95000"/>
                <w14:lumOff w14:val="5000"/>
              </w14:schemeClr>
            </w14:solidFill>
          </w14:textFill>
        </w:rPr>
        <w:fldChar w:fldCharType="end"/>
      </w:r>
      <w:r>
        <w:rPr>
          <w:rFonts w:hint="eastAsia" w:ascii="Times New Roman" w:hAnsi="Times New Roman" w:eastAsia="宋体" w:cs="Times New Roman"/>
          <w:color w:val="0D0D0D" w:themeColor="text1" w:themeTint="F2"/>
          <w:szCs w:val="21"/>
          <w14:textFill>
            <w14:solidFill>
              <w14:schemeClr w14:val="tx1">
                <w14:lumMod w14:val="95000"/>
                <w14:lumOff w14:val="5000"/>
              </w14:schemeClr>
            </w14:solidFill>
          </w14:textFill>
        </w:rPr>
        <w:t>＝</w:t>
      </w:r>
      <w:r>
        <w:rPr>
          <w:rFonts w:ascii="Times New Roman" w:hAnsi="Times New Roman" w:eastAsia="宋体" w:cs="Times New Roman"/>
          <w:color w:val="0D0D0D" w:themeColor="text1" w:themeTint="F2"/>
          <w:szCs w:val="21"/>
          <w14:textFill>
            <w14:solidFill>
              <w14:schemeClr w14:val="tx1">
                <w14:lumMod w14:val="95000"/>
                <w14:lumOff w14:val="5000"/>
              </w14:schemeClr>
            </w14:solidFill>
          </w14:textFill>
        </w:rPr>
        <w:t>3 500 Pa</w:t>
      </w:r>
    </w:p>
    <w:p>
      <w:pPr>
        <w:tabs>
          <w:tab w:val="left" w:pos="3828"/>
        </w:tabs>
        <w:adjustRightInd w:val="0"/>
        <w:snapToGrid w:val="0"/>
        <w:spacing w:line="360" w:lineRule="auto"/>
        <w:ind w:firstLine="420" w:firstLineChars="200"/>
        <w:rPr>
          <w:rFonts w:ascii="Times New Roman" w:hAnsi="Times New Roman" w:eastAsia="宋体" w:cs="Times New Roman"/>
          <w:color w:val="0D0D0D" w:themeColor="text1" w:themeTint="F2"/>
          <w:szCs w:val="21"/>
          <w14:textFill>
            <w14:solidFill>
              <w14:schemeClr w14:val="tx1">
                <w14:lumMod w14:val="95000"/>
                <w14:lumOff w14:val="5000"/>
              </w14:schemeClr>
            </w14:solidFill>
          </w14:textFill>
        </w:rPr>
      </w:pPr>
      <w:r>
        <w:rPr>
          <w:rFonts w:ascii="Times New Roman" w:hAnsi="Times New Roman" w:eastAsia="宋体" w:cs="Times New Roman"/>
          <w:color w:val="0D0D0D" w:themeColor="text1" w:themeTint="F2"/>
          <w:szCs w:val="21"/>
          <w14:textFill>
            <w14:solidFill>
              <w14:schemeClr w14:val="tx1">
                <w14:lumMod w14:val="95000"/>
                <w14:lumOff w14:val="5000"/>
              </w14:schemeClr>
            </w14:solidFill>
          </w14:textFill>
        </w:rPr>
        <w:t>3</w:t>
      </w:r>
      <w:r>
        <w:rPr>
          <w:rFonts w:hint="eastAsia" w:ascii="Times New Roman" w:hAnsi="Times New Roman" w:eastAsia="宋体" w:cs="Times New Roman"/>
          <w:color w:val="0D0D0D" w:themeColor="text1" w:themeTint="F2"/>
          <w:szCs w:val="21"/>
          <w14:textFill>
            <w14:solidFill>
              <w14:schemeClr w14:val="tx1">
                <w14:lumMod w14:val="95000"/>
                <w14:lumOff w14:val="5000"/>
              </w14:schemeClr>
            </w14:solidFill>
          </w14:textFill>
        </w:rPr>
        <w:t>0</w:t>
      </w:r>
      <w:r>
        <w:rPr>
          <w:rFonts w:ascii="Times New Roman" w:hAnsi="Times New Roman" w:eastAsia="宋体" w:cs="Times New Roman"/>
          <w:color w:val="0D0D0D" w:themeColor="text1" w:themeTint="F2"/>
          <w:szCs w:val="21"/>
          <w14:textFill>
            <w14:solidFill>
              <w14:schemeClr w14:val="tx1">
                <w14:lumMod w14:val="95000"/>
                <w14:lumOff w14:val="5000"/>
              </w14:schemeClr>
            </w14:solidFill>
          </w14:textFill>
        </w:rPr>
        <w:t>.(1)</w:t>
      </w:r>
      <w:r>
        <w:rPr>
          <w:rFonts w:hint="eastAsia" w:ascii="Times New Roman" w:hAnsi="Times New Roman" w:eastAsia="宋体" w:cs="Times New Roman"/>
          <w:color w:val="0D0D0D" w:themeColor="text1" w:themeTint="F2"/>
          <w:szCs w:val="21"/>
          <w14:textFill>
            <w14:solidFill>
              <w14:schemeClr w14:val="tx1">
                <w14:lumMod w14:val="95000"/>
                <w14:lumOff w14:val="5000"/>
              </w14:schemeClr>
            </w14:solidFill>
          </w14:textFill>
        </w:rPr>
        <w:t>水深</w:t>
      </w:r>
      <w:r>
        <w:rPr>
          <w:rFonts w:ascii="Times New Roman" w:hAnsi="Times New Roman" w:eastAsia="宋体" w:cs="Times New Roman"/>
          <w:i/>
          <w:color w:val="0D0D0D" w:themeColor="text1" w:themeTint="F2"/>
          <w:szCs w:val="21"/>
          <w14:textFill>
            <w14:solidFill>
              <w14:schemeClr w14:val="tx1">
                <w14:lumMod w14:val="95000"/>
                <w14:lumOff w14:val="5000"/>
              </w14:schemeClr>
            </w14:solidFill>
          </w14:textFill>
        </w:rPr>
        <w:t>h</w:t>
      </w:r>
      <w:r>
        <w:rPr>
          <w:rFonts w:hint="eastAsia" w:ascii="Times New Roman" w:hAnsi="Times New Roman" w:eastAsia="宋体" w:cs="Times New Roman"/>
          <w:color w:val="0D0D0D" w:themeColor="text1" w:themeTint="F2"/>
          <w:szCs w:val="21"/>
          <w14:textFill>
            <w14:solidFill>
              <w14:schemeClr w14:val="tx1">
                <w14:lumMod w14:val="95000"/>
                <w14:lumOff w14:val="5000"/>
              </w14:schemeClr>
            </w14:solidFill>
          </w14:textFill>
        </w:rPr>
        <w:t>＝</w:t>
      </w:r>
      <w:r>
        <w:rPr>
          <w:rFonts w:ascii="Times New Roman" w:hAnsi="Times New Roman" w:eastAsia="宋体" w:cs="Times New Roman"/>
          <w:color w:val="0D0D0D" w:themeColor="text1" w:themeTint="F2"/>
          <w:szCs w:val="21"/>
          <w14:textFill>
            <w14:solidFill>
              <w14:schemeClr w14:val="tx1">
                <w14:lumMod w14:val="95000"/>
                <w14:lumOff w14:val="5000"/>
              </w14:schemeClr>
            </w14:solidFill>
          </w14:textFill>
        </w:rPr>
        <w:t>40 cm</w:t>
      </w:r>
      <w:r>
        <w:rPr>
          <w:rFonts w:hint="eastAsia" w:ascii="Times New Roman" w:hAnsi="Times New Roman" w:eastAsia="宋体" w:cs="Times New Roman"/>
          <w:color w:val="0D0D0D" w:themeColor="text1" w:themeTint="F2"/>
          <w:szCs w:val="21"/>
          <w14:textFill>
            <w14:solidFill>
              <w14:schemeClr w14:val="tx1">
                <w14:lumMod w14:val="95000"/>
                <w14:lumOff w14:val="5000"/>
              </w14:schemeClr>
            </w14:solidFill>
          </w14:textFill>
        </w:rPr>
        <w:t>＝</w:t>
      </w:r>
      <w:r>
        <w:rPr>
          <w:rFonts w:ascii="Times New Roman" w:hAnsi="Times New Roman" w:eastAsia="宋体" w:cs="Times New Roman"/>
          <w:color w:val="0D0D0D" w:themeColor="text1" w:themeTint="F2"/>
          <w:szCs w:val="21"/>
          <w14:textFill>
            <w14:solidFill>
              <w14:schemeClr w14:val="tx1">
                <w14:lumMod w14:val="95000"/>
                <w14:lumOff w14:val="5000"/>
              </w14:schemeClr>
            </w14:solidFill>
          </w14:textFill>
        </w:rPr>
        <w:t>0.4 m</w:t>
      </w:r>
      <w:r>
        <w:rPr>
          <w:rFonts w:hint="eastAsia" w:ascii="Times New Roman" w:hAnsi="Times New Roman" w:eastAsia="宋体" w:cs="Times New Roman"/>
          <w:color w:val="0D0D0D" w:themeColor="text1" w:themeTint="F2"/>
          <w:szCs w:val="21"/>
          <w14:textFill>
            <w14:solidFill>
              <w14:schemeClr w14:val="tx1">
                <w14:lumMod w14:val="95000"/>
                <w14:lumOff w14:val="5000"/>
              </w14:schemeClr>
            </w14:solidFill>
          </w14:textFill>
        </w:rPr>
        <w:t>，容器底受到的压强：</w:t>
      </w:r>
      <w:r>
        <w:rPr>
          <w:rFonts w:ascii="Times New Roman" w:hAnsi="Times New Roman" w:eastAsia="宋体" w:cs="Times New Roman"/>
          <w:i/>
          <w:color w:val="0D0D0D" w:themeColor="text1" w:themeTint="F2"/>
          <w:szCs w:val="21"/>
          <w14:textFill>
            <w14:solidFill>
              <w14:schemeClr w14:val="tx1">
                <w14:lumMod w14:val="95000"/>
                <w14:lumOff w14:val="5000"/>
              </w14:schemeClr>
            </w14:solidFill>
          </w14:textFill>
        </w:rPr>
        <w:t>p</w:t>
      </w:r>
      <w:r>
        <w:rPr>
          <w:rFonts w:hint="eastAsia" w:ascii="Times New Roman" w:hAnsi="Times New Roman" w:eastAsia="宋体" w:cs="Times New Roman"/>
          <w:color w:val="0D0D0D" w:themeColor="text1" w:themeTint="F2"/>
          <w:szCs w:val="21"/>
          <w14:textFill>
            <w14:solidFill>
              <w14:schemeClr w14:val="tx1">
                <w14:lumMod w14:val="95000"/>
                <w14:lumOff w14:val="5000"/>
              </w14:schemeClr>
            </w14:solidFill>
          </w14:textFill>
        </w:rPr>
        <w:t>＝</w:t>
      </w:r>
      <w:r>
        <w:rPr>
          <w:rFonts w:ascii="Times New Roman" w:hAnsi="Times New Roman" w:eastAsia="宋体" w:cs="Times New Roman"/>
          <w:i/>
          <w:color w:val="0D0D0D" w:themeColor="text1" w:themeTint="F2"/>
          <w:szCs w:val="21"/>
          <w14:textFill>
            <w14:solidFill>
              <w14:schemeClr w14:val="tx1">
                <w14:lumMod w14:val="95000"/>
                <w14:lumOff w14:val="5000"/>
              </w14:schemeClr>
            </w14:solidFill>
          </w14:textFill>
        </w:rPr>
        <w:t>ρgh</w:t>
      </w:r>
      <w:r>
        <w:rPr>
          <w:rFonts w:hint="eastAsia" w:ascii="Times New Roman" w:hAnsi="Times New Roman" w:eastAsia="宋体" w:cs="Times New Roman"/>
          <w:color w:val="0D0D0D" w:themeColor="text1" w:themeTint="F2"/>
          <w:szCs w:val="21"/>
          <w14:textFill>
            <w14:solidFill>
              <w14:schemeClr w14:val="tx1">
                <w14:lumMod w14:val="95000"/>
                <w14:lumOff w14:val="5000"/>
              </w14:schemeClr>
            </w14:solidFill>
          </w14:textFill>
        </w:rPr>
        <w:t>＝</w:t>
      </w:r>
      <w:r>
        <w:rPr>
          <w:rFonts w:ascii="Times New Roman" w:hAnsi="Times New Roman" w:eastAsia="宋体" w:cs="Times New Roman"/>
          <w:color w:val="0D0D0D" w:themeColor="text1" w:themeTint="F2"/>
          <w:szCs w:val="21"/>
          <w14:textFill>
            <w14:solidFill>
              <w14:schemeClr w14:val="tx1">
                <w14:lumMod w14:val="95000"/>
                <w14:lumOff w14:val="5000"/>
              </w14:schemeClr>
            </w14:solidFill>
          </w14:textFill>
        </w:rPr>
        <w:t>1.0</w:t>
      </w:r>
      <w:r>
        <w:rPr>
          <w:rFonts w:hint="eastAsia" w:ascii="Times New Roman" w:hAnsi="Times New Roman" w:eastAsia="宋体" w:cs="Times New Roman"/>
          <w:color w:val="0D0D0D" w:themeColor="text1" w:themeTint="F2"/>
          <w:szCs w:val="21"/>
          <w14:textFill>
            <w14:solidFill>
              <w14:schemeClr w14:val="tx1">
                <w14:lumMod w14:val="95000"/>
                <w14:lumOff w14:val="5000"/>
              </w14:schemeClr>
            </w14:solidFill>
          </w14:textFill>
        </w:rPr>
        <w:t>×</w:t>
      </w:r>
      <w:r>
        <w:rPr>
          <w:rFonts w:ascii="Times New Roman" w:hAnsi="Times New Roman" w:eastAsia="宋体" w:cs="Times New Roman"/>
          <w:color w:val="0D0D0D" w:themeColor="text1" w:themeTint="F2"/>
          <w:szCs w:val="21"/>
          <w14:textFill>
            <w14:solidFill>
              <w14:schemeClr w14:val="tx1">
                <w14:lumMod w14:val="95000"/>
                <w14:lumOff w14:val="5000"/>
              </w14:schemeClr>
            </w14:solidFill>
          </w14:textFill>
        </w:rPr>
        <w:t>10</w:t>
      </w:r>
      <w:r>
        <w:rPr>
          <w:rFonts w:ascii="Times New Roman" w:hAnsi="Times New Roman" w:eastAsia="宋体" w:cs="Times New Roman"/>
          <w:color w:val="0D0D0D" w:themeColor="text1" w:themeTint="F2"/>
          <w:szCs w:val="21"/>
          <w:vertAlign w:val="superscript"/>
          <w14:textFill>
            <w14:solidFill>
              <w14:schemeClr w14:val="tx1">
                <w14:lumMod w14:val="95000"/>
                <w14:lumOff w14:val="5000"/>
              </w14:schemeClr>
            </w14:solidFill>
          </w14:textFill>
        </w:rPr>
        <w:t>3</w:t>
      </w:r>
      <w:r>
        <w:rPr>
          <w:rFonts w:ascii="Times New Roman" w:hAnsi="Times New Roman" w:eastAsia="宋体" w:cs="Times New Roman"/>
          <w:color w:val="0D0D0D" w:themeColor="text1" w:themeTint="F2"/>
          <w:szCs w:val="21"/>
          <w14:textFill>
            <w14:solidFill>
              <w14:schemeClr w14:val="tx1">
                <w14:lumMod w14:val="95000"/>
                <w14:lumOff w14:val="5000"/>
              </w14:schemeClr>
            </w14:solidFill>
          </w14:textFill>
        </w:rPr>
        <w:t xml:space="preserve"> kg/m</w:t>
      </w:r>
      <w:r>
        <w:rPr>
          <w:rFonts w:ascii="Times New Roman" w:hAnsi="Times New Roman" w:eastAsia="宋体" w:cs="Times New Roman"/>
          <w:color w:val="0D0D0D" w:themeColor="text1" w:themeTint="F2"/>
          <w:szCs w:val="21"/>
          <w:vertAlign w:val="superscript"/>
          <w14:textFill>
            <w14:solidFill>
              <w14:schemeClr w14:val="tx1">
                <w14:lumMod w14:val="95000"/>
                <w14:lumOff w14:val="5000"/>
              </w14:schemeClr>
            </w14:solidFill>
          </w14:textFill>
        </w:rPr>
        <w:t>3</w:t>
      </w:r>
      <w:r>
        <w:rPr>
          <w:rFonts w:hint="eastAsia" w:ascii="Times New Roman" w:hAnsi="Times New Roman" w:eastAsia="宋体" w:cs="Times New Roman"/>
          <w:color w:val="0D0D0D" w:themeColor="text1" w:themeTint="F2"/>
          <w:szCs w:val="21"/>
          <w14:textFill>
            <w14:solidFill>
              <w14:schemeClr w14:val="tx1">
                <w14:lumMod w14:val="95000"/>
                <w14:lumOff w14:val="5000"/>
              </w14:schemeClr>
            </w14:solidFill>
          </w14:textFill>
        </w:rPr>
        <w:t>×</w:t>
      </w:r>
      <w:r>
        <w:rPr>
          <w:rFonts w:ascii="Times New Roman" w:hAnsi="Times New Roman" w:eastAsia="宋体" w:cs="Times New Roman"/>
          <w:color w:val="0D0D0D" w:themeColor="text1" w:themeTint="F2"/>
          <w:szCs w:val="21"/>
          <w14:textFill>
            <w14:solidFill>
              <w14:schemeClr w14:val="tx1">
                <w14:lumMod w14:val="95000"/>
                <w14:lumOff w14:val="5000"/>
              </w14:schemeClr>
            </w14:solidFill>
          </w14:textFill>
        </w:rPr>
        <w:t>10 N/kg</w:t>
      </w:r>
      <w:r>
        <w:rPr>
          <w:rFonts w:hint="eastAsia" w:ascii="Times New Roman" w:hAnsi="Times New Roman" w:eastAsia="宋体" w:cs="Times New Roman"/>
          <w:color w:val="0D0D0D" w:themeColor="text1" w:themeTint="F2"/>
          <w:szCs w:val="21"/>
          <w14:textFill>
            <w14:solidFill>
              <w14:schemeClr w14:val="tx1">
                <w14:lumMod w14:val="95000"/>
                <w14:lumOff w14:val="5000"/>
              </w14:schemeClr>
            </w14:solidFill>
          </w14:textFill>
        </w:rPr>
        <w:t>×</w:t>
      </w:r>
      <w:r>
        <w:rPr>
          <w:rFonts w:ascii="Times New Roman" w:hAnsi="Times New Roman" w:eastAsia="宋体" w:cs="Times New Roman"/>
          <w:color w:val="0D0D0D" w:themeColor="text1" w:themeTint="F2"/>
          <w:szCs w:val="21"/>
          <w14:textFill>
            <w14:solidFill>
              <w14:schemeClr w14:val="tx1">
                <w14:lumMod w14:val="95000"/>
                <w14:lumOff w14:val="5000"/>
              </w14:schemeClr>
            </w14:solidFill>
          </w14:textFill>
        </w:rPr>
        <w:t>0.4 m</w:t>
      </w:r>
      <w:r>
        <w:rPr>
          <w:rFonts w:hint="eastAsia" w:ascii="Times New Roman" w:hAnsi="Times New Roman" w:eastAsia="宋体" w:cs="Times New Roman"/>
          <w:color w:val="0D0D0D" w:themeColor="text1" w:themeTint="F2"/>
          <w:szCs w:val="21"/>
          <w14:textFill>
            <w14:solidFill>
              <w14:schemeClr w14:val="tx1">
                <w14:lumMod w14:val="95000"/>
                <w14:lumOff w14:val="5000"/>
              </w14:schemeClr>
            </w14:solidFill>
          </w14:textFill>
        </w:rPr>
        <w:t>＝</w:t>
      </w:r>
      <w:r>
        <w:rPr>
          <w:rFonts w:ascii="Times New Roman" w:hAnsi="Times New Roman" w:eastAsia="宋体" w:cs="Times New Roman"/>
          <w:color w:val="0D0D0D" w:themeColor="text1" w:themeTint="F2"/>
          <w:szCs w:val="21"/>
          <w14:textFill>
            <w14:solidFill>
              <w14:schemeClr w14:val="tx1">
                <w14:lumMod w14:val="95000"/>
                <w14:lumOff w14:val="5000"/>
              </w14:schemeClr>
            </w14:solidFill>
          </w14:textFill>
        </w:rPr>
        <w:t>4</w:t>
      </w:r>
      <w:r>
        <w:rPr>
          <w:rFonts w:hint="eastAsia" w:ascii="Times New Roman" w:hAnsi="Times New Roman" w:eastAsia="宋体" w:cs="Times New Roman"/>
          <w:color w:val="0D0D0D" w:themeColor="text1" w:themeTint="F2"/>
          <w:szCs w:val="21"/>
          <w14:textFill>
            <w14:solidFill>
              <w14:schemeClr w14:val="tx1">
                <w14:lumMod w14:val="95000"/>
                <w14:lumOff w14:val="5000"/>
              </w14:schemeClr>
            </w14:solidFill>
          </w14:textFill>
        </w:rPr>
        <w:t>×</w:t>
      </w:r>
      <w:r>
        <w:rPr>
          <w:rFonts w:ascii="Times New Roman" w:hAnsi="Times New Roman" w:eastAsia="宋体" w:cs="Times New Roman"/>
          <w:color w:val="0D0D0D" w:themeColor="text1" w:themeTint="F2"/>
          <w:szCs w:val="21"/>
          <w14:textFill>
            <w14:solidFill>
              <w14:schemeClr w14:val="tx1">
                <w14:lumMod w14:val="95000"/>
                <w14:lumOff w14:val="5000"/>
              </w14:schemeClr>
            </w14:solidFill>
          </w14:textFill>
        </w:rPr>
        <w:t>10</w:t>
      </w:r>
      <w:r>
        <w:rPr>
          <w:rFonts w:ascii="Times New Roman" w:hAnsi="Times New Roman" w:eastAsia="宋体" w:cs="Times New Roman"/>
          <w:color w:val="0D0D0D" w:themeColor="text1" w:themeTint="F2"/>
          <w:szCs w:val="21"/>
          <w:vertAlign w:val="superscript"/>
          <w14:textFill>
            <w14:solidFill>
              <w14:schemeClr w14:val="tx1">
                <w14:lumMod w14:val="95000"/>
                <w14:lumOff w14:val="5000"/>
              </w14:schemeClr>
            </w14:solidFill>
          </w14:textFill>
        </w:rPr>
        <w:t>3</w:t>
      </w:r>
      <w:r>
        <w:rPr>
          <w:rFonts w:ascii="Times New Roman" w:hAnsi="Times New Roman" w:eastAsia="宋体" w:cs="Times New Roman"/>
          <w:color w:val="0D0D0D" w:themeColor="text1" w:themeTint="F2"/>
          <w:szCs w:val="21"/>
          <w14:textFill>
            <w14:solidFill>
              <w14:schemeClr w14:val="tx1">
                <w14:lumMod w14:val="95000"/>
                <w14:lumOff w14:val="5000"/>
              </w14:schemeClr>
            </w14:solidFill>
          </w14:textFill>
        </w:rPr>
        <w:t xml:space="preserve"> Pa</w:t>
      </w:r>
      <w:r>
        <w:rPr>
          <w:rFonts w:hint="eastAsia" w:ascii="Times New Roman" w:hAnsi="Times New Roman" w:eastAsia="宋体" w:cs="Times New Roman"/>
          <w:color w:val="0D0D0D" w:themeColor="text1" w:themeTint="F2"/>
          <w:szCs w:val="21"/>
          <w14:textFill>
            <w14:solidFill>
              <w14:schemeClr w14:val="tx1">
                <w14:lumMod w14:val="95000"/>
                <w14:lumOff w14:val="5000"/>
              </w14:schemeClr>
            </w14:solidFill>
          </w14:textFill>
        </w:rPr>
        <w:t>　容器底受到的压力：</w:t>
      </w:r>
      <w:r>
        <w:rPr>
          <w:rFonts w:ascii="Times New Roman" w:hAnsi="Times New Roman" w:eastAsia="宋体" w:cs="Times New Roman"/>
          <w:i/>
          <w:color w:val="0D0D0D" w:themeColor="text1" w:themeTint="F2"/>
          <w:szCs w:val="21"/>
          <w14:textFill>
            <w14:solidFill>
              <w14:schemeClr w14:val="tx1">
                <w14:lumMod w14:val="95000"/>
                <w14:lumOff w14:val="5000"/>
              </w14:schemeClr>
            </w14:solidFill>
          </w14:textFill>
        </w:rPr>
        <w:t>F</w:t>
      </w:r>
      <w:r>
        <w:rPr>
          <w:rFonts w:hint="eastAsia" w:ascii="Times New Roman" w:hAnsi="Times New Roman" w:eastAsia="宋体" w:cs="Times New Roman"/>
          <w:color w:val="0D0D0D" w:themeColor="text1" w:themeTint="F2"/>
          <w:szCs w:val="21"/>
          <w14:textFill>
            <w14:solidFill>
              <w14:schemeClr w14:val="tx1">
                <w14:lumMod w14:val="95000"/>
                <w14:lumOff w14:val="5000"/>
              </w14:schemeClr>
            </w14:solidFill>
          </w14:textFill>
        </w:rPr>
        <w:t>＝</w:t>
      </w:r>
      <w:r>
        <w:rPr>
          <w:rFonts w:ascii="Times New Roman" w:hAnsi="Times New Roman" w:eastAsia="宋体" w:cs="Times New Roman"/>
          <w:i/>
          <w:color w:val="0D0D0D" w:themeColor="text1" w:themeTint="F2"/>
          <w:szCs w:val="21"/>
          <w14:textFill>
            <w14:solidFill>
              <w14:schemeClr w14:val="tx1">
                <w14:lumMod w14:val="95000"/>
                <w14:lumOff w14:val="5000"/>
              </w14:schemeClr>
            </w14:solidFill>
          </w14:textFill>
        </w:rPr>
        <w:t>pS</w:t>
      </w:r>
      <w:r>
        <w:rPr>
          <w:rFonts w:hint="eastAsia" w:ascii="Times New Roman" w:hAnsi="Times New Roman" w:eastAsia="宋体" w:cs="Times New Roman"/>
          <w:color w:val="0D0D0D" w:themeColor="text1" w:themeTint="F2"/>
          <w:szCs w:val="21"/>
          <w14:textFill>
            <w14:solidFill>
              <w14:schemeClr w14:val="tx1">
                <w14:lumMod w14:val="95000"/>
                <w14:lumOff w14:val="5000"/>
              </w14:schemeClr>
            </w14:solidFill>
          </w14:textFill>
        </w:rPr>
        <w:t>＝</w:t>
      </w:r>
      <w:r>
        <w:rPr>
          <w:rFonts w:ascii="Times New Roman" w:hAnsi="Times New Roman" w:eastAsia="宋体" w:cs="Times New Roman"/>
          <w:color w:val="0D0D0D" w:themeColor="text1" w:themeTint="F2"/>
          <w:szCs w:val="21"/>
          <w14:textFill>
            <w14:solidFill>
              <w14:schemeClr w14:val="tx1">
                <w14:lumMod w14:val="95000"/>
                <w14:lumOff w14:val="5000"/>
              </w14:schemeClr>
            </w14:solidFill>
          </w14:textFill>
        </w:rPr>
        <w:t>4</w:t>
      </w:r>
      <w:r>
        <w:rPr>
          <w:rFonts w:hint="eastAsia" w:ascii="Times New Roman" w:hAnsi="Times New Roman" w:eastAsia="宋体" w:cs="Times New Roman"/>
          <w:color w:val="0D0D0D" w:themeColor="text1" w:themeTint="F2"/>
          <w:szCs w:val="21"/>
          <w14:textFill>
            <w14:solidFill>
              <w14:schemeClr w14:val="tx1">
                <w14:lumMod w14:val="95000"/>
                <w14:lumOff w14:val="5000"/>
              </w14:schemeClr>
            </w14:solidFill>
          </w14:textFill>
        </w:rPr>
        <w:t>×</w:t>
      </w:r>
      <w:r>
        <w:rPr>
          <w:rFonts w:ascii="Times New Roman" w:hAnsi="Times New Roman" w:eastAsia="宋体" w:cs="Times New Roman"/>
          <w:color w:val="0D0D0D" w:themeColor="text1" w:themeTint="F2"/>
          <w:szCs w:val="21"/>
          <w14:textFill>
            <w14:solidFill>
              <w14:schemeClr w14:val="tx1">
                <w14:lumMod w14:val="95000"/>
                <w14:lumOff w14:val="5000"/>
              </w14:schemeClr>
            </w14:solidFill>
          </w14:textFill>
        </w:rPr>
        <w:t>10</w:t>
      </w:r>
      <w:r>
        <w:rPr>
          <w:rFonts w:ascii="Times New Roman" w:hAnsi="Times New Roman" w:eastAsia="宋体" w:cs="Times New Roman"/>
          <w:color w:val="0D0D0D" w:themeColor="text1" w:themeTint="F2"/>
          <w:szCs w:val="21"/>
          <w:vertAlign w:val="superscript"/>
          <w14:textFill>
            <w14:solidFill>
              <w14:schemeClr w14:val="tx1">
                <w14:lumMod w14:val="95000"/>
                <w14:lumOff w14:val="5000"/>
              </w14:schemeClr>
            </w14:solidFill>
          </w14:textFill>
        </w:rPr>
        <w:t>3</w:t>
      </w:r>
      <w:r>
        <w:rPr>
          <w:rFonts w:ascii="Times New Roman" w:hAnsi="Times New Roman" w:eastAsia="宋体" w:cs="Times New Roman"/>
          <w:color w:val="0D0D0D" w:themeColor="text1" w:themeTint="F2"/>
          <w:szCs w:val="21"/>
          <w14:textFill>
            <w14:solidFill>
              <w14:schemeClr w14:val="tx1">
                <w14:lumMod w14:val="95000"/>
                <w14:lumOff w14:val="5000"/>
              </w14:schemeClr>
            </w14:solidFill>
          </w14:textFill>
        </w:rPr>
        <w:t xml:space="preserve"> Pa</w:t>
      </w:r>
      <w:r>
        <w:rPr>
          <w:rFonts w:hint="eastAsia" w:ascii="Times New Roman" w:hAnsi="Times New Roman" w:eastAsia="宋体" w:cs="Times New Roman"/>
          <w:color w:val="0D0D0D" w:themeColor="text1" w:themeTint="F2"/>
          <w:szCs w:val="21"/>
          <w14:textFill>
            <w14:solidFill>
              <w14:schemeClr w14:val="tx1">
                <w14:lumMod w14:val="95000"/>
                <w14:lumOff w14:val="5000"/>
              </w14:schemeClr>
            </w14:solidFill>
          </w14:textFill>
        </w:rPr>
        <w:t>×</w:t>
      </w:r>
      <w:r>
        <w:rPr>
          <w:rFonts w:ascii="Times New Roman" w:hAnsi="Times New Roman" w:eastAsia="宋体" w:cs="Times New Roman"/>
          <w:color w:val="0D0D0D" w:themeColor="text1" w:themeTint="F2"/>
          <w:szCs w:val="21"/>
          <w14:textFill>
            <w14:solidFill>
              <w14:schemeClr w14:val="tx1">
                <w14:lumMod w14:val="95000"/>
                <w14:lumOff w14:val="5000"/>
              </w14:schemeClr>
            </w14:solidFill>
          </w14:textFill>
        </w:rPr>
        <w:t>1.5</w:t>
      </w:r>
      <w:r>
        <w:rPr>
          <w:rFonts w:hint="eastAsia" w:ascii="Times New Roman" w:hAnsi="Times New Roman" w:eastAsia="宋体" w:cs="Times New Roman"/>
          <w:color w:val="0D0D0D" w:themeColor="text1" w:themeTint="F2"/>
          <w:szCs w:val="21"/>
          <w14:textFill>
            <w14:solidFill>
              <w14:schemeClr w14:val="tx1">
                <w14:lumMod w14:val="95000"/>
                <w14:lumOff w14:val="5000"/>
              </w14:schemeClr>
            </w14:solidFill>
          </w14:textFill>
        </w:rPr>
        <w:t>×</w:t>
      </w:r>
      <w:r>
        <w:rPr>
          <w:rFonts w:ascii="Times New Roman" w:hAnsi="Times New Roman" w:eastAsia="宋体" w:cs="Times New Roman"/>
          <w:color w:val="0D0D0D" w:themeColor="text1" w:themeTint="F2"/>
          <w:szCs w:val="21"/>
          <w14:textFill>
            <w14:solidFill>
              <w14:schemeClr w14:val="tx1">
                <w14:lumMod w14:val="95000"/>
                <w14:lumOff w14:val="5000"/>
              </w14:schemeClr>
            </w14:solidFill>
          </w14:textFill>
        </w:rPr>
        <w:t>10</w:t>
      </w:r>
      <w:r>
        <w:rPr>
          <w:rFonts w:hint="eastAsia" w:ascii="Times New Roman" w:hAnsi="Times New Roman" w:eastAsia="宋体" w:cs="Times New Roman"/>
          <w:color w:val="0D0D0D" w:themeColor="text1" w:themeTint="F2"/>
          <w:szCs w:val="21"/>
          <w:vertAlign w:val="superscript"/>
          <w14:textFill>
            <w14:solidFill>
              <w14:schemeClr w14:val="tx1">
                <w14:lumMod w14:val="95000"/>
                <w14:lumOff w14:val="5000"/>
              </w14:schemeClr>
            </w14:solidFill>
          </w14:textFill>
        </w:rPr>
        <w:t>－</w:t>
      </w:r>
      <w:r>
        <w:rPr>
          <w:rFonts w:ascii="Times New Roman" w:hAnsi="Times New Roman" w:eastAsia="宋体" w:cs="Times New Roman"/>
          <w:color w:val="0D0D0D" w:themeColor="text1" w:themeTint="F2"/>
          <w:szCs w:val="21"/>
          <w:vertAlign w:val="superscript"/>
          <w14:textFill>
            <w14:solidFill>
              <w14:schemeClr w14:val="tx1">
                <w14:lumMod w14:val="95000"/>
                <w14:lumOff w14:val="5000"/>
              </w14:schemeClr>
            </w14:solidFill>
          </w14:textFill>
        </w:rPr>
        <w:t>2</w:t>
      </w:r>
      <w:r>
        <w:rPr>
          <w:rFonts w:ascii="Times New Roman" w:hAnsi="Times New Roman" w:eastAsia="宋体" w:cs="Times New Roman"/>
          <w:color w:val="0D0D0D" w:themeColor="text1" w:themeTint="F2"/>
          <w:szCs w:val="21"/>
          <w14:textFill>
            <w14:solidFill>
              <w14:schemeClr w14:val="tx1">
                <w14:lumMod w14:val="95000"/>
                <w14:lumOff w14:val="5000"/>
              </w14:schemeClr>
            </w14:solidFill>
          </w14:textFill>
        </w:rPr>
        <w:t xml:space="preserve">  m</w:t>
      </w:r>
      <w:r>
        <w:rPr>
          <w:rFonts w:ascii="Times New Roman" w:hAnsi="Times New Roman" w:eastAsia="宋体" w:cs="Times New Roman"/>
          <w:color w:val="0D0D0D" w:themeColor="text1" w:themeTint="F2"/>
          <w:szCs w:val="21"/>
          <w:vertAlign w:val="superscript"/>
          <w14:textFill>
            <w14:solidFill>
              <w14:schemeClr w14:val="tx1">
                <w14:lumMod w14:val="95000"/>
                <w14:lumOff w14:val="5000"/>
              </w14:schemeClr>
            </w14:solidFill>
          </w14:textFill>
        </w:rPr>
        <w:t>2</w:t>
      </w:r>
      <w:r>
        <w:rPr>
          <w:rFonts w:hint="eastAsia" w:ascii="Times New Roman" w:hAnsi="Times New Roman" w:eastAsia="宋体" w:cs="Times New Roman"/>
          <w:color w:val="0D0D0D" w:themeColor="text1" w:themeTint="F2"/>
          <w:szCs w:val="21"/>
          <w14:textFill>
            <w14:solidFill>
              <w14:schemeClr w14:val="tx1">
                <w14:lumMod w14:val="95000"/>
                <w14:lumOff w14:val="5000"/>
              </w14:schemeClr>
            </w14:solidFill>
          </w14:textFill>
        </w:rPr>
        <w:t>＝</w:t>
      </w:r>
      <w:r>
        <w:rPr>
          <w:rFonts w:ascii="Times New Roman" w:hAnsi="Times New Roman" w:eastAsia="宋体" w:cs="Times New Roman"/>
          <w:color w:val="0D0D0D" w:themeColor="text1" w:themeTint="F2"/>
          <w:szCs w:val="21"/>
          <w14:textFill>
            <w14:solidFill>
              <w14:schemeClr w14:val="tx1">
                <w14:lumMod w14:val="95000"/>
                <w14:lumOff w14:val="5000"/>
              </w14:schemeClr>
            </w14:solidFill>
          </w14:textFill>
        </w:rPr>
        <w:t>60 N</w:t>
      </w:r>
      <w:r>
        <w:rPr>
          <w:rFonts w:hint="eastAsia" w:ascii="Times New Roman" w:hAnsi="Times New Roman" w:eastAsia="宋体" w:cs="Times New Roman"/>
          <w:color w:val="0D0D0D" w:themeColor="text1" w:themeTint="F2"/>
          <w:szCs w:val="21"/>
          <w14:textFill>
            <w14:solidFill>
              <w14:schemeClr w14:val="tx1">
                <w14:lumMod w14:val="95000"/>
                <w14:lumOff w14:val="5000"/>
              </w14:schemeClr>
            </w14:solidFill>
          </w14:textFill>
        </w:rPr>
        <w:t>　</w:t>
      </w:r>
      <w:r>
        <w:rPr>
          <w:rFonts w:ascii="Times New Roman" w:hAnsi="Times New Roman" w:eastAsia="宋体" w:cs="Times New Roman"/>
          <w:color w:val="0D0D0D" w:themeColor="text1" w:themeTint="F2"/>
          <w:szCs w:val="21"/>
          <w14:textFill>
            <w14:solidFill>
              <w14:schemeClr w14:val="tx1">
                <w14:lumMod w14:val="95000"/>
                <w14:lumOff w14:val="5000"/>
              </w14:schemeClr>
            </w14:solidFill>
          </w14:textFill>
        </w:rPr>
        <w:t>(2)</w:t>
      </w:r>
      <w:r>
        <w:rPr>
          <w:rFonts w:hint="eastAsia" w:ascii="Times New Roman" w:hAnsi="Times New Roman" w:eastAsia="宋体" w:cs="Times New Roman"/>
          <w:color w:val="0D0D0D" w:themeColor="text1" w:themeTint="F2"/>
          <w:szCs w:val="21"/>
          <w14:textFill>
            <w14:solidFill>
              <w14:schemeClr w14:val="tx1">
                <w14:lumMod w14:val="95000"/>
                <w14:lumOff w14:val="5000"/>
              </w14:schemeClr>
            </w14:solidFill>
          </w14:textFill>
        </w:rPr>
        <w:t>正方体物块的体积：</w:t>
      </w:r>
      <w:r>
        <w:rPr>
          <w:rFonts w:ascii="Times New Roman" w:hAnsi="Times New Roman" w:eastAsia="宋体" w:cs="Times New Roman"/>
          <w:i/>
          <w:color w:val="0D0D0D" w:themeColor="text1" w:themeTint="F2"/>
          <w:szCs w:val="21"/>
          <w14:textFill>
            <w14:solidFill>
              <w14:schemeClr w14:val="tx1">
                <w14:lumMod w14:val="95000"/>
                <w14:lumOff w14:val="5000"/>
              </w14:schemeClr>
            </w14:solidFill>
          </w14:textFill>
        </w:rPr>
        <w:t>V</w:t>
      </w:r>
      <w:r>
        <w:rPr>
          <w:rFonts w:hint="eastAsia" w:ascii="Times New Roman" w:hAnsi="Times New Roman" w:eastAsia="宋体" w:cs="Times New Roman"/>
          <w:color w:val="0D0D0D" w:themeColor="text1" w:themeTint="F2"/>
          <w:szCs w:val="21"/>
          <w14:textFill>
            <w14:solidFill>
              <w14:schemeClr w14:val="tx1">
                <w14:lumMod w14:val="95000"/>
                <w14:lumOff w14:val="5000"/>
              </w14:schemeClr>
            </w14:solidFill>
          </w14:textFill>
        </w:rPr>
        <w:t>＝</w:t>
      </w:r>
      <w:r>
        <w:rPr>
          <w:rFonts w:ascii="Times New Roman" w:hAnsi="Times New Roman" w:eastAsia="宋体" w:cs="Times New Roman"/>
          <w:color w:val="0D0D0D" w:themeColor="text1" w:themeTint="F2"/>
          <w:szCs w:val="21"/>
          <w14:textFill>
            <w14:solidFill>
              <w14:schemeClr w14:val="tx1">
                <w14:lumMod w14:val="95000"/>
                <w14:lumOff w14:val="5000"/>
              </w14:schemeClr>
            </w14:solidFill>
          </w14:textFill>
        </w:rPr>
        <w:t>(10 cm)</w:t>
      </w:r>
      <w:r>
        <w:rPr>
          <w:rFonts w:ascii="Times New Roman" w:hAnsi="Times New Roman" w:eastAsia="宋体" w:cs="Times New Roman"/>
          <w:color w:val="0D0D0D" w:themeColor="text1" w:themeTint="F2"/>
          <w:szCs w:val="21"/>
          <w:vertAlign w:val="superscript"/>
          <w14:textFill>
            <w14:solidFill>
              <w14:schemeClr w14:val="tx1">
                <w14:lumMod w14:val="95000"/>
                <w14:lumOff w14:val="5000"/>
              </w14:schemeClr>
            </w14:solidFill>
          </w14:textFill>
        </w:rPr>
        <w:t>3</w:t>
      </w:r>
      <w:r>
        <w:rPr>
          <w:rFonts w:hint="eastAsia" w:ascii="Times New Roman" w:hAnsi="Times New Roman" w:eastAsia="宋体" w:cs="Times New Roman"/>
          <w:color w:val="0D0D0D" w:themeColor="text1" w:themeTint="F2"/>
          <w:szCs w:val="21"/>
          <w14:textFill>
            <w14:solidFill>
              <w14:schemeClr w14:val="tx1">
                <w14:lumMod w14:val="95000"/>
                <w14:lumOff w14:val="5000"/>
              </w14:schemeClr>
            </w14:solidFill>
          </w14:textFill>
        </w:rPr>
        <w:t>＝</w:t>
      </w:r>
      <w:r>
        <w:rPr>
          <w:rFonts w:ascii="Times New Roman" w:hAnsi="Times New Roman" w:eastAsia="宋体" w:cs="Times New Roman"/>
          <w:color w:val="0D0D0D" w:themeColor="text1" w:themeTint="F2"/>
          <w:szCs w:val="21"/>
          <w14:textFill>
            <w14:solidFill>
              <w14:schemeClr w14:val="tx1">
                <w14:lumMod w14:val="95000"/>
                <w14:lumOff w14:val="5000"/>
              </w14:schemeClr>
            </w14:solidFill>
          </w14:textFill>
        </w:rPr>
        <w:t>(0.1 m)</w:t>
      </w:r>
      <w:r>
        <w:rPr>
          <w:rFonts w:ascii="Times New Roman" w:hAnsi="Times New Roman" w:eastAsia="宋体" w:cs="Times New Roman"/>
          <w:color w:val="0D0D0D" w:themeColor="text1" w:themeTint="F2"/>
          <w:szCs w:val="21"/>
          <w:vertAlign w:val="superscript"/>
          <w14:textFill>
            <w14:solidFill>
              <w14:schemeClr w14:val="tx1">
                <w14:lumMod w14:val="95000"/>
                <w14:lumOff w14:val="5000"/>
              </w14:schemeClr>
            </w14:solidFill>
          </w14:textFill>
        </w:rPr>
        <w:t>3</w:t>
      </w:r>
      <w:r>
        <w:rPr>
          <w:rFonts w:hint="eastAsia" w:ascii="Times New Roman" w:hAnsi="Times New Roman" w:eastAsia="宋体" w:cs="Times New Roman"/>
          <w:color w:val="0D0D0D" w:themeColor="text1" w:themeTint="F2"/>
          <w:szCs w:val="21"/>
          <w14:textFill>
            <w14:solidFill>
              <w14:schemeClr w14:val="tx1">
                <w14:lumMod w14:val="95000"/>
                <w14:lumOff w14:val="5000"/>
              </w14:schemeClr>
            </w14:solidFill>
          </w14:textFill>
        </w:rPr>
        <w:t>＝</w:t>
      </w:r>
      <w:r>
        <w:rPr>
          <w:rFonts w:ascii="Times New Roman" w:hAnsi="Times New Roman" w:eastAsia="宋体" w:cs="Times New Roman"/>
          <w:color w:val="0D0D0D" w:themeColor="text1" w:themeTint="F2"/>
          <w:szCs w:val="21"/>
          <w14:textFill>
            <w14:solidFill>
              <w14:schemeClr w14:val="tx1">
                <w14:lumMod w14:val="95000"/>
                <w14:lumOff w14:val="5000"/>
              </w14:schemeClr>
            </w14:solidFill>
          </w14:textFill>
        </w:rPr>
        <w:t>10</w:t>
      </w:r>
      <w:r>
        <w:rPr>
          <w:rFonts w:hint="eastAsia" w:ascii="Times New Roman" w:hAnsi="Times New Roman" w:eastAsia="宋体" w:cs="Times New Roman"/>
          <w:color w:val="0D0D0D" w:themeColor="text1" w:themeTint="F2"/>
          <w:szCs w:val="21"/>
          <w:vertAlign w:val="superscript"/>
          <w14:textFill>
            <w14:solidFill>
              <w14:schemeClr w14:val="tx1">
                <w14:lumMod w14:val="95000"/>
                <w14:lumOff w14:val="5000"/>
              </w14:schemeClr>
            </w14:solidFill>
          </w14:textFill>
        </w:rPr>
        <w:t>－</w:t>
      </w:r>
      <w:r>
        <w:rPr>
          <w:rFonts w:ascii="Times New Roman" w:hAnsi="Times New Roman" w:eastAsia="宋体" w:cs="Times New Roman"/>
          <w:color w:val="0D0D0D" w:themeColor="text1" w:themeTint="F2"/>
          <w:szCs w:val="21"/>
          <w:vertAlign w:val="superscript"/>
          <w14:textFill>
            <w14:solidFill>
              <w14:schemeClr w14:val="tx1">
                <w14:lumMod w14:val="95000"/>
                <w14:lumOff w14:val="5000"/>
              </w14:schemeClr>
            </w14:solidFill>
          </w14:textFill>
        </w:rPr>
        <w:t>3</w:t>
      </w:r>
      <w:r>
        <w:rPr>
          <w:rFonts w:ascii="Times New Roman" w:hAnsi="Times New Roman" w:eastAsia="宋体" w:cs="Times New Roman"/>
          <w:color w:val="0D0D0D" w:themeColor="text1" w:themeTint="F2"/>
          <w:szCs w:val="21"/>
          <w14:textFill>
            <w14:solidFill>
              <w14:schemeClr w14:val="tx1">
                <w14:lumMod w14:val="95000"/>
                <w14:lumOff w14:val="5000"/>
              </w14:schemeClr>
            </w14:solidFill>
          </w14:textFill>
        </w:rPr>
        <w:t xml:space="preserve"> m</w:t>
      </w:r>
      <w:r>
        <w:rPr>
          <w:rFonts w:ascii="Times New Roman" w:hAnsi="Times New Roman" w:eastAsia="宋体" w:cs="Times New Roman"/>
          <w:color w:val="0D0D0D" w:themeColor="text1" w:themeTint="F2"/>
          <w:szCs w:val="21"/>
          <w:vertAlign w:val="superscript"/>
          <w14:textFill>
            <w14:solidFill>
              <w14:schemeClr w14:val="tx1">
                <w14:lumMod w14:val="95000"/>
                <w14:lumOff w14:val="5000"/>
              </w14:schemeClr>
            </w14:solidFill>
          </w14:textFill>
        </w:rPr>
        <w:t>3</w:t>
      </w:r>
      <w:r>
        <w:rPr>
          <w:rFonts w:hint="eastAsia" w:ascii="Times New Roman" w:hAnsi="Times New Roman" w:eastAsia="宋体" w:cs="Times New Roman"/>
          <w:color w:val="0D0D0D" w:themeColor="text1" w:themeTint="F2"/>
          <w:szCs w:val="21"/>
          <w14:textFill>
            <w14:solidFill>
              <w14:schemeClr w14:val="tx1">
                <w14:lumMod w14:val="95000"/>
                <w14:lumOff w14:val="5000"/>
              </w14:schemeClr>
            </w14:solidFill>
          </w14:textFill>
        </w:rPr>
        <w:t>　物块受到的浮力：</w:t>
      </w:r>
      <w:r>
        <w:rPr>
          <w:rFonts w:ascii="Times New Roman" w:hAnsi="Times New Roman" w:eastAsia="宋体" w:cs="Times New Roman"/>
          <w:i/>
          <w:color w:val="0D0D0D" w:themeColor="text1" w:themeTint="F2"/>
          <w:szCs w:val="21"/>
          <w14:textFill>
            <w14:solidFill>
              <w14:schemeClr w14:val="tx1">
                <w14:lumMod w14:val="95000"/>
                <w14:lumOff w14:val="5000"/>
              </w14:schemeClr>
            </w14:solidFill>
          </w14:textFill>
        </w:rPr>
        <w:t>F</w:t>
      </w:r>
      <w:r>
        <w:rPr>
          <w:rFonts w:hint="eastAsia" w:ascii="Times New Roman" w:hAnsi="Times New Roman" w:eastAsia="宋体" w:cs="Times New Roman"/>
          <w:color w:val="0D0D0D" w:themeColor="text1" w:themeTint="F2"/>
          <w:szCs w:val="21"/>
          <w:vertAlign w:val="subscript"/>
          <w14:textFill>
            <w14:solidFill>
              <w14:schemeClr w14:val="tx1">
                <w14:lumMod w14:val="95000"/>
                <w14:lumOff w14:val="5000"/>
              </w14:schemeClr>
            </w14:solidFill>
          </w14:textFill>
        </w:rPr>
        <w:t>浮</w:t>
      </w:r>
      <w:r>
        <w:rPr>
          <w:rFonts w:hint="eastAsia" w:ascii="Times New Roman" w:hAnsi="Times New Roman" w:eastAsia="宋体" w:cs="Times New Roman"/>
          <w:color w:val="0D0D0D" w:themeColor="text1" w:themeTint="F2"/>
          <w:szCs w:val="21"/>
          <w14:textFill>
            <w14:solidFill>
              <w14:schemeClr w14:val="tx1">
                <w14:lumMod w14:val="95000"/>
                <w14:lumOff w14:val="5000"/>
              </w14:schemeClr>
            </w14:solidFill>
          </w14:textFill>
        </w:rPr>
        <w:t>＝</w:t>
      </w:r>
      <w:r>
        <w:rPr>
          <w:rFonts w:ascii="Times New Roman" w:hAnsi="Times New Roman" w:eastAsia="宋体" w:cs="Times New Roman"/>
          <w:i/>
          <w:color w:val="0D0D0D" w:themeColor="text1" w:themeTint="F2"/>
          <w:szCs w:val="21"/>
          <w14:textFill>
            <w14:solidFill>
              <w14:schemeClr w14:val="tx1">
                <w14:lumMod w14:val="95000"/>
                <w14:lumOff w14:val="5000"/>
              </w14:schemeClr>
            </w14:solidFill>
          </w14:textFill>
        </w:rPr>
        <w:t>ρ</w:t>
      </w:r>
      <w:r>
        <w:rPr>
          <w:rFonts w:hint="eastAsia" w:ascii="Times New Roman" w:hAnsi="Times New Roman" w:eastAsia="宋体" w:cs="Times New Roman"/>
          <w:color w:val="0D0D0D" w:themeColor="text1" w:themeTint="F2"/>
          <w:szCs w:val="21"/>
          <w:vertAlign w:val="subscript"/>
          <w14:textFill>
            <w14:solidFill>
              <w14:schemeClr w14:val="tx1">
                <w14:lumMod w14:val="95000"/>
                <w14:lumOff w14:val="5000"/>
              </w14:schemeClr>
            </w14:solidFill>
          </w14:textFill>
        </w:rPr>
        <w:t>水</w:t>
      </w:r>
      <w:r>
        <w:rPr>
          <w:rFonts w:ascii="Times New Roman" w:hAnsi="Times New Roman" w:eastAsia="宋体" w:cs="Times New Roman"/>
          <w:i/>
          <w:color w:val="0D0D0D" w:themeColor="text1" w:themeTint="F2"/>
          <w:szCs w:val="21"/>
          <w14:textFill>
            <w14:solidFill>
              <w14:schemeClr w14:val="tx1">
                <w14:lumMod w14:val="95000"/>
                <w14:lumOff w14:val="5000"/>
              </w14:schemeClr>
            </w14:solidFill>
          </w14:textFill>
        </w:rPr>
        <w:t>V</w:t>
      </w:r>
      <w:r>
        <w:rPr>
          <w:rFonts w:hint="eastAsia" w:ascii="Times New Roman" w:hAnsi="Times New Roman" w:eastAsia="宋体" w:cs="Times New Roman"/>
          <w:color w:val="0D0D0D" w:themeColor="text1" w:themeTint="F2"/>
          <w:szCs w:val="21"/>
          <w:vertAlign w:val="subscript"/>
          <w14:textFill>
            <w14:solidFill>
              <w14:schemeClr w14:val="tx1">
                <w14:lumMod w14:val="95000"/>
                <w14:lumOff w14:val="5000"/>
              </w14:schemeClr>
            </w14:solidFill>
          </w14:textFill>
        </w:rPr>
        <w:t>排</w:t>
      </w:r>
      <w:r>
        <w:rPr>
          <w:rFonts w:ascii="Times New Roman" w:hAnsi="Times New Roman" w:eastAsia="宋体" w:cs="Times New Roman"/>
          <w:i/>
          <w:color w:val="0D0D0D" w:themeColor="text1" w:themeTint="F2"/>
          <w:szCs w:val="21"/>
          <w14:textFill>
            <w14:solidFill>
              <w14:schemeClr w14:val="tx1">
                <w14:lumMod w14:val="95000"/>
                <w14:lumOff w14:val="5000"/>
              </w14:schemeClr>
            </w14:solidFill>
          </w14:textFill>
        </w:rPr>
        <w:t>g</w:t>
      </w:r>
      <w:r>
        <w:rPr>
          <w:rFonts w:hint="eastAsia" w:ascii="Times New Roman" w:hAnsi="Times New Roman" w:eastAsia="宋体" w:cs="Times New Roman"/>
          <w:color w:val="0D0D0D" w:themeColor="text1" w:themeTint="F2"/>
          <w:szCs w:val="21"/>
          <w14:textFill>
            <w14:solidFill>
              <w14:schemeClr w14:val="tx1">
                <w14:lumMod w14:val="95000"/>
                <w14:lumOff w14:val="5000"/>
              </w14:schemeClr>
            </w14:solidFill>
          </w14:textFill>
        </w:rPr>
        <w:t>＝</w:t>
      </w:r>
      <w:r>
        <w:rPr>
          <w:rFonts w:ascii="Times New Roman" w:hAnsi="Times New Roman" w:eastAsia="宋体" w:cs="Times New Roman"/>
          <w:color w:val="0D0D0D" w:themeColor="text1" w:themeTint="F2"/>
          <w:szCs w:val="21"/>
          <w14:textFill>
            <w14:solidFill>
              <w14:schemeClr w14:val="tx1">
                <w14:lumMod w14:val="95000"/>
                <w14:lumOff w14:val="5000"/>
              </w14:schemeClr>
            </w14:solidFill>
          </w14:textFill>
        </w:rPr>
        <w:t>1.0</w:t>
      </w:r>
      <w:r>
        <w:rPr>
          <w:rFonts w:hint="eastAsia" w:ascii="Times New Roman" w:hAnsi="Times New Roman" w:eastAsia="宋体" w:cs="Times New Roman"/>
          <w:color w:val="0D0D0D" w:themeColor="text1" w:themeTint="F2"/>
          <w:szCs w:val="21"/>
          <w14:textFill>
            <w14:solidFill>
              <w14:schemeClr w14:val="tx1">
                <w14:lumMod w14:val="95000"/>
                <w14:lumOff w14:val="5000"/>
              </w14:schemeClr>
            </w14:solidFill>
          </w14:textFill>
        </w:rPr>
        <w:t>×</w:t>
      </w:r>
      <w:r>
        <w:rPr>
          <w:rFonts w:ascii="Times New Roman" w:hAnsi="Times New Roman" w:eastAsia="宋体" w:cs="Times New Roman"/>
          <w:color w:val="0D0D0D" w:themeColor="text1" w:themeTint="F2"/>
          <w:szCs w:val="21"/>
          <w14:textFill>
            <w14:solidFill>
              <w14:schemeClr w14:val="tx1">
                <w14:lumMod w14:val="95000"/>
                <w14:lumOff w14:val="5000"/>
              </w14:schemeClr>
            </w14:solidFill>
          </w14:textFill>
        </w:rPr>
        <w:t>10</w:t>
      </w:r>
      <w:r>
        <w:rPr>
          <w:rFonts w:ascii="Times New Roman" w:hAnsi="Times New Roman" w:eastAsia="宋体" w:cs="Times New Roman"/>
          <w:color w:val="0D0D0D" w:themeColor="text1" w:themeTint="F2"/>
          <w:szCs w:val="21"/>
          <w:vertAlign w:val="superscript"/>
          <w14:textFill>
            <w14:solidFill>
              <w14:schemeClr w14:val="tx1">
                <w14:lumMod w14:val="95000"/>
                <w14:lumOff w14:val="5000"/>
              </w14:schemeClr>
            </w14:solidFill>
          </w14:textFill>
        </w:rPr>
        <w:t>3</w:t>
      </w:r>
      <w:r>
        <w:rPr>
          <w:rFonts w:ascii="Times New Roman" w:hAnsi="Times New Roman" w:eastAsia="宋体" w:cs="Times New Roman"/>
          <w:color w:val="0D0D0D" w:themeColor="text1" w:themeTint="F2"/>
          <w:szCs w:val="21"/>
          <w14:textFill>
            <w14:solidFill>
              <w14:schemeClr w14:val="tx1">
                <w14:lumMod w14:val="95000"/>
                <w14:lumOff w14:val="5000"/>
              </w14:schemeClr>
            </w14:solidFill>
          </w14:textFill>
        </w:rPr>
        <w:t xml:space="preserve"> kg/m</w:t>
      </w:r>
      <w:r>
        <w:rPr>
          <w:rFonts w:ascii="Times New Roman" w:hAnsi="Times New Roman" w:eastAsia="宋体" w:cs="Times New Roman"/>
          <w:color w:val="0D0D0D" w:themeColor="text1" w:themeTint="F2"/>
          <w:szCs w:val="21"/>
          <w:vertAlign w:val="superscript"/>
          <w14:textFill>
            <w14:solidFill>
              <w14:schemeClr w14:val="tx1">
                <w14:lumMod w14:val="95000"/>
                <w14:lumOff w14:val="5000"/>
              </w14:schemeClr>
            </w14:solidFill>
          </w14:textFill>
        </w:rPr>
        <w:t>3</w:t>
      </w:r>
      <w:r>
        <w:rPr>
          <w:rFonts w:hint="eastAsia" w:ascii="Times New Roman" w:hAnsi="Times New Roman" w:eastAsia="宋体" w:cs="Times New Roman"/>
          <w:color w:val="0D0D0D" w:themeColor="text1" w:themeTint="F2"/>
          <w:szCs w:val="21"/>
          <w14:textFill>
            <w14:solidFill>
              <w14:schemeClr w14:val="tx1">
                <w14:lumMod w14:val="95000"/>
                <w14:lumOff w14:val="5000"/>
              </w14:schemeClr>
            </w14:solidFill>
          </w14:textFill>
        </w:rPr>
        <w:t>×</w:t>
      </w:r>
      <w:r>
        <w:rPr>
          <w:rFonts w:ascii="Times New Roman" w:hAnsi="Times New Roman" w:eastAsia="宋体" w:cs="Times New Roman"/>
          <w:color w:val="0D0D0D" w:themeColor="text1" w:themeTint="F2"/>
          <w:szCs w:val="21"/>
          <w14:textFill>
            <w14:solidFill>
              <w14:schemeClr w14:val="tx1">
                <w14:lumMod w14:val="95000"/>
                <w14:lumOff w14:val="5000"/>
              </w14:schemeClr>
            </w14:solidFill>
          </w14:textFill>
        </w:rPr>
        <w:t>10</w:t>
      </w:r>
      <w:r>
        <w:rPr>
          <w:rFonts w:hint="eastAsia" w:ascii="Times New Roman" w:hAnsi="Times New Roman" w:eastAsia="宋体" w:cs="Times New Roman"/>
          <w:color w:val="0D0D0D" w:themeColor="text1" w:themeTint="F2"/>
          <w:szCs w:val="21"/>
          <w:vertAlign w:val="superscript"/>
          <w14:textFill>
            <w14:solidFill>
              <w14:schemeClr w14:val="tx1">
                <w14:lumMod w14:val="95000"/>
                <w14:lumOff w14:val="5000"/>
              </w14:schemeClr>
            </w14:solidFill>
          </w14:textFill>
        </w:rPr>
        <w:t>－</w:t>
      </w:r>
      <w:r>
        <w:rPr>
          <w:rFonts w:ascii="Times New Roman" w:hAnsi="Times New Roman" w:eastAsia="宋体" w:cs="Times New Roman"/>
          <w:color w:val="0D0D0D" w:themeColor="text1" w:themeTint="F2"/>
          <w:szCs w:val="21"/>
          <w:vertAlign w:val="superscript"/>
          <w14:textFill>
            <w14:solidFill>
              <w14:schemeClr w14:val="tx1">
                <w14:lumMod w14:val="95000"/>
                <w14:lumOff w14:val="5000"/>
              </w14:schemeClr>
            </w14:solidFill>
          </w14:textFill>
        </w:rPr>
        <w:t>3</w:t>
      </w:r>
      <w:r>
        <w:rPr>
          <w:rFonts w:ascii="Times New Roman" w:hAnsi="Times New Roman" w:eastAsia="宋体" w:cs="Times New Roman"/>
          <w:color w:val="0D0D0D" w:themeColor="text1" w:themeTint="F2"/>
          <w:szCs w:val="21"/>
          <w14:textFill>
            <w14:solidFill>
              <w14:schemeClr w14:val="tx1">
                <w14:lumMod w14:val="95000"/>
                <w14:lumOff w14:val="5000"/>
              </w14:schemeClr>
            </w14:solidFill>
          </w14:textFill>
        </w:rPr>
        <w:t xml:space="preserve"> m</w:t>
      </w:r>
      <w:r>
        <w:rPr>
          <w:rFonts w:ascii="Times New Roman" w:hAnsi="Times New Roman" w:eastAsia="宋体" w:cs="Times New Roman"/>
          <w:color w:val="0D0D0D" w:themeColor="text1" w:themeTint="F2"/>
          <w:szCs w:val="21"/>
          <w:vertAlign w:val="superscript"/>
          <w14:textFill>
            <w14:solidFill>
              <w14:schemeClr w14:val="tx1">
                <w14:lumMod w14:val="95000"/>
                <w14:lumOff w14:val="5000"/>
              </w14:schemeClr>
            </w14:solidFill>
          </w14:textFill>
        </w:rPr>
        <w:t>3</w:t>
      </w:r>
      <w:r>
        <w:rPr>
          <w:rFonts w:hint="eastAsia" w:ascii="Times New Roman" w:hAnsi="Times New Roman" w:eastAsia="宋体" w:cs="Times New Roman"/>
          <w:color w:val="0D0D0D" w:themeColor="text1" w:themeTint="F2"/>
          <w:szCs w:val="21"/>
          <w14:textFill>
            <w14:solidFill>
              <w14:schemeClr w14:val="tx1">
                <w14:lumMod w14:val="95000"/>
                <w14:lumOff w14:val="5000"/>
              </w14:schemeClr>
            </w14:solidFill>
          </w14:textFill>
        </w:rPr>
        <w:t>×</w:t>
      </w:r>
      <w:r>
        <w:rPr>
          <w:rFonts w:ascii="Times New Roman" w:hAnsi="Times New Roman" w:eastAsia="宋体" w:cs="Times New Roman"/>
          <w:color w:val="0D0D0D" w:themeColor="text1" w:themeTint="F2"/>
          <w:szCs w:val="21"/>
          <w14:textFill>
            <w14:solidFill>
              <w14:schemeClr w14:val="tx1">
                <w14:lumMod w14:val="95000"/>
                <w14:lumOff w14:val="5000"/>
              </w14:schemeClr>
            </w14:solidFill>
          </w14:textFill>
        </w:rPr>
        <w:t>10 N/kg</w:t>
      </w:r>
      <w:r>
        <w:rPr>
          <w:rFonts w:hint="eastAsia" w:ascii="Times New Roman" w:hAnsi="Times New Roman" w:eastAsia="宋体" w:cs="Times New Roman"/>
          <w:color w:val="0D0D0D" w:themeColor="text1" w:themeTint="F2"/>
          <w:szCs w:val="21"/>
          <w14:textFill>
            <w14:solidFill>
              <w14:schemeClr w14:val="tx1">
                <w14:lumMod w14:val="95000"/>
                <w14:lumOff w14:val="5000"/>
              </w14:schemeClr>
            </w14:solidFill>
          </w14:textFill>
        </w:rPr>
        <w:t>＝</w:t>
      </w:r>
      <w:r>
        <w:rPr>
          <w:rFonts w:ascii="Times New Roman" w:hAnsi="Times New Roman" w:eastAsia="宋体" w:cs="Times New Roman"/>
          <w:color w:val="0D0D0D" w:themeColor="text1" w:themeTint="F2"/>
          <w:szCs w:val="21"/>
          <w14:textFill>
            <w14:solidFill>
              <w14:schemeClr w14:val="tx1">
                <w14:lumMod w14:val="95000"/>
                <w14:lumOff w14:val="5000"/>
              </w14:schemeClr>
            </w14:solidFill>
          </w14:textFill>
        </w:rPr>
        <w:t>10 N</w:t>
      </w:r>
      <w:r>
        <w:rPr>
          <w:rFonts w:hint="eastAsia" w:ascii="Times New Roman" w:hAnsi="Times New Roman" w:eastAsia="宋体" w:cs="Times New Roman"/>
          <w:color w:val="0D0D0D" w:themeColor="text1" w:themeTint="F2"/>
          <w:szCs w:val="21"/>
          <w14:textFill>
            <w14:solidFill>
              <w14:schemeClr w14:val="tx1">
                <w14:lumMod w14:val="95000"/>
                <w14:lumOff w14:val="5000"/>
              </w14:schemeClr>
            </w14:solidFill>
          </w14:textFill>
        </w:rPr>
        <w:t>　物块的重力：</w:t>
      </w:r>
      <w:r>
        <w:rPr>
          <w:rFonts w:ascii="Times New Roman" w:hAnsi="Times New Roman" w:eastAsia="宋体" w:cs="Times New Roman"/>
          <w:i/>
          <w:color w:val="0D0D0D" w:themeColor="text1" w:themeTint="F2"/>
          <w:szCs w:val="21"/>
          <w14:textFill>
            <w14:solidFill>
              <w14:schemeClr w14:val="tx1">
                <w14:lumMod w14:val="95000"/>
                <w14:lumOff w14:val="5000"/>
              </w14:schemeClr>
            </w14:solidFill>
          </w14:textFill>
        </w:rPr>
        <w:t>G</w:t>
      </w:r>
      <w:r>
        <w:rPr>
          <w:rFonts w:hint="eastAsia" w:ascii="Times New Roman" w:hAnsi="Times New Roman" w:eastAsia="宋体" w:cs="Times New Roman"/>
          <w:color w:val="0D0D0D" w:themeColor="text1" w:themeTint="F2"/>
          <w:szCs w:val="21"/>
          <w14:textFill>
            <w14:solidFill>
              <w14:schemeClr w14:val="tx1">
                <w14:lumMod w14:val="95000"/>
                <w14:lumOff w14:val="5000"/>
              </w14:schemeClr>
            </w14:solidFill>
          </w14:textFill>
        </w:rPr>
        <w:t>＝</w:t>
      </w:r>
      <w:r>
        <w:rPr>
          <w:rFonts w:ascii="Times New Roman" w:hAnsi="Times New Roman" w:eastAsia="宋体" w:cs="Times New Roman"/>
          <w:i/>
          <w:color w:val="0D0D0D" w:themeColor="text1" w:themeTint="F2"/>
          <w:szCs w:val="21"/>
          <w14:textFill>
            <w14:solidFill>
              <w14:schemeClr w14:val="tx1">
                <w14:lumMod w14:val="95000"/>
                <w14:lumOff w14:val="5000"/>
              </w14:schemeClr>
            </w14:solidFill>
          </w14:textFill>
        </w:rPr>
        <w:t>F</w:t>
      </w:r>
      <w:r>
        <w:rPr>
          <w:rFonts w:hint="eastAsia" w:ascii="Times New Roman" w:hAnsi="Times New Roman" w:eastAsia="宋体" w:cs="Times New Roman"/>
          <w:color w:val="0D0D0D" w:themeColor="text1" w:themeTint="F2"/>
          <w:szCs w:val="21"/>
          <w:vertAlign w:val="subscript"/>
          <w14:textFill>
            <w14:solidFill>
              <w14:schemeClr w14:val="tx1">
                <w14:lumMod w14:val="95000"/>
                <w14:lumOff w14:val="5000"/>
              </w14:schemeClr>
            </w14:solidFill>
          </w14:textFill>
        </w:rPr>
        <w:t>浮</w:t>
      </w:r>
      <w:r>
        <w:rPr>
          <w:rFonts w:hint="eastAsia" w:ascii="Times New Roman" w:hAnsi="Times New Roman" w:eastAsia="宋体" w:cs="Times New Roman"/>
          <w:color w:val="0D0D0D" w:themeColor="text1" w:themeTint="F2"/>
          <w:szCs w:val="21"/>
          <w14:textFill>
            <w14:solidFill>
              <w14:schemeClr w14:val="tx1">
                <w14:lumMod w14:val="95000"/>
                <w14:lumOff w14:val="5000"/>
              </w14:schemeClr>
            </w14:solidFill>
          </w14:textFill>
        </w:rPr>
        <w:t>－</w:t>
      </w:r>
      <w:r>
        <w:rPr>
          <w:rFonts w:ascii="Times New Roman" w:hAnsi="Times New Roman" w:eastAsia="宋体" w:cs="Times New Roman"/>
          <w:i/>
          <w:color w:val="0D0D0D" w:themeColor="text1" w:themeTint="F2"/>
          <w:szCs w:val="21"/>
          <w14:textFill>
            <w14:solidFill>
              <w14:schemeClr w14:val="tx1">
                <w14:lumMod w14:val="95000"/>
                <w14:lumOff w14:val="5000"/>
              </w14:schemeClr>
            </w14:solidFill>
          </w14:textFill>
        </w:rPr>
        <w:t>F</w:t>
      </w:r>
      <w:r>
        <w:rPr>
          <w:rFonts w:hint="eastAsia" w:ascii="Times New Roman" w:hAnsi="Times New Roman" w:eastAsia="宋体" w:cs="Times New Roman"/>
          <w:color w:val="0D0D0D" w:themeColor="text1" w:themeTint="F2"/>
          <w:szCs w:val="21"/>
          <w:vertAlign w:val="subscript"/>
          <w14:textFill>
            <w14:solidFill>
              <w14:schemeClr w14:val="tx1">
                <w14:lumMod w14:val="95000"/>
                <w14:lumOff w14:val="5000"/>
              </w14:schemeClr>
            </w14:solidFill>
          </w14:textFill>
        </w:rPr>
        <w:t>拉</w:t>
      </w:r>
      <w:r>
        <w:rPr>
          <w:rFonts w:hint="eastAsia" w:ascii="Times New Roman" w:hAnsi="Times New Roman" w:eastAsia="宋体" w:cs="Times New Roman"/>
          <w:color w:val="0D0D0D" w:themeColor="text1" w:themeTint="F2"/>
          <w:szCs w:val="21"/>
          <w14:textFill>
            <w14:solidFill>
              <w14:schemeClr w14:val="tx1">
                <w14:lumMod w14:val="95000"/>
                <w14:lumOff w14:val="5000"/>
              </w14:schemeClr>
            </w14:solidFill>
          </w14:textFill>
        </w:rPr>
        <w:t>＝</w:t>
      </w:r>
      <w:r>
        <w:rPr>
          <w:rFonts w:ascii="Times New Roman" w:hAnsi="Times New Roman" w:eastAsia="宋体" w:cs="Times New Roman"/>
          <w:color w:val="0D0D0D" w:themeColor="text1" w:themeTint="F2"/>
          <w:szCs w:val="21"/>
          <w14:textFill>
            <w14:solidFill>
              <w14:schemeClr w14:val="tx1">
                <w14:lumMod w14:val="95000"/>
                <w14:lumOff w14:val="5000"/>
              </w14:schemeClr>
            </w14:solidFill>
          </w14:textFill>
        </w:rPr>
        <w:t>10 N</w:t>
      </w:r>
      <w:r>
        <w:rPr>
          <w:rFonts w:hint="eastAsia" w:ascii="Times New Roman" w:hAnsi="Times New Roman" w:eastAsia="宋体" w:cs="Times New Roman"/>
          <w:color w:val="0D0D0D" w:themeColor="text1" w:themeTint="F2"/>
          <w:szCs w:val="21"/>
          <w14:textFill>
            <w14:solidFill>
              <w14:schemeClr w14:val="tx1">
                <w14:lumMod w14:val="95000"/>
                <w14:lumOff w14:val="5000"/>
              </w14:schemeClr>
            </w14:solidFill>
          </w14:textFill>
        </w:rPr>
        <w:t>－</w:t>
      </w:r>
      <w:r>
        <w:rPr>
          <w:rFonts w:ascii="Times New Roman" w:hAnsi="Times New Roman" w:eastAsia="宋体" w:cs="Times New Roman"/>
          <w:color w:val="0D0D0D" w:themeColor="text1" w:themeTint="F2"/>
          <w:szCs w:val="21"/>
          <w14:textFill>
            <w14:solidFill>
              <w14:schemeClr w14:val="tx1">
                <w14:lumMod w14:val="95000"/>
                <w14:lumOff w14:val="5000"/>
              </w14:schemeClr>
            </w14:solidFill>
          </w14:textFill>
        </w:rPr>
        <w:t>4 N</w:t>
      </w:r>
      <w:r>
        <w:rPr>
          <w:rFonts w:hint="eastAsia" w:ascii="Times New Roman" w:hAnsi="Times New Roman" w:eastAsia="宋体" w:cs="Times New Roman"/>
          <w:color w:val="0D0D0D" w:themeColor="text1" w:themeTint="F2"/>
          <w:szCs w:val="21"/>
          <w14:textFill>
            <w14:solidFill>
              <w14:schemeClr w14:val="tx1">
                <w14:lumMod w14:val="95000"/>
                <w14:lumOff w14:val="5000"/>
              </w14:schemeClr>
            </w14:solidFill>
          </w14:textFill>
        </w:rPr>
        <w:t>＝</w:t>
      </w:r>
      <w:r>
        <w:rPr>
          <w:rFonts w:ascii="Times New Roman" w:hAnsi="Times New Roman" w:eastAsia="宋体" w:cs="Times New Roman"/>
          <w:color w:val="0D0D0D" w:themeColor="text1" w:themeTint="F2"/>
          <w:szCs w:val="21"/>
          <w14:textFill>
            <w14:solidFill>
              <w14:schemeClr w14:val="tx1">
                <w14:lumMod w14:val="95000"/>
                <w14:lumOff w14:val="5000"/>
              </w14:schemeClr>
            </w14:solidFill>
          </w14:textFill>
        </w:rPr>
        <w:t>6 N</w:t>
      </w:r>
      <w:r>
        <w:rPr>
          <w:rFonts w:hint="eastAsia" w:ascii="Times New Roman" w:hAnsi="Times New Roman" w:eastAsia="宋体" w:cs="Times New Roman"/>
          <w:color w:val="0D0D0D" w:themeColor="text1" w:themeTint="F2"/>
          <w:szCs w:val="21"/>
          <w14:textFill>
            <w14:solidFill>
              <w14:schemeClr w14:val="tx1">
                <w14:lumMod w14:val="95000"/>
                <w14:lumOff w14:val="5000"/>
              </w14:schemeClr>
            </w14:solidFill>
          </w14:textFill>
        </w:rPr>
        <w:t>　物块的质量：</w:t>
      </w:r>
      <w:r>
        <w:rPr>
          <w:rFonts w:ascii="Times New Roman" w:hAnsi="Times New Roman" w:eastAsia="宋体" w:cs="Times New Roman"/>
          <w:i/>
          <w:color w:val="0D0D0D" w:themeColor="text1" w:themeTint="F2"/>
          <w:szCs w:val="21"/>
          <w14:textFill>
            <w14:solidFill>
              <w14:schemeClr w14:val="tx1">
                <w14:lumMod w14:val="95000"/>
                <w14:lumOff w14:val="5000"/>
              </w14:schemeClr>
            </w14:solidFill>
          </w14:textFill>
        </w:rPr>
        <w:t>m</w:t>
      </w:r>
      <w:r>
        <w:rPr>
          <w:rFonts w:hint="eastAsia" w:ascii="Times New Roman" w:hAnsi="Times New Roman" w:eastAsia="宋体" w:cs="Times New Roman"/>
          <w:color w:val="0D0D0D" w:themeColor="text1" w:themeTint="F2"/>
          <w:szCs w:val="21"/>
          <w14:textFill>
            <w14:solidFill>
              <w14:schemeClr w14:val="tx1">
                <w14:lumMod w14:val="95000"/>
                <w14:lumOff w14:val="5000"/>
              </w14:schemeClr>
            </w14:solidFill>
          </w14:textFill>
        </w:rPr>
        <w:t>＝</w:t>
      </w:r>
      <w:r>
        <w:rPr>
          <w:rFonts w:ascii="Times New Roman" w:hAnsi="Times New Roman" w:eastAsia="宋体" w:cs="Times New Roman"/>
          <w:i/>
          <w:color w:val="0D0D0D" w:themeColor="text1" w:themeTint="F2"/>
          <w:szCs w:val="21"/>
          <w14:textFill>
            <w14:solidFill>
              <w14:schemeClr w14:val="tx1">
                <w14:lumMod w14:val="95000"/>
                <w14:lumOff w14:val="5000"/>
              </w14:schemeClr>
            </w14:solidFill>
          </w14:textFill>
        </w:rPr>
        <w:fldChar w:fldCharType="begin"/>
      </w:r>
      <w:r>
        <w:rPr>
          <w:rFonts w:ascii="Times New Roman" w:hAnsi="Times New Roman" w:eastAsia="宋体" w:cs="Times New Roman"/>
          <w:i/>
          <w:color w:val="0D0D0D" w:themeColor="text1" w:themeTint="F2"/>
          <w:szCs w:val="21"/>
          <w14:textFill>
            <w14:solidFill>
              <w14:schemeClr w14:val="tx1">
                <w14:lumMod w14:val="95000"/>
                <w14:lumOff w14:val="5000"/>
              </w14:schemeClr>
            </w14:solidFill>
          </w14:textFill>
        </w:rPr>
        <w:instrText xml:space="preserve">eq \f</w:instrText>
      </w:r>
      <w:r>
        <w:rPr>
          <w:rFonts w:ascii="Times New Roman" w:hAnsi="Times New Roman" w:eastAsia="宋体" w:cs="Times New Roman"/>
          <w:color w:val="0D0D0D" w:themeColor="text1" w:themeTint="F2"/>
          <w:szCs w:val="21"/>
          <w14:textFill>
            <w14:solidFill>
              <w14:schemeClr w14:val="tx1">
                <w14:lumMod w14:val="95000"/>
                <w14:lumOff w14:val="5000"/>
              </w14:schemeClr>
            </w14:solidFill>
          </w14:textFill>
        </w:rPr>
        <w:instrText xml:space="preserve">(</w:instrText>
      </w:r>
      <w:r>
        <w:rPr>
          <w:rFonts w:ascii="Times New Roman" w:hAnsi="Times New Roman" w:eastAsia="宋体" w:cs="Times New Roman"/>
          <w:i/>
          <w:color w:val="0D0D0D" w:themeColor="text1" w:themeTint="F2"/>
          <w:szCs w:val="21"/>
          <w14:textFill>
            <w14:solidFill>
              <w14:schemeClr w14:val="tx1">
                <w14:lumMod w14:val="95000"/>
                <w14:lumOff w14:val="5000"/>
              </w14:schemeClr>
            </w14:solidFill>
          </w14:textFill>
        </w:rPr>
        <w:instrText xml:space="preserve">G,g</w:instrText>
      </w:r>
      <w:r>
        <w:rPr>
          <w:rFonts w:ascii="Times New Roman" w:hAnsi="Times New Roman" w:eastAsia="宋体" w:cs="Times New Roman"/>
          <w:color w:val="0D0D0D" w:themeColor="text1" w:themeTint="F2"/>
          <w:szCs w:val="21"/>
          <w14:textFill>
            <w14:solidFill>
              <w14:schemeClr w14:val="tx1">
                <w14:lumMod w14:val="95000"/>
                <w14:lumOff w14:val="5000"/>
              </w14:schemeClr>
            </w14:solidFill>
          </w14:textFill>
        </w:rPr>
        <w:instrText xml:space="preserve">)</w:instrText>
      </w:r>
      <w:r>
        <w:rPr>
          <w:rFonts w:ascii="Times New Roman" w:hAnsi="Times New Roman" w:eastAsia="宋体" w:cs="Times New Roman"/>
          <w:i/>
          <w:color w:val="0D0D0D" w:themeColor="text1" w:themeTint="F2"/>
          <w:szCs w:val="21"/>
          <w14:textFill>
            <w14:solidFill>
              <w14:schemeClr w14:val="tx1">
                <w14:lumMod w14:val="95000"/>
                <w14:lumOff w14:val="5000"/>
              </w14:schemeClr>
            </w14:solidFill>
          </w14:textFill>
        </w:rPr>
        <w:fldChar w:fldCharType="end"/>
      </w:r>
      <w:r>
        <w:rPr>
          <w:rFonts w:hint="eastAsia" w:ascii="Times New Roman" w:hAnsi="Times New Roman" w:eastAsia="宋体" w:cs="Times New Roman"/>
          <w:color w:val="0D0D0D" w:themeColor="text1" w:themeTint="F2"/>
          <w:szCs w:val="21"/>
          <w14:textFill>
            <w14:solidFill>
              <w14:schemeClr w14:val="tx1">
                <w14:lumMod w14:val="95000"/>
                <w14:lumOff w14:val="5000"/>
              </w14:schemeClr>
            </w14:solidFill>
          </w14:textFill>
        </w:rPr>
        <w:t>＝</w:t>
      </w:r>
      <w:r>
        <w:rPr>
          <w:rFonts w:ascii="Times New Roman" w:hAnsi="Times New Roman" w:eastAsia="宋体" w:cs="Times New Roman"/>
          <w:color w:val="0D0D0D" w:themeColor="text1" w:themeTint="F2"/>
          <w:szCs w:val="21"/>
          <w14:textFill>
            <w14:solidFill>
              <w14:schemeClr w14:val="tx1">
                <w14:lumMod w14:val="95000"/>
                <w14:lumOff w14:val="5000"/>
              </w14:schemeClr>
            </w14:solidFill>
          </w14:textFill>
        </w:rPr>
        <w:fldChar w:fldCharType="begin"/>
      </w:r>
      <w:r>
        <w:rPr>
          <w:rFonts w:ascii="Times New Roman" w:hAnsi="Times New Roman" w:eastAsia="宋体" w:cs="Times New Roman"/>
          <w:color w:val="0D0D0D" w:themeColor="text1" w:themeTint="F2"/>
          <w:szCs w:val="21"/>
          <w14:textFill>
            <w14:solidFill>
              <w14:schemeClr w14:val="tx1">
                <w14:lumMod w14:val="95000"/>
                <w14:lumOff w14:val="5000"/>
              </w14:schemeClr>
            </w14:solidFill>
          </w14:textFill>
        </w:rPr>
        <w:instrText xml:space="preserve">eq \f(6 N,10 N/kg)</w:instrText>
      </w:r>
      <w:r>
        <w:rPr>
          <w:rFonts w:ascii="Times New Roman" w:hAnsi="Times New Roman" w:eastAsia="宋体" w:cs="Times New Roman"/>
          <w:color w:val="0D0D0D" w:themeColor="text1" w:themeTint="F2"/>
          <w:szCs w:val="21"/>
          <w14:textFill>
            <w14:solidFill>
              <w14:schemeClr w14:val="tx1">
                <w14:lumMod w14:val="95000"/>
                <w14:lumOff w14:val="5000"/>
              </w14:schemeClr>
            </w14:solidFill>
          </w14:textFill>
        </w:rPr>
        <w:fldChar w:fldCharType="end"/>
      </w:r>
      <w:r>
        <w:rPr>
          <w:rFonts w:hint="eastAsia" w:ascii="Times New Roman" w:hAnsi="Times New Roman" w:eastAsia="宋体" w:cs="Times New Roman"/>
          <w:color w:val="0D0D0D" w:themeColor="text1" w:themeTint="F2"/>
          <w:szCs w:val="21"/>
          <w14:textFill>
            <w14:solidFill>
              <w14:schemeClr w14:val="tx1">
                <w14:lumMod w14:val="95000"/>
                <w14:lumOff w14:val="5000"/>
              </w14:schemeClr>
            </w14:solidFill>
          </w14:textFill>
        </w:rPr>
        <w:t>＝</w:t>
      </w:r>
      <w:r>
        <w:rPr>
          <w:rFonts w:ascii="Times New Roman" w:hAnsi="Times New Roman" w:eastAsia="宋体" w:cs="Times New Roman"/>
          <w:color w:val="0D0D0D" w:themeColor="text1" w:themeTint="F2"/>
          <w:szCs w:val="21"/>
          <w14:textFill>
            <w14:solidFill>
              <w14:schemeClr w14:val="tx1">
                <w14:lumMod w14:val="95000"/>
                <w14:lumOff w14:val="5000"/>
              </w14:schemeClr>
            </w14:solidFill>
          </w14:textFill>
        </w:rPr>
        <w:t>0.6 kg</w:t>
      </w:r>
      <w:r>
        <w:rPr>
          <w:rFonts w:hint="eastAsia" w:ascii="Times New Roman" w:hAnsi="Times New Roman" w:eastAsia="宋体" w:cs="Times New Roman"/>
          <w:color w:val="0D0D0D" w:themeColor="text1" w:themeTint="F2"/>
          <w:szCs w:val="21"/>
          <w14:textFill>
            <w14:solidFill>
              <w14:schemeClr w14:val="tx1">
                <w14:lumMod w14:val="95000"/>
                <w14:lumOff w14:val="5000"/>
              </w14:schemeClr>
            </w14:solidFill>
          </w14:textFill>
        </w:rPr>
        <w:t>　</w:t>
      </w:r>
      <w:r>
        <w:rPr>
          <w:rFonts w:ascii="Times New Roman" w:hAnsi="Times New Roman" w:eastAsia="宋体" w:cs="Times New Roman"/>
          <w:color w:val="0D0D0D" w:themeColor="text1" w:themeTint="F2"/>
          <w:szCs w:val="21"/>
          <w14:textFill>
            <w14:solidFill>
              <w14:schemeClr w14:val="tx1">
                <w14:lumMod w14:val="95000"/>
                <w14:lumOff w14:val="5000"/>
              </w14:schemeClr>
            </w14:solidFill>
          </w14:textFill>
        </w:rPr>
        <w:t>(3)</w:t>
      </w:r>
      <w:r>
        <w:rPr>
          <w:rFonts w:hint="eastAsia" w:ascii="Times New Roman" w:hAnsi="Times New Roman" w:eastAsia="宋体" w:cs="Times New Roman"/>
          <w:color w:val="0D0D0D" w:themeColor="text1" w:themeTint="F2"/>
          <w:szCs w:val="21"/>
          <w14:textFill>
            <w14:solidFill>
              <w14:schemeClr w14:val="tx1">
                <w14:lumMod w14:val="95000"/>
                <w14:lumOff w14:val="5000"/>
              </w14:schemeClr>
            </w14:solidFill>
          </w14:textFill>
        </w:rPr>
        <w:t>细线剪断后，物块静止时处于漂浮状态，此时浮力为：</w:t>
      </w:r>
      <w:r>
        <w:rPr>
          <w:rFonts w:ascii="Times New Roman" w:hAnsi="Times New Roman" w:eastAsia="宋体" w:cs="Times New Roman"/>
          <w:i/>
          <w:color w:val="0D0D0D" w:themeColor="text1" w:themeTint="F2"/>
          <w:szCs w:val="21"/>
          <w14:textFill>
            <w14:solidFill>
              <w14:schemeClr w14:val="tx1">
                <w14:lumMod w14:val="95000"/>
                <w14:lumOff w14:val="5000"/>
              </w14:schemeClr>
            </w14:solidFill>
          </w14:textFill>
        </w:rPr>
        <w:t>F</w:t>
      </w:r>
      <w:r>
        <w:rPr>
          <w:rFonts w:hint="eastAsia" w:ascii="Times New Roman" w:hAnsi="Times New Roman" w:eastAsia="宋体" w:cs="Times New Roman"/>
          <w:color w:val="0D0D0D" w:themeColor="text1" w:themeTint="F2"/>
          <w:szCs w:val="21"/>
          <w:vertAlign w:val="subscript"/>
          <w14:textFill>
            <w14:solidFill>
              <w14:schemeClr w14:val="tx1">
                <w14:lumMod w14:val="95000"/>
                <w14:lumOff w14:val="5000"/>
              </w14:schemeClr>
            </w14:solidFill>
          </w14:textFill>
        </w:rPr>
        <w:t>浮</w:t>
      </w:r>
      <w:r>
        <w:rPr>
          <w:rFonts w:ascii="Times New Roman" w:hAnsi="Times New Roman" w:eastAsia="宋体" w:cs="Times New Roman"/>
          <w:color w:val="0D0D0D" w:themeColor="text1" w:themeTint="F2"/>
          <w:szCs w:val="21"/>
          <w14:textFill>
            <w14:solidFill>
              <w14:schemeClr w14:val="tx1">
                <w14:lumMod w14:val="95000"/>
                <w14:lumOff w14:val="5000"/>
              </w14:schemeClr>
            </w14:solidFill>
          </w14:textFill>
        </w:rPr>
        <w:t>′</w:t>
      </w:r>
      <w:r>
        <w:rPr>
          <w:rFonts w:hint="eastAsia" w:ascii="Times New Roman" w:hAnsi="Times New Roman" w:eastAsia="宋体" w:cs="Times New Roman"/>
          <w:color w:val="0D0D0D" w:themeColor="text1" w:themeTint="F2"/>
          <w:szCs w:val="21"/>
          <w14:textFill>
            <w14:solidFill>
              <w14:schemeClr w14:val="tx1">
                <w14:lumMod w14:val="95000"/>
                <w14:lumOff w14:val="5000"/>
              </w14:schemeClr>
            </w14:solidFill>
          </w14:textFill>
        </w:rPr>
        <w:t>＝</w:t>
      </w:r>
      <w:r>
        <w:rPr>
          <w:rFonts w:ascii="Times New Roman" w:hAnsi="Times New Roman" w:eastAsia="宋体" w:cs="Times New Roman"/>
          <w:i/>
          <w:color w:val="0D0D0D" w:themeColor="text1" w:themeTint="F2"/>
          <w:szCs w:val="21"/>
          <w14:textFill>
            <w14:solidFill>
              <w14:schemeClr w14:val="tx1">
                <w14:lumMod w14:val="95000"/>
                <w14:lumOff w14:val="5000"/>
              </w14:schemeClr>
            </w14:solidFill>
          </w14:textFill>
        </w:rPr>
        <w:t>G</w:t>
      </w:r>
      <w:r>
        <w:rPr>
          <w:rFonts w:hint="eastAsia" w:ascii="Times New Roman" w:hAnsi="Times New Roman" w:eastAsia="宋体" w:cs="Times New Roman"/>
          <w:color w:val="0D0D0D" w:themeColor="text1" w:themeTint="F2"/>
          <w:szCs w:val="21"/>
          <w14:textFill>
            <w14:solidFill>
              <w14:schemeClr w14:val="tx1">
                <w14:lumMod w14:val="95000"/>
                <w14:lumOff w14:val="5000"/>
              </w14:schemeClr>
            </w14:solidFill>
          </w14:textFill>
        </w:rPr>
        <w:t>＝</w:t>
      </w:r>
      <w:r>
        <w:rPr>
          <w:rFonts w:ascii="Times New Roman" w:hAnsi="Times New Roman" w:eastAsia="宋体" w:cs="Times New Roman"/>
          <w:color w:val="0D0D0D" w:themeColor="text1" w:themeTint="F2"/>
          <w:szCs w:val="21"/>
          <w14:textFill>
            <w14:solidFill>
              <w14:schemeClr w14:val="tx1">
                <w14:lumMod w14:val="95000"/>
                <w14:lumOff w14:val="5000"/>
              </w14:schemeClr>
            </w14:solidFill>
          </w14:textFill>
        </w:rPr>
        <w:t>6 N</w:t>
      </w:r>
      <w:r>
        <w:rPr>
          <w:rFonts w:hint="eastAsia" w:ascii="Times New Roman" w:hAnsi="Times New Roman" w:eastAsia="宋体" w:cs="Times New Roman"/>
          <w:color w:val="0D0D0D" w:themeColor="text1" w:themeTint="F2"/>
          <w:szCs w:val="21"/>
          <w14:textFill>
            <w14:solidFill>
              <w14:schemeClr w14:val="tx1">
                <w14:lumMod w14:val="95000"/>
                <w14:lumOff w14:val="5000"/>
              </w14:schemeClr>
            </w14:solidFill>
          </w14:textFill>
        </w:rPr>
        <w:t>　此时排开水的体积：</w:t>
      </w:r>
      <w:r>
        <w:rPr>
          <w:rFonts w:ascii="Times New Roman" w:hAnsi="Times New Roman" w:eastAsia="宋体" w:cs="Times New Roman"/>
          <w:i/>
          <w:color w:val="0D0D0D" w:themeColor="text1" w:themeTint="F2"/>
          <w:szCs w:val="21"/>
          <w14:textFill>
            <w14:solidFill>
              <w14:schemeClr w14:val="tx1">
                <w14:lumMod w14:val="95000"/>
                <w14:lumOff w14:val="5000"/>
              </w14:schemeClr>
            </w14:solidFill>
          </w14:textFill>
        </w:rPr>
        <w:t>V</w:t>
      </w:r>
      <w:r>
        <w:rPr>
          <w:rFonts w:hint="eastAsia" w:ascii="Times New Roman" w:hAnsi="Times New Roman" w:eastAsia="宋体" w:cs="Times New Roman"/>
          <w:color w:val="0D0D0D" w:themeColor="text1" w:themeTint="F2"/>
          <w:szCs w:val="21"/>
          <w:vertAlign w:val="subscript"/>
          <w14:textFill>
            <w14:solidFill>
              <w14:schemeClr w14:val="tx1">
                <w14:lumMod w14:val="95000"/>
                <w14:lumOff w14:val="5000"/>
              </w14:schemeClr>
            </w14:solidFill>
          </w14:textFill>
        </w:rPr>
        <w:t>排</w:t>
      </w:r>
      <w:r>
        <w:rPr>
          <w:rFonts w:ascii="Times New Roman" w:hAnsi="Times New Roman" w:eastAsia="宋体" w:cs="Times New Roman"/>
          <w:color w:val="0D0D0D" w:themeColor="text1" w:themeTint="F2"/>
          <w:szCs w:val="21"/>
          <w14:textFill>
            <w14:solidFill>
              <w14:schemeClr w14:val="tx1">
                <w14:lumMod w14:val="95000"/>
                <w14:lumOff w14:val="5000"/>
              </w14:schemeClr>
            </w14:solidFill>
          </w14:textFill>
        </w:rPr>
        <w:t>′</w:t>
      </w:r>
      <w:r>
        <w:rPr>
          <w:rFonts w:hint="eastAsia" w:ascii="Times New Roman" w:hAnsi="Times New Roman" w:eastAsia="宋体" w:cs="Times New Roman"/>
          <w:color w:val="0D0D0D" w:themeColor="text1" w:themeTint="F2"/>
          <w:szCs w:val="21"/>
          <w14:textFill>
            <w14:solidFill>
              <w14:schemeClr w14:val="tx1">
                <w14:lumMod w14:val="95000"/>
                <w14:lumOff w14:val="5000"/>
              </w14:schemeClr>
            </w14:solidFill>
          </w14:textFill>
        </w:rPr>
        <w:t>＝</w:t>
      </w:r>
      <w:r>
        <w:rPr>
          <w:rFonts w:ascii="Times New Roman" w:hAnsi="Times New Roman" w:eastAsia="宋体" w:cs="Times New Roman"/>
          <w:i/>
          <w:color w:val="0D0D0D" w:themeColor="text1" w:themeTint="F2"/>
          <w:szCs w:val="21"/>
          <w14:textFill>
            <w14:solidFill>
              <w14:schemeClr w14:val="tx1">
                <w14:lumMod w14:val="95000"/>
                <w14:lumOff w14:val="5000"/>
              </w14:schemeClr>
            </w14:solidFill>
          </w14:textFill>
        </w:rPr>
        <w:fldChar w:fldCharType="begin"/>
      </w:r>
      <w:r>
        <w:rPr>
          <w:rFonts w:ascii="Times New Roman" w:hAnsi="Times New Roman" w:eastAsia="宋体" w:cs="Times New Roman"/>
          <w:i/>
          <w:color w:val="0D0D0D" w:themeColor="text1" w:themeTint="F2"/>
          <w:szCs w:val="21"/>
          <w14:textFill>
            <w14:solidFill>
              <w14:schemeClr w14:val="tx1">
                <w14:lumMod w14:val="95000"/>
                <w14:lumOff w14:val="5000"/>
              </w14:schemeClr>
            </w14:solidFill>
          </w14:textFill>
        </w:rPr>
        <w:instrText xml:space="preserve">eq \f</w:instrText>
      </w:r>
      <w:r>
        <w:rPr>
          <w:rFonts w:ascii="Times New Roman" w:hAnsi="Times New Roman" w:eastAsia="宋体" w:cs="Times New Roman"/>
          <w:color w:val="0D0D0D" w:themeColor="text1" w:themeTint="F2"/>
          <w:szCs w:val="21"/>
          <w14:textFill>
            <w14:solidFill>
              <w14:schemeClr w14:val="tx1">
                <w14:lumMod w14:val="95000"/>
                <w14:lumOff w14:val="5000"/>
              </w14:schemeClr>
            </w14:solidFill>
          </w14:textFill>
        </w:rPr>
        <w:instrText xml:space="preserve">(</w:instrText>
      </w:r>
      <w:r>
        <w:rPr>
          <w:rFonts w:ascii="Times New Roman" w:hAnsi="Times New Roman" w:eastAsia="宋体" w:cs="Times New Roman"/>
          <w:i/>
          <w:color w:val="0D0D0D" w:themeColor="text1" w:themeTint="F2"/>
          <w:szCs w:val="21"/>
          <w14:textFill>
            <w14:solidFill>
              <w14:schemeClr w14:val="tx1">
                <w14:lumMod w14:val="95000"/>
                <w14:lumOff w14:val="5000"/>
              </w14:schemeClr>
            </w14:solidFill>
          </w14:textFill>
        </w:rPr>
        <w:instrText xml:space="preserve">F</w:instrText>
      </w:r>
      <w:r>
        <w:rPr>
          <w:rFonts w:ascii="Times New Roman" w:hAnsi="Times New Roman" w:eastAsia="宋体" w:cs="Times New Roman"/>
          <w:color w:val="0D0D0D" w:themeColor="text1" w:themeTint="F2"/>
          <w:szCs w:val="21"/>
          <w14:textFill>
            <w14:solidFill>
              <w14:schemeClr w14:val="tx1">
                <w14:lumMod w14:val="95000"/>
                <w14:lumOff w14:val="5000"/>
              </w14:schemeClr>
            </w14:solidFill>
          </w14:textFill>
        </w:rPr>
        <w:instrText xml:space="preserve">′</w:instrText>
      </w:r>
      <w:r>
        <w:rPr>
          <w:rFonts w:hint="eastAsia" w:ascii="Times New Roman" w:hAnsi="Times New Roman" w:eastAsia="宋体" w:cs="Times New Roman"/>
          <w:color w:val="0D0D0D" w:themeColor="text1" w:themeTint="F2"/>
          <w:szCs w:val="21"/>
          <w:vertAlign w:val="subscript"/>
          <w14:textFill>
            <w14:solidFill>
              <w14:schemeClr w14:val="tx1">
                <w14:lumMod w14:val="95000"/>
                <w14:lumOff w14:val="5000"/>
              </w14:schemeClr>
            </w14:solidFill>
          </w14:textFill>
        </w:rPr>
        <w:instrText xml:space="preserve">浮</w:instrText>
      </w:r>
      <w:r>
        <w:rPr>
          <w:rFonts w:ascii="Times New Roman" w:hAnsi="Times New Roman" w:eastAsia="宋体" w:cs="Times New Roman"/>
          <w:i/>
          <w:color w:val="0D0D0D" w:themeColor="text1" w:themeTint="F2"/>
          <w:szCs w:val="21"/>
          <w14:textFill>
            <w14:solidFill>
              <w14:schemeClr w14:val="tx1">
                <w14:lumMod w14:val="95000"/>
                <w14:lumOff w14:val="5000"/>
              </w14:schemeClr>
            </w14:solidFill>
          </w14:textFill>
        </w:rPr>
        <w:instrText xml:space="preserve">,ρ</w:instrText>
      </w:r>
      <w:r>
        <w:rPr>
          <w:rFonts w:hint="eastAsia" w:ascii="Times New Roman" w:hAnsi="Times New Roman" w:eastAsia="宋体" w:cs="Times New Roman"/>
          <w:color w:val="0D0D0D" w:themeColor="text1" w:themeTint="F2"/>
          <w:szCs w:val="21"/>
          <w:vertAlign w:val="subscript"/>
          <w14:textFill>
            <w14:solidFill>
              <w14:schemeClr w14:val="tx1">
                <w14:lumMod w14:val="95000"/>
                <w14:lumOff w14:val="5000"/>
              </w14:schemeClr>
            </w14:solidFill>
          </w14:textFill>
        </w:rPr>
        <w:instrText xml:space="preserve">水</w:instrText>
      </w:r>
      <w:r>
        <w:rPr>
          <w:rFonts w:ascii="Times New Roman" w:hAnsi="Times New Roman" w:eastAsia="宋体" w:cs="Times New Roman"/>
          <w:i/>
          <w:color w:val="0D0D0D" w:themeColor="text1" w:themeTint="F2"/>
          <w:szCs w:val="21"/>
          <w14:textFill>
            <w14:solidFill>
              <w14:schemeClr w14:val="tx1">
                <w14:lumMod w14:val="95000"/>
                <w14:lumOff w14:val="5000"/>
              </w14:schemeClr>
            </w14:solidFill>
          </w14:textFill>
        </w:rPr>
        <w:instrText xml:space="preserve">g</w:instrText>
      </w:r>
      <w:r>
        <w:rPr>
          <w:rFonts w:ascii="Times New Roman" w:hAnsi="Times New Roman" w:eastAsia="宋体" w:cs="Times New Roman"/>
          <w:color w:val="0D0D0D" w:themeColor="text1" w:themeTint="F2"/>
          <w:szCs w:val="21"/>
          <w14:textFill>
            <w14:solidFill>
              <w14:schemeClr w14:val="tx1">
                <w14:lumMod w14:val="95000"/>
                <w14:lumOff w14:val="5000"/>
              </w14:schemeClr>
            </w14:solidFill>
          </w14:textFill>
        </w:rPr>
        <w:instrText xml:space="preserve">)</w:instrText>
      </w:r>
      <w:r>
        <w:rPr>
          <w:rFonts w:ascii="Times New Roman" w:hAnsi="Times New Roman" w:eastAsia="宋体" w:cs="Times New Roman"/>
          <w:i/>
          <w:color w:val="0D0D0D" w:themeColor="text1" w:themeTint="F2"/>
          <w:szCs w:val="21"/>
          <w14:textFill>
            <w14:solidFill>
              <w14:schemeClr w14:val="tx1">
                <w14:lumMod w14:val="95000"/>
                <w14:lumOff w14:val="5000"/>
              </w14:schemeClr>
            </w14:solidFill>
          </w14:textFill>
        </w:rPr>
        <w:fldChar w:fldCharType="end"/>
      </w:r>
      <w:r>
        <w:rPr>
          <w:rFonts w:hint="eastAsia" w:ascii="Times New Roman" w:hAnsi="Times New Roman" w:eastAsia="宋体" w:cs="Times New Roman"/>
          <w:color w:val="0D0D0D" w:themeColor="text1" w:themeTint="F2"/>
          <w:szCs w:val="21"/>
          <w14:textFill>
            <w14:solidFill>
              <w14:schemeClr w14:val="tx1">
                <w14:lumMod w14:val="95000"/>
                <w14:lumOff w14:val="5000"/>
              </w14:schemeClr>
            </w14:solidFill>
          </w14:textFill>
        </w:rPr>
        <w:t>＝</w:t>
      </w:r>
      <w:r>
        <w:rPr>
          <w:rFonts w:ascii="Times New Roman" w:hAnsi="Times New Roman" w:eastAsia="宋体" w:cs="Times New Roman"/>
          <w:color w:val="0D0D0D" w:themeColor="text1" w:themeTint="F2"/>
          <w:szCs w:val="21"/>
          <w14:textFill>
            <w14:solidFill>
              <w14:schemeClr w14:val="tx1">
                <w14:lumMod w14:val="95000"/>
                <w14:lumOff w14:val="5000"/>
              </w14:schemeClr>
            </w14:solidFill>
          </w14:textFill>
        </w:rPr>
        <w:fldChar w:fldCharType="begin"/>
      </w:r>
      <w:r>
        <w:rPr>
          <w:rFonts w:ascii="Times New Roman" w:hAnsi="Times New Roman" w:eastAsia="宋体" w:cs="Times New Roman"/>
          <w:color w:val="0D0D0D" w:themeColor="text1" w:themeTint="F2"/>
          <w:szCs w:val="21"/>
          <w14:textFill>
            <w14:solidFill>
              <w14:schemeClr w14:val="tx1">
                <w14:lumMod w14:val="95000"/>
                <w14:lumOff w14:val="5000"/>
              </w14:schemeClr>
            </w14:solidFill>
          </w14:textFill>
        </w:rPr>
        <w:instrText xml:space="preserve">eq \f(6 N,1.0</w:instrText>
      </w:r>
      <w:r>
        <w:rPr>
          <w:rFonts w:hint="eastAsia" w:ascii="Times New Roman" w:hAnsi="Times New Roman" w:eastAsia="宋体" w:cs="Times New Roman"/>
          <w:color w:val="0D0D0D" w:themeColor="text1" w:themeTint="F2"/>
          <w:szCs w:val="21"/>
          <w14:textFill>
            <w14:solidFill>
              <w14:schemeClr w14:val="tx1">
                <w14:lumMod w14:val="95000"/>
                <w14:lumOff w14:val="5000"/>
              </w14:schemeClr>
            </w14:solidFill>
          </w14:textFill>
        </w:rPr>
        <w:instrText xml:space="preserve">×</w:instrText>
      </w:r>
      <w:r>
        <w:rPr>
          <w:rFonts w:ascii="Times New Roman" w:hAnsi="Times New Roman" w:eastAsia="宋体" w:cs="Times New Roman"/>
          <w:color w:val="0D0D0D" w:themeColor="text1" w:themeTint="F2"/>
          <w:szCs w:val="21"/>
          <w14:textFill>
            <w14:solidFill>
              <w14:schemeClr w14:val="tx1">
                <w14:lumMod w14:val="95000"/>
                <w14:lumOff w14:val="5000"/>
              </w14:schemeClr>
            </w14:solidFill>
          </w14:textFill>
        </w:rPr>
        <w:instrText xml:space="preserve">10</w:instrText>
      </w:r>
      <w:r>
        <w:rPr>
          <w:rFonts w:ascii="Times New Roman" w:hAnsi="Times New Roman" w:eastAsia="宋体" w:cs="Times New Roman"/>
          <w:color w:val="0D0D0D" w:themeColor="text1" w:themeTint="F2"/>
          <w:szCs w:val="21"/>
          <w:vertAlign w:val="superscript"/>
          <w14:textFill>
            <w14:solidFill>
              <w14:schemeClr w14:val="tx1">
                <w14:lumMod w14:val="95000"/>
                <w14:lumOff w14:val="5000"/>
              </w14:schemeClr>
            </w14:solidFill>
          </w14:textFill>
        </w:rPr>
        <w:instrText xml:space="preserve">3</w:instrText>
      </w:r>
      <w:r>
        <w:rPr>
          <w:rFonts w:ascii="Times New Roman" w:hAnsi="Times New Roman" w:eastAsia="宋体" w:cs="Times New Roman"/>
          <w:color w:val="0D0D0D" w:themeColor="text1" w:themeTint="F2"/>
          <w:szCs w:val="21"/>
          <w14:textFill>
            <w14:solidFill>
              <w14:schemeClr w14:val="tx1">
                <w14:lumMod w14:val="95000"/>
                <w14:lumOff w14:val="5000"/>
              </w14:schemeClr>
            </w14:solidFill>
          </w14:textFill>
        </w:rPr>
        <w:instrText xml:space="preserve"> kg/m</w:instrText>
      </w:r>
      <w:r>
        <w:rPr>
          <w:rFonts w:ascii="Times New Roman" w:hAnsi="Times New Roman" w:eastAsia="宋体" w:cs="Times New Roman"/>
          <w:color w:val="0D0D0D" w:themeColor="text1" w:themeTint="F2"/>
          <w:szCs w:val="21"/>
          <w:vertAlign w:val="superscript"/>
          <w14:textFill>
            <w14:solidFill>
              <w14:schemeClr w14:val="tx1">
                <w14:lumMod w14:val="95000"/>
                <w14:lumOff w14:val="5000"/>
              </w14:schemeClr>
            </w14:solidFill>
          </w14:textFill>
        </w:rPr>
        <w:instrText xml:space="preserve">3</w:instrText>
      </w:r>
      <w:r>
        <w:rPr>
          <w:rFonts w:hint="eastAsia" w:ascii="Times New Roman" w:hAnsi="Times New Roman" w:eastAsia="宋体" w:cs="Times New Roman"/>
          <w:color w:val="0D0D0D" w:themeColor="text1" w:themeTint="F2"/>
          <w:szCs w:val="21"/>
          <w14:textFill>
            <w14:solidFill>
              <w14:schemeClr w14:val="tx1">
                <w14:lumMod w14:val="95000"/>
                <w14:lumOff w14:val="5000"/>
              </w14:schemeClr>
            </w14:solidFill>
          </w14:textFill>
        </w:rPr>
        <w:instrText xml:space="preserve">×</w:instrText>
      </w:r>
      <w:r>
        <w:rPr>
          <w:rFonts w:ascii="Times New Roman" w:hAnsi="Times New Roman" w:eastAsia="宋体" w:cs="Times New Roman"/>
          <w:color w:val="0D0D0D" w:themeColor="text1" w:themeTint="F2"/>
          <w:szCs w:val="21"/>
          <w14:textFill>
            <w14:solidFill>
              <w14:schemeClr w14:val="tx1">
                <w14:lumMod w14:val="95000"/>
                <w14:lumOff w14:val="5000"/>
              </w14:schemeClr>
            </w14:solidFill>
          </w14:textFill>
        </w:rPr>
        <w:instrText xml:space="preserve">10 N/kg)</w:instrText>
      </w:r>
      <w:r>
        <w:rPr>
          <w:rFonts w:ascii="Times New Roman" w:hAnsi="Times New Roman" w:eastAsia="宋体" w:cs="Times New Roman"/>
          <w:color w:val="0D0D0D" w:themeColor="text1" w:themeTint="F2"/>
          <w:szCs w:val="21"/>
          <w14:textFill>
            <w14:solidFill>
              <w14:schemeClr w14:val="tx1">
                <w14:lumMod w14:val="95000"/>
                <w14:lumOff w14:val="5000"/>
              </w14:schemeClr>
            </w14:solidFill>
          </w14:textFill>
        </w:rPr>
        <w:fldChar w:fldCharType="end"/>
      </w:r>
      <w:r>
        <w:rPr>
          <w:rFonts w:hint="eastAsia" w:ascii="Times New Roman" w:hAnsi="Times New Roman" w:eastAsia="宋体" w:cs="Times New Roman"/>
          <w:color w:val="0D0D0D" w:themeColor="text1" w:themeTint="F2"/>
          <w:szCs w:val="21"/>
          <w14:textFill>
            <w14:solidFill>
              <w14:schemeClr w14:val="tx1">
                <w14:lumMod w14:val="95000"/>
                <w14:lumOff w14:val="5000"/>
              </w14:schemeClr>
            </w14:solidFill>
          </w14:textFill>
        </w:rPr>
        <w:t>＝</w:t>
      </w:r>
      <w:r>
        <w:rPr>
          <w:rFonts w:ascii="Times New Roman" w:hAnsi="Times New Roman" w:eastAsia="宋体" w:cs="Times New Roman"/>
          <w:color w:val="0D0D0D" w:themeColor="text1" w:themeTint="F2"/>
          <w:szCs w:val="21"/>
          <w14:textFill>
            <w14:solidFill>
              <w14:schemeClr w14:val="tx1">
                <w14:lumMod w14:val="95000"/>
                <w14:lumOff w14:val="5000"/>
              </w14:schemeClr>
            </w14:solidFill>
          </w14:textFill>
        </w:rPr>
        <w:t>6</w:t>
      </w:r>
      <w:r>
        <w:rPr>
          <w:rFonts w:hint="eastAsia" w:ascii="Times New Roman" w:hAnsi="Times New Roman" w:eastAsia="宋体" w:cs="Times New Roman"/>
          <w:color w:val="0D0D0D" w:themeColor="text1" w:themeTint="F2"/>
          <w:szCs w:val="21"/>
          <w14:textFill>
            <w14:solidFill>
              <w14:schemeClr w14:val="tx1">
                <w14:lumMod w14:val="95000"/>
                <w14:lumOff w14:val="5000"/>
              </w14:schemeClr>
            </w14:solidFill>
          </w14:textFill>
        </w:rPr>
        <w:t>×</w:t>
      </w:r>
      <w:r>
        <w:rPr>
          <w:rFonts w:ascii="Times New Roman" w:hAnsi="Times New Roman" w:eastAsia="宋体" w:cs="Times New Roman"/>
          <w:color w:val="0D0D0D" w:themeColor="text1" w:themeTint="F2"/>
          <w:szCs w:val="21"/>
          <w14:textFill>
            <w14:solidFill>
              <w14:schemeClr w14:val="tx1">
                <w14:lumMod w14:val="95000"/>
                <w14:lumOff w14:val="5000"/>
              </w14:schemeClr>
            </w14:solidFill>
          </w14:textFill>
        </w:rPr>
        <w:t>10</w:t>
      </w:r>
      <w:r>
        <w:rPr>
          <w:rFonts w:hint="eastAsia" w:ascii="Times New Roman" w:hAnsi="Times New Roman" w:eastAsia="宋体" w:cs="Times New Roman"/>
          <w:color w:val="0D0D0D" w:themeColor="text1" w:themeTint="F2"/>
          <w:szCs w:val="21"/>
          <w:vertAlign w:val="superscript"/>
          <w14:textFill>
            <w14:solidFill>
              <w14:schemeClr w14:val="tx1">
                <w14:lumMod w14:val="95000"/>
                <w14:lumOff w14:val="5000"/>
              </w14:schemeClr>
            </w14:solidFill>
          </w14:textFill>
        </w:rPr>
        <w:t>－</w:t>
      </w:r>
      <w:r>
        <w:rPr>
          <w:rFonts w:ascii="Times New Roman" w:hAnsi="Times New Roman" w:eastAsia="宋体" w:cs="Times New Roman"/>
          <w:color w:val="0D0D0D" w:themeColor="text1" w:themeTint="F2"/>
          <w:szCs w:val="21"/>
          <w:vertAlign w:val="superscript"/>
          <w14:textFill>
            <w14:solidFill>
              <w14:schemeClr w14:val="tx1">
                <w14:lumMod w14:val="95000"/>
                <w14:lumOff w14:val="5000"/>
              </w14:schemeClr>
            </w14:solidFill>
          </w14:textFill>
        </w:rPr>
        <w:t>4</w:t>
      </w:r>
      <w:r>
        <w:rPr>
          <w:rFonts w:ascii="Times New Roman" w:hAnsi="Times New Roman" w:eastAsia="宋体" w:cs="Times New Roman"/>
          <w:color w:val="0D0D0D" w:themeColor="text1" w:themeTint="F2"/>
          <w:szCs w:val="21"/>
          <w14:textFill>
            <w14:solidFill>
              <w14:schemeClr w14:val="tx1">
                <w14:lumMod w14:val="95000"/>
                <w14:lumOff w14:val="5000"/>
              </w14:schemeClr>
            </w14:solidFill>
          </w14:textFill>
        </w:rPr>
        <w:t xml:space="preserve"> m</w:t>
      </w:r>
      <w:r>
        <w:rPr>
          <w:rFonts w:ascii="Times New Roman" w:hAnsi="Times New Roman" w:eastAsia="宋体" w:cs="Times New Roman"/>
          <w:color w:val="0D0D0D" w:themeColor="text1" w:themeTint="F2"/>
          <w:szCs w:val="21"/>
          <w:vertAlign w:val="superscript"/>
          <w14:textFill>
            <w14:solidFill>
              <w14:schemeClr w14:val="tx1">
                <w14:lumMod w14:val="95000"/>
                <w14:lumOff w14:val="5000"/>
              </w14:schemeClr>
            </w14:solidFill>
          </w14:textFill>
        </w:rPr>
        <w:t>3</w:t>
      </w:r>
      <w:r>
        <w:rPr>
          <w:rFonts w:hint="eastAsia" w:ascii="Times New Roman" w:hAnsi="Times New Roman" w:eastAsia="宋体" w:cs="Times New Roman"/>
          <w:color w:val="0D0D0D" w:themeColor="text1" w:themeTint="F2"/>
          <w:szCs w:val="21"/>
          <w14:textFill>
            <w14:solidFill>
              <w14:schemeClr w14:val="tx1">
                <w14:lumMod w14:val="95000"/>
                <w14:lumOff w14:val="5000"/>
              </w14:schemeClr>
            </w14:solidFill>
          </w14:textFill>
        </w:rPr>
        <w:t>　</w:t>
      </w:r>
    </w:p>
    <w:p>
      <w:pPr>
        <w:adjustRightInd w:val="0"/>
        <w:snapToGrid w:val="0"/>
        <w:spacing w:line="360" w:lineRule="auto"/>
        <w:ind w:firstLine="420" w:firstLineChars="200"/>
        <w:rPr>
          <w:rFonts w:ascii="Times New Roman" w:hAnsi="Times New Roman" w:eastAsia="宋体" w:cs="Times New Roman"/>
          <w:color w:val="0D0D0D" w:themeColor="text1" w:themeTint="F2"/>
          <w:szCs w:val="21"/>
          <w14:textFill>
            <w14:solidFill>
              <w14:schemeClr w14:val="tx1">
                <w14:lumMod w14:val="95000"/>
                <w14:lumOff w14:val="5000"/>
              </w14:schemeClr>
            </w14:solidFill>
          </w14:textFill>
        </w:rPr>
      </w:pPr>
    </w:p>
    <w:p>
      <w:pPr>
        <w:adjustRightInd w:val="0"/>
        <w:snapToGrid w:val="0"/>
        <w:spacing w:line="360" w:lineRule="auto"/>
        <w:ind w:firstLine="420" w:firstLineChars="200"/>
        <w:rPr>
          <w:rFonts w:ascii="Times New Roman" w:hAnsi="Times New Roman" w:eastAsia="宋体" w:cs="Times New Roman"/>
          <w:color w:val="0D0D0D" w:themeColor="text1" w:themeTint="F2"/>
          <w14:textFill>
            <w14:solidFill>
              <w14:schemeClr w14:val="tx1">
                <w14:lumMod w14:val="95000"/>
                <w14:lumOff w14:val="5000"/>
              </w14:schemeClr>
            </w14:solidFill>
          </w14:textFill>
        </w:rPr>
      </w:pPr>
    </w:p>
    <w:p>
      <w:pPr>
        <w:adjustRightInd w:val="0"/>
        <w:snapToGrid w:val="0"/>
        <w:spacing w:line="360" w:lineRule="auto"/>
        <w:ind w:firstLine="420" w:firstLineChars="200"/>
        <w:rPr>
          <w:rFonts w:ascii="Times New Roman" w:hAnsi="Times New Roman" w:eastAsia="宋体" w:cs="Times New Roman"/>
          <w:color w:val="0D0D0D" w:themeColor="text1" w:themeTint="F2"/>
          <w14:textFill>
            <w14:solidFill>
              <w14:schemeClr w14:val="tx1">
                <w14:lumMod w14:val="95000"/>
                <w14:lumOff w14:val="5000"/>
              </w14:schemeClr>
            </w14:solidFill>
          </w14:textFill>
        </w:rPr>
      </w:pPr>
    </w:p>
    <w:p>
      <w:pPr>
        <w:adjustRightInd w:val="0"/>
        <w:snapToGrid w:val="0"/>
        <w:spacing w:line="360" w:lineRule="auto"/>
        <w:ind w:firstLine="420" w:firstLineChars="200"/>
        <w:rPr>
          <w:rFonts w:ascii="Times New Roman" w:hAnsi="Times New Roman" w:eastAsia="宋体" w:cs="Times New Roman"/>
          <w:color w:val="0D0D0D" w:themeColor="text1" w:themeTint="F2"/>
          <w14:textFill>
            <w14:solidFill>
              <w14:schemeClr w14:val="tx1">
                <w14:lumMod w14:val="95000"/>
                <w14:lumOff w14:val="5000"/>
              </w14:schemeClr>
            </w14:solidFill>
          </w14:textFill>
        </w:rPr>
      </w:pPr>
    </w:p>
    <w:p>
      <w:pPr>
        <w:adjustRightInd w:val="0"/>
        <w:snapToGrid w:val="0"/>
        <w:spacing w:line="360" w:lineRule="auto"/>
        <w:ind w:firstLine="420" w:firstLineChars="200"/>
        <w:rPr>
          <w:rFonts w:ascii="Times New Roman" w:hAnsi="Times New Roman" w:eastAsia="宋体" w:cs="Times New Roman"/>
          <w:color w:val="0D0D0D" w:themeColor="text1" w:themeTint="F2"/>
          <w14:textFill>
            <w14:solidFill>
              <w14:schemeClr w14:val="tx1">
                <w14:lumMod w14:val="95000"/>
                <w14:lumOff w14:val="5000"/>
              </w14:schemeClr>
            </w14:solidFill>
          </w14:textFill>
        </w:rPr>
      </w:pPr>
    </w:p>
    <w:p>
      <w:pPr>
        <w:adjustRightInd w:val="0"/>
        <w:snapToGrid w:val="0"/>
        <w:spacing w:line="360" w:lineRule="auto"/>
        <w:ind w:firstLine="420" w:firstLineChars="200"/>
        <w:rPr>
          <w:rFonts w:ascii="Times New Roman" w:hAnsi="Times New Roman" w:eastAsia="宋体" w:cs="Times New Roman"/>
        </w:rPr>
      </w:pPr>
    </w:p>
    <w:sectPr>
      <w:headerReference r:id="rId3" w:type="first"/>
      <w:pgSz w:w="11906" w:h="16838"/>
      <w:pgMar w:top="1440" w:right="1800" w:bottom="1440" w:left="1800" w:header="851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AFF" w:usb1="C0007843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A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00002FF" w:usb1="4000ACFF" w:usb2="00000001" w:usb3="00000000" w:csb0="2000019F" w:csb1="00000000"/>
  </w:font>
  <w:font w:name="Courier New">
    <w:panose1 w:val="02070309020205020404"/>
    <w:charset w:val="00"/>
    <w:family w:val="modern"/>
    <w:pitch w:val="default"/>
    <w:sig w:usb0="E0002AFF" w:usb1="C0007843" w:usb2="00000009" w:usb3="00000000" w:csb0="400001FF" w:csb1="FFFF0000"/>
  </w:font>
</w:font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r>
      <w:drawing>
        <wp:anchor distT="0" distB="0" distL="114300" distR="114300" simplePos="0" relativeHeight="251658240" behindDoc="0" locked="0" layoutInCell="1" allowOverlap="1">
          <wp:simplePos x="0" y="0"/>
          <wp:positionH relativeFrom="page">
            <wp:posOffset>127000</wp:posOffset>
          </wp:positionH>
          <wp:positionV relativeFrom="page">
            <wp:posOffset>12700000</wp:posOffset>
          </wp:positionV>
          <wp:extent cx="304800" cy="228600"/>
          <wp:effectExtent l="0" t="0" r="0" b="0"/>
          <wp:wrapNone/>
          <wp:docPr id="100029" name="图片 100029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00029" name="图片 100029"/>
                  <pic:cNvPicPr>
                    <a:picLocks noChangeAspect="1"/>
                  </pic:cNvPicPr>
                </pic:nvPicPr>
                <pic:blipFill>
                  <a:blip r:embed="rId1"/>
                  <a:stretch>
                    <a:fillRect/>
                  </a:stretch>
                </pic:blipFill>
                <pic:spPr>
                  <a:xfrm>
                    <a:off x="0" y="0"/>
                    <a:ext cx="304800" cy="228600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80"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B764F1"/>
    <w:rsid w:val="000F771F"/>
    <w:rsid w:val="001545C5"/>
    <w:rsid w:val="002C23E8"/>
    <w:rsid w:val="00701EB7"/>
    <w:rsid w:val="00B764F1"/>
    <w:rsid w:val="00B8419B"/>
    <w:rsid w:val="00C12891"/>
    <w:rsid w:val="27EC56D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/>
    <o:shapelayout v:ext="edit">
      <o:idmap v:ext="edit" data="1"/>
    </o:shapelayout>
  </w:shapeDefaults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mc:Ignorable="w14">
  <w:docDefaults>
    <w:rPrDefault>
      <w:rPr>
        <w:rFonts w:asciiTheme="minorHAnsi" w:hAnsiTheme="minorHAnsi" w:eastAsiaTheme="minorEastAsia" w:cstheme="minorBidi"/>
      </w:rPr>
    </w:rPrDefault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9" w:semiHidden="0" w:name="heading 1"/>
    <w:lsdException w:qFormat="1" w:uiPriority="9" w:name="heading 2"/>
    <w:lsdException w:qFormat="1" w:uiPriority="9" w:name="heading 3"/>
    <w:lsdException w:qFormat="1" w:uiPriority="9" w:name="heading 4"/>
    <w:lsdException w:qFormat="1" w:uiPriority="9" w:name="heading 5"/>
    <w:lsdException w:qFormat="1" w:uiPriority="9" w:name="heading 6"/>
    <w:lsdException w:qFormat="1" w:uiPriority="9" w:name="heading 7"/>
    <w:lsdException w:qFormat="1" w:uiPriority="9" w:name="heading 8"/>
    <w:lsdException w:qFormat="1" w:uiPriority="9" w:name="heading 9"/>
    <w:lsdException w:uiPriority="99" w:name="index 1"/>
    <w:lsdException w:uiPriority="99" w:name="index 2"/>
    <w:lsdException w:uiPriority="99" w:name="index 3"/>
    <w:lsdException w:uiPriority="99" w:name="index 4"/>
    <w:lsdException w:uiPriority="99" w:name="index 5"/>
    <w:lsdException w:uiPriority="99" w:name="index 6"/>
    <w:lsdException w:uiPriority="99" w:name="index 7"/>
    <w:lsdException w:uiPriority="99" w:name="index 8"/>
    <w:lsdException w:uiPriority="99" w:name="index 9"/>
    <w:lsdException w:uiPriority="39" w:name="toc 1"/>
    <w:lsdException w:uiPriority="39" w:name="toc 2"/>
    <w:lsdException w:uiPriority="39" w:name="toc 3"/>
    <w:lsdException w:uiPriority="39" w:name="toc 4"/>
    <w:lsdException w:uiPriority="39" w:name="toc 5"/>
    <w:lsdException w:uiPriority="39" w:name="toc 6"/>
    <w:lsdException w:uiPriority="39" w:name="toc 7"/>
    <w:lsdException w:uiPriority="39" w:name="toc 8"/>
    <w:lsdException w:uiPriority="39" w:name="toc 9"/>
    <w:lsdException w:uiPriority="99" w:name="Normal Indent"/>
    <w:lsdException w:uiPriority="99" w:name="footnote text"/>
    <w:lsdException w:uiPriority="99" w:name="annotation text"/>
    <w:lsdException w:uiPriority="99" w:semiHidden="0" w:name="header"/>
    <w:lsdException w:uiPriority="99" w:semiHidden="0" w:name="footer"/>
    <w:lsdException w:uiPriority="99" w:name="index heading"/>
    <w:lsdException w:qFormat="1" w:uiPriority="35" w:name="caption"/>
    <w:lsdException w:uiPriority="99" w:name="table of figures"/>
    <w:lsdException w:uiPriority="99" w:name="envelope address"/>
    <w:lsdException w:uiPriority="99" w:name="envelope return"/>
    <w:lsdException w:uiPriority="99" w:name="footnote reference"/>
    <w:lsdException w:uiPriority="99" w:name="annotation reference"/>
    <w:lsdException w:uiPriority="99" w:name="line number"/>
    <w:lsdException w:uiPriority="99" w:name="page number"/>
    <w:lsdException w:uiPriority="99" w:name="endnote reference"/>
    <w:lsdException w:uiPriority="99" w:name="endnote text"/>
    <w:lsdException w:uiPriority="99" w:name="table of authorities"/>
    <w:lsdException w:uiPriority="99" w:name="macro"/>
    <w:lsdException w:uiPriority="99" w:name="toa heading"/>
    <w:lsdException w:uiPriority="99" w:name="List"/>
    <w:lsdException w:uiPriority="99" w:name="List Bullet"/>
    <w:lsdException w:uiPriority="99" w:name="List Number"/>
    <w:lsdException w:uiPriority="99" w:name="List 2"/>
    <w:lsdException w:uiPriority="99" w:name="List 3"/>
    <w:lsdException w:uiPriority="99" w:name="List 4"/>
    <w:lsdException w:uiPriority="99" w:name="List 5"/>
    <w:lsdException w:uiPriority="99" w:name="List Bullet 2"/>
    <w:lsdException w:uiPriority="99" w:name="List Bullet 3"/>
    <w:lsdException w:uiPriority="99" w:name="List Bullet 4"/>
    <w:lsdException w:uiPriority="99" w:name="List Bullet 5"/>
    <w:lsdException w:uiPriority="99" w:name="List Number 2"/>
    <w:lsdException w:uiPriority="99" w:name="List Number 3"/>
    <w:lsdException w:uiPriority="99" w:name="List Number 4"/>
    <w:lsdException w:uiPriority="99" w:name="List Number 5"/>
    <w:lsdException w:qFormat="1" w:unhideWhenUsed="0" w:uiPriority="10" w:semiHidden="0" w:name="Title"/>
    <w:lsdException w:uiPriority="99" w:name="Closing"/>
    <w:lsdException w:uiPriority="99" w:name="Signature"/>
    <w:lsdException w:uiPriority="1" w:name="Default Paragraph Font"/>
    <w:lsdException w:uiPriority="99" w:name="Body Text"/>
    <w:lsdException w:uiPriority="99" w:name="Body Text Indent"/>
    <w:lsdException w:uiPriority="99" w:name="List Continue"/>
    <w:lsdException w:uiPriority="99" w:name="List Continue 2"/>
    <w:lsdException w:uiPriority="99" w:name="List Continue 3"/>
    <w:lsdException w:uiPriority="99" w:name="List Continue 4"/>
    <w:lsdException w:uiPriority="99" w:name="List Continue 5"/>
    <w:lsdException w:uiPriority="99" w:name="Message Header"/>
    <w:lsdException w:qFormat="1" w:unhideWhenUsed="0" w:uiPriority="11" w:semiHidden="0" w:name="Subtitle"/>
    <w:lsdException w:uiPriority="99" w:name="Salutation"/>
    <w:lsdException w:uiPriority="99" w:name="Date"/>
    <w:lsdException w:uiPriority="99" w:name="Body Text First Indent"/>
    <w:lsdException w:uiPriority="99" w:name="Body Text First Indent 2"/>
    <w:lsdException w:uiPriority="99" w:name="Note Heading"/>
    <w:lsdException w:uiPriority="99" w:name="Body Text 2"/>
    <w:lsdException w:uiPriority="99" w:name="Body Text 3"/>
    <w:lsdException w:uiPriority="99" w:name="Body Text Indent 2"/>
    <w:lsdException w:uiPriority="99" w:name="Body Text Indent 3"/>
    <w:lsdException w:uiPriority="99" w:name="Block Text"/>
    <w:lsdException w:uiPriority="99" w:name="Hyperlink"/>
    <w:lsdException w:uiPriority="99" w:name="FollowedHyperlink"/>
    <w:lsdException w:qFormat="1" w:unhideWhenUsed="0" w:uiPriority="22" w:semiHidden="0" w:name="Strong"/>
    <w:lsdException w:qFormat="1" w:unhideWhenUsed="0" w:uiPriority="20" w:semiHidden="0" w:name="Emphasis"/>
    <w:lsdException w:uiPriority="99" w:name="Document Map"/>
    <w:lsdException w:uiPriority="0" w:semiHidden="0" w:name="Plain Text"/>
    <w:lsdException w:uiPriority="99" w:name="E-mail Signature"/>
    <w:lsdException w:uiPriority="99" w:name="Normal (Web)"/>
    <w:lsdException w:uiPriority="99" w:name="HTML Acronym"/>
    <w:lsdException w:uiPriority="99" w:name="HTML Address"/>
    <w:lsdException w:uiPriority="99" w:name="HTML Cite"/>
    <w:lsdException w:uiPriority="99" w:name="HTML Code"/>
    <w:lsdException w:uiPriority="99" w:name="HTML Definition"/>
    <w:lsdException w:uiPriority="99" w:name="HTML Keyboard"/>
    <w:lsdException w:uiPriority="99" w:name="HTML Preformatted"/>
    <w:lsdException w:uiPriority="99" w:name="HTML Sample"/>
    <w:lsdException w:uiPriority="99" w:name="HTML Typewriter"/>
    <w:lsdException w:uiPriority="99" w:name="HTML Variable"/>
    <w:lsdException w:uiPriority="99" w:name="Normal Table"/>
    <w:lsdException w:uiPriority="99" w:name="annotation subject"/>
    <w:lsdException w:uiPriority="99" w:name="Table Simple 1"/>
    <w:lsdException w:uiPriority="99" w:name="Table Simple 2"/>
    <w:lsdException w:uiPriority="99" w:name="Table Simple 3"/>
    <w:lsdException w:uiPriority="99" w:name="Table Classic 1"/>
    <w:lsdException w:uiPriority="99" w:name="Table Classic 2"/>
    <w:lsdException w:uiPriority="99" w:name="Table Classic 3"/>
    <w:lsdException w:uiPriority="99" w:name="Table Classic 4"/>
    <w:lsdException w:uiPriority="99" w:name="Table Colorful 1"/>
    <w:lsdException w:uiPriority="99" w:name="Table Colorful 2"/>
    <w:lsdException w:uiPriority="99" w:name="Table Colorful 3"/>
    <w:lsdException w:uiPriority="99" w:name="Table Columns 1"/>
    <w:lsdException w:uiPriority="99" w:name="Table Columns 2"/>
    <w:lsdException w:uiPriority="99" w:name="Table Columns 3"/>
    <w:lsdException w:uiPriority="99" w:name="Table Columns 4"/>
    <w:lsdException w:uiPriority="99" w:name="Table Columns 5"/>
    <w:lsdException w:uiPriority="99" w:name="Table Grid 1"/>
    <w:lsdException w:uiPriority="99" w:name="Table Grid 2"/>
    <w:lsdException w:uiPriority="99" w:name="Table Grid 3"/>
    <w:lsdException w:uiPriority="99" w:name="Table Grid 4"/>
    <w:lsdException w:uiPriority="99" w:name="Table Grid 5"/>
    <w:lsdException w:uiPriority="99" w:name="Table Grid 6"/>
    <w:lsdException w:uiPriority="99" w:name="Table Grid 7"/>
    <w:lsdException w:uiPriority="99" w:name="Table Grid 8"/>
    <w:lsdException w:uiPriority="99" w:name="Table List 1"/>
    <w:lsdException w:uiPriority="99" w:name="Table List 2"/>
    <w:lsdException w:uiPriority="99" w:name="Table List 3"/>
    <w:lsdException w:uiPriority="99" w:name="Table List 4"/>
    <w:lsdException w:uiPriority="99" w:name="Table List 5"/>
    <w:lsdException w:uiPriority="99" w:name="Table List 6"/>
    <w:lsdException w:uiPriority="99" w:name="Table List 7"/>
    <w:lsdException w:uiPriority="99" w:name="Table List 8"/>
    <w:lsdException w:uiPriority="99" w:name="Table 3D effects 1"/>
    <w:lsdException w:uiPriority="99" w:name="Table 3D effects 2"/>
    <w:lsdException w:uiPriority="99" w:name="Table 3D effects 3"/>
    <w:lsdException w:uiPriority="99" w:name="Table Contemporary"/>
    <w:lsdException w:uiPriority="99" w:name="Table Elegant"/>
    <w:lsdException w:uiPriority="99" w:name="Table Professional"/>
    <w:lsdException w:uiPriority="99" w:name="Table Subtle 1"/>
    <w:lsdException w:uiPriority="99" w:name="Table Subtle 2"/>
    <w:lsdException w:uiPriority="99" w:name="Table Web 1"/>
    <w:lsdException w:uiPriority="99" w:name="Table Web 2"/>
    <w:lsdException w:uiPriority="99" w:name="Table Web 3"/>
    <w:lsdException w:uiPriority="99" w:name="Balloon Text"/>
    <w:lsdException w:unhideWhenUsed="0" w:uiPriority="59" w:semiHidden="0" w:name="Table Grid"/>
    <w:lsdException w:uiPriority="99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2"/>
      <w:lang w:val="en-US" w:eastAsia="zh-CN" w:bidi="ar-SA"/>
    </w:rPr>
  </w:style>
  <w:style w:type="character" w:default="1" w:styleId="6">
    <w:name w:val="Default Paragraph Font"/>
    <w:semiHidden/>
    <w:unhideWhenUsed/>
    <w:uiPriority w:val="1"/>
  </w:style>
  <w:style w:type="table" w:default="1" w:styleId="7">
    <w:name w:val="Normal Table"/>
    <w:semiHidden/>
    <w:unhideWhenUsed/>
    <w:uiPriority w:val="99"/>
    <w:tblPr>
      <w:tblLayout w:type="fixed"/>
      <w:tblCellMar>
        <w:top w:w="0" w:type="dxa"/>
        <w:left w:w="108" w:type="dxa"/>
        <w:bottom w:w="0" w:type="dxa"/>
        <w:right w:w="108" w:type="dxa"/>
      </w:tblCellMar>
    </w:tblPr>
  </w:style>
  <w:style w:type="paragraph" w:styleId="2">
    <w:name w:val="Plain Text"/>
    <w:basedOn w:val="1"/>
    <w:link w:val="8"/>
    <w:unhideWhenUsed/>
    <w:uiPriority w:val="0"/>
    <w:rPr>
      <w:rFonts w:ascii="宋体" w:hAnsi="Courier New" w:eastAsia="宋体" w:cs="Courier New"/>
      <w:szCs w:val="21"/>
    </w:rPr>
  </w:style>
  <w:style w:type="paragraph" w:styleId="3">
    <w:name w:val="Balloon Text"/>
    <w:basedOn w:val="1"/>
    <w:link w:val="11"/>
    <w:semiHidden/>
    <w:unhideWhenUsed/>
    <w:uiPriority w:val="99"/>
    <w:rPr>
      <w:sz w:val="18"/>
      <w:szCs w:val="18"/>
    </w:rPr>
  </w:style>
  <w:style w:type="paragraph" w:styleId="4">
    <w:name w:val="footer"/>
    <w:basedOn w:val="1"/>
    <w:link w:val="10"/>
    <w:unhideWhenUsed/>
    <w:uiPriority w:val="99"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paragraph" w:styleId="5">
    <w:name w:val="header"/>
    <w:basedOn w:val="1"/>
    <w:link w:val="9"/>
    <w:unhideWhenUsed/>
    <w:uiPriority w:val="99"/>
    <w:pPr>
      <w:pBdr>
        <w:bottom w:val="single" w:color="auto" w:sz="6" w:space="1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character" w:customStyle="1" w:styleId="8">
    <w:name w:val="纯文本 Char"/>
    <w:basedOn w:val="6"/>
    <w:link w:val="2"/>
    <w:uiPriority w:val="0"/>
    <w:rPr>
      <w:rFonts w:ascii="宋体" w:hAnsi="Courier New" w:eastAsia="宋体" w:cs="Courier New"/>
      <w:szCs w:val="21"/>
    </w:rPr>
  </w:style>
  <w:style w:type="character" w:customStyle="1" w:styleId="9">
    <w:name w:val="页眉 Char"/>
    <w:basedOn w:val="6"/>
    <w:link w:val="5"/>
    <w:uiPriority w:val="99"/>
    <w:rPr>
      <w:sz w:val="18"/>
      <w:szCs w:val="18"/>
    </w:rPr>
  </w:style>
  <w:style w:type="character" w:customStyle="1" w:styleId="10">
    <w:name w:val="页脚 Char"/>
    <w:basedOn w:val="6"/>
    <w:link w:val="4"/>
    <w:uiPriority w:val="99"/>
    <w:rPr>
      <w:sz w:val="18"/>
      <w:szCs w:val="18"/>
    </w:rPr>
  </w:style>
  <w:style w:type="character" w:customStyle="1" w:styleId="11">
    <w:name w:val="批注框文本 Char"/>
    <w:basedOn w:val="6"/>
    <w:link w:val="3"/>
    <w:semiHidden/>
    <w:uiPriority w:val="99"/>
    <w:rPr>
      <w:sz w:val="18"/>
      <w:szCs w:val="18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file:///D:\&#25105;&#30340;&#25991;&#26723;\Temp\360zip$Temp\360$0\W1012.TIF" TargetMode="External"/><Relationship Id="rId8" Type="http://schemas.openxmlformats.org/officeDocument/2006/relationships/image" Target="media/image4.png"/><Relationship Id="rId7" Type="http://schemas.openxmlformats.org/officeDocument/2006/relationships/image" Target="file:///D:\&#25105;&#30340;&#25991;&#26723;\Temp\360zip$Temp\360$0\W1013.TIF" TargetMode="External"/><Relationship Id="rId6" Type="http://schemas.openxmlformats.org/officeDocument/2006/relationships/image" Target="media/image3.png"/><Relationship Id="rId56" Type="http://schemas.openxmlformats.org/officeDocument/2006/relationships/fontTable" Target="fontTable.xml"/><Relationship Id="rId55" Type="http://schemas.openxmlformats.org/officeDocument/2006/relationships/customXml" Target="../customXml/item1.xml"/><Relationship Id="rId54" Type="http://schemas.openxmlformats.org/officeDocument/2006/relationships/image" Target="media/image30.png"/><Relationship Id="rId53" Type="http://schemas.openxmlformats.org/officeDocument/2006/relationships/image" Target="media/image29.png"/><Relationship Id="rId52" Type="http://schemas.openxmlformats.org/officeDocument/2006/relationships/image" Target="media/image28.png"/><Relationship Id="rId51" Type="http://schemas.openxmlformats.org/officeDocument/2006/relationships/image" Target="media/image27.png"/><Relationship Id="rId50" Type="http://schemas.openxmlformats.org/officeDocument/2006/relationships/image" Target="media/image26.png"/><Relationship Id="rId5" Type="http://schemas.openxmlformats.org/officeDocument/2006/relationships/image" Target="media/image2.png"/><Relationship Id="rId49" Type="http://schemas.openxmlformats.org/officeDocument/2006/relationships/image" Target="media/image25.png"/><Relationship Id="rId48" Type="http://schemas.openxmlformats.org/officeDocument/2006/relationships/image" Target="media/image24.png"/><Relationship Id="rId47" Type="http://schemas.openxmlformats.org/officeDocument/2006/relationships/image" Target="file:///C:\Documents%252520and%252520Settings\Administrator\&#26700;&#38754;\2020&#35797;&#39064;&#30740;&#31350;&#34913;&#38451;&#29289;&#29702;%252520%25252010.30&#25442;&#21333;&#29255;\&#34913;&#38451;&#29289;&#29702;\W1087.TIF" TargetMode="External"/><Relationship Id="rId46" Type="http://schemas.openxmlformats.org/officeDocument/2006/relationships/image" Target="media/image23.png"/><Relationship Id="rId45" Type="http://schemas.openxmlformats.org/officeDocument/2006/relationships/image" Target="file:///C:\Documents%252520and%252520Settings\Administrator\&#26700;&#38754;\2020&#35797;&#39064;&#30740;&#31350;&#34913;&#38451;&#29289;&#29702;%252520%25252010.30&#25442;&#21333;&#29255;\&#34913;&#38451;&#29289;&#29702;\W1082.tif" TargetMode="External"/><Relationship Id="rId44" Type="http://schemas.openxmlformats.org/officeDocument/2006/relationships/image" Target="media/image22.png"/><Relationship Id="rId43" Type="http://schemas.openxmlformats.org/officeDocument/2006/relationships/image" Target="file:///D:\&#25105;&#30340;&#25991;&#26723;\Temp\360zip$Temp\360$1\W1081.TIF" TargetMode="External"/><Relationship Id="rId42" Type="http://schemas.openxmlformats.org/officeDocument/2006/relationships/image" Target="media/image21.png"/><Relationship Id="rId41" Type="http://schemas.openxmlformats.org/officeDocument/2006/relationships/image" Target="file:///C:\Documents%252520and%252520Settings\Administrator\&#26700;&#38754;\2020&#35797;&#39064;&#30740;&#31350;&#34913;&#38451;&#29289;&#29702;%252520%25252010.30&#25442;&#21333;&#29255;\&#34913;&#38451;&#29289;&#29702;\W1067.TIF" TargetMode="External"/><Relationship Id="rId40" Type="http://schemas.openxmlformats.org/officeDocument/2006/relationships/image" Target="media/image20.png"/><Relationship Id="rId4" Type="http://schemas.openxmlformats.org/officeDocument/2006/relationships/theme" Target="theme/theme1.xml"/><Relationship Id="rId39" Type="http://schemas.openxmlformats.org/officeDocument/2006/relationships/image" Target="file:///D:\&#25105;&#30340;&#25991;&#26723;\Temp\360zip$Temp\360$1\W1066.TIF" TargetMode="External"/><Relationship Id="rId38" Type="http://schemas.openxmlformats.org/officeDocument/2006/relationships/image" Target="media/image19.png"/><Relationship Id="rId37" Type="http://schemas.openxmlformats.org/officeDocument/2006/relationships/image" Target="file:///D:\&#25105;&#30340;&#25991;&#26723;\Temp\360zip$Temp\360$1\W1065.TIF" TargetMode="External"/><Relationship Id="rId36" Type="http://schemas.openxmlformats.org/officeDocument/2006/relationships/image" Target="media/image18.png"/><Relationship Id="rId35" Type="http://schemas.openxmlformats.org/officeDocument/2006/relationships/image" Target="file:///D:\&#25105;&#30340;&#25991;&#26723;\Temp\360zip$Temp\360$0\W1053.TIF" TargetMode="External"/><Relationship Id="rId34" Type="http://schemas.openxmlformats.org/officeDocument/2006/relationships/image" Target="media/image17.png"/><Relationship Id="rId33" Type="http://schemas.openxmlformats.org/officeDocument/2006/relationships/image" Target="file:///D:\&#25105;&#30340;&#25991;&#26723;\Temp\360zip$Temp\360$0\W1051.TIF" TargetMode="External"/><Relationship Id="rId32" Type="http://schemas.openxmlformats.org/officeDocument/2006/relationships/image" Target="media/image16.png"/><Relationship Id="rId31" Type="http://schemas.openxmlformats.org/officeDocument/2006/relationships/image" Target="file:///C:\Documents%252520and%252520Settings\Administrator\&#26700;&#38754;\2020&#35797;&#39064;&#30740;&#31350;&#34913;&#38451;&#29289;&#29702;%252520%25252010.30&#25442;&#21333;&#29255;\&#34913;&#38451;&#29289;&#29702;\W1037.TIF" TargetMode="External"/><Relationship Id="rId30" Type="http://schemas.openxmlformats.org/officeDocument/2006/relationships/image" Target="media/image15.png"/><Relationship Id="rId3" Type="http://schemas.openxmlformats.org/officeDocument/2006/relationships/header" Target="header1.xml"/><Relationship Id="rId29" Type="http://schemas.openxmlformats.org/officeDocument/2006/relationships/image" Target="file:///D:\&#25105;&#30340;&#25991;&#26723;\Temp\360zip$Temp\360$0\W1017.TIF" TargetMode="External"/><Relationship Id="rId28" Type="http://schemas.openxmlformats.org/officeDocument/2006/relationships/image" Target="media/image14.png"/><Relationship Id="rId27" Type="http://schemas.openxmlformats.org/officeDocument/2006/relationships/image" Target="file:///D:\&#25105;&#30340;&#25991;&#26723;\Temp\360zip$Temp\360$1\W1077.TIF" TargetMode="External"/><Relationship Id="rId26" Type="http://schemas.openxmlformats.org/officeDocument/2006/relationships/image" Target="media/image13.png"/><Relationship Id="rId25" Type="http://schemas.openxmlformats.org/officeDocument/2006/relationships/image" Target="file:///D:\&#25105;&#30340;&#25991;&#26723;\Temp\360zip$Temp\360$1\W1075.TIF" TargetMode="External"/><Relationship Id="rId24" Type="http://schemas.openxmlformats.org/officeDocument/2006/relationships/image" Target="media/image12.png"/><Relationship Id="rId23" Type="http://schemas.openxmlformats.org/officeDocument/2006/relationships/image" Target="file:///D:\&#25105;&#30340;&#25991;&#26723;\Temp\360zip$Temp\360$1\W1073.TIF" TargetMode="External"/><Relationship Id="rId22" Type="http://schemas.openxmlformats.org/officeDocument/2006/relationships/image" Target="media/image11.png"/><Relationship Id="rId21" Type="http://schemas.openxmlformats.org/officeDocument/2006/relationships/image" Target="file:///D:\&#25105;&#30340;&#25991;&#26723;\Temp\360zip$Temp\360$1\W1072.TIF" TargetMode="External"/><Relationship Id="rId20" Type="http://schemas.openxmlformats.org/officeDocument/2006/relationships/image" Target="media/image10.png"/><Relationship Id="rId2" Type="http://schemas.openxmlformats.org/officeDocument/2006/relationships/settings" Target="settings.xml"/><Relationship Id="rId19" Type="http://schemas.openxmlformats.org/officeDocument/2006/relationships/image" Target="file:///D:\&#25105;&#30340;&#25991;&#26723;\Temp\360zip$Temp\360$1\W1059.TIF" TargetMode="External"/><Relationship Id="rId18" Type="http://schemas.openxmlformats.org/officeDocument/2006/relationships/image" Target="media/image9.png"/><Relationship Id="rId17" Type="http://schemas.openxmlformats.org/officeDocument/2006/relationships/image" Target="file:///C:\Documents%252520and%252520Settings\Administrator\&#26700;&#38754;\2020&#35797;&#39064;&#30740;&#31350;&#34913;&#38451;&#29289;&#29702;%252520%25252010.30&#25442;&#21333;&#29255;\&#34913;&#38451;&#29289;&#29702;\W1048.TIF" TargetMode="External"/><Relationship Id="rId16" Type="http://schemas.openxmlformats.org/officeDocument/2006/relationships/image" Target="media/image8.png"/><Relationship Id="rId15" Type="http://schemas.openxmlformats.org/officeDocument/2006/relationships/image" Target="file:///D:\&#25105;&#30340;&#25991;&#26723;\Temp\360zip$Temp\360$0\W1047.TIF" TargetMode="External"/><Relationship Id="rId14" Type="http://schemas.openxmlformats.org/officeDocument/2006/relationships/image" Target="media/image7.png"/><Relationship Id="rId13" Type="http://schemas.openxmlformats.org/officeDocument/2006/relationships/image" Target="file:///C:\Documents%252520and%252520Settings\Administrator\&#26700;&#38754;\2020&#35797;&#39064;&#30740;&#31350;&#34913;&#38451;&#29289;&#29702;%252520%25252010.30&#25442;&#21333;&#29255;\&#34913;&#38451;&#29289;&#29702;\W1030.TIF" TargetMode="External"/><Relationship Id="rId12" Type="http://schemas.openxmlformats.org/officeDocument/2006/relationships/image" Target="media/image6.png"/><Relationship Id="rId11" Type="http://schemas.openxmlformats.org/officeDocument/2006/relationships/image" Target="file:///D:\&#25105;&#30340;&#25991;&#26723;\Temp\360zip$Temp\360$0\W1029.TIF" TargetMode="External"/><Relationship Id="rId10" Type="http://schemas.openxmlformats.org/officeDocument/2006/relationships/image" Target="media/image5.png"/><Relationship Id="rId1" Type="http://schemas.openxmlformats.org/officeDocument/2006/relationships/styles" Target="styles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主题​​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Company>HHGHOST.COM</Company>
  <Pages>3</Pages>
  <Words>967</Words>
  <Characters>5516</Characters>
  <Lines>45</Lines>
  <Paragraphs>12</Paragraphs>
  <TotalTime>1</TotalTime>
  <ScaleCrop>false</ScaleCrop>
  <LinksUpToDate>false</LinksUpToDate>
  <CharactersWithSpaces>6471</CharactersWithSpaces>
  <Application>WPS Office_10.1.0.7698_F1E327BC-269C-435d-A152-05C5408002CA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2021-06-08T03:44:00Z</dcterms:created>
  <dc:creator>Administrator</dc:creator>
  <cp:lastModifiedBy>Administrator</cp:lastModifiedBy>
  <dcterms:modified xsi:type="dcterms:W3CDTF">2021-06-23T01:04:39Z</dcterms:modified>
  <cp:revision>2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lbum">
    <vt:lpwstr>rbm.xkw.com</vt:lpwstr>
  </property>
  <property fmtid="{D5CDD505-2E9C-101B-9397-08002B2CF9AE}" pid="3" name="author">
    <vt:lpwstr>rbm.xkw.com</vt:lpwstr>
  </property>
  <property fmtid="{D5CDD505-2E9C-101B-9397-08002B2CF9AE}" pid="4" name="company">
    <vt:lpwstr>学科网</vt:lpwstr>
  </property>
  <property fmtid="{D5CDD505-2E9C-101B-9397-08002B2CF9AE}" pid="5" name="copyright">
    <vt:lpwstr>学科网版权所有</vt:lpwstr>
  </property>
  <property fmtid="{D5CDD505-2E9C-101B-9397-08002B2CF9AE}" pid="6" name="KSOProductBuildVer">
    <vt:lpwstr>2052-10.1.0.7698</vt:lpwstr>
  </property>
</Properties>
</file>