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s1025" o:spid="_x0000_s1025" o:spt="75" type="#_x0000_t75" style="position:absolute;left:0pt;margin-left:973pt;margin-top:887pt;height:28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/>
          <w:szCs w:val="21"/>
        </w:rPr>
        <w:t>第四章 声现象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一、选择题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每题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36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在做有关声现象的实验时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将正在发声的音叉轻轻插入水里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会看到水花飞溅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这样做是为了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786130" cy="791845"/>
            <wp:effectExtent l="0" t="0" r="0" b="0"/>
            <wp:docPr id="539" name="18BS149.EPS" descr="id:2147485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18BS149.EPS" descr="id:214748523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估测声音传播的速度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说明发声的音叉在振动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说明声音在水中传播更慢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探究音叉发声时音调的高低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小明家购置了一台超声波洗碗机。将餐具放进洗碗机水槽中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超声波穿过水对餐具内外表面、狭缝等部位进行有效清洗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洗碗机发出的超声波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是由物体振动产生的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只能在水中传播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传播速度是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×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  <w:vertAlign w:val="superscript"/>
        </w:rPr>
        <w:t>8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不能传递能量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关于声现象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声波可以在空气、地面和真空中传播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噪声也是一种污染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所以在公众场合不要大声喧哗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人耳听不见次声波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是因为次声波不能在空气中传播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响度越大的声音在空气中传播得越快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将一把钢尺紧按在桌面边缘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一端伸出桌边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先用较小的力拨动钢尺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听它振动发出的声音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保持钢尺位置不动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再用较大的力拨动钢尺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听到的声音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045210" cy="569595"/>
            <wp:effectExtent l="0" t="0" r="0" b="0"/>
            <wp:docPr id="540" name="21BSX118.EPS" descr="id:2147485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21BSX118.EPS" descr="id:214748523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响度变大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响度变小</w:t>
      </w:r>
      <w:r>
        <w:rPr>
          <w:rFonts w:hint="eastAsia" w:ascii="宋体" w:hAnsi="宋体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音调变高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音调变低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公共场所不要高声喧哗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这里的“高”是指声音的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响度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音调</w:t>
      </w:r>
      <w:r>
        <w:rPr>
          <w:rFonts w:hint="eastAsia" w:ascii="宋体" w:hAnsi="宋体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音色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频率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小杰用两个大小不同的力弹同一个琴键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第二个声音的音量更大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主要是由于第二次比第一次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速度大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音色好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时间长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振幅大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在经过居民区的高速公路两旁设置隔音板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这是通过哪一种途径减弱噪声的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在人耳处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在噪声的发源地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在传输路径上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在人耳处和噪声的发源地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伴随现代社会的高速发展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噪声已严重影响人们的正常生活和工作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所示的事例中不是直接控制和减弱噪声的措施是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492625" cy="713105"/>
            <wp:effectExtent l="0" t="0" r="0" b="0"/>
            <wp:docPr id="541" name="QS143.EPS" descr="id:2147485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QS143.EPS" descr="id:214748524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28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美国乔治梅森大学工程专业的两名学生</w:t>
      </w:r>
      <w:r>
        <w:rPr>
          <w:rFonts w:ascii="宋体" w:hAnsi="宋体"/>
          <w:szCs w:val="21"/>
        </w:rPr>
        <w:t>Seth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Robertson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Viet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Tran</w:t>
      </w:r>
      <w:r>
        <w:rPr>
          <w:rFonts w:hint="eastAsia" w:ascii="宋体" w:hAnsi="宋体"/>
          <w:szCs w:val="21"/>
        </w:rPr>
        <w:t>研究制造的声波灭火装置如图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为消防灭火技术提供了一种新思路。这台低音频发声灭火装置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通过发出</w:t>
      </w:r>
      <w:r>
        <w:rPr>
          <w:rFonts w:ascii="宋体" w:hAnsi="宋体"/>
          <w:szCs w:val="21"/>
        </w:rPr>
        <w:t>30</w:t>
      </w:r>
      <w:r>
        <w:rPr>
          <w:rFonts w:ascii="宋体" w:hAnsi="宋体"/>
          <w:i/>
          <w:szCs w:val="21"/>
        </w:rPr>
        <w:t>~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Hz</w:t>
      </w:r>
      <w:r>
        <w:rPr>
          <w:rFonts w:hint="eastAsia" w:ascii="宋体" w:hAnsi="宋体"/>
          <w:szCs w:val="21"/>
        </w:rPr>
        <w:t>的低频音波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能够在短短数秒之内扑灭火焰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令人大开眼界。尽管这项发明并非属于“高精尖”的前沿科技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但是它的现实意义或许更大一些。下列说法正确的是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02995" cy="731520"/>
            <wp:effectExtent l="0" t="0" r="0" b="0"/>
            <wp:docPr id="542" name="9BW117.EPS" descr="id:2147485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9BW117.EPS" descr="id:21474852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低音频发声灭火装置发出的是次声波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低音频发声灭火装置利用的是其发声的响度大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声波可以灭火说明声波具有能量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低音频发声灭火装置是高科技产品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发声不需要振动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关于声现象及声的利用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医生用“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超”检查患者身体利用了声波能够传递能量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二胡演奏家在演奏乐曲时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用手指按住琴弦的不同位置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主要目的是改变音色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中考期间在考点周围“禁止鸣笛”是为了在传播途径中减弱噪声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用大小不同的力敲击鼓面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鼓发出声音的响度不同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下列有关声现象的说法正确的是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声音从水中传到空气中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它的传播速度将变大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医院里检查身体用的“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超”是利用超声波来传递信息的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弹琴时不断用手指控制琴弦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主要是为了改变响度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把手机调到静音状态是在人耳处减弱噪声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中有关声现象的说法不正确的是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264025" cy="831850"/>
            <wp:effectExtent l="0" t="0" r="0" b="0"/>
            <wp:docPr id="543" name="22BSX138.EPS" descr="id:2147485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22BSX138.EPS" descr="id:214748525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420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图甲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音叉发声时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小球会不断跳动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说明声音是由物体的振动产生的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图乙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倒车雷达利用超声波传递信息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图丙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噪声强度显示仪是用来降低噪声的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图丁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用力击鼓可以增大声音的响度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二、填空题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每空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34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校园文化艺术节的开幕式上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小华表演架子鼓。她用力敲击鼓面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使鼓面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发出声音。声音通过</w:t>
      </w:r>
      <w:r>
        <w:t>_________</w:t>
      </w:r>
      <w:r>
        <w:rPr>
          <w:rFonts w:hint="eastAsia" w:ascii="宋体" w:hAnsi="宋体"/>
          <w:szCs w:val="21"/>
        </w:rPr>
        <w:t>传入人耳。用力越大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同学们听到声音的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越大。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在试管中加入少量水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用嘴对着试管口吹气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使其发出声音。改变试管内的水量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会使声音的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发生改变。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758825" cy="728345"/>
            <wp:effectExtent l="0" t="0" r="0" b="0"/>
            <wp:docPr id="288" name="18BS151.EPS" descr="id:2147485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18BS151.EPS" descr="id:214748526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888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笛子是通过从吹孔向管内吹气引起空气柱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而发声的。演奏时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通过分别开闭六个音孔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笛子就能发出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选填“音调”“响度”或“音色”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不同的笛声。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清晨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一觉醒来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听到窗外各种鸟儿欢快的鸣叫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有经验的人能够从这些声音中分辨出雄鸡、喜鹊、画眉……的叫声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这是根据声音的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进行辨别的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雄鸡的叫声能够传得比较远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这是由于它声音的</w:t>
      </w:r>
      <w:r>
        <w:t>_________</w:t>
      </w:r>
      <w:r>
        <w:rPr>
          <w:rFonts w:hint="eastAsia" w:ascii="宋体" w:hAnsi="宋体"/>
          <w:szCs w:val="21"/>
        </w:rPr>
        <w:t>比较大。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学校在“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·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”汶川大地震纪念日举行防震逃生演练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同学们听到广播中的警报声迅速离开教室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说明声波可以传递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选填“信息”或“能量”</w:t>
      </w:r>
      <w:r>
        <w:rPr>
          <w:rFonts w:ascii="宋体" w:hAnsi="宋体"/>
          <w:szCs w:val="21"/>
        </w:rPr>
        <w:t>),</w:t>
      </w:r>
      <w:r>
        <w:rPr>
          <w:rFonts w:hint="eastAsia" w:ascii="宋体" w:hAnsi="宋体"/>
          <w:szCs w:val="21"/>
        </w:rPr>
        <w:t>声波是通过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hint="eastAsia" w:ascii="宋体" w:hAnsi="宋体"/>
          <w:szCs w:val="21"/>
        </w:rPr>
        <w:t>传到同学们的耳朵中的。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医院里的“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超”实际上是利用了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声波来观察人体内部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从而进行诊断和治疗的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在超强的</w:t>
      </w:r>
      <w:r>
        <w:t>_________</w:t>
      </w:r>
      <w:r>
        <w:rPr>
          <w:rFonts w:hint="eastAsia" w:ascii="宋体" w:hAnsi="宋体"/>
          <w:szCs w:val="21"/>
        </w:rPr>
        <w:t>声波环境中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人会产生恶心、晕眩等症状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严重的会造成内脏破裂出血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危及生命。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下列有关声音的语句中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各表示的物理意义是</w:t>
      </w:r>
      <w:r>
        <w:rPr>
          <w:rFonts w:ascii="宋体" w:hAnsi="宋体"/>
          <w:szCs w:val="21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“你的声音真好听”说明声音的</w:t>
      </w:r>
      <w:r>
        <w:rPr>
          <w:rFonts w:ascii="宋体" w:hAnsi="宋体"/>
          <w:i/>
          <w:szCs w:val="21"/>
          <w:u w:val="single" w:color="000000"/>
        </w:rPr>
        <w:t>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“雷声震耳欲聋”说明声音的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“小孩尖叫声刺耳”说明声音的</w:t>
      </w:r>
      <w:r>
        <w:rPr>
          <w:rFonts w:ascii="宋体" w:hAnsi="宋体"/>
          <w:i/>
          <w:szCs w:val="21"/>
          <w:u w:val="single" w:color="000000"/>
        </w:rPr>
        <w:t>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运用声呐系统可以探测海洋的深度。在与海平面垂直的方向上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声呐向海底发射超声波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若经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s</w:t>
      </w:r>
      <w:r>
        <w:rPr>
          <w:rFonts w:hint="eastAsia" w:ascii="宋体" w:hAnsi="宋体"/>
          <w:szCs w:val="21"/>
        </w:rPr>
        <w:t>接收到来自海底的回波信号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则该处的海深为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m(</w:t>
      </w:r>
      <w:r>
        <w:rPr>
          <w:rFonts w:hint="eastAsia" w:ascii="宋体" w:hAnsi="宋体"/>
          <w:szCs w:val="21"/>
        </w:rPr>
        <w:t>海水中声速取</w:t>
      </w:r>
      <w:r>
        <w:rPr>
          <w:rFonts w:ascii="宋体" w:hAnsi="宋体"/>
          <w:szCs w:val="21"/>
        </w:rPr>
        <w:t>1500m/s)</w:t>
      </w:r>
      <w:r>
        <w:rPr>
          <w:rFonts w:hint="eastAsia" w:ascii="宋体" w:hAnsi="宋体"/>
          <w:szCs w:val="21"/>
        </w:rPr>
        <w:t>。但是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超声波声呐却不能用于太空测距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比如测地球与月球间的距离</w:t>
      </w:r>
      <w:r>
        <w:rPr>
          <w:rFonts w:ascii="宋体" w:hAnsi="宋体"/>
          <w:szCs w:val="21"/>
        </w:rPr>
        <w:t>),</w:t>
      </w:r>
      <w:r>
        <w:rPr>
          <w:rFonts w:hint="eastAsia" w:ascii="宋体" w:hAnsi="宋体"/>
          <w:szCs w:val="21"/>
        </w:rPr>
        <w:t>这是因为</w:t>
      </w:r>
      <w:r>
        <w:t>___________________________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三、实验探究题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在探究声音的产生与传播时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小明和小华一起做了如图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所示的实验</w:t>
      </w:r>
      <w:r>
        <w:rPr>
          <w:rFonts w:ascii="宋体" w:hAnsi="宋体"/>
          <w:szCs w:val="21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230370" cy="1069340"/>
            <wp:effectExtent l="0" t="0" r="0" b="0"/>
            <wp:docPr id="289" name="22BSX139.EPS" descr="id:2147485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22BSX139.EPS" descr="id:214748527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072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如图甲所示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用悬挂着的乒乓球接触正在发声的音叉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观察到</w:t>
      </w:r>
      <w:r>
        <w:rPr>
          <w:rFonts w:ascii="宋体" w:hAnsi="宋体"/>
          <w:i/>
          <w:szCs w:val="21"/>
          <w:u w:val="single" w:color="000000"/>
        </w:rPr>
        <w:t>　　　　　　　　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说明了</w:t>
      </w:r>
      <w:r>
        <w:rPr>
          <w:rFonts w:ascii="宋体" w:hAnsi="宋体"/>
          <w:i/>
          <w:szCs w:val="21"/>
          <w:u w:val="single" w:color="000000"/>
        </w:rPr>
        <w:t>　　　　　　　　　　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如图乙所示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小华同学用手敲桌子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小明听到了较大的声响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但几乎没有看到桌子的振动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为了使现象明显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你的改进方法是</w:t>
      </w:r>
      <w:r>
        <w:rPr>
          <w:rFonts w:ascii="宋体" w:hAnsi="宋体"/>
          <w:i/>
          <w:szCs w:val="21"/>
          <w:u w:val="single" w:color="000000"/>
        </w:rPr>
        <w:t>　　　　　　　　　　　　　　　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如图丙所示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敲响右边的音叉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左边完全相同的音叉也会发声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并且把泡沫塑料球弹起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该实验能说明</w:t>
      </w:r>
      <w:r>
        <w:t>_________</w:t>
      </w:r>
      <w:r>
        <w:rPr>
          <w:rFonts w:hint="eastAsia" w:ascii="宋体" w:hAnsi="宋体"/>
          <w:szCs w:val="21"/>
        </w:rPr>
        <w:t>可以传声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还能说明声音能传递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(4)</w:t>
      </w:r>
      <w:r>
        <w:rPr>
          <w:rFonts w:hint="eastAsia" w:ascii="宋体" w:hAnsi="宋体"/>
          <w:szCs w:val="21"/>
        </w:rPr>
        <w:t>如图丁所示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把正在响铃的闹钟放在玻璃罩内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逐渐抽出罩内的空气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听到的声音变小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此现象说明声音的传播</w:t>
      </w:r>
      <w:r>
        <w:rPr>
          <w:rFonts w:ascii="宋体" w:hAnsi="宋体"/>
          <w:i/>
          <w:szCs w:val="21"/>
          <w:u w:val="single" w:color="000000"/>
        </w:rPr>
        <w:t>　　　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微风吹过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金属管风铃发出悦耳的声音。小明想探究管子发出声音的频率与长度、直径的关系。他选取了材料与管壁厚度都相同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长度和直径都不同的三根直管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将它们用细线悬挂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敲击后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测出各自发出声音的频率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数据如下表所示</w:t>
      </w:r>
      <w:r>
        <w:rPr>
          <w:rFonts w:ascii="宋体" w:hAnsi="宋体"/>
          <w:szCs w:val="21"/>
        </w:rPr>
        <w:t>:</w:t>
      </w:r>
    </w:p>
    <w:tbl>
      <w:tblPr>
        <w:tblStyle w:val="10"/>
        <w:tblW w:w="3831" w:type="dxa"/>
        <w:jc w:val="center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092"/>
        <w:gridCol w:w="1091"/>
        <w:gridCol w:w="1091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长度</w:t>
            </w:r>
            <w:r>
              <w:rPr>
                <w:rFonts w:ascii="宋体" w:hAnsi="宋体"/>
                <w:szCs w:val="21"/>
              </w:rPr>
              <w:t>/cm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直径</w:t>
            </w:r>
            <w:r>
              <w:rPr>
                <w:rFonts w:ascii="宋体" w:hAnsi="宋体"/>
                <w:szCs w:val="21"/>
              </w:rPr>
              <w:t>/cm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频率</w:t>
            </w:r>
            <w:r>
              <w:rPr>
                <w:rFonts w:ascii="宋体" w:hAnsi="宋体"/>
                <w:szCs w:val="21"/>
              </w:rPr>
              <w:t>/Hz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/>
                <w:i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2131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31</w:t>
            </w:r>
            <w:r>
              <w:rPr>
                <w:rFonts w:ascii="宋体" w:hAnsi="宋体"/>
                <w:i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00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i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00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1284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  <w:r>
              <w:rPr>
                <w:rFonts w:ascii="宋体" w:hAnsi="宋体"/>
                <w:i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/>
                <w:i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656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用刻度尺测量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号管长度如图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读数是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cm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463040" cy="533400"/>
            <wp:effectExtent l="0" t="0" r="0" b="0"/>
            <wp:docPr id="290" name="4SDY147.EPS" descr="id:2147485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4SDY147.EPS" descr="id:214748528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三根管中音调最低的是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号。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根据表中数据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能否得出“管子发出声音的频率随长度、直径的增大都会减小”的结论</w:t>
      </w:r>
      <w:r>
        <w:rPr>
          <w:rFonts w:ascii="宋体" w:hAnsi="宋体"/>
          <w:szCs w:val="21"/>
        </w:rPr>
        <w:t>?</w:t>
      </w:r>
      <w:r>
        <w:rPr>
          <w:rFonts w:hint="eastAsia" w:ascii="宋体" w:hAnsi="宋体"/>
          <w:szCs w:val="21"/>
        </w:rPr>
        <w:t>请说明你的理由。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</w:t>
      </w:r>
      <w:r>
        <w:rPr>
          <w:rFonts w:ascii="宋体" w:hAnsi="宋体"/>
          <w:szCs w:val="21"/>
        </w:rPr>
        <w:t>:</w:t>
      </w:r>
      <w:r>
        <w:rPr>
          <w:rFonts w:ascii="宋体" w:hAnsi="宋体"/>
          <w:i/>
          <w:szCs w:val="21"/>
          <w:u w:val="single" w:color="000000"/>
        </w:rPr>
        <w:t>　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选填“能”或“不能”</w:t>
      </w:r>
      <w:r>
        <w:rPr>
          <w:rFonts w:ascii="宋体" w:hAnsi="宋体"/>
          <w:szCs w:val="21"/>
        </w:rPr>
        <w:t>);</w:t>
      </w:r>
      <w:r>
        <w:rPr>
          <w:rFonts w:hint="eastAsia" w:ascii="宋体" w:hAnsi="宋体"/>
          <w:szCs w:val="21"/>
        </w:rPr>
        <w:t>理由</w:t>
      </w:r>
      <w:r>
        <w:rPr>
          <w:rFonts w:ascii="宋体" w:hAnsi="宋体"/>
          <w:szCs w:val="21"/>
        </w:rPr>
        <w:t>:</w:t>
      </w:r>
      <w:r>
        <w:rPr>
          <w:rFonts w:ascii="宋体" w:hAnsi="宋体"/>
          <w:i/>
          <w:szCs w:val="21"/>
          <w:u w:val="single" w:color="000000"/>
        </w:rPr>
        <w:t>　　　　　　　　　　　　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(4)</w:t>
      </w:r>
      <w:r>
        <w:rPr>
          <w:rFonts w:hint="eastAsia" w:ascii="宋体" w:hAnsi="宋体"/>
          <w:szCs w:val="21"/>
        </w:rPr>
        <w:t>小明发现悬挂的金属管发出声音时在做有规律摆动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认为金属管发出的声音是由于摆动所产生的。请设计一个简单的实验来检验小明的想法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简要写出实验方案和判断方法。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实验方案</w:t>
      </w:r>
      <w:r>
        <w:rPr>
          <w:rFonts w:ascii="宋体" w:hAnsi="宋体"/>
          <w:szCs w:val="21"/>
        </w:rPr>
        <w:t>:</w:t>
      </w:r>
      <w:r>
        <w:rPr>
          <w:rFonts w:ascii="宋体" w:hAnsi="宋体"/>
          <w:i/>
          <w:szCs w:val="21"/>
          <w:u w:val="single" w:color="000000"/>
        </w:rPr>
        <w:t>　　　　　　　　　　　　　　　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判断方法</w:t>
      </w:r>
      <w:r>
        <w:rPr>
          <w:rFonts w:ascii="宋体" w:hAnsi="宋体"/>
          <w:szCs w:val="21"/>
        </w:rPr>
        <w:t>:</w:t>
      </w:r>
      <w:r>
        <w:t xml:space="preserve"> ____________________________________</w:t>
      </w:r>
      <w:r>
        <w:rPr>
          <w:rFonts w:hint="eastAsia" w:ascii="宋体" w:hAnsi="宋体"/>
          <w:szCs w:val="21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四、计算题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某人对着矿井下大喊一声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经过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s</w:t>
      </w:r>
      <w:r>
        <w:rPr>
          <w:rFonts w:hint="eastAsia" w:ascii="宋体" w:hAnsi="宋体"/>
          <w:szCs w:val="21"/>
        </w:rPr>
        <w:t>他听到回声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问此矿井的深度是多少</w:t>
      </w:r>
      <w:r>
        <w:rPr>
          <w:rFonts w:ascii="宋体" w:hAnsi="宋体"/>
          <w:szCs w:val="21"/>
        </w:rPr>
        <w:t>?(</w:t>
      </w:r>
      <w:r>
        <w:rPr>
          <w:rFonts w:hint="eastAsia" w:ascii="宋体" w:hAnsi="宋体"/>
          <w:szCs w:val="21"/>
        </w:rPr>
        <w:t>气温为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声音在空气中的传播速度为</w:t>
      </w:r>
      <w:r>
        <w:rPr>
          <w:rFonts w:ascii="宋体" w:hAnsi="宋体"/>
          <w:szCs w:val="21"/>
        </w:rPr>
        <w:t>340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某实验小组的同学欲测出一段较长废铁轨的长度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可是他们谁也没有带刻度尺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小亮同学戴了一块电子表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他们让小亮将耳朵贴在铁轨的一端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另一名同学用力敲击铁轨的另一端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小亮听到一次敲击声后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经过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s</w:t>
      </w:r>
      <w:r>
        <w:rPr>
          <w:rFonts w:hint="eastAsia" w:ascii="宋体" w:hAnsi="宋体"/>
          <w:szCs w:val="21"/>
        </w:rPr>
        <w:t>又听到一次敲击声。请你帮他们计算出铁轨的长度。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声音在空气中的传播速度取</w:t>
      </w:r>
      <w:r>
        <w:rPr>
          <w:rFonts w:ascii="宋体" w:hAnsi="宋体"/>
          <w:szCs w:val="21"/>
        </w:rPr>
        <w:t>340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m/s,</w:t>
      </w:r>
      <w:r>
        <w:rPr>
          <w:rFonts w:hint="eastAsia" w:ascii="宋体" w:hAnsi="宋体"/>
          <w:szCs w:val="21"/>
        </w:rPr>
        <w:t>声音在铁轨中的传播速度取</w:t>
      </w:r>
      <w:r>
        <w:rPr>
          <w:rFonts w:ascii="宋体" w:hAnsi="宋体"/>
          <w:szCs w:val="21"/>
        </w:rPr>
        <w:t>5200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01"/>
        <w:jc w:val="center"/>
        <w:textAlignment w:val="auto"/>
        <w:outlineLvl w:val="9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音叉的振动不容易直接用肉眼观察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所以运用转换法来反映音叉的振动。将正在发声的音叉轻轻插入水里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会看到水花飞溅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表明发声的音叉在振动。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超声波是声波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是由物体振动产生的</w:t>
      </w:r>
      <w:r>
        <w:rPr>
          <w:rFonts w:ascii="宋体" w:hAnsi="宋体"/>
          <w:szCs w:val="21"/>
        </w:rPr>
        <w:t>,A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超声波可以在任何介质中传播</w:t>
      </w:r>
      <w:r>
        <w:rPr>
          <w:rFonts w:ascii="宋体" w:hAnsi="宋体"/>
          <w:szCs w:val="21"/>
        </w:rPr>
        <w:t>,B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光在真空中的传播速度是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×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  <w:vertAlign w:val="superscript"/>
        </w:rPr>
        <w:t>8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m/s,</w:t>
      </w:r>
      <w:r>
        <w:rPr>
          <w:rFonts w:hint="eastAsia" w:ascii="宋体" w:hAnsi="宋体"/>
          <w:szCs w:val="21"/>
        </w:rPr>
        <w:t>超声波在水中的传播速度远小于光速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超声波可以传递信息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也能传递能量</w:t>
      </w:r>
      <w:r>
        <w:rPr>
          <w:rFonts w:ascii="宋体" w:hAnsi="宋体"/>
          <w:szCs w:val="21"/>
        </w:rPr>
        <w:t>,D</w:t>
      </w:r>
      <w:r>
        <w:rPr>
          <w:rFonts w:hint="eastAsia" w:ascii="宋体" w:hAnsi="宋体"/>
          <w:szCs w:val="21"/>
        </w:rPr>
        <w:t>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声波的传播需要介质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声波不能在真空中传播</w:t>
      </w:r>
      <w:r>
        <w:rPr>
          <w:rFonts w:ascii="宋体" w:hAnsi="宋体"/>
          <w:szCs w:val="21"/>
        </w:rPr>
        <w:t>,A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噪声是一种污染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所以在公众场合不要大声喧哗</w:t>
      </w:r>
      <w:r>
        <w:rPr>
          <w:rFonts w:ascii="宋体" w:hAnsi="宋体"/>
          <w:szCs w:val="21"/>
        </w:rPr>
        <w:t>,B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人耳听不见次声波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是因为次声波超出了人耳的听觉频率范围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不能说明次声波不能在空气中传播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声音的传播速度与响度大小无关</w:t>
      </w:r>
      <w:r>
        <w:rPr>
          <w:rFonts w:ascii="宋体" w:hAnsi="宋体"/>
          <w:szCs w:val="21"/>
        </w:rPr>
        <w:t>,D</w:t>
      </w:r>
      <w:r>
        <w:rPr>
          <w:rFonts w:hint="eastAsia" w:ascii="宋体" w:hAnsi="宋体"/>
          <w:szCs w:val="21"/>
        </w:rPr>
        <w:t>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将钢尺紧按在桌面边缘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一端伸出桌边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先用较小的力拨动钢尺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听钢尺发出的声音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保持钢尺位置不动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再用较大的力拨动钢尺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听发出的声音。两种情况下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钢尺振动的幅度不同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发出声音的响度不同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用较大的力拨动钢尺时发出声音的响度大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“公共场所不要高声喧哗”是提醒大家说话声音不要太大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指的是声音的响度。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用大小不同的力弹同一个琴键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琴键的振幅不同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用力越大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振幅越大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发出的声音的响度越大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即音量越大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噪声检测仪只是检测噪声的响度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并不能减弱噪声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所以不是直接控制噪声的措施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选项符合题意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摩托车的消声器是在噪声的发源地减弱噪声的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城市道路的隔音板是在噪声的传输路径上隔离噪声的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工人用的防噪声耳罩是阻止噪声进入耳朵的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这些措施都能够有效控制噪声。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人耳能听到的声音频率范围为</w:t>
      </w: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~</w:t>
      </w:r>
      <w:r>
        <w:rPr>
          <w:rFonts w:ascii="宋体" w:hAnsi="宋体"/>
          <w:szCs w:val="21"/>
        </w:rPr>
        <w:t>20000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Hz,</w:t>
      </w:r>
      <w:r>
        <w:rPr>
          <w:rFonts w:hint="eastAsia" w:ascii="宋体" w:hAnsi="宋体"/>
          <w:szCs w:val="21"/>
        </w:rPr>
        <w:t>所以低音频发声灭火装置发出的不是次声波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声波本身也是一种压力波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在特定的频率它能够将可燃物与氧气隔绝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从而达到灭火效果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声波可以灭火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说明它具有能量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任何声音都是由物体振动产生的。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医生用“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超”检查身体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利用了声波能够传递信息的特性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而不是利用声波能够传递能量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二胡演奏家在演奏乐曲时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用手指按住琴弦的不同位置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琴弦的振动频率会发生改变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所以声音的音调就会发生变化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中考期间在考点范围“禁止鸣笛”是为了在声源处控制噪声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用大小不同的力敲击鼓面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鼓面振幅不同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响度不同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声音的传播需要介质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一般情况下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</w:rPr>
        <w:t>v</w:t>
      </w:r>
      <w:r>
        <w:rPr>
          <w:rFonts w:hint="eastAsia" w:ascii="宋体" w:hAnsi="宋体"/>
          <w:szCs w:val="21"/>
          <w:vertAlign w:val="subscript"/>
        </w:rPr>
        <w:t>固</w:t>
      </w:r>
      <w:r>
        <w:rPr>
          <w:rFonts w:ascii="宋体" w:hAnsi="宋体"/>
          <w:i/>
          <w:szCs w:val="21"/>
        </w:rPr>
        <w:t>&gt;v</w:t>
      </w:r>
      <w:r>
        <w:rPr>
          <w:rFonts w:hint="eastAsia" w:ascii="宋体" w:hAnsi="宋体"/>
          <w:szCs w:val="21"/>
          <w:vertAlign w:val="subscript"/>
        </w:rPr>
        <w:t>液</w:t>
      </w:r>
      <w:r>
        <w:rPr>
          <w:rFonts w:ascii="宋体" w:hAnsi="宋体"/>
          <w:i/>
          <w:szCs w:val="21"/>
        </w:rPr>
        <w:t>&gt;v</w:t>
      </w:r>
      <w:r>
        <w:rPr>
          <w:rFonts w:hint="eastAsia" w:ascii="宋体" w:hAnsi="宋体"/>
          <w:szCs w:val="21"/>
          <w:vertAlign w:val="subscript"/>
        </w:rPr>
        <w:t>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错误。弹琴时不断用手指控制琴弦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是为了改变音调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错误。把手机调到静音状态是在声源处减弱噪声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噪声强度显示仪只是把噪声的强弱显示出来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并不能降低噪声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错误。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振动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空气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响度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振动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音调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吹笛子是笛管内的空气柱振动发声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用手分别按住不同的笛孔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空气柱的长度不同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则振动频率不同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音调不同。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音色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响度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信息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空气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同学们听到广播中的警报声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迅速离开教室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说明声波可以传递信息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声波是通过空气传到同学们的耳朵中的。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超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音色好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响度大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音调高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4500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月球上没有空气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真空不能传声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乒乓球被弹起来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发声的物体在振动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在桌面上撒一些纸屑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空气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能量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(4)</w:t>
      </w:r>
      <w:r>
        <w:rPr>
          <w:rFonts w:hint="eastAsia" w:ascii="宋体" w:hAnsi="宋体"/>
          <w:szCs w:val="21"/>
        </w:rPr>
        <w:t>需要介质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(1)20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50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(2)3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不能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没有控制变量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(4)</w:t>
      </w:r>
      <w:r>
        <w:rPr>
          <w:rFonts w:hint="eastAsia" w:ascii="宋体" w:hAnsi="宋体"/>
          <w:szCs w:val="21"/>
        </w:rPr>
        <w:t>将金属管悬挂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轻推使其摆动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若能听到金属管发声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则说明声音是由摆动产生的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反之则不是由摆动产生的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的空气中声音的传播速度为</w:t>
      </w:r>
      <w:r>
        <w:rPr>
          <w:rFonts w:ascii="宋体" w:hAnsi="宋体"/>
          <w:i/>
          <w:szCs w:val="21"/>
        </w:rPr>
        <w:t>v=</w:t>
      </w:r>
      <w:r>
        <w:rPr>
          <w:rFonts w:ascii="宋体" w:hAnsi="宋体"/>
          <w:szCs w:val="21"/>
        </w:rPr>
        <w:t>340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m/s,</w:t>
      </w:r>
      <w:r>
        <w:rPr>
          <w:rFonts w:hint="eastAsia" w:ascii="宋体" w:hAnsi="宋体"/>
          <w:szCs w:val="21"/>
        </w:rPr>
        <w:t>声音从地面到达井底的时间为</w:t>
      </w:r>
      <w:r>
        <w:rPr>
          <w:rFonts w:ascii="宋体" w:hAnsi="宋体"/>
          <w:i/>
          <w:szCs w:val="21"/>
        </w:rPr>
        <w:t>t=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8s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i/>
          <w:szCs w:val="21"/>
        </w:rPr>
        <w:t>=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s,</w:t>
      </w:r>
      <w:r>
        <w:rPr>
          <w:rFonts w:hint="eastAsia" w:ascii="宋体" w:hAnsi="宋体"/>
          <w:szCs w:val="21"/>
        </w:rPr>
        <w:t>此矿井深度为</w:t>
      </w:r>
      <w:r>
        <w:rPr>
          <w:rFonts w:ascii="宋体" w:hAnsi="宋体"/>
          <w:i/>
          <w:szCs w:val="21"/>
        </w:rPr>
        <w:t>s=vt=</w:t>
      </w:r>
      <w:r>
        <w:rPr>
          <w:rFonts w:ascii="宋体" w:hAnsi="宋体"/>
          <w:szCs w:val="21"/>
        </w:rPr>
        <w:t>340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m/s</w:t>
      </w:r>
      <w:r>
        <w:rPr>
          <w:rFonts w:ascii="宋体" w:hAnsi="宋体"/>
          <w:i/>
          <w:szCs w:val="21"/>
        </w:rPr>
        <w:t>×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i/>
          <w:szCs w:val="21"/>
        </w:rPr>
        <w:t>=</w:t>
      </w:r>
      <w:r>
        <w:rPr>
          <w:rFonts w:ascii="宋体" w:hAnsi="宋体"/>
          <w:szCs w:val="21"/>
        </w:rPr>
        <w:t>136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声音在铁轨中传播的速度比在空气中传播的速度大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第一次听到的声音是沿铁轨传来的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第二次听到的声音是沿空气传来的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声音沿铁轨传来所用的时间</w:t>
      </w:r>
      <w:r>
        <w:rPr>
          <w:rFonts w:ascii="宋体" w:hAnsi="宋体"/>
          <w:szCs w:val="21"/>
        </w:rPr>
        <w:t>:</w:t>
      </w:r>
      <w:r>
        <w:rPr>
          <w:rFonts w:ascii="宋体" w:hAnsi="宋体"/>
          <w:i/>
          <w:szCs w:val="21"/>
        </w:rPr>
        <w:t>t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5200m</m:t>
            </m:r>
            <m:r>
              <m:rPr>
                <m:nor/>
                <m:sty m:val="p"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szCs w:val="21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声音沿空气传来所用的时间</w:t>
      </w:r>
      <w:r>
        <w:rPr>
          <w:rFonts w:ascii="宋体" w:hAnsi="宋体"/>
          <w:szCs w:val="21"/>
        </w:rPr>
        <w:t>:</w:t>
      </w:r>
      <w:r>
        <w:rPr>
          <w:rFonts w:ascii="宋体" w:hAnsi="宋体"/>
          <w:i/>
          <w:szCs w:val="21"/>
        </w:rPr>
        <w:t>t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v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340m</m:t>
            </m:r>
            <m:r>
              <m:rPr>
                <m:nor/>
                <m:sty m:val="p"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szCs w:val="21"/>
        </w:rPr>
        <w:t>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由题知</w:t>
      </w:r>
      <w:r>
        <w:rPr>
          <w:rFonts w:ascii="宋体" w:hAnsi="宋体"/>
          <w:i/>
          <w:szCs w:val="21"/>
        </w:rPr>
        <w:t>t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i/>
          <w:szCs w:val="21"/>
        </w:rPr>
        <w:t>-t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340m</m:t>
            </m:r>
            <m:r>
              <m:rPr>
                <m:nor/>
                <m:sty m:val="p"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i/>
          <w:szCs w:val="21"/>
        </w:rPr>
        <w:t>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5200m</m:t>
            </m:r>
            <m:r>
              <m:rPr>
                <m:nor/>
                <m:sty m:val="p"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宋体" w:hAnsi="宋体"/>
          <w:i/>
          <w:szCs w:val="21"/>
        </w:rPr>
        <w:t>=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s,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i/>
          <w:szCs w:val="21"/>
        </w:rPr>
        <w:t>s</w:t>
      </w:r>
      <w:r>
        <w:rPr>
          <w:rFonts w:hint="eastAsia" w:ascii="宋体" w:hAnsi="宋体"/>
          <w:szCs w:val="21"/>
        </w:rPr>
        <w:t>≈</w:t>
      </w:r>
      <w:r>
        <w:rPr>
          <w:rFonts w:ascii="宋体" w:hAnsi="宋体"/>
          <w:szCs w:val="21"/>
        </w:rPr>
        <w:t>182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</w:t>
      </w:r>
      <w:r>
        <w:rPr>
          <w:rFonts w:hint="eastAsia" w:ascii="宋体" w:hAnsi="宋体"/>
          <w:szCs w:val="21"/>
        </w:rPr>
        <w:t>。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  <w:ind w:firstLine="180" w:firstLineChars="1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18F8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0CF3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6A9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61F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5F6DD7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4687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168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4BED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621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0957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269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3C3B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4AD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154D0A"/>
    <w:rsid w:val="01B364D0"/>
    <w:rsid w:val="04AD7FD8"/>
    <w:rsid w:val="06BB1CD4"/>
    <w:rsid w:val="06ED3B45"/>
    <w:rsid w:val="0C5774B9"/>
    <w:rsid w:val="0C7C4255"/>
    <w:rsid w:val="0FB7487E"/>
    <w:rsid w:val="111F7060"/>
    <w:rsid w:val="11B6439C"/>
    <w:rsid w:val="1BC969E1"/>
    <w:rsid w:val="1C751064"/>
    <w:rsid w:val="220A4639"/>
    <w:rsid w:val="23ED7289"/>
    <w:rsid w:val="25BE671A"/>
    <w:rsid w:val="28075A6C"/>
    <w:rsid w:val="2B5970C2"/>
    <w:rsid w:val="2DB517F6"/>
    <w:rsid w:val="2EE35E7D"/>
    <w:rsid w:val="322423B3"/>
    <w:rsid w:val="32985C61"/>
    <w:rsid w:val="33B44AF7"/>
    <w:rsid w:val="39BF022D"/>
    <w:rsid w:val="3E264135"/>
    <w:rsid w:val="41454EE4"/>
    <w:rsid w:val="42952524"/>
    <w:rsid w:val="43AA7DD5"/>
    <w:rsid w:val="46FA7701"/>
    <w:rsid w:val="4829242C"/>
    <w:rsid w:val="50E32212"/>
    <w:rsid w:val="520E1F59"/>
    <w:rsid w:val="52B502AD"/>
    <w:rsid w:val="52B852A1"/>
    <w:rsid w:val="59340330"/>
    <w:rsid w:val="60ED0C9F"/>
    <w:rsid w:val="680146F6"/>
    <w:rsid w:val="68075DF2"/>
    <w:rsid w:val="6CED63F6"/>
    <w:rsid w:val="6E226755"/>
    <w:rsid w:val="6E5033AF"/>
    <w:rsid w:val="710664CE"/>
    <w:rsid w:val="715F447A"/>
    <w:rsid w:val="71EB75DF"/>
    <w:rsid w:val="751830AD"/>
    <w:rsid w:val="775262EB"/>
    <w:rsid w:val="78542707"/>
    <w:rsid w:val="79446D70"/>
    <w:rsid w:val="79A44418"/>
    <w:rsid w:val="7C2A046F"/>
    <w:rsid w:val="7E1F3064"/>
    <w:rsid w:val="7F4424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2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9">
    <w:name w:val="footnote reference"/>
    <w:basedOn w:val="8"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3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6">
    <w:name w:val="页脚 Char"/>
    <w:basedOn w:val="8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7">
    <w:name w:val="Quote"/>
    <w:basedOn w:val="1"/>
    <w:next w:val="1"/>
    <w:link w:val="18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8">
    <w:name w:val="引用 Char"/>
    <w:basedOn w:val="8"/>
    <w:link w:val="17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9">
    <w:name w:val="MTDisplayEquation"/>
    <w:basedOn w:val="1"/>
    <w:next w:val="1"/>
    <w:link w:val="20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0">
    <w:name w:val="MTDisplayEquation Char"/>
    <w:basedOn w:val="8"/>
    <w:link w:val="19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1">
    <w:name w:val="脚注文本 Char"/>
    <w:basedOn w:val="8"/>
    <w:qFormat/>
    <w:uiPriority w:val="99"/>
    <w:rPr>
      <w:sz w:val="18"/>
      <w:szCs w:val="18"/>
    </w:rPr>
  </w:style>
  <w:style w:type="character" w:customStyle="1" w:styleId="22">
    <w:name w:val="脚注文本 Char1"/>
    <w:basedOn w:val="8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纯文本 Char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Char"/>
    <w:basedOn w:val="8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5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FF2E56-AFC6-400E-94B6-F7D8F4AF3C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755</Words>
  <Characters>4307</Characters>
  <Lines>35</Lines>
  <Paragraphs>10</Paragraphs>
  <TotalTime>0</TotalTime>
  <ScaleCrop>false</ScaleCrop>
  <LinksUpToDate>false</LinksUpToDate>
  <CharactersWithSpaces>5052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2021-06-16T06:26:00Z</dcterms:created>
  <dc:creator>Administrator</dc:creator>
  <cp:lastModifiedBy>Administrator</cp:lastModifiedBy>
  <dcterms:modified xsi:type="dcterms:W3CDTF">2021-06-24T06:04:20Z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