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/>
          <w:bCs/>
          <w:sz w:val="28"/>
          <w:szCs w:val="28"/>
          <w:lang w:bidi="ar"/>
        </w:rPr>
      </w:pPr>
      <w:r>
        <w:rPr>
          <w:rFonts w:ascii="宋体" w:eastAsia="宋体" w:hAnsi="宋体" w:cs="宋体" w:hint="eastAsia"/>
          <w:bCs/>
          <w:sz w:val="28"/>
          <w:szCs w:val="28"/>
          <w:lang w:bidi="ar"/>
        </w:rPr>
        <w:t>铜陵市铜官区2020-2021学年度第二学期期末质量监测</w:t>
      </w:r>
    </w:p>
    <w:p>
      <w:pPr>
        <w:jc w:val="center"/>
        <w:rPr>
          <w:rFonts w:ascii="宋体" w:eastAsia="宋体" w:hAnsi="宋体" w:cs="宋体"/>
          <w:bCs/>
          <w:sz w:val="28"/>
          <w:szCs w:val="28"/>
          <w:lang w:bidi="ar"/>
        </w:rPr>
      </w:pPr>
      <w:r>
        <w:rPr>
          <w:rFonts w:ascii="宋体" w:eastAsia="宋体" w:hAnsi="宋体" w:cs="宋体"/>
          <w:bCs/>
          <w:sz w:val="28"/>
          <w:szCs w:val="28"/>
          <w:lang w:bidi="ar"/>
        </w:rPr>
        <w:t>七年级英语试卷</w:t>
      </w:r>
    </w:p>
    <w:p>
      <w:pPr>
        <w:jc w:val="center"/>
        <w:rPr>
          <w:rFonts w:ascii="宋体" w:eastAsia="宋体" w:hAnsi="宋体" w:cs="宋体"/>
          <w:bCs/>
          <w:sz w:val="28"/>
          <w:szCs w:val="28"/>
          <w:lang w:bidi="ar"/>
        </w:rPr>
      </w:pPr>
      <w:r>
        <w:rPr>
          <w:rFonts w:ascii="宋体" w:eastAsia="宋体" w:hAnsi="宋体" w:cs="宋体"/>
          <w:bCs/>
          <w:sz w:val="28"/>
          <w:szCs w:val="28"/>
          <w:lang w:bidi="ar"/>
        </w:rPr>
        <w:t>参考答案</w:t>
      </w:r>
    </w:p>
    <w:p>
      <w:pPr>
        <w:jc w:val="left"/>
        <w:rPr>
          <w:rFonts w:ascii="宋体" w:eastAsia="宋体" w:hAnsi="宋体" w:cs="宋体"/>
          <w:bCs/>
          <w:szCs w:val="21"/>
          <w:lang w:bidi="ar"/>
        </w:rPr>
      </w:pPr>
      <w:r>
        <w:rPr>
          <w:rFonts w:ascii="宋体" w:eastAsia="宋体" w:hAnsi="宋体" w:cs="宋体" w:hint="eastAsia"/>
          <w:bCs/>
          <w:szCs w:val="21"/>
          <w:lang w:bidi="ar"/>
        </w:rPr>
        <w:t>第一部分听力（共三大题，满分15分）</w:t>
      </w:r>
      <w:bookmarkStart w:id="0" w:name="_GoBack"/>
      <w:bookmarkEnd w:id="0"/>
    </w:p>
    <w:p>
      <w:pPr>
        <w:jc w:val="left"/>
        <w:rPr>
          <w:rFonts w:ascii="宋体" w:eastAsia="宋体" w:hAnsi="宋体" w:cs="宋体"/>
          <w:bCs/>
          <w:szCs w:val="21"/>
          <w:lang w:bidi="ar"/>
        </w:rPr>
      </w:pPr>
      <w:r>
        <w:rPr>
          <w:rFonts w:ascii="宋体" w:eastAsia="宋体" w:hAnsi="宋体" w:cs="宋体"/>
          <w:bCs/>
          <w:szCs w:val="21"/>
          <w:lang w:bidi="ar"/>
        </w:rPr>
        <w:fldChar w:fldCharType="begin"/>
      </w:r>
      <w:r>
        <w:rPr>
          <w:rFonts w:ascii="宋体" w:eastAsia="宋体" w:hAnsi="宋体" w:cs="宋体" w:hint="eastAsia"/>
          <w:bCs/>
          <w:szCs w:val="21"/>
          <w:lang w:bidi="ar"/>
        </w:rPr>
        <w:instrText>= 1 \* ROMAN</w:instrText>
      </w:r>
      <w:r>
        <w:rPr>
          <w:rFonts w:ascii="宋体" w:eastAsia="宋体" w:hAnsi="宋体" w:cs="宋体"/>
          <w:bCs/>
          <w:szCs w:val="21"/>
          <w:lang w:bidi="ar"/>
        </w:rPr>
        <w:fldChar w:fldCharType="separate"/>
      </w:r>
      <w:r>
        <w:rPr>
          <w:rFonts w:ascii="宋体" w:eastAsia="宋体" w:hAnsi="宋体" w:cs="宋体"/>
          <w:bCs/>
          <w:szCs w:val="21"/>
          <w:lang w:bidi="ar"/>
        </w:rPr>
        <w:t>I</w:t>
      </w:r>
      <w:r>
        <w:rPr>
          <w:rFonts w:ascii="宋体" w:eastAsia="宋体" w:hAnsi="宋体" w:cs="宋体"/>
          <w:bCs/>
          <w:szCs w:val="21"/>
          <w:lang w:bidi="ar"/>
        </w:rPr>
        <w:fldChar w:fldCharType="end"/>
      </w:r>
      <w:r>
        <w:rPr>
          <w:rFonts w:ascii="宋体" w:eastAsia="宋体" w:hAnsi="宋体" w:cs="宋体" w:hint="eastAsia"/>
          <w:bCs/>
          <w:szCs w:val="21"/>
          <w:lang w:bidi="ar"/>
        </w:rPr>
        <w:t>.对话理解（共5题，每小题1分，满分5分）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lang w:bidi="ar"/>
        </w:rPr>
      </w:pPr>
      <w:r>
        <w:rPr>
          <w:rFonts w:ascii="Times New Roman" w:eastAsia="楷体" w:hAnsi="Times New Roman" w:cs="Times New Roman" w:hint="eastAsia"/>
          <w:lang w:bidi="ar"/>
        </w:rPr>
        <w:t>A    B   A    C     B</w:t>
      </w:r>
    </w:p>
    <w:p>
      <w:pPr>
        <w:jc w:val="left"/>
        <w:rPr>
          <w:rFonts w:ascii="Times New Roman" w:eastAsia="楷体" w:hAnsi="Times New Roman" w:cs="Times New Roman"/>
          <w:szCs w:val="21"/>
          <w:lang w:bidi="ar"/>
        </w:rPr>
      </w:pPr>
      <w:r>
        <w:rPr>
          <w:rFonts w:ascii="Times New Roman" w:eastAsia="楷体" w:hAnsi="Times New Roman" w:cs="Times New Roman" w:hint="eastAsia"/>
          <w:szCs w:val="21"/>
          <w:lang w:bidi="ar"/>
        </w:rPr>
        <w:t>A    C    B    B   C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 xml:space="preserve"> A  B   B   D   C 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 xml:space="preserve"> B   C  A   D  A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lang w:bidi="ar"/>
        </w:rPr>
      </w:pPr>
      <w:r>
        <w:rPr>
          <w:rFonts w:ascii="Times New Roman" w:eastAsia="楷体" w:hAnsi="Times New Roman" w:cs="Times New Roman" w:hint="eastAsia"/>
          <w:lang w:bidi="ar"/>
        </w:rPr>
        <w:t>B     B    C    A    C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lang w:bidi="ar"/>
        </w:rPr>
      </w:pPr>
      <w:r>
        <w:rPr>
          <w:rFonts w:ascii="Times New Roman" w:eastAsia="楷体" w:hAnsi="Times New Roman" w:cs="Times New Roman" w:hint="eastAsia"/>
          <w:lang w:bidi="ar"/>
        </w:rPr>
        <w:t>D  B    A    D    A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lang w:bidi="ar"/>
        </w:rPr>
      </w:pPr>
      <w:r>
        <w:rPr>
          <w:rFonts w:ascii="Times New Roman" w:eastAsia="楷体" w:hAnsi="Times New Roman" w:cs="Times New Roman" w:hint="eastAsia"/>
          <w:lang w:bidi="ar"/>
        </w:rPr>
        <w:t xml:space="preserve"> A    B    C    D    C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lang w:bidi="ar"/>
        </w:rPr>
      </w:pPr>
      <w:r>
        <w:rPr>
          <w:rFonts w:ascii="Times New Roman" w:eastAsia="楷体" w:hAnsi="Times New Roman" w:cs="Times New Roman" w:hint="eastAsia"/>
          <w:lang w:bidi="ar"/>
        </w:rPr>
        <w:t>B    A    B    D     A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lang w:bidi="ar"/>
        </w:rPr>
      </w:pPr>
      <w:r>
        <w:rPr>
          <w:rFonts w:ascii="Times New Roman" w:eastAsia="楷体" w:hAnsi="Times New Roman" w:cs="Times New Roman" w:hint="eastAsia"/>
          <w:lang w:bidi="ar"/>
        </w:rPr>
        <w:t>F    B     G    A    E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A      D     D     C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D B       C     B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A     B    C     A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63.The bird. / The bird saved the ant.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64.The ant was so little that he couldn</w:t>
      </w:r>
      <w:r>
        <w:rPr>
          <w:rFonts w:ascii="Times New Roman" w:eastAsia="楷体" w:hAnsi="Times New Roman" w:cs="Times New Roman"/>
          <w:color w:val="auto"/>
          <w:lang w:bidi="ar"/>
        </w:rPr>
        <w:t>’</w:t>
      </w:r>
      <w:r>
        <w:rPr>
          <w:rFonts w:ascii="Times New Roman" w:eastAsia="楷体" w:hAnsi="Times New Roman" w:cs="Times New Roman" w:hint="eastAsia"/>
          <w:color w:val="auto"/>
          <w:lang w:bidi="ar"/>
        </w:rPr>
        <w:t>t help her.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65. Ordinary people can play a big role in helping others.</w:t>
      </w:r>
    </w:p>
    <w:p>
      <w:pPr>
        <w:pStyle w:val="PlainText"/>
        <w:spacing w:line="360" w:lineRule="auto"/>
        <w:jc w:val="left"/>
        <w:rPr>
          <w:rFonts w:hAnsi="宋体" w:cs="宋体"/>
          <w:bCs/>
          <w:color w:val="auto"/>
          <w:lang w:bidi="ar"/>
        </w:rPr>
      </w:pPr>
      <w:r>
        <w:rPr>
          <w:rFonts w:hAnsi="宋体" w:cs="宋体"/>
          <w:bCs/>
          <w:color w:val="auto"/>
          <w:lang w:bidi="ar"/>
        </w:rPr>
        <w:t>第四部分　写(共两大题，满分2</w:t>
      </w:r>
      <w:r>
        <w:rPr>
          <w:rFonts w:hAnsi="宋体" w:cs="宋体" w:hint="eastAsia"/>
          <w:bCs/>
          <w:color w:val="auto"/>
          <w:lang w:bidi="ar"/>
        </w:rPr>
        <w:t>0</w:t>
      </w:r>
      <w:r>
        <w:rPr>
          <w:rFonts w:hAnsi="宋体" w:cs="宋体"/>
          <w:bCs/>
          <w:color w:val="auto"/>
          <w:lang w:bidi="ar"/>
        </w:rPr>
        <w:t>分)</w:t>
      </w:r>
    </w:p>
    <w:p>
      <w:pPr>
        <w:pStyle w:val="PlainText"/>
        <w:spacing w:line="360" w:lineRule="auto"/>
        <w:jc w:val="left"/>
        <w:rPr>
          <w:rFonts w:hAnsi="宋体" w:cs="宋体"/>
          <w:bCs/>
          <w:color w:val="auto"/>
          <w:lang w:bidi="ar"/>
        </w:rPr>
      </w:pPr>
      <w:r>
        <w:rPr>
          <w:rFonts w:hAnsi="宋体" w:cs="宋体"/>
          <w:bCs/>
          <w:color w:val="auto"/>
          <w:lang w:bidi="ar"/>
        </w:rPr>
        <w:fldChar w:fldCharType="begin"/>
      </w:r>
      <w:r>
        <w:rPr>
          <w:rFonts w:hAnsi="宋体" w:cs="宋体" w:hint="eastAsia"/>
          <w:bCs/>
          <w:color w:val="auto"/>
          <w:lang w:bidi="ar"/>
        </w:rPr>
        <w:instrText>= 8 \* ROMAN</w:instrText>
      </w:r>
      <w:r>
        <w:rPr>
          <w:rFonts w:hAnsi="宋体" w:cs="宋体"/>
          <w:bCs/>
          <w:color w:val="auto"/>
          <w:lang w:bidi="ar"/>
        </w:rPr>
        <w:fldChar w:fldCharType="separate"/>
      </w:r>
      <w:r>
        <w:rPr>
          <w:rFonts w:hAnsi="宋体" w:cs="宋体"/>
          <w:bCs/>
          <w:color w:val="auto"/>
          <w:lang w:bidi="ar"/>
        </w:rPr>
        <w:t>VIII</w:t>
      </w:r>
      <w:r>
        <w:rPr>
          <w:rFonts w:hAnsi="宋体" w:cs="宋体"/>
          <w:bCs/>
          <w:color w:val="auto"/>
          <w:lang w:bidi="ar"/>
        </w:rPr>
        <w:fldChar w:fldCharType="end"/>
      </w:r>
      <w:r>
        <w:rPr>
          <w:rFonts w:hAnsi="宋体" w:cs="宋体"/>
          <w:bCs/>
          <w:color w:val="auto"/>
          <w:lang w:bidi="ar"/>
        </w:rPr>
        <w:t>单词拼写(共5小题；每小题1分，满分5分)</w:t>
      </w:r>
    </w:p>
    <w:p>
      <w:pPr>
        <w:pStyle w:val="PlainText"/>
        <w:spacing w:line="360" w:lineRule="auto"/>
        <w:rPr>
          <w:rFonts w:ascii="Times New Roman" w:eastAsia="楷体" w:hAnsi="Times New Roman" w:cs="Times New Roman"/>
          <w:color w:val="auto"/>
          <w:lang w:bidi="ar"/>
        </w:rPr>
      </w:pPr>
      <w:r>
        <w:rPr>
          <w:rFonts w:ascii="Times New Roman" w:eastAsia="楷体" w:hAnsi="Times New Roman" w:cs="Times New Roman" w:hint="eastAsia"/>
          <w:color w:val="auto"/>
          <w:lang w:bidi="ar"/>
        </w:rPr>
        <w:t>66. symbols   67. Each    68.ninety   69. rode    70.beach</w:t>
      </w:r>
    </w:p>
    <w:p>
      <w:pPr>
        <w:pStyle w:val="PlainText"/>
        <w:spacing w:line="360" w:lineRule="auto"/>
        <w:jc w:val="left"/>
        <w:rPr>
          <w:rFonts w:hAnsi="宋体" w:cs="宋体"/>
          <w:bCs/>
          <w:lang w:bidi="ar"/>
        </w:rPr>
      </w:pPr>
      <w:r>
        <w:rPr>
          <w:rFonts w:hAnsi="宋体" w:cs="宋体"/>
          <w:bCs/>
          <w:lang w:bidi="ar"/>
        </w:rPr>
        <w:fldChar w:fldCharType="begin"/>
      </w:r>
      <w:r>
        <w:rPr>
          <w:rFonts w:hAnsi="宋体" w:cs="宋体" w:hint="eastAsia"/>
          <w:bCs/>
          <w:lang w:bidi="ar"/>
        </w:rPr>
        <w:instrText>= 9 \* ROMAN</w:instrText>
      </w:r>
      <w:r>
        <w:rPr>
          <w:rFonts w:hAnsi="宋体" w:cs="宋体"/>
          <w:bCs/>
          <w:lang w:bidi="ar"/>
        </w:rPr>
        <w:fldChar w:fldCharType="separate"/>
      </w:r>
      <w:r>
        <w:rPr>
          <w:rFonts w:hAnsi="宋体" w:cs="宋体"/>
          <w:bCs/>
          <w:lang w:bidi="ar"/>
        </w:rPr>
        <w:t>IX</w:t>
      </w:r>
      <w:r>
        <w:rPr>
          <w:rFonts w:hAnsi="宋体" w:cs="宋体"/>
          <w:bCs/>
          <w:lang w:bidi="ar"/>
        </w:rPr>
        <w:fldChar w:fldCharType="end"/>
      </w:r>
      <w:r>
        <w:rPr>
          <w:rFonts w:hAnsi="宋体" w:cs="宋体"/>
          <w:bCs/>
          <w:lang w:bidi="ar"/>
        </w:rPr>
        <w:t>书面表达(共1小题；满分</w:t>
      </w:r>
      <w:r>
        <w:rPr>
          <w:rFonts w:hAnsi="宋体" w:cs="宋体" w:hint="eastAsia"/>
          <w:bCs/>
          <w:lang w:bidi="ar"/>
        </w:rPr>
        <w:t>15</w:t>
      </w:r>
      <w:r>
        <w:rPr>
          <w:rFonts w:hAnsi="宋体" w:cs="宋体"/>
          <w:bCs/>
          <w:lang w:bidi="ar"/>
        </w:rPr>
        <w:t>分)</w:t>
      </w:r>
    </w:p>
    <w:p>
      <w:pPr>
        <w:pStyle w:val="PlainText"/>
        <w:spacing w:line="360" w:lineRule="auto"/>
        <w:jc w:val="left"/>
        <w:rPr>
          <w:rFonts w:hAnsi="宋体" w:cs="宋体"/>
          <w:bCs/>
          <w:lang w:bidi="ar"/>
        </w:rPr>
      </w:pPr>
      <w:r>
        <w:rPr>
          <w:rFonts w:hAnsi="宋体" w:cs="宋体" w:hint="eastAsia"/>
          <w:bCs/>
          <w:lang w:bidi="ar"/>
        </w:rPr>
        <w:t>评分标准：</w:t>
      </w:r>
    </w:p>
    <w:p>
      <w:pPr>
        <w:pStyle w:val="PlainText"/>
        <w:spacing w:line="360" w:lineRule="auto"/>
        <w:jc w:val="left"/>
        <w:rPr>
          <w:rFonts w:hAnsi="宋体" w:cs="宋体"/>
          <w:bCs/>
          <w:lang w:bidi="ar"/>
        </w:rPr>
      </w:pPr>
      <w:r>
        <w:rPr>
          <w:rFonts w:hAnsi="宋体" w:cs="宋体" w:hint="eastAsia"/>
          <w:bCs/>
          <w:lang w:bidi="ar"/>
        </w:rPr>
        <w:t>第一档：15-12分格式正确，句子通顺，时态正确，中心突出，内容充实，结构严谨，书写美观，卷面整洁；</w:t>
      </w:r>
    </w:p>
    <w:p>
      <w:pPr>
        <w:pStyle w:val="PlainText"/>
        <w:spacing w:line="360" w:lineRule="auto"/>
        <w:jc w:val="left"/>
        <w:rPr>
          <w:rFonts w:hAnsi="宋体" w:cs="宋体"/>
          <w:bCs/>
          <w:lang w:bidi="ar"/>
        </w:rPr>
      </w:pPr>
      <w:r>
        <w:rPr>
          <w:rFonts w:hAnsi="宋体" w:cs="宋体" w:hint="eastAsia"/>
          <w:bCs/>
          <w:lang w:bidi="ar"/>
        </w:rPr>
        <w:t>第二档：11-8分格式正确，句子较通顺，字迹较清楚，卷面干净，有少量病句和错词；</w:t>
      </w:r>
    </w:p>
    <w:p>
      <w:pPr>
        <w:pStyle w:val="PlainText"/>
        <w:spacing w:line="360" w:lineRule="auto"/>
        <w:jc w:val="left"/>
        <w:rPr>
          <w:rFonts w:hAnsi="宋体" w:cs="宋体"/>
          <w:bCs/>
          <w:lang w:bidi="ar"/>
        </w:rPr>
      </w:pPr>
      <w:r>
        <w:rPr>
          <w:rFonts w:hAnsi="宋体" w:cs="宋体" w:hint="eastAsia"/>
          <w:bCs/>
          <w:lang w:bidi="ar"/>
        </w:rPr>
        <w:t>第三档：7-4分中心不明确，没有具体内容，语言基本通顺，病句较多，结构层次混乱，条例不够清晰，字迹潦草难辨；</w:t>
      </w:r>
    </w:p>
    <w:p>
      <w:pPr>
        <w:pStyle w:val="PlainText"/>
        <w:spacing w:line="360" w:lineRule="auto"/>
        <w:jc w:val="left"/>
        <w:rPr>
          <w:rFonts w:hAnsi="宋体" w:cs="宋体"/>
          <w:bCs/>
          <w:lang w:bidi="ar"/>
        </w:rPr>
      </w:pPr>
      <w:r>
        <w:rPr>
          <w:rFonts w:hAnsi="宋体" w:cs="宋体" w:hint="eastAsia"/>
          <w:bCs/>
          <w:lang w:bidi="ar"/>
        </w:rPr>
        <w:t>第四档：3-0分严重偏离题意，文理不通，词数严重缺少，结构不完整，层次混乱，字迹不易辨认，语法错误多；</w:t>
      </w:r>
    </w:p>
    <w:p>
      <w:pPr>
        <w:spacing w:line="274" w:lineRule="exact"/>
        <w:jc w:val="left"/>
        <w:rPr>
          <w:rFonts w:ascii="Times New Roman" w:eastAsia="楷体" w:hAnsi="Times New Roman" w:cs="Times New Roman"/>
          <w:b/>
          <w:szCs w:val="21"/>
          <w:lang w:bidi="ar"/>
        </w:rPr>
      </w:pPr>
      <w:r>
        <w:rPr>
          <w:rFonts w:ascii="Times New Roman" w:eastAsia="楷体" w:hAnsi="Times New Roman" w:cs="Times New Roman"/>
          <w:b/>
          <w:szCs w:val="21"/>
          <w:lang w:bidi="ar"/>
        </w:rPr>
        <w:t>Dear</w:t>
      </w:r>
      <w:r>
        <w:rPr>
          <w:rFonts w:ascii="Times New Roman" w:eastAsia="楷体" w:hAnsi="Times New Roman" w:cs="Times New Roman" w:hint="eastAsia"/>
          <w:b/>
          <w:szCs w:val="21"/>
          <w:lang w:bidi="ar"/>
        </w:rPr>
        <w:t xml:space="preserve"> Mike,</w:t>
      </w:r>
    </w:p>
    <w:p>
      <w:pPr>
        <w:ind w:firstLine="420" w:firstLineChars="200"/>
        <w:rPr>
          <w:rFonts w:ascii="Times New Roman" w:eastAsia="楷体" w:hAnsi="Times New Roman" w:cs="Times New Roman"/>
          <w:color w:val="auto"/>
          <w:szCs w:val="21"/>
          <w:lang w:bidi="ar"/>
        </w:rPr>
      </w:pPr>
      <w:r>
        <w:rPr>
          <w:rFonts w:ascii="Times New Roman" w:eastAsia="楷体" w:hAnsi="Times New Roman" w:cs="Times New Roman"/>
          <w:b/>
          <w:szCs w:val="21"/>
          <w:lang w:bidi="ar"/>
        </w:rPr>
        <w:t>H</w:t>
      </w:r>
      <w:r>
        <w:rPr>
          <w:rFonts w:ascii="Times New Roman" w:eastAsia="楷体" w:hAnsi="Times New Roman" w:cs="Times New Roman" w:hint="eastAsia"/>
          <w:b/>
          <w:szCs w:val="21"/>
          <w:lang w:bidi="ar"/>
        </w:rPr>
        <w:t>ow is everything going? T</w:t>
      </w:r>
      <w:r>
        <w:rPr>
          <w:rFonts w:ascii="Times New Roman" w:eastAsia="楷体" w:hAnsi="Times New Roman" w:cs="Times New Roman" w:hint="eastAsia"/>
          <w:b/>
          <w:color w:val="auto"/>
          <w:szCs w:val="21"/>
          <w:lang w:bidi="ar"/>
        </w:rPr>
        <w:t>wo weeks ago,</w:t>
      </w:r>
      <w:r>
        <w:rPr>
          <w:rFonts w:ascii="Times New Roman" w:eastAsia="楷体" w:hAnsi="Times New Roman" w:cs="Times New Roman"/>
          <w:b/>
          <w:color w:val="auto"/>
          <w:szCs w:val="21"/>
          <w:lang w:bidi="ar"/>
        </w:rPr>
        <w:t xml:space="preserve"> </w:t>
      </w:r>
      <w:r>
        <w:rPr>
          <w:rFonts w:ascii="Times New Roman" w:eastAsia="楷体" w:hAnsi="Times New Roman" w:cs="Times New Roman" w:hint="eastAsia"/>
          <w:b/>
          <w:color w:val="auto"/>
          <w:szCs w:val="21"/>
          <w:lang w:bidi="ar"/>
        </w:rPr>
        <w:t>we had the Dragon Boat Festival.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W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>e were all happy.</w:t>
      </w:r>
    </w:p>
    <w:p>
      <w:pPr>
        <w:ind w:firstLine="420" w:firstLineChars="200"/>
        <w:rPr>
          <w:rFonts w:ascii="Times New Roman" w:eastAsia="楷体" w:hAnsi="Times New Roman" w:cs="Times New Roman" w:hint="eastAsia"/>
          <w:color w:val="auto"/>
          <w:szCs w:val="21"/>
          <w:lang w:bidi="ar"/>
        </w:rPr>
      </w:pPr>
      <w:r>
        <w:rPr>
          <w:rFonts w:ascii="Times New Roman" w:eastAsia="楷体" w:hAnsi="Times New Roman" w:cs="Times New Roman"/>
          <w:color w:val="auto"/>
          <w:szCs w:val="21"/>
          <w:lang w:bidi="ar"/>
        </w:rPr>
        <w:t>O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n the first day, our family made different kinds of zongzi with meat and eggs.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M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y mum taught me how to make it. It was so interesting.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W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e also watched the boat races on TV.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T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he races were exciting.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O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n the morning of the second day, we visited my grandparents first, and then we had a big lunch.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I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n the afternoon, we went to the park.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I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>n the park, there were so many beautiful trees and flowers. we took many great photos.</w:t>
      </w:r>
    </w:p>
    <w:p>
      <w:pPr>
        <w:ind w:firstLine="420" w:firstLineChars="200"/>
        <w:rPr>
          <w:rFonts w:ascii="宋体" w:eastAsia="宋体" w:hAnsi="宋体" w:cs="宋体"/>
          <w:color w:val="auto"/>
          <w:kern w:val="0"/>
          <w:szCs w:val="21"/>
        </w:rPr>
      </w:pP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 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O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>ur vacation was so much fun. I really hope you can come to my home next Dragon Boat Festival. I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’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>m sure you</w:t>
      </w:r>
      <w:r>
        <w:rPr>
          <w:rFonts w:ascii="Times New Roman" w:eastAsia="楷体" w:hAnsi="Times New Roman" w:cs="Times New Roman"/>
          <w:color w:val="auto"/>
          <w:szCs w:val="21"/>
          <w:lang w:bidi="ar"/>
        </w:rPr>
        <w:t>’</w:t>
      </w:r>
      <w:r>
        <w:rPr>
          <w:rFonts w:ascii="Times New Roman" w:eastAsia="楷体" w:hAnsi="Times New Roman" w:cs="Times New Roman" w:hint="eastAsia"/>
          <w:color w:val="auto"/>
          <w:szCs w:val="21"/>
          <w:lang w:bidi="ar"/>
        </w:rPr>
        <w:t xml:space="preserve">ll have fun here. </w:t>
      </w:r>
    </w:p>
    <w:p>
      <w:pPr>
        <w:rPr>
          <w:rFonts w:ascii="Times New Roman" w:eastAsia="楷体" w:hAnsi="Times New Roman" w:cs="Times New Roman"/>
          <w:b/>
          <w:color w:val="auto"/>
          <w:szCs w:val="21"/>
          <w:lang w:bidi="ar"/>
        </w:rPr>
      </w:pPr>
      <w:r>
        <w:rPr>
          <w:rFonts w:ascii="Times New Roman" w:eastAsia="楷体" w:hAnsi="Times New Roman" w:cs="Times New Roman" w:hint="eastAsia"/>
          <w:b/>
          <w:color w:val="auto"/>
          <w:szCs w:val="21"/>
          <w:lang w:bidi="ar"/>
        </w:rPr>
        <w:t xml:space="preserve">Looking forward to your coming. </w:t>
      </w:r>
    </w:p>
    <w:p>
      <w:pPr>
        <w:ind w:right="210"/>
        <w:jc w:val="right"/>
        <w:rPr>
          <w:rFonts w:ascii="Times New Roman" w:eastAsia="楷体" w:hAnsi="Times New Roman" w:cs="Times New Roman"/>
          <w:b/>
          <w:szCs w:val="21"/>
          <w:lang w:bidi="ar"/>
        </w:rPr>
      </w:pPr>
      <w:r>
        <w:rPr>
          <w:rFonts w:ascii="Times New Roman" w:eastAsia="楷体" w:hAnsi="Times New Roman" w:cs="Times New Roman"/>
          <w:b/>
          <w:szCs w:val="21"/>
          <w:lang w:bidi="ar"/>
        </w:rPr>
        <w:t>Y</w:t>
      </w:r>
      <w:r>
        <w:rPr>
          <w:rFonts w:ascii="Times New Roman" w:eastAsia="楷体" w:hAnsi="Times New Roman" w:cs="Times New Roman" w:hint="eastAsia"/>
          <w:b/>
          <w:szCs w:val="21"/>
          <w:lang w:bidi="ar"/>
        </w:rPr>
        <w:t>ours,</w:t>
      </w:r>
    </w:p>
    <w:p>
      <w:pPr>
        <w:jc w:val="right"/>
        <w:rPr>
          <w:rFonts w:ascii="Times New Roman" w:eastAsia="楷体" w:hAnsi="Times New Roman" w:cs="Times New Roman" w:hint="default"/>
          <w:b/>
          <w:szCs w:val="21"/>
          <w:lang w:val="en-US" w:bidi="ar"/>
        </w:rPr>
      </w:pPr>
      <w:r>
        <w:rPr>
          <w:rFonts w:ascii="Times New Roman" w:eastAsia="楷体" w:hAnsi="Times New Roman" w:cs="Times New Roman"/>
          <w:b/>
          <w:szCs w:val="21"/>
          <w:lang w:bidi="ar"/>
        </w:rPr>
        <w:t>L</w:t>
      </w:r>
      <w:r>
        <w:rPr>
          <w:rFonts w:ascii="Times New Roman" w:eastAsia="楷体" w:hAnsi="Times New Roman" w:cs="Times New Roman" w:hint="eastAsia"/>
          <w:b/>
          <w:szCs w:val="21"/>
          <w:lang w:bidi="ar"/>
        </w:rPr>
        <w:t xml:space="preserve">i </w:t>
      </w:r>
      <w:r>
        <w:rPr>
          <w:rFonts w:ascii="Times New Roman" w:eastAsia="楷体" w:hAnsi="Times New Roman" w:cs="Times New Roman" w:hint="default"/>
          <w:b/>
          <w:szCs w:val="21"/>
          <w:lang w:val="en-US" w:bidi="ar"/>
        </w:rPr>
        <w:t>Hua</w:t>
      </w:r>
    </w:p>
    <w:p>
      <w:pPr>
        <w:ind w:firstLine="560" w:firstLineChars="200"/>
        <w:rPr>
          <w:rFonts w:ascii="Times New Roman" w:eastAsia="宋体" w:hAnsi="Times New Roman" w:cs="Times New Roman"/>
          <w:sz w:val="28"/>
          <w:szCs w:val="28"/>
        </w:rPr>
      </w:pPr>
    </w:p>
    <w:sectPr>
      <w:headerReference w:type="firs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FC"/>
    <w:rsid w:val="00013CF9"/>
    <w:rsid w:val="00022D3B"/>
    <w:rsid w:val="00037258"/>
    <w:rsid w:val="00054E37"/>
    <w:rsid w:val="000D753F"/>
    <w:rsid w:val="001028DE"/>
    <w:rsid w:val="00121F65"/>
    <w:rsid w:val="001241C8"/>
    <w:rsid w:val="001C21E6"/>
    <w:rsid w:val="001E4F29"/>
    <w:rsid w:val="001F7FCE"/>
    <w:rsid w:val="002450A9"/>
    <w:rsid w:val="002F2290"/>
    <w:rsid w:val="002F7C70"/>
    <w:rsid w:val="003107C9"/>
    <w:rsid w:val="003169CF"/>
    <w:rsid w:val="00341385"/>
    <w:rsid w:val="00380A42"/>
    <w:rsid w:val="00393FFA"/>
    <w:rsid w:val="003A4C63"/>
    <w:rsid w:val="00400E50"/>
    <w:rsid w:val="0040340C"/>
    <w:rsid w:val="00415A2B"/>
    <w:rsid w:val="0044742A"/>
    <w:rsid w:val="004F2A52"/>
    <w:rsid w:val="005032FC"/>
    <w:rsid w:val="00525C1D"/>
    <w:rsid w:val="00554AA0"/>
    <w:rsid w:val="00624A03"/>
    <w:rsid w:val="006309B5"/>
    <w:rsid w:val="0064487E"/>
    <w:rsid w:val="0068467C"/>
    <w:rsid w:val="007213DA"/>
    <w:rsid w:val="00743415"/>
    <w:rsid w:val="00765D69"/>
    <w:rsid w:val="00786A78"/>
    <w:rsid w:val="007A18E7"/>
    <w:rsid w:val="007F4287"/>
    <w:rsid w:val="00872B73"/>
    <w:rsid w:val="00877ED8"/>
    <w:rsid w:val="00914BE4"/>
    <w:rsid w:val="0097435C"/>
    <w:rsid w:val="009B0179"/>
    <w:rsid w:val="009F5AAB"/>
    <w:rsid w:val="00A0534C"/>
    <w:rsid w:val="00AB0D9C"/>
    <w:rsid w:val="00B01420"/>
    <w:rsid w:val="00B02991"/>
    <w:rsid w:val="00B41F76"/>
    <w:rsid w:val="00BB4555"/>
    <w:rsid w:val="00BD0C0A"/>
    <w:rsid w:val="00C045D5"/>
    <w:rsid w:val="00CB0CB3"/>
    <w:rsid w:val="00CB4D70"/>
    <w:rsid w:val="00D00507"/>
    <w:rsid w:val="00D21C94"/>
    <w:rsid w:val="00D54126"/>
    <w:rsid w:val="00D56140"/>
    <w:rsid w:val="00D903F0"/>
    <w:rsid w:val="00DE1724"/>
    <w:rsid w:val="00E119E1"/>
    <w:rsid w:val="00E35141"/>
    <w:rsid w:val="00E36771"/>
    <w:rsid w:val="00E427C6"/>
    <w:rsid w:val="00E70703"/>
    <w:rsid w:val="00E8252D"/>
    <w:rsid w:val="00E83CE8"/>
    <w:rsid w:val="00E85289"/>
    <w:rsid w:val="00EA7FD7"/>
    <w:rsid w:val="00EC57E1"/>
    <w:rsid w:val="00ED7811"/>
    <w:rsid w:val="00F64193"/>
    <w:rsid w:val="00F97A8F"/>
    <w:rsid w:val="14AE4A3F"/>
    <w:rsid w:val="268D3BB3"/>
    <w:rsid w:val="32F477A1"/>
    <w:rsid w:val="37454AF1"/>
    <w:rsid w:val="430110DC"/>
    <w:rsid w:val="471B5819"/>
    <w:rsid w:val="7448180F"/>
    <w:rsid w:val="7E8A69BD"/>
    <w:rsid w:val="7F6E0549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xiyue288</dc:creator>
  <cp:lastModifiedBy>Admin</cp:lastModifiedBy>
  <cp:revision>2</cp:revision>
  <dcterms:created xsi:type="dcterms:W3CDTF">2021-06-07T14:04:00Z</dcterms:created>
  <dcterms:modified xsi:type="dcterms:W3CDTF">2021-06-30T06:04:27Z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