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2245" cy="7840980"/>
            <wp:effectExtent l="0" t="0" r="14605" b="7620"/>
            <wp:docPr id="20" name="图片 20" descr="0bb47ef324cd032835893bf789cf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0bb47ef324cd032835893bf789cf43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84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64785" cy="7964805"/>
            <wp:effectExtent l="0" t="0" r="12065" b="17145"/>
            <wp:docPr id="21" name="图片 21" descr="386d03e48c7e719cd344f5acacafe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86d03e48c7e719cd344f5acacafeb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96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65420" cy="8017510"/>
            <wp:effectExtent l="0" t="0" r="11430" b="2540"/>
            <wp:docPr id="22" name="图片 22" descr="11f209617ddca5136d71862308435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1f209617ddca5136d718623084351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801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67325" cy="7755255"/>
            <wp:effectExtent l="0" t="0" r="9525" b="17145"/>
            <wp:docPr id="23" name="图片 23" descr="c02a53041bc42a186149b84ccadbc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02a53041bc42a186149b84ccadbca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75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三年级英语参考答案</w:t>
      </w:r>
    </w:p>
    <w:p>
      <w:pPr>
        <w:rPr>
          <w:b/>
          <w:sz w:val="24"/>
        </w:rPr>
      </w:pPr>
      <w:r>
        <w:rPr>
          <w:rFonts w:hint="eastAsia"/>
          <w:b/>
          <w:sz w:val="24"/>
        </w:rPr>
        <w:t>听力部分</w:t>
      </w:r>
    </w:p>
    <w:p>
      <w:p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>一、1-5.  B C B B A               6-10.  B A B A A</w:t>
      </w:r>
    </w:p>
    <w:p>
      <w:pPr>
        <w:numPr>
          <w:ilvl w:val="0"/>
          <w:numId w:val="1"/>
        </w:num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 xml:space="preserve"> 3  4  1  5  2</w:t>
      </w:r>
    </w:p>
    <w:p>
      <w:p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>三、B  A  A  B  A</w:t>
      </w:r>
    </w:p>
    <w:p>
      <w:p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>四、T  F  T  F  T</w:t>
      </w:r>
    </w:p>
    <w:p>
      <w:p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>五、A  B  C  A  B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六、B  C  A  A  C</w:t>
      </w:r>
    </w:p>
    <w:p/>
    <w:p>
      <w:pPr>
        <w:rPr>
          <w:b/>
          <w:sz w:val="24"/>
        </w:rPr>
      </w:pPr>
      <w:r>
        <w:rPr>
          <w:rFonts w:hint="eastAsia"/>
          <w:b/>
          <w:sz w:val="24"/>
        </w:rPr>
        <w:t>笔试部分</w:t>
      </w:r>
    </w:p>
    <w:p>
      <w:p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>一、B  C  A  C  B</w:t>
      </w:r>
    </w:p>
    <w:p>
      <w:p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>二、1-5.  C A A B A           6-10.  B A B A B</w:t>
      </w:r>
    </w:p>
    <w:p>
      <w:p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>三、E  D  A  B  C</w:t>
      </w:r>
    </w:p>
    <w:p>
      <w:p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>四、D  C  E  A  B</w:t>
      </w:r>
    </w:p>
    <w:p>
      <w:p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>五、 (A) 2 4 5 1 3 6          (B)  3 1 6 4 2 5</w:t>
      </w:r>
    </w:p>
    <w:p>
      <w:pPr>
        <w:rPr>
          <w:rFonts w:eastAsia="宋体"/>
          <w:sz w:val="28"/>
          <w:szCs w:val="28"/>
        </w:rPr>
      </w:pPr>
      <w:r>
        <w:rPr>
          <w:rFonts w:hint="eastAsia"/>
          <w:sz w:val="28"/>
          <w:szCs w:val="28"/>
        </w:rPr>
        <w:t>六、F  F  T  F  T</w:t>
      </w:r>
    </w:p>
    <w:p/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41300"/>
          <wp:effectExtent l="0" t="0" r="0" b="635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94A1E8A"/>
    <w:multiLevelType w:val="singleLevel"/>
    <w:tmpl w:val="894A1E8A"/>
    <w:lvl w:ilvl="0" w:tentative="0">
      <w:start w:val="2"/>
      <w:numFmt w:val="chineseCounting"/>
      <w:suff w:val="space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220A"/>
    <w:rsid w:val="00A97AAD"/>
    <w:rsid w:val="00F4220A"/>
    <w:rsid w:val="04EB18FF"/>
    <w:rsid w:val="11B07FCE"/>
    <w:rsid w:val="531C747B"/>
    <w:rsid w:val="65DC345C"/>
    <w:rsid w:val="6D1050A8"/>
    <w:rsid w:val="6D68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5">
    <w:name w:val="NormalCharacter"/>
    <w:semiHidden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47</Words>
  <Characters>269</Characters>
  <Lines>2</Lines>
  <Paragraphs>1</Paragraphs>
  <TotalTime>0</TotalTime>
  <ScaleCrop>false</ScaleCrop>
  <LinksUpToDate>false</LinksUpToDate>
  <CharactersWithSpaces>315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2021-07-02T02:00:00Z</dcterms:created>
  <dc:creator>Administrator</dc:creator>
  <cp:lastModifiedBy>smzx</cp:lastModifiedBy>
  <dcterms:modified xsi:type="dcterms:W3CDTF">2021-07-02T04:32:46Z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