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lang w:val="zh-CN"/>
        </w:rPr>
      </w:pPr>
      <w:r>
        <w:rPr>
          <w:b/>
          <w:sz w:val="32"/>
          <w:lang w:val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10896600</wp:posOffset>
            </wp:positionV>
            <wp:extent cx="482600" cy="317500"/>
            <wp:effectExtent l="0" t="0" r="12700" b="635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lang w:val="zh-CN"/>
        </w:rPr>
        <w:t>2020-2021学年第一学期期末考试</w:t>
      </w:r>
    </w:p>
    <w:p>
      <w:pPr>
        <w:jc w:val="center"/>
        <w:rPr>
          <w:b/>
          <w:sz w:val="32"/>
          <w:lang w:val="zh-CN"/>
        </w:rPr>
      </w:pPr>
      <w:r>
        <w:rPr>
          <w:b/>
          <w:sz w:val="32"/>
          <w:lang w:val="zh-CN"/>
        </w:rPr>
        <w:t>九年级语文试题</w:t>
      </w:r>
    </w:p>
    <w:p>
      <w:pPr>
        <w:jc w:val="center"/>
        <w:rPr>
          <w:b/>
          <w:sz w:val="24"/>
          <w:lang w:val="zh-CN"/>
        </w:rPr>
      </w:pPr>
      <w:r>
        <w:rPr>
          <w:b/>
          <w:sz w:val="24"/>
          <w:lang w:val="zh-CN"/>
        </w:rPr>
        <w:t>（时间：120分钟；满分：150分）</w:t>
      </w:r>
    </w:p>
    <w:p>
      <w:pPr>
        <w:rPr>
          <w:b/>
          <w:sz w:val="24"/>
          <w:lang w:val="zh-CN"/>
        </w:rPr>
      </w:pPr>
      <w:r>
        <w:rPr>
          <w:b/>
          <w:sz w:val="24"/>
          <w:lang w:val="zh-CN"/>
        </w:rPr>
        <w:t>第l卷（选择题</w:t>
      </w:r>
      <w:r>
        <w:rPr>
          <w:rFonts w:hint="eastAsia"/>
          <w:b/>
          <w:sz w:val="24"/>
          <w:lang w:val="zh-CN"/>
        </w:rPr>
        <w:t>）</w:t>
      </w:r>
    </w:p>
    <w:p>
      <w:pPr>
        <w:rPr>
          <w:b/>
          <w:sz w:val="24"/>
          <w:lang w:val="zh-CN"/>
        </w:rPr>
      </w:pPr>
      <w:r>
        <w:rPr>
          <w:b/>
          <w:sz w:val="24"/>
          <w:lang w:val="zh-CN"/>
        </w:rPr>
        <w:t>一、基础知识积累与运用（每小题3分，21分）</w:t>
      </w:r>
    </w:p>
    <w:p>
      <w:pPr>
        <w:rPr>
          <w:lang w:val="zh-CN"/>
        </w:rPr>
      </w:pPr>
      <w:r>
        <w:rPr>
          <w:lang w:val="zh-CN"/>
        </w:rPr>
        <w:t>请阅读下列语段并回顾所学相关内容，完成1-6小题。</w:t>
      </w:r>
    </w:p>
    <w:p>
      <w:pPr>
        <w:pStyle w:val="10"/>
        <w:ind w:firstLine="0" w:firstLineChars="0"/>
        <w:rPr>
          <w:lang w:val="zh-CN"/>
        </w:rPr>
      </w:pPr>
      <w:r>
        <w:rPr>
          <w:lang w:val="zh-CN"/>
        </w:rPr>
        <w:t>【语段】A.掌柜仍然同平常一样，关着对他说，“孔乙己，你又偷了东西了！”但他这回却不十分</w:t>
      </w:r>
      <w:r>
        <w:rPr>
          <w:em w:val="dot"/>
          <w:lang w:val="zh-CN"/>
        </w:rPr>
        <w:t>分辩</w:t>
      </w:r>
      <w:r>
        <w:rPr>
          <w:lang w:val="zh-CN"/>
        </w:rPr>
        <w:t>，单说了一句“不要取笑！”“取笑？要是不偷，怎么会打断腿？”孔乙己低声说道：“跌断，跌，跌…”他的眼色，很像</w:t>
      </w:r>
      <w:r>
        <w:rPr>
          <w:em w:val="dot"/>
          <w:lang w:val="zh-CN"/>
        </w:rPr>
        <w:t>恳求</w:t>
      </w:r>
      <w:r>
        <w:rPr>
          <w:lang w:val="zh-CN"/>
        </w:rPr>
        <w:t>掌柜，不要再提。此时已经聚集了几个人，便和掌柜都笑了。（《孔乙己》鲁迅）</w:t>
      </w:r>
    </w:p>
    <w:p>
      <w:pPr>
        <w:pStyle w:val="10"/>
        <w:ind w:firstLine="0" w:firstLineChars="0"/>
        <w:rPr>
          <w:lang w:val="zh-CN"/>
        </w:rPr>
      </w:pPr>
      <w:r>
        <w:rPr>
          <w:lang w:val="zh-CN"/>
        </w:rPr>
        <w:t>【语段】B.苏州有四棵古老的</w:t>
      </w:r>
      <w:r>
        <w:rPr>
          <w:em w:val="dot"/>
          <w:lang w:val="zh-CN"/>
        </w:rPr>
        <w:t>柏树</w:t>
      </w:r>
      <w:r>
        <w:rPr>
          <w:lang w:val="zh-CN"/>
        </w:rPr>
        <w:t>，名叫“清”“奇”“古”“怪”，经历过风暴、雷击，有一棵大树已</w:t>
      </w:r>
      <w:r>
        <w:rPr>
          <w:em w:val="dot"/>
          <w:lang w:val="zh-CN"/>
        </w:rPr>
        <w:t>横倒</w:t>
      </w:r>
      <w:r>
        <w:rPr>
          <w:lang w:val="zh-CN"/>
        </w:rPr>
        <w:t>在地下，像一条巨龙似的，但是枝叶藏盛，生命力强，使人感觉很年轻的样子。经过两千多年，不断与自然</w:t>
      </w:r>
      <w:r>
        <w:rPr>
          <w:em w:val="dot"/>
          <w:lang w:val="zh-CN"/>
        </w:rPr>
        <w:t>博斗</w:t>
      </w:r>
      <w:r>
        <w:rPr>
          <w:lang w:val="zh-CN"/>
        </w:rPr>
        <w:t>，古老的枝干坚如铁石，而又重生出千枝万叶，使人感觉到它的气势和</w:t>
      </w:r>
      <w:r>
        <w:rPr>
          <w:em w:val="dot"/>
          <w:lang w:val="zh-CN"/>
        </w:rPr>
        <w:t>宇宙</w:t>
      </w:r>
      <w:r>
        <w:rPr>
          <w:lang w:val="zh-CN"/>
        </w:rPr>
        <w:t>的力量。（《山水画的意境》李可染）</w:t>
      </w:r>
    </w:p>
    <w:p>
      <w:pPr>
        <w:pStyle w:val="10"/>
        <w:ind w:firstLine="0" w:firstLineChars="0"/>
        <w:rPr>
          <w:lang w:val="zh-CN"/>
        </w:rPr>
      </w:pPr>
      <w:r>
        <w:rPr>
          <w:lang w:val="zh-CN"/>
        </w:rPr>
        <w:t>【语段】C.言所以达意，然而意决不是完全可以言达的。因为言是固定的，有迹象的；意是</w:t>
      </w:r>
      <w:r>
        <w:rPr>
          <w:em w:val="dot"/>
          <w:lang w:val="zh-CN"/>
        </w:rPr>
        <w:t>千</w:t>
      </w:r>
      <w:r>
        <w:rPr>
          <w:rFonts w:hint="eastAsia"/>
          <w:em w:val="dot"/>
          <w:lang w:val="zh-CN"/>
        </w:rPr>
        <w:t>篇</w:t>
      </w:r>
      <w:r>
        <w:rPr>
          <w:em w:val="dot"/>
          <w:lang w:val="zh-CN"/>
        </w:rPr>
        <w:t>一律</w:t>
      </w:r>
      <w:r>
        <w:rPr>
          <w:lang w:val="zh-CN"/>
        </w:rPr>
        <w:t>，</w:t>
      </w:r>
      <w:r>
        <w:rPr>
          <w:em w:val="dot"/>
          <w:lang w:val="zh-CN"/>
        </w:rPr>
        <w:t>缥</w:t>
      </w:r>
      <w:r>
        <w:rPr>
          <w:rFonts w:hint="eastAsia"/>
          <w:em w:val="dot"/>
          <w:lang w:val="zh-CN"/>
        </w:rPr>
        <w:t>缈</w:t>
      </w:r>
      <w:r>
        <w:rPr>
          <w:em w:val="dot"/>
          <w:lang w:val="zh-CN"/>
        </w:rPr>
        <w:t>无踪</w:t>
      </w:r>
      <w:r>
        <w:rPr>
          <w:lang w:val="zh-CN"/>
        </w:rPr>
        <w:t>的。言是散碎的，意是混整的。言是有限的，意是无限的。以言达意，好像用断续的虚线画实物，只能使人得到近似之意。（《无言之美》朱光潜）</w:t>
      </w:r>
    </w:p>
    <w:p>
      <w:pPr>
        <w:pStyle w:val="10"/>
        <w:ind w:firstLine="0" w:firstLineChars="0"/>
        <w:rPr>
          <w:lang w:val="zh-CN"/>
        </w:rPr>
      </w:pPr>
      <w:r>
        <w:rPr>
          <w:lang w:val="zh-CN"/>
        </w:rPr>
        <w:t>【语段】D.我们</w:t>
      </w:r>
      <w:r>
        <w:rPr>
          <w:rFonts w:hint="eastAsia"/>
          <w:em w:val="dot"/>
          <w:lang w:val="zh-CN"/>
        </w:rPr>
        <w:t>鉴赏</w:t>
      </w:r>
      <w:r>
        <w:rPr>
          <w:lang w:val="zh-CN"/>
        </w:rPr>
        <w:t>文艺，最大目的无非是接受美感的经验，得到人生的受用。要达这个目的，不能够</w:t>
      </w:r>
      <w:r>
        <w:rPr>
          <w:em w:val="dot"/>
          <w:lang w:val="zh-CN"/>
        </w:rPr>
        <w:t>拘泥</w:t>
      </w:r>
      <w:r>
        <w:rPr>
          <w:lang w:val="zh-CN"/>
        </w:rPr>
        <w:t>于文字。必须</w:t>
      </w:r>
      <w:r>
        <w:rPr>
          <w:em w:val="dot"/>
          <w:lang w:val="zh-CN"/>
        </w:rPr>
        <w:t>驱</w:t>
      </w:r>
      <w:r>
        <w:rPr>
          <w:rFonts w:hint="eastAsia"/>
          <w:em w:val="dot"/>
          <w:lang w:val="zh-CN"/>
        </w:rPr>
        <w:t>遣</w:t>
      </w:r>
      <w:r>
        <w:rPr>
          <w:lang w:val="zh-CN"/>
        </w:rPr>
        <w:t>我们的想象，才能够通过文字达到这个目的。（《驱</w:t>
      </w:r>
      <w:r>
        <w:rPr>
          <w:rFonts w:hint="eastAsia"/>
          <w:lang w:val="zh-CN"/>
        </w:rPr>
        <w:t>遣</w:t>
      </w:r>
      <w:r>
        <w:rPr>
          <w:lang w:val="zh-CN"/>
        </w:rPr>
        <w:t>我们的想象》叶圣陶）</w:t>
      </w:r>
    </w:p>
    <w:p>
      <w:pPr>
        <w:rPr>
          <w:lang w:val="zh-CN"/>
        </w:rPr>
      </w:pPr>
      <w:r>
        <w:rPr>
          <w:lang w:val="zh-CN"/>
        </w:rPr>
        <w:t>1.语段中下列词语加点字注音有误的一项是（    ）</w:t>
      </w:r>
    </w:p>
    <w:p>
      <w:pPr>
        <w:rPr>
          <w:lang w:val="zh-CN"/>
        </w:rPr>
      </w:pPr>
      <w:r>
        <w:rPr>
          <w:lang w:val="zh-CN"/>
        </w:rPr>
        <w:t>A.</w:t>
      </w:r>
      <w:r>
        <w:rPr>
          <w:em w:val="dot"/>
          <w:lang w:val="zh-CN"/>
        </w:rPr>
        <w:t>柏</w:t>
      </w:r>
      <w:r>
        <w:rPr>
          <w:lang w:val="zh-CN"/>
        </w:rPr>
        <w:t>（bó）树        B.</w:t>
      </w:r>
      <w:r>
        <w:rPr>
          <w:em w:val="dot"/>
          <w:lang w:val="zh-CN"/>
        </w:rPr>
        <w:t>宇</w:t>
      </w:r>
      <w:r>
        <w:rPr>
          <w:lang w:val="zh-CN"/>
        </w:rPr>
        <w:t>（yǔ）宙         C.缥</w:t>
      </w:r>
      <w:r>
        <w:rPr>
          <w:em w:val="dot"/>
          <w:lang w:val="zh-CN"/>
        </w:rPr>
        <w:t>缈</w:t>
      </w:r>
      <w:r>
        <w:rPr>
          <w:lang w:val="zh-CN"/>
        </w:rPr>
        <w:t>（miǎo）        D.驱</w:t>
      </w:r>
      <w:r>
        <w:rPr>
          <w:em w:val="dot"/>
          <w:lang w:val="zh-CN"/>
        </w:rPr>
        <w:t>遣</w:t>
      </w:r>
      <w:r>
        <w:rPr>
          <w:lang w:val="zh-CN"/>
        </w:rPr>
        <w:t>（qiǎn）</w:t>
      </w:r>
    </w:p>
    <w:p>
      <w:pPr>
        <w:rPr>
          <w:lang w:val="zh-CN"/>
        </w:rPr>
      </w:pPr>
      <w:r>
        <w:rPr>
          <w:lang w:val="zh-CN"/>
        </w:rPr>
        <w:t>2.语段中下列加点词语书写有误的一项是（    ）</w:t>
      </w:r>
    </w:p>
    <w:p>
      <w:pPr>
        <w:rPr>
          <w:lang w:val="zh-CN"/>
        </w:rPr>
      </w:pPr>
      <w:r>
        <w:rPr>
          <w:lang w:val="zh-CN"/>
        </w:rPr>
        <w:t>A.分辩</w:t>
      </w:r>
      <w:r>
        <w:rPr>
          <w:rFonts w:hint="eastAsia"/>
          <w:lang w:val="zh-CN"/>
        </w:rPr>
        <w:t xml:space="preserve">           </w:t>
      </w:r>
      <w:r>
        <w:rPr>
          <w:lang w:val="zh-CN"/>
        </w:rPr>
        <w:t>B.横倒</w:t>
      </w:r>
      <w:r>
        <w:rPr>
          <w:rFonts w:hint="eastAsia"/>
          <w:lang w:val="zh-CN"/>
        </w:rPr>
        <w:t xml:space="preserve">          </w:t>
      </w:r>
      <w:r>
        <w:rPr>
          <w:lang w:val="zh-CN"/>
        </w:rPr>
        <w:t>C.博斗</w:t>
      </w:r>
      <w:r>
        <w:rPr>
          <w:rFonts w:hint="eastAsia"/>
          <w:lang w:val="zh-CN"/>
        </w:rPr>
        <w:t xml:space="preserve">          </w:t>
      </w:r>
      <w:r>
        <w:rPr>
          <w:lang w:val="zh-CN"/>
        </w:rPr>
        <w:t>D.鉴赏</w:t>
      </w:r>
    </w:p>
    <w:p>
      <w:pPr>
        <w:rPr>
          <w:lang w:val="zh-CN"/>
        </w:rPr>
      </w:pPr>
      <w:r>
        <w:rPr>
          <w:lang w:val="zh-CN"/>
        </w:rPr>
        <w:t>3.语段中下列加点词语使用有误的一项是（    ）</w:t>
      </w:r>
    </w:p>
    <w:p>
      <w:pPr>
        <w:rPr>
          <w:lang w:val="zh-CN"/>
        </w:rPr>
      </w:pPr>
      <w:r>
        <w:rPr>
          <w:lang w:val="zh-CN"/>
        </w:rPr>
        <w:t>A.恳求</w:t>
      </w:r>
      <w:r>
        <w:rPr>
          <w:rFonts w:hint="eastAsia"/>
          <w:lang w:val="zh-CN"/>
        </w:rPr>
        <w:t xml:space="preserve">            </w:t>
      </w:r>
      <w:r>
        <w:rPr>
          <w:lang w:val="zh-CN"/>
        </w:rPr>
        <w:t>B.千篇一律</w:t>
      </w:r>
      <w:r>
        <w:rPr>
          <w:rFonts w:hint="eastAsia"/>
          <w:lang w:val="zh-CN"/>
        </w:rPr>
        <w:t xml:space="preserve">           </w:t>
      </w:r>
      <w:r>
        <w:rPr>
          <w:lang w:val="zh-CN"/>
        </w:rPr>
        <w:t>C.缥缈无踪</w:t>
      </w:r>
      <w:r>
        <w:rPr>
          <w:rFonts w:hint="eastAsia"/>
          <w:lang w:val="zh-CN"/>
        </w:rPr>
        <w:t xml:space="preserve">        </w:t>
      </w:r>
      <w:r>
        <w:rPr>
          <w:lang w:val="zh-CN"/>
        </w:rPr>
        <w:t>D.拘泥</w:t>
      </w:r>
    </w:p>
    <w:p>
      <w:pPr>
        <w:rPr>
          <w:lang w:val="zh-CN"/>
        </w:rPr>
      </w:pPr>
      <w:r>
        <w:rPr>
          <w:lang w:val="zh-CN"/>
        </w:rPr>
        <w:t>4.语段中下列句子语法表述有误的一项是（    ）</w:t>
      </w:r>
    </w:p>
    <w:p>
      <w:pPr>
        <w:rPr>
          <w:lang w:val="zh-CN"/>
        </w:rPr>
      </w:pPr>
      <w:r>
        <w:rPr>
          <w:lang w:val="zh-CN"/>
        </w:rPr>
        <w:t>A.此时已经聚集了几个人，便和掌柜都笑了。</w:t>
      </w:r>
    </w:p>
    <w:p>
      <w:pPr>
        <w:rPr>
          <w:lang w:val="zh-CN"/>
        </w:rPr>
      </w:pPr>
      <w:r>
        <w:rPr>
          <w:lang w:val="zh-CN"/>
        </w:rPr>
        <w:t>B.有一棵大树已横倒在地下，像一条巨龙似的，但是枝叶茂盛，生命力强，使人感觉很年轻的样子。</w:t>
      </w:r>
    </w:p>
    <w:p>
      <w:pPr>
        <w:rPr>
          <w:lang w:val="zh-CN"/>
        </w:rPr>
      </w:pPr>
      <w:r>
        <w:rPr>
          <w:lang w:val="zh-CN"/>
        </w:rPr>
        <w:t>C.以言达意，好像用断续的虚线画实物，只能使人得到近似之意。</w:t>
      </w:r>
    </w:p>
    <w:p>
      <w:pPr>
        <w:rPr>
          <w:lang w:val="zh-CN"/>
        </w:rPr>
      </w:pPr>
      <w:r>
        <w:rPr>
          <w:lang w:val="zh-CN"/>
        </w:rPr>
        <w:t>D.必须驱遣我们的想象，才能够通过文字达到这个目的。</w:t>
      </w:r>
    </w:p>
    <w:p>
      <w:pPr>
        <w:rPr>
          <w:lang w:val="zh-CN"/>
        </w:rPr>
      </w:pPr>
      <w:r>
        <w:rPr>
          <w:lang w:val="zh-CN"/>
        </w:rPr>
        <w:t>5.语段中下列各句子标点符号使用有误的一项是（    ）</w:t>
      </w:r>
    </w:p>
    <w:p>
      <w:pPr>
        <w:rPr>
          <w:lang w:val="zh-CN"/>
        </w:rPr>
      </w:pPr>
      <w:r>
        <w:rPr>
          <w:lang w:val="zh-CN"/>
        </w:rPr>
        <w:t>A.掌柜仍然同平常一样，笑着对他说，“孔乙己，你又偷了东西了！”但他这回却不十分分辩，单说了一句“不要取笑！”</w:t>
      </w:r>
    </w:p>
    <w:p>
      <w:pPr>
        <w:rPr>
          <w:lang w:val="zh-CN"/>
        </w:rPr>
      </w:pPr>
      <w:r>
        <w:rPr>
          <w:lang w:val="zh-CN"/>
        </w:rPr>
        <w:t>B.苏州有四棵古老的柏树，名叫“清”“奇”“古”“怪”，经历过风暴、雷击，有一棵大树已横倒在地下，像一条巨龙似的，但是枝叶茂盛，生命力强，使人感觉很年轻的样子。</w:t>
      </w:r>
    </w:p>
    <w:p>
      <w:pPr>
        <w:rPr>
          <w:lang w:val="zh-CN"/>
        </w:rPr>
      </w:pPr>
      <w:r>
        <w:rPr>
          <w:lang w:val="zh-CN"/>
        </w:rPr>
        <w:t>C.言所以达意，然而意决不是完全可以言达的。因为言是固定的，有迹象的；意是千篇一律，飘渺无踪的。</w:t>
      </w:r>
    </w:p>
    <w:p>
      <w:pPr>
        <w:rPr>
          <w:lang w:val="zh-CN"/>
        </w:rPr>
      </w:pPr>
      <w:r>
        <w:rPr>
          <w:lang w:val="zh-CN"/>
        </w:rPr>
        <w:t>D.我们鉴赏文艺，最大目的无非是接受美感的经验，得到人生的受用。要达这个目的，不能够拘泥于文字。</w:t>
      </w:r>
    </w:p>
    <w:p>
      <w:pPr>
        <w:rPr>
          <w:lang w:val="zh-CN"/>
        </w:rPr>
      </w:pPr>
      <w:r>
        <w:rPr>
          <w:lang w:val="zh-CN"/>
        </w:rPr>
        <w:t>6.下列与各语段相关的文学文化常识表述有误的一项是（    ）</w:t>
      </w:r>
    </w:p>
    <w:p>
      <w:pPr>
        <w:rPr>
          <w:lang w:val="zh-CN"/>
        </w:rPr>
      </w:pPr>
      <w:r>
        <w:rPr>
          <w:lang w:val="zh-CN"/>
        </w:rPr>
        <w:t>A.鲁迅，浙江绍兴人。著名文学家、思想家、革命家，中国现代文学的莫基人之一。</w:t>
      </w:r>
    </w:p>
    <w:p>
      <w:pPr>
        <w:rPr>
          <w:lang w:val="zh-CN"/>
        </w:rPr>
      </w:pPr>
      <w:r>
        <w:rPr>
          <w:lang w:val="zh-CN"/>
        </w:rPr>
        <w:t>B.李可染，中国近代杰出的画家、诗人，《山水画的意境》选自《李可染论文集》。</w:t>
      </w:r>
    </w:p>
    <w:p>
      <w:pPr>
        <w:rPr>
          <w:lang w:val="zh-CN"/>
        </w:rPr>
      </w:pPr>
      <w:r>
        <w:rPr>
          <w:lang w:val="zh-CN"/>
        </w:rPr>
        <w:t>C.朱光潜，</w:t>
      </w:r>
      <w:r>
        <w:rPr>
          <w:rFonts w:hint="eastAsia"/>
          <w:lang w:val="zh-CN"/>
        </w:rPr>
        <w:t>安徽</w:t>
      </w:r>
      <w:r>
        <w:rPr>
          <w:lang w:val="zh-CN"/>
        </w:rPr>
        <w:t>桐城入，现当代著名美学家、翻译家，作品有《文艺心理学》等。</w:t>
      </w:r>
    </w:p>
    <w:p>
      <w:pPr>
        <w:rPr>
          <w:lang w:val="zh-CN"/>
        </w:rPr>
      </w:pPr>
      <w:r>
        <w:rPr>
          <w:lang w:val="zh-CN"/>
        </w:rPr>
        <w:t>D.叶圣陶，原名叶绍钧，现代作家、教育家，有“优秀的语言艺术家”之称，有长篇小说《子夜》《倪焕之》等作品。</w:t>
      </w:r>
    </w:p>
    <w:p>
      <w:pPr>
        <w:rPr>
          <w:lang w:val="zh-CN"/>
        </w:rPr>
      </w:pPr>
      <w:r>
        <w:rPr>
          <w:lang w:val="zh-CN"/>
        </w:rPr>
        <w:t>7.将下列句子重新排列组成一段话恰当的一项是（    ）</w:t>
      </w:r>
    </w:p>
    <w:p>
      <w:pPr>
        <w:ind w:firstLine="420" w:firstLineChars="200"/>
        <w:rPr>
          <w:rFonts w:ascii="楷体" w:hAnsi="楷体" w:eastAsia="楷体"/>
          <w:lang w:val="zh-CN"/>
        </w:rPr>
      </w:pPr>
      <w:r>
        <w:rPr>
          <w:rFonts w:hint="eastAsia" w:ascii="楷体" w:hAnsi="楷体" w:eastAsia="楷体" w:cs="宋体"/>
          <w:lang w:val="zh-CN"/>
        </w:rPr>
        <w:t>①</w:t>
      </w:r>
      <w:r>
        <w:rPr>
          <w:rFonts w:ascii="楷体" w:hAnsi="楷体" w:eastAsia="楷体"/>
          <w:lang w:val="zh-CN"/>
        </w:rPr>
        <w:t>雕刻以静体传神，有些是流露的，有些是含蓄的。</w:t>
      </w:r>
    </w:p>
    <w:p>
      <w:pPr>
        <w:ind w:firstLine="420" w:firstLineChars="200"/>
        <w:rPr>
          <w:rFonts w:ascii="楷体" w:hAnsi="楷体" w:eastAsia="楷体"/>
          <w:lang w:val="zh-CN"/>
        </w:rPr>
      </w:pPr>
      <w:r>
        <w:rPr>
          <w:rFonts w:hint="eastAsia" w:ascii="楷体" w:hAnsi="楷体" w:eastAsia="楷体" w:cs="宋体"/>
          <w:lang w:val="zh-CN"/>
        </w:rPr>
        <w:t>②</w:t>
      </w:r>
      <w:r>
        <w:rPr>
          <w:rFonts w:ascii="楷体" w:hAnsi="楷体" w:eastAsia="楷体"/>
          <w:lang w:val="zh-CN"/>
        </w:rPr>
        <w:t>凡看低头闭目的神像，所生的印象往往特别深刻。</w:t>
      </w:r>
    </w:p>
    <w:p>
      <w:pPr>
        <w:ind w:firstLine="420" w:firstLineChars="200"/>
        <w:rPr>
          <w:rFonts w:ascii="楷体" w:hAnsi="楷体" w:eastAsia="楷体"/>
          <w:lang w:val="zh-CN"/>
        </w:rPr>
      </w:pPr>
      <w:r>
        <w:rPr>
          <w:rFonts w:hint="eastAsia" w:ascii="楷体" w:hAnsi="楷体" w:eastAsia="楷体" w:cs="宋体"/>
          <w:lang w:val="zh-CN"/>
        </w:rPr>
        <w:t>③</w:t>
      </w:r>
      <w:r>
        <w:rPr>
          <w:rFonts w:ascii="楷体" w:hAnsi="楷体" w:eastAsia="楷体"/>
          <w:lang w:val="zh-CN"/>
        </w:rPr>
        <w:t>雕刻塑像本来是无言的，也可以拿来说明无言之美。</w:t>
      </w:r>
    </w:p>
    <w:p>
      <w:pPr>
        <w:ind w:firstLine="420" w:firstLineChars="200"/>
        <w:rPr>
          <w:rFonts w:ascii="楷体" w:hAnsi="楷体" w:eastAsia="楷体"/>
          <w:lang w:val="zh-CN"/>
        </w:rPr>
      </w:pPr>
      <w:r>
        <w:rPr>
          <w:rFonts w:hint="eastAsia" w:ascii="楷体" w:hAnsi="楷体" w:eastAsia="楷体" w:cs="宋体"/>
          <w:lang w:val="zh-CN"/>
        </w:rPr>
        <w:t>④</w:t>
      </w:r>
      <w:r>
        <w:rPr>
          <w:rFonts w:ascii="楷体" w:hAnsi="楷体" w:eastAsia="楷体"/>
          <w:lang w:val="zh-CN"/>
        </w:rPr>
        <w:t>中国有一句谚语说，“金刚怒目，不如</w:t>
      </w:r>
      <w:r>
        <w:rPr>
          <w:rFonts w:hint="eastAsia" w:ascii="楷体" w:hAnsi="楷体" w:eastAsia="楷体"/>
          <w:lang w:val="zh-CN"/>
        </w:rPr>
        <w:t>菩</w:t>
      </w:r>
      <w:r>
        <w:rPr>
          <w:rFonts w:ascii="楷体" w:hAnsi="楷体" w:eastAsia="楷体"/>
          <w:lang w:val="zh-CN"/>
        </w:rPr>
        <w:t>萨低眉”，所谓怒目，便是流露；所谓低眉，便是含蓄。</w:t>
      </w:r>
    </w:p>
    <w:p>
      <w:pPr>
        <w:ind w:firstLine="420" w:firstLineChars="200"/>
        <w:rPr>
          <w:rFonts w:ascii="楷体" w:hAnsi="楷体" w:eastAsia="楷体"/>
          <w:lang w:val="zh-CN"/>
        </w:rPr>
      </w:pPr>
      <w:r>
        <w:rPr>
          <w:rFonts w:hint="eastAsia" w:ascii="楷体" w:hAnsi="楷体" w:eastAsia="楷体" w:cs="宋体"/>
          <w:lang w:val="zh-CN"/>
        </w:rPr>
        <w:t>⑤</w:t>
      </w:r>
      <w:r>
        <w:rPr>
          <w:rFonts w:ascii="楷体" w:hAnsi="楷体" w:eastAsia="楷体"/>
          <w:lang w:val="zh-CN"/>
        </w:rPr>
        <w:t>所谓无言，不一定指不说话，是注重在含蓄不露。</w:t>
      </w:r>
    </w:p>
    <w:p>
      <w:pPr>
        <w:ind w:firstLine="420" w:firstLineChars="200"/>
        <w:rPr>
          <w:rFonts w:ascii="楷体" w:hAnsi="楷体" w:eastAsia="楷体"/>
          <w:lang w:val="zh-CN"/>
        </w:rPr>
      </w:pPr>
      <w:r>
        <w:rPr>
          <w:rFonts w:hint="eastAsia" w:ascii="楷体" w:hAnsi="楷体" w:eastAsia="楷体" w:cs="宋体"/>
          <w:lang w:val="zh-CN"/>
        </w:rPr>
        <w:t>⑥</w:t>
      </w:r>
      <w:r>
        <w:rPr>
          <w:rFonts w:ascii="楷体" w:hAnsi="楷体" w:eastAsia="楷体"/>
          <w:lang w:val="zh-CN"/>
        </w:rPr>
        <w:t>这种分别在眼睛上尤其容易看见。（《无言之美》朱光潜）</w:t>
      </w:r>
    </w:p>
    <w:p>
      <w:pPr>
        <w:rPr>
          <w:lang w:val="zh-CN"/>
        </w:rPr>
      </w:pPr>
      <w:r>
        <w:rPr>
          <w:lang w:val="zh-CN"/>
        </w:rPr>
        <w:t>A.</w:t>
      </w:r>
      <w:r>
        <w:rPr>
          <w:rFonts w:hint="eastAsia" w:ascii="宋体" w:hAnsi="宋体" w:cs="宋体"/>
          <w:lang w:val="zh-CN"/>
        </w:rPr>
        <w:t>②④③</w:t>
      </w:r>
      <w:r>
        <w:rPr>
          <w:rFonts w:hint="eastAsia" w:ascii="宋体" w:hAnsi="宋体"/>
          <w:lang w:val="zh-CN"/>
        </w:rPr>
        <w:t>①⑤</w:t>
      </w:r>
      <w:r>
        <w:rPr>
          <w:rFonts w:hint="eastAsia" w:ascii="宋体" w:hAnsi="宋体" w:cs="宋体"/>
          <w:lang w:val="zh-CN"/>
        </w:rPr>
        <w:t xml:space="preserve">⑥         </w:t>
      </w:r>
      <w:r>
        <w:rPr>
          <w:lang w:val="zh-CN"/>
        </w:rPr>
        <w:t>B.</w:t>
      </w:r>
      <w:r>
        <w:rPr>
          <w:rFonts w:hint="eastAsia" w:ascii="宋体" w:hAnsi="宋体"/>
          <w:lang w:val="zh-CN"/>
        </w:rPr>
        <w:t>③⑤①⑥④②</w:t>
      </w:r>
      <w:r>
        <w:rPr>
          <w:rFonts w:hint="eastAsia"/>
          <w:lang w:val="zh-CN"/>
        </w:rPr>
        <w:t xml:space="preserve">        </w:t>
      </w:r>
      <w:r>
        <w:rPr>
          <w:lang w:val="zh-CN"/>
        </w:rPr>
        <w:t>C.</w:t>
      </w:r>
      <w:r>
        <w:rPr>
          <w:rFonts w:hint="eastAsia" w:ascii="宋体" w:hAnsi="宋体" w:cs="宋体"/>
          <w:lang w:val="zh-CN"/>
        </w:rPr>
        <w:t>②④</w:t>
      </w:r>
      <w:r>
        <w:rPr>
          <w:rFonts w:hint="eastAsia" w:ascii="宋体" w:hAnsi="宋体"/>
          <w:lang w:val="zh-CN"/>
        </w:rPr>
        <w:t>⑤⑥①</w:t>
      </w:r>
      <w:r>
        <w:rPr>
          <w:rFonts w:hint="eastAsia" w:ascii="宋体" w:hAnsi="宋体" w:cs="宋体"/>
          <w:lang w:val="zh-CN"/>
        </w:rPr>
        <w:t xml:space="preserve">③       </w:t>
      </w:r>
      <w:r>
        <w:rPr>
          <w:lang w:val="zh-CN"/>
        </w:rPr>
        <w:t>D.</w:t>
      </w:r>
      <w:r>
        <w:rPr>
          <w:rFonts w:hint="eastAsia" w:ascii="宋体" w:hAnsi="宋体" w:cs="宋体"/>
          <w:lang w:val="zh-CN"/>
        </w:rPr>
        <w:t>⑤③</w:t>
      </w:r>
      <w:r>
        <w:rPr>
          <w:rFonts w:hint="eastAsia" w:ascii="宋体" w:hAnsi="宋体"/>
          <w:lang w:val="zh-CN"/>
        </w:rPr>
        <w:t>①②⑥</w:t>
      </w:r>
      <w:r>
        <w:rPr>
          <w:rFonts w:hint="eastAsia" w:ascii="宋体" w:hAnsi="宋体" w:cs="宋体"/>
          <w:lang w:val="zh-CN"/>
        </w:rPr>
        <w:t>④</w:t>
      </w:r>
    </w:p>
    <w:p>
      <w:pPr>
        <w:rPr>
          <w:sz w:val="24"/>
          <w:lang w:val="zh-CN"/>
        </w:rPr>
      </w:pPr>
      <w:r>
        <w:rPr>
          <w:sz w:val="24"/>
          <w:lang w:val="zh-CN"/>
        </w:rPr>
        <w:t>二、古诗文积累与阅读（共29分）</w:t>
      </w:r>
    </w:p>
    <w:p>
      <w:pPr>
        <w:rPr>
          <w:lang w:val="zh-CN"/>
        </w:rPr>
      </w:pPr>
      <w:r>
        <w:rPr>
          <w:lang w:val="zh-CN"/>
        </w:rPr>
        <w:t>8.默写填空（9分）</w:t>
      </w:r>
    </w:p>
    <w:p>
      <w:pPr>
        <w:rPr>
          <w:lang w:val="zh-CN"/>
        </w:rPr>
      </w:pPr>
      <w:r>
        <w:rPr>
          <w:lang w:val="zh-CN"/>
        </w:rPr>
        <w:t>（1）浊酒一杯家万里，燕然未勒归无计，</w:t>
      </w:r>
      <w:r>
        <w:rPr>
          <w:rFonts w:hint="eastAsia"/>
          <w:lang w:val="zh-CN"/>
        </w:rPr>
        <w:t>___________________</w:t>
      </w:r>
      <w:r>
        <w:rPr>
          <w:lang w:val="zh-CN"/>
        </w:rPr>
        <w:t>。（范</w:t>
      </w:r>
      <w:r>
        <w:rPr>
          <w:rFonts w:hint="eastAsia"/>
          <w:lang w:val="zh-CN"/>
        </w:rPr>
        <w:t>仲</w:t>
      </w:r>
      <w:r>
        <w:rPr>
          <w:lang w:val="zh-CN"/>
        </w:rPr>
        <w:t>淹《渔家傲·秋思》）</w:t>
      </w:r>
    </w:p>
    <w:p>
      <w:pPr>
        <w:rPr>
          <w:lang w:val="zh-CN"/>
        </w:rPr>
      </w:pPr>
      <w:r>
        <w:rPr>
          <w:lang w:val="zh-CN"/>
        </w:rPr>
        <w:t>（2）</w:t>
      </w:r>
      <w:r>
        <w:rPr>
          <w:rFonts w:hint="eastAsia"/>
          <w:lang w:val="zh-CN"/>
        </w:rPr>
        <w:t>__________________</w:t>
      </w:r>
      <w:r>
        <w:rPr>
          <w:lang w:val="zh-CN"/>
        </w:rPr>
        <w:t>，鬓微霜，又何妨。（苏轼《江城子·密州出猎》）</w:t>
      </w:r>
    </w:p>
    <w:p>
      <w:pPr>
        <w:rPr>
          <w:lang w:val="zh-CN"/>
        </w:rPr>
      </w:pPr>
      <w:r>
        <w:rPr>
          <w:lang w:val="zh-CN"/>
        </w:rPr>
        <w:t>（3）俗子胸襟谁识我？</w:t>
      </w:r>
      <w:r>
        <w:rPr>
          <w:rFonts w:hint="eastAsia"/>
          <w:lang w:val="zh-CN"/>
        </w:rPr>
        <w:t>__________________</w:t>
      </w:r>
      <w:r>
        <w:rPr>
          <w:lang w:val="zh-CN"/>
        </w:rPr>
        <w:t>。（秋瑾《满江红》）</w:t>
      </w:r>
    </w:p>
    <w:p>
      <w:pPr>
        <w:rPr>
          <w:lang w:val="zh-CN"/>
        </w:rPr>
      </w:pPr>
      <w:r>
        <w:rPr>
          <w:lang w:val="zh-CN"/>
        </w:rPr>
        <w:t>（4）千古兴亡多少事？悠悠。</w:t>
      </w:r>
      <w:r>
        <w:rPr>
          <w:rFonts w:hint="eastAsia"/>
          <w:lang w:val="zh-CN"/>
        </w:rPr>
        <w:t>__________________</w:t>
      </w:r>
      <w:r>
        <w:rPr>
          <w:lang w:val="zh-CN"/>
        </w:rPr>
        <w:t>。（辛弃疾《南乡子：登京口北固亭怀古》）</w:t>
      </w:r>
    </w:p>
    <w:p>
      <w:pPr>
        <w:rPr>
          <w:lang w:val="zh-CN"/>
        </w:rPr>
      </w:pPr>
      <w:r>
        <w:rPr>
          <w:lang w:val="zh-CN"/>
        </w:rPr>
        <w:t>（5）人生自古谁无死，</w:t>
      </w:r>
      <w:r>
        <w:rPr>
          <w:rFonts w:hint="eastAsia"/>
          <w:lang w:val="zh-CN"/>
        </w:rPr>
        <w:t>__________________</w:t>
      </w:r>
      <w:r>
        <w:rPr>
          <w:lang w:val="zh-CN"/>
        </w:rPr>
        <w:t>。（文天祥《过零丁洋》）</w:t>
      </w:r>
    </w:p>
    <w:p>
      <w:pPr>
        <w:rPr>
          <w:lang w:val="zh-CN"/>
        </w:rPr>
      </w:pPr>
      <w:r>
        <w:rPr>
          <w:lang w:val="zh-CN"/>
        </w:rPr>
        <w:t>（6）伤心秦汉经行处，</w:t>
      </w:r>
      <w:r>
        <w:rPr>
          <w:rFonts w:hint="eastAsia"/>
          <w:lang w:val="zh-CN"/>
        </w:rPr>
        <w:t>__________________</w:t>
      </w:r>
      <w:r>
        <w:rPr>
          <w:lang w:val="zh-CN"/>
        </w:rPr>
        <w:t>。（张养浩《山坡羊·</w:t>
      </w:r>
      <w:r>
        <w:rPr>
          <w:rFonts w:hint="eastAsia"/>
          <w:lang w:val="zh-CN"/>
        </w:rPr>
        <w:t>潼</w:t>
      </w:r>
      <w:r>
        <w:rPr>
          <w:lang w:val="zh-CN"/>
        </w:rPr>
        <w:t>关怀古》）</w:t>
      </w:r>
    </w:p>
    <w:p>
      <w:pPr>
        <w:rPr>
          <w:lang w:val="zh-CN"/>
        </w:rPr>
      </w:pPr>
      <w:r>
        <w:rPr>
          <w:lang w:val="zh-CN"/>
        </w:rPr>
        <w:t>（7）</w:t>
      </w:r>
      <w:r>
        <w:rPr>
          <w:rFonts w:hint="eastAsia"/>
          <w:lang w:val="zh-CN"/>
        </w:rPr>
        <w:t>__________________</w:t>
      </w:r>
      <w:r>
        <w:rPr>
          <w:lang w:val="zh-CN"/>
        </w:rPr>
        <w:t>，谁言天地宽。（夏完淳《别云间》）</w:t>
      </w:r>
    </w:p>
    <w:p>
      <w:pPr>
        <w:rPr>
          <w:lang w:val="zh-CN"/>
        </w:rPr>
      </w:pPr>
      <w:r>
        <w:rPr>
          <w:lang w:val="zh-CN"/>
        </w:rPr>
        <w:t>（8）岑参《白雪歌送武判官归京》中写友人踏上归京路途之际，积雪挂满枝头、如同一夜盛开的春天美丽梨花一样的诗句是“</w:t>
      </w:r>
      <w:r>
        <w:rPr>
          <w:rFonts w:hint="eastAsia"/>
          <w:lang w:val="zh-CN"/>
        </w:rPr>
        <w:t>__________________</w:t>
      </w:r>
      <w:r>
        <w:rPr>
          <w:lang w:val="zh-CN"/>
        </w:rPr>
        <w:t>，</w:t>
      </w:r>
      <w:r>
        <w:rPr>
          <w:rFonts w:hint="eastAsia"/>
          <w:lang w:val="zh-CN"/>
        </w:rPr>
        <w:t>__________________</w:t>
      </w:r>
      <w:r>
        <w:rPr>
          <w:lang w:val="zh-CN"/>
        </w:rPr>
        <w:t>”。</w:t>
      </w:r>
    </w:p>
    <w:p>
      <w:pPr>
        <w:rPr>
          <w:lang w:val="zh-CN"/>
        </w:rPr>
      </w:pPr>
      <w:r>
        <w:rPr>
          <w:lang w:val="zh-CN"/>
        </w:rPr>
        <w:t>9.下列对这首诗的理解和分析，不正确的一项是（    ）（3分）</w:t>
      </w:r>
    </w:p>
    <w:p>
      <w:pPr>
        <w:pStyle w:val="10"/>
        <w:ind w:firstLine="420"/>
        <w:jc w:val="center"/>
        <w:rPr>
          <w:lang w:val="zh-CN"/>
        </w:rPr>
      </w:pPr>
      <w:r>
        <w:rPr>
          <w:lang w:val="zh-CN"/>
        </w:rPr>
        <w:t>破阵子·为陈同甫赋壮词以寄之</w:t>
      </w:r>
    </w:p>
    <w:p>
      <w:pPr>
        <w:pStyle w:val="10"/>
        <w:ind w:firstLine="420"/>
        <w:jc w:val="center"/>
        <w:rPr>
          <w:lang w:val="zh-CN"/>
        </w:rPr>
      </w:pPr>
      <w:r>
        <w:rPr>
          <w:lang w:val="zh-CN"/>
        </w:rPr>
        <w:t>辛弃疾</w:t>
      </w:r>
    </w:p>
    <w:p>
      <w:pPr>
        <w:pStyle w:val="10"/>
        <w:ind w:firstLine="420"/>
        <w:rPr>
          <w:lang w:val="zh-CN"/>
        </w:rPr>
      </w:pPr>
      <w:r>
        <w:rPr>
          <w:lang w:val="zh-CN"/>
        </w:rPr>
        <w:t>醉里挑灯看剑，梦回吹角连营。八百里分</w:t>
      </w:r>
      <w:r>
        <w:rPr>
          <w:rFonts w:hint="eastAsia"/>
          <w:lang w:val="zh-CN"/>
        </w:rPr>
        <w:t>麾</w:t>
      </w:r>
      <w:r>
        <w:rPr>
          <w:lang w:val="zh-CN"/>
        </w:rPr>
        <w:t>下炙，五十弦翻塞外声。沙场秋点兵。</w:t>
      </w:r>
    </w:p>
    <w:p>
      <w:pPr>
        <w:pStyle w:val="10"/>
        <w:ind w:firstLine="420"/>
        <w:rPr>
          <w:lang w:val="zh-CN"/>
        </w:rPr>
      </w:pPr>
      <w:r>
        <w:rPr>
          <w:lang w:val="zh-CN"/>
        </w:rPr>
        <w:t>马作的卢飞快，弓如</w:t>
      </w:r>
      <w:r>
        <w:rPr>
          <w:rFonts w:hint="eastAsia"/>
          <w:lang w:val="zh-CN"/>
        </w:rPr>
        <w:t>霹雳</w:t>
      </w:r>
      <w:r>
        <w:rPr>
          <w:lang w:val="zh-CN"/>
        </w:rPr>
        <w:t>弦惊。了却君王天下事，赢得生前身后名。可怜白发生！</w:t>
      </w:r>
    </w:p>
    <w:p>
      <w:pPr>
        <w:rPr>
          <w:lang w:val="zh-CN"/>
        </w:rPr>
      </w:pPr>
      <w:r>
        <w:rPr>
          <w:lang w:val="zh-CN"/>
        </w:rPr>
        <w:t>A.辛弃疾，南宋词人，字幼安，号稼轩，历城人，有《稼轩长短句》；</w:t>
      </w:r>
    </w:p>
    <w:p>
      <w:pPr>
        <w:rPr>
          <w:lang w:val="zh-CN"/>
        </w:rPr>
      </w:pPr>
      <w:r>
        <w:rPr>
          <w:lang w:val="zh-CN"/>
        </w:rPr>
        <w:t>B.全词通过追忆早年抗金部队豪壮的阵容气概及自己沙场生涯，表达了杀敌报国、收复失地的理想，抒发了壮志难酬、英雄迟暮的悲愤心情；</w:t>
      </w:r>
    </w:p>
    <w:p>
      <w:pPr>
        <w:rPr>
          <w:lang w:val="zh-CN"/>
        </w:rPr>
      </w:pPr>
      <w:r>
        <w:rPr>
          <w:lang w:val="zh-CN"/>
        </w:rPr>
        <w:t>C.全词前五句描绘一位披肝沥胆、忠一不二、勇往直前的将军形象，从而表现了词人的远大抱负。后五句以沉痛慨叹抒发“壮志难酬”的悲愤，在结构上打破成规，以后五句句否定前五句，形成强烈反差、加重末五字的失望之情，体现了辛词的豪放风格和独创精神。</w:t>
      </w:r>
    </w:p>
    <w:p>
      <w:pPr>
        <w:rPr>
          <w:lang w:val="zh-CN"/>
        </w:rPr>
      </w:pPr>
      <w:r>
        <w:rPr>
          <w:lang w:val="zh-CN"/>
        </w:rPr>
        <w:t>D.“沙场秋点兵”，这个“秋”字用得好，正当“秋高马壮”的时候，“点兵”出征，预示了战无不胜的前景；悲歌秋风中也暗含了词人壮志未酬的悲苦和愁怨。</w:t>
      </w:r>
    </w:p>
    <w:p>
      <w:pPr>
        <w:rPr>
          <w:lang w:val="zh-CN"/>
        </w:rPr>
      </w:pPr>
      <w:r>
        <w:rPr>
          <w:lang w:val="zh-CN"/>
        </w:rPr>
        <w:t>10.阅读下面文段，完成后面的问题。（17分）</w:t>
      </w:r>
    </w:p>
    <w:p>
      <w:pPr>
        <w:pStyle w:val="10"/>
        <w:ind w:firstLine="420"/>
        <w:jc w:val="center"/>
        <w:rPr>
          <w:shd w:val="clear" w:color="auto" w:fill="FFFFFF"/>
        </w:rPr>
      </w:pPr>
      <w:r>
        <w:rPr>
          <w:shd w:val="clear" w:color="auto" w:fill="FFFFFF"/>
        </w:rPr>
        <w:t>祖逖北伐</w:t>
      </w:r>
    </w:p>
    <w:p>
      <w:pPr>
        <w:pStyle w:val="10"/>
        <w:ind w:firstLine="420"/>
      </w:pPr>
      <w:r>
        <w:rPr>
          <w:shd w:val="clear" w:color="auto" w:fill="FFFFFF"/>
        </w:rPr>
        <w:t>初，范阳祖逖</w:t>
      </w:r>
      <w:r>
        <w:rPr>
          <w:rFonts w:hint="eastAsia" w:ascii="宋体" w:hAnsi="宋体" w:eastAsia="宋体" w:cs="宋体"/>
          <w:shd w:val="clear" w:color="auto" w:fill="FFFFFF"/>
          <w:vertAlign w:val="superscript"/>
        </w:rPr>
        <w:t>①</w:t>
      </w:r>
      <w:r>
        <w:rPr>
          <w:shd w:val="clear" w:color="auto" w:fill="FFFFFF"/>
        </w:rPr>
        <w:t>，少有</w:t>
      </w:r>
      <w:r>
        <w:rPr>
          <w:shd w:val="clear" w:color="auto" w:fill="FFFFFF"/>
          <w:em w:val="dot"/>
        </w:rPr>
        <w:t>大</w:t>
      </w:r>
      <w:r>
        <w:rPr>
          <w:shd w:val="clear" w:color="auto" w:fill="FFFFFF"/>
        </w:rPr>
        <w:t>志，与刘琨俱</w:t>
      </w:r>
      <w:r>
        <w:rPr>
          <w:rFonts w:hint="eastAsia" w:ascii="宋体" w:hAnsi="宋体" w:eastAsia="宋体" w:cs="宋体"/>
          <w:shd w:val="clear" w:color="auto" w:fill="FFFFFF"/>
          <w:vertAlign w:val="superscript"/>
        </w:rPr>
        <w:t>②</w:t>
      </w:r>
      <w:r>
        <w:rPr>
          <w:shd w:val="clear" w:color="auto" w:fill="FFFFFF"/>
          <w:em w:val="dot"/>
        </w:rPr>
        <w:t>为</w:t>
      </w:r>
      <w:r>
        <w:rPr>
          <w:shd w:val="clear" w:color="auto" w:fill="FFFFFF"/>
        </w:rPr>
        <w:t>司州主簿，同寝</w:t>
      </w:r>
      <w:r>
        <w:rPr>
          <w:rFonts w:hint="eastAsia" w:ascii="宋体" w:hAnsi="宋体" w:eastAsia="宋体" w:cs="宋体"/>
          <w:shd w:val="clear" w:color="auto" w:fill="FFFFFF"/>
          <w:vertAlign w:val="superscript"/>
        </w:rPr>
        <w:t>③</w:t>
      </w:r>
      <w:r>
        <w:rPr>
          <w:shd w:val="clear" w:color="auto" w:fill="FFFFFF"/>
        </w:rPr>
        <w:t>，中夜</w:t>
      </w:r>
      <w:r>
        <w:rPr>
          <w:rFonts w:hint="eastAsia" w:ascii="宋体" w:hAnsi="宋体" w:eastAsia="宋体" w:cs="宋体"/>
          <w:shd w:val="clear" w:color="auto" w:fill="FFFFFF"/>
          <w:vertAlign w:val="superscript"/>
        </w:rPr>
        <w:t>④</w:t>
      </w:r>
      <w:r>
        <w:rPr>
          <w:shd w:val="clear" w:color="auto" w:fill="FFFFFF"/>
        </w:rPr>
        <w:t>闻鸡鸣，蹴</w:t>
      </w:r>
      <w:r>
        <w:rPr>
          <w:rFonts w:hint="eastAsia" w:ascii="宋体" w:hAnsi="宋体" w:eastAsia="宋体" w:cs="宋体"/>
          <w:shd w:val="clear" w:color="auto" w:fill="FFFFFF"/>
          <w:vertAlign w:val="superscript"/>
        </w:rPr>
        <w:t>⑤</w:t>
      </w:r>
      <w:r>
        <w:rPr>
          <w:shd w:val="clear" w:color="auto" w:fill="FFFFFF"/>
        </w:rPr>
        <w:t>琨</w:t>
      </w:r>
      <w:r>
        <w:rPr>
          <w:shd w:val="clear" w:color="auto" w:fill="FFFFFF"/>
          <w:em w:val="dot"/>
        </w:rPr>
        <w:t>觉</w:t>
      </w:r>
      <w:r>
        <w:rPr>
          <w:shd w:val="clear" w:color="auto" w:fill="FFFFFF"/>
        </w:rPr>
        <w:t>，曰：“此非恶</w:t>
      </w:r>
      <w:r>
        <w:rPr>
          <w:rFonts w:hint="eastAsia" w:ascii="宋体" w:hAnsi="宋体" w:eastAsia="宋体" w:cs="宋体"/>
          <w:shd w:val="clear" w:color="auto" w:fill="FFFFFF"/>
          <w:vertAlign w:val="superscript"/>
        </w:rPr>
        <w:t>⑥</w:t>
      </w:r>
      <w:r>
        <w:rPr>
          <w:shd w:val="clear" w:color="auto" w:fill="FFFFFF"/>
        </w:rPr>
        <w:t>声也！”因起舞</w:t>
      </w:r>
      <w:r>
        <w:rPr>
          <w:rFonts w:hint="eastAsia" w:ascii="宋体" w:hAnsi="宋体" w:eastAsia="宋体" w:cs="宋体"/>
          <w:shd w:val="clear" w:color="auto" w:fill="FFFFFF"/>
          <w:vertAlign w:val="superscript"/>
        </w:rPr>
        <w:t>⑦</w:t>
      </w:r>
      <w:r>
        <w:rPr>
          <w:shd w:val="clear" w:color="auto" w:fill="FFFFFF"/>
        </w:rPr>
        <w:t>。</w:t>
      </w:r>
    </w:p>
    <w:p>
      <w:pPr>
        <w:pStyle w:val="10"/>
        <w:ind w:firstLine="420"/>
      </w:pPr>
      <w:r>
        <w:rPr>
          <w:shd w:val="clear" w:color="auto" w:fill="FFFFFF"/>
        </w:rPr>
        <w:t>及</w:t>
      </w:r>
      <w:r>
        <w:rPr>
          <w:rFonts w:hint="eastAsia" w:ascii="宋体" w:hAnsi="宋体" w:eastAsia="宋体" w:cs="宋体"/>
          <w:shd w:val="clear" w:color="auto" w:fill="FFFFFF"/>
          <w:vertAlign w:val="superscript"/>
        </w:rPr>
        <w:t>⑧</w:t>
      </w:r>
      <w:r>
        <w:rPr>
          <w:shd w:val="clear" w:color="auto" w:fill="FFFFFF"/>
        </w:rPr>
        <w:t>渡江，左丞相睿以为</w:t>
      </w:r>
      <w:r>
        <w:rPr>
          <w:rFonts w:hint="eastAsia" w:ascii="宋体" w:hAnsi="宋体" w:eastAsia="宋体" w:cs="宋体"/>
          <w:shd w:val="clear" w:color="auto" w:fill="FFFFFF"/>
          <w:vertAlign w:val="superscript"/>
        </w:rPr>
        <w:t>⑨</w:t>
      </w:r>
      <w:r>
        <w:rPr>
          <w:shd w:val="clear" w:color="auto" w:fill="FFFFFF"/>
        </w:rPr>
        <w:t>军谘祭酒。逖居京口</w:t>
      </w:r>
      <w:r>
        <w:rPr>
          <w:rFonts w:hint="eastAsia" w:ascii="宋体" w:hAnsi="宋体" w:eastAsia="宋体" w:cs="宋体"/>
          <w:shd w:val="clear" w:color="auto" w:fill="FFFFFF"/>
          <w:vertAlign w:val="superscript"/>
        </w:rPr>
        <w:t>⑩</w:t>
      </w:r>
      <w:r>
        <w:rPr>
          <w:shd w:val="clear" w:color="auto" w:fill="FFFFFF"/>
        </w:rPr>
        <w:t>，纠合骁健</w:t>
      </w:r>
      <w:r>
        <w:rPr>
          <w:rFonts w:hint="eastAsia" w:ascii="MS Gothic" w:hAnsi="MS Gothic" w:eastAsia="MS Gothic" w:cs="MS Gothic"/>
          <w:shd w:val="clear" w:color="auto" w:fill="FFFFFF"/>
          <w:vertAlign w:val="superscript"/>
        </w:rPr>
        <w:t>⑪</w:t>
      </w:r>
      <w:r>
        <w:rPr>
          <w:shd w:val="clear" w:color="auto" w:fill="FFFFFF"/>
        </w:rPr>
        <w:t>，言</w:t>
      </w:r>
      <w:r>
        <w:rPr>
          <w:rFonts w:hint="eastAsia" w:ascii="MS Gothic" w:hAnsi="MS Gothic" w:eastAsia="MS Gothic" w:cs="MS Gothic"/>
          <w:shd w:val="clear" w:color="auto" w:fill="FFFFFF"/>
          <w:vertAlign w:val="superscript"/>
        </w:rPr>
        <w:t>⑫</w:t>
      </w:r>
      <w:r>
        <w:rPr>
          <w:shd w:val="clear" w:color="auto" w:fill="FFFFFF"/>
        </w:rPr>
        <w:t>于睿曰：“晋室</w:t>
      </w:r>
      <w:r>
        <w:rPr>
          <w:rFonts w:hint="eastAsia" w:ascii="MS Gothic" w:hAnsi="MS Gothic" w:eastAsia="MS Gothic" w:cs="MS Gothic"/>
          <w:shd w:val="clear" w:color="auto" w:fill="FFFFFF"/>
          <w:vertAlign w:val="superscript"/>
        </w:rPr>
        <w:t>⑬</w:t>
      </w:r>
      <w:r>
        <w:rPr>
          <w:shd w:val="clear" w:color="auto" w:fill="FFFFFF"/>
        </w:rPr>
        <w:t>之乱，非上无道而下怨叛</w:t>
      </w:r>
      <w:r>
        <w:rPr>
          <w:rFonts w:hint="eastAsia" w:ascii="MS Gothic" w:hAnsi="MS Gothic" w:eastAsia="MS Gothic" w:cs="MS Gothic"/>
          <w:shd w:val="clear" w:color="auto" w:fill="FFFFFF"/>
          <w:vertAlign w:val="superscript"/>
        </w:rPr>
        <w:t>⑭</w:t>
      </w:r>
      <w:r>
        <w:rPr>
          <w:shd w:val="clear" w:color="auto" w:fill="FFFFFF"/>
        </w:rPr>
        <w:t>也，由宗室</w:t>
      </w:r>
      <w:r>
        <w:rPr>
          <w:rFonts w:hint="eastAsia" w:ascii="MS Gothic" w:hAnsi="MS Gothic" w:eastAsia="MS Gothic" w:cs="MS Gothic"/>
          <w:shd w:val="clear" w:color="auto" w:fill="FFFFFF"/>
          <w:vertAlign w:val="superscript"/>
        </w:rPr>
        <w:t>⑮</w:t>
      </w:r>
      <w:r>
        <w:rPr>
          <w:shd w:val="clear" w:color="auto" w:fill="FFFFFF"/>
        </w:rPr>
        <w:t>争权，自相鱼肉</w:t>
      </w:r>
      <w:r>
        <w:rPr>
          <w:rFonts w:hint="eastAsia" w:ascii="MS Gothic" w:hAnsi="MS Gothic" w:eastAsia="MS Gothic" w:cs="MS Gothic"/>
          <w:shd w:val="clear" w:color="auto" w:fill="FFFFFF"/>
          <w:vertAlign w:val="superscript"/>
        </w:rPr>
        <w:t>⑯</w:t>
      </w:r>
      <w:r>
        <w:rPr>
          <w:shd w:val="clear" w:color="auto" w:fill="FFFFFF"/>
        </w:rPr>
        <w:t>，遂使戎狄</w:t>
      </w:r>
      <w:r>
        <w:rPr>
          <w:rFonts w:hint="eastAsia" w:ascii="MS Gothic" w:hAnsi="MS Gothic" w:eastAsia="MS Gothic" w:cs="MS Gothic"/>
          <w:shd w:val="clear" w:color="auto" w:fill="FFFFFF"/>
          <w:vertAlign w:val="superscript"/>
        </w:rPr>
        <w:t>⑰</w:t>
      </w:r>
      <w:r>
        <w:rPr>
          <w:shd w:val="clear" w:color="auto" w:fill="FFFFFF"/>
        </w:rPr>
        <w:t>乘隙，毒流中土</w:t>
      </w:r>
      <w:r>
        <w:rPr>
          <w:rFonts w:hint="eastAsia" w:ascii="MS Gothic" w:hAnsi="MS Gothic" w:eastAsia="MS Gothic" w:cs="MS Gothic"/>
          <w:shd w:val="clear" w:color="auto" w:fill="FFFFFF"/>
          <w:vertAlign w:val="superscript"/>
        </w:rPr>
        <w:t>⑱</w:t>
      </w:r>
      <w:r>
        <w:rPr>
          <w:shd w:val="clear" w:color="auto" w:fill="FFFFFF"/>
        </w:rPr>
        <w:t>，今遗民</w:t>
      </w:r>
      <w:r>
        <w:rPr>
          <w:rFonts w:hint="eastAsia" w:ascii="MS Gothic" w:hAnsi="MS Gothic" w:eastAsia="MS Gothic" w:cs="MS Gothic"/>
          <w:shd w:val="clear" w:color="auto" w:fill="FFFFFF"/>
          <w:vertAlign w:val="superscript"/>
        </w:rPr>
        <w:t>⑲</w:t>
      </w:r>
      <w:r>
        <w:rPr>
          <w:shd w:val="clear" w:color="auto" w:fill="FFFFFF"/>
        </w:rPr>
        <w:t>既遭残贼，人思自奋</w:t>
      </w:r>
      <w:r>
        <w:rPr>
          <w:rFonts w:hint="eastAsia" w:ascii="MS Gothic" w:hAnsi="MS Gothic" w:eastAsia="MS Gothic" w:cs="MS Gothic"/>
          <w:shd w:val="clear" w:color="auto" w:fill="FFFFFF"/>
          <w:vertAlign w:val="superscript"/>
        </w:rPr>
        <w:t>⑳</w:t>
      </w:r>
      <w:r>
        <w:rPr>
          <w:shd w:val="clear" w:color="auto" w:fill="FFFFFF"/>
        </w:rPr>
        <w:t>，大王诚能命将出师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㉑</w:t>
      </w:r>
      <w:r>
        <w:rPr>
          <w:shd w:val="clear" w:color="auto" w:fill="FFFFFF"/>
        </w:rPr>
        <w:t>，使如逖者统之以复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㉒</w:t>
      </w:r>
      <w:r>
        <w:rPr>
          <w:shd w:val="clear" w:color="auto" w:fill="FFFFFF"/>
        </w:rPr>
        <w:t>中原，郡国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㉓</w:t>
      </w:r>
      <w:r>
        <w:rPr>
          <w:shd w:val="clear" w:color="auto" w:fill="FFFFFF"/>
        </w:rPr>
        <w:t>豪杰，必有望风响应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㉔</w:t>
      </w:r>
      <w:r>
        <w:rPr>
          <w:shd w:val="clear" w:color="auto" w:fill="FFFFFF"/>
        </w:rPr>
        <w:t>者矣。“睿</w:t>
      </w:r>
      <w:r>
        <w:rPr>
          <w:shd w:val="clear" w:color="auto" w:fill="FFFFFF"/>
          <w:em w:val="dot"/>
        </w:rPr>
        <w:t>素</w:t>
      </w:r>
      <w:r>
        <w:rPr>
          <w:shd w:val="clear" w:color="auto" w:fill="FFFFFF"/>
        </w:rPr>
        <w:t>无北伐之志，以逖为奋威将军、豫州刺史，给千人廪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㉕</w:t>
      </w:r>
      <w:r>
        <w:rPr>
          <w:shd w:val="clear" w:color="auto" w:fill="FFFFFF"/>
        </w:rPr>
        <w:t>，布三千匹，不给铠仗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㉖</w:t>
      </w:r>
      <w:r>
        <w:rPr>
          <w:shd w:val="clear" w:color="auto" w:fill="FFFFFF"/>
        </w:rPr>
        <w:t>，使自召募。</w:t>
      </w:r>
    </w:p>
    <w:p>
      <w:pPr>
        <w:pStyle w:val="10"/>
        <w:ind w:firstLine="420"/>
      </w:pPr>
      <w:r>
        <w:rPr>
          <w:shd w:val="clear" w:color="auto" w:fill="FFFFFF"/>
        </w:rPr>
        <w:t>逖将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㉗</w:t>
      </w:r>
      <w:r>
        <w:rPr>
          <w:shd w:val="clear" w:color="auto" w:fill="FFFFFF"/>
        </w:rPr>
        <w:t>其部曲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㉘</w:t>
      </w:r>
      <w:r>
        <w:rPr>
          <w:shd w:val="clear" w:color="auto" w:fill="FFFFFF"/>
        </w:rPr>
        <w:t>百余家渡江，中流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㉙</w:t>
      </w:r>
      <w:r>
        <w:rPr>
          <w:shd w:val="clear" w:color="auto" w:fill="FFFFFF"/>
        </w:rPr>
        <w:t>击楫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㉚</w:t>
      </w:r>
      <w:r>
        <w:rPr>
          <w:shd w:val="clear" w:color="auto" w:fill="FFFFFF"/>
        </w:rPr>
        <w:t>而誓曰：“祖逖不能清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㉛</w:t>
      </w:r>
      <w:r>
        <w:rPr>
          <w:shd w:val="clear" w:color="auto" w:fill="FFFFFF"/>
        </w:rPr>
        <w:t>中原而复济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㉜</w:t>
      </w:r>
      <w:r>
        <w:rPr>
          <w:shd w:val="clear" w:color="auto" w:fill="FFFFFF"/>
        </w:rPr>
        <w:t>者，有如大江。”遂</w:t>
      </w:r>
      <w:r>
        <w:rPr>
          <w:shd w:val="clear" w:color="auto" w:fill="FFFFFF"/>
          <w:em w:val="dot"/>
        </w:rPr>
        <w:t>屯</w:t>
      </w:r>
      <w:r>
        <w:rPr>
          <w:shd w:val="clear" w:color="auto" w:fill="FFFFFF"/>
        </w:rPr>
        <w:t>淮阴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㉝</w:t>
      </w:r>
      <w:r>
        <w:rPr>
          <w:shd w:val="clear" w:color="auto" w:fill="FFFFFF"/>
        </w:rPr>
        <w:t>，起冶铸兵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㉞</w:t>
      </w:r>
      <w:r>
        <w:rPr>
          <w:shd w:val="clear" w:color="auto" w:fill="FFFFFF"/>
        </w:rPr>
        <w:t>，募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㉟</w:t>
      </w:r>
      <w:r>
        <w:rPr>
          <w:shd w:val="clear" w:color="auto" w:fill="FFFFFF"/>
        </w:rPr>
        <w:t>得二千余人而后进</w:t>
      </w:r>
      <w:r>
        <w:rPr>
          <w:rFonts w:hint="eastAsia" w:ascii="MS Mincho" w:hAnsi="MS Mincho" w:eastAsia="MS Mincho" w:cs="MS Mincho"/>
          <w:shd w:val="clear" w:color="auto" w:fill="FFFFFF"/>
          <w:vertAlign w:val="superscript"/>
        </w:rPr>
        <w:t>㊱</w:t>
      </w:r>
      <w:r>
        <w:rPr>
          <w:shd w:val="clear" w:color="auto" w:fill="FFFFFF"/>
        </w:rPr>
        <w:t>。</w:t>
      </w:r>
    </w:p>
    <w:p>
      <w:r>
        <w:t>【注释】</w:t>
      </w:r>
      <w:r>
        <w:rPr>
          <w:rFonts w:hint="eastAsia" w:ascii="宋体" w:hAnsi="宋体" w:cs="宋体"/>
        </w:rPr>
        <w:t>①</w:t>
      </w:r>
      <w:r>
        <w:t>祖逖（tì）：东晋名将。</w:t>
      </w:r>
      <w:r>
        <w:rPr>
          <w:rFonts w:hint="eastAsia" w:ascii="宋体" w:hAnsi="宋体" w:cs="宋体"/>
        </w:rPr>
        <w:t>②</w:t>
      </w:r>
      <w:r>
        <w:t>俱：一起。</w:t>
      </w:r>
      <w:r>
        <w:rPr>
          <w:rFonts w:hint="eastAsia" w:ascii="宋体" w:hAnsi="宋体" w:cs="宋体"/>
        </w:rPr>
        <w:t>③</w:t>
      </w:r>
      <w:r>
        <w:t>寝：睡。</w:t>
      </w:r>
      <w:r>
        <w:rPr>
          <w:rFonts w:hint="eastAsia" w:ascii="宋体" w:hAnsi="宋体" w:cs="宋体"/>
        </w:rPr>
        <w:t>④</w:t>
      </w:r>
      <w:r>
        <w:t>中夜：半夜。</w:t>
      </w:r>
      <w:r>
        <w:rPr>
          <w:rFonts w:hint="eastAsia" w:ascii="宋体" w:hAnsi="宋体" w:cs="宋体"/>
        </w:rPr>
        <w:t>⑤</w:t>
      </w:r>
      <w:r>
        <w:t>蹴（cù）：踢，蹬。</w:t>
      </w:r>
      <w:r>
        <w:rPr>
          <w:rFonts w:hint="eastAsia" w:ascii="宋体" w:hAnsi="宋体" w:cs="宋体"/>
        </w:rPr>
        <w:t>⑥</w:t>
      </w:r>
      <w:r>
        <w:t>恶（è）声：不祥的声音。</w:t>
      </w:r>
      <w:r>
        <w:rPr>
          <w:rFonts w:hint="eastAsia" w:ascii="宋体" w:hAnsi="宋体" w:cs="宋体"/>
        </w:rPr>
        <w:t>⑦</w:t>
      </w:r>
      <w:r>
        <w:t>因：因此。舞：指舞剑。</w:t>
      </w:r>
      <w:r>
        <w:rPr>
          <w:rFonts w:hint="eastAsia" w:ascii="宋体" w:hAnsi="宋体" w:cs="宋体"/>
        </w:rPr>
        <w:t>⑧</w:t>
      </w:r>
      <w:r>
        <w:t>及：等到……的时候。</w:t>
      </w:r>
      <w:r>
        <w:rPr>
          <w:rFonts w:hint="eastAsia" w:ascii="宋体" w:hAnsi="宋体" w:cs="宋体"/>
        </w:rPr>
        <w:t>⑨</w:t>
      </w:r>
      <w:r>
        <w:t>以为：即“以之为”，派他做。</w:t>
      </w:r>
      <w:r>
        <w:rPr>
          <w:rFonts w:hint="eastAsia" w:ascii="宋体" w:hAnsi="宋体" w:cs="宋体"/>
        </w:rPr>
        <w:t>⑩</w:t>
      </w:r>
      <w:r>
        <w:t>京口：地名。</w:t>
      </w:r>
      <w:r>
        <w:rPr>
          <w:rFonts w:hint="eastAsia" w:ascii="MS Mincho" w:hAnsi="MS Mincho" w:eastAsia="MS Mincho" w:cs="MS Mincho"/>
        </w:rPr>
        <w:t>⑪</w:t>
      </w:r>
      <w:r>
        <w:t>纠合：集合。骁（xiāo）健：指勇猛健壮的人。</w:t>
      </w:r>
      <w:r>
        <w:rPr>
          <w:rFonts w:hint="eastAsia" w:ascii="MS Mincho" w:hAnsi="MS Mincho" w:eastAsia="MS Mincho" w:cs="MS Mincho"/>
        </w:rPr>
        <w:t>⑫</w:t>
      </w:r>
      <w:r>
        <w:t>言：对……说。</w:t>
      </w:r>
      <w:r>
        <w:rPr>
          <w:rFonts w:hint="eastAsia" w:ascii="MS Mincho" w:hAnsi="MS Mincho" w:eastAsia="MS Mincho" w:cs="MS Mincho"/>
        </w:rPr>
        <w:t>⑬</w:t>
      </w:r>
      <w:r>
        <w:t>晋室：晋王朝。</w:t>
      </w:r>
      <w:r>
        <w:rPr>
          <w:rFonts w:hint="eastAsia" w:ascii="MS Mincho" w:hAnsi="MS Mincho" w:eastAsia="MS Mincho" w:cs="MS Mincho"/>
        </w:rPr>
        <w:t>⑭</w:t>
      </w:r>
      <w:r>
        <w:t>怨叛：怨恨反叛。</w:t>
      </w:r>
      <w:r>
        <w:rPr>
          <w:rFonts w:hint="eastAsia" w:ascii="MS Mincho" w:hAnsi="MS Mincho" w:eastAsia="MS Mincho" w:cs="MS Mincho"/>
        </w:rPr>
        <w:t>⑮</w:t>
      </w:r>
      <w:r>
        <w:t>宗室：皇帝的宗族。</w:t>
      </w:r>
      <w:r>
        <w:rPr>
          <w:rFonts w:hint="eastAsia" w:ascii="MS Mincho" w:hAnsi="MS Mincho" w:eastAsia="MS Mincho" w:cs="MS Mincho"/>
        </w:rPr>
        <w:t>⑯</w:t>
      </w:r>
      <w:r>
        <w:t>鱼肉：残杀、残害。</w:t>
      </w:r>
      <w:r>
        <w:rPr>
          <w:rFonts w:hint="eastAsia" w:ascii="MS Mincho" w:hAnsi="MS Mincho" w:eastAsia="MS Mincho" w:cs="MS Mincho"/>
        </w:rPr>
        <w:t>⑰</w:t>
      </w:r>
      <w:r>
        <w:t>戎（róng）狄：我国古代称西北地区少数民族。</w:t>
      </w:r>
      <w:r>
        <w:rPr>
          <w:rFonts w:hint="eastAsia" w:ascii="MS Mincho" w:hAnsi="MS Mincho" w:eastAsia="MS Mincho" w:cs="MS Mincho"/>
        </w:rPr>
        <w:t>⑱</w:t>
      </w:r>
      <w:r>
        <w:t>中土：指中原地区。</w:t>
      </w:r>
      <w:r>
        <w:rPr>
          <w:rFonts w:hint="eastAsia" w:ascii="MS Mincho" w:hAnsi="MS Mincho" w:eastAsia="MS Mincho" w:cs="MS Mincho"/>
        </w:rPr>
        <w:t>⑲</w:t>
      </w:r>
      <w:r>
        <w:t>遗民：指沦陷区人民。残贼：残害，伤害。</w:t>
      </w:r>
      <w:r>
        <w:rPr>
          <w:rFonts w:hint="eastAsia" w:ascii="MS Mincho" w:hAnsi="MS Mincho" w:eastAsia="MS Mincho" w:cs="MS Mincho"/>
        </w:rPr>
        <w:t>⑳</w:t>
      </w:r>
      <w:r>
        <w:t>自奋：自己奋起（反抗）。</w:t>
      </w:r>
      <w:r>
        <w:rPr>
          <w:rFonts w:hint="eastAsia" w:ascii="MS Mincho" w:hAnsi="MS Mincho" w:eastAsia="MS Mincho" w:cs="MS Mincho"/>
        </w:rPr>
        <w:t>㉑</w:t>
      </w:r>
      <w:r>
        <w:rPr>
          <w:rFonts w:hint="eastAsia" w:ascii="宋体" w:hAnsi="宋体" w:cs="宋体"/>
        </w:rPr>
        <w:t>诚：假如，如果。命将出师：任命将领，派出军队。</w:t>
      </w:r>
      <w:r>
        <w:rPr>
          <w:rFonts w:hint="eastAsia" w:ascii="MS Mincho" w:hAnsi="MS Mincho" w:eastAsia="MS Mincho" w:cs="MS Mincho"/>
        </w:rPr>
        <w:t>㉒</w:t>
      </w:r>
      <w:r>
        <w:rPr>
          <w:rFonts w:hint="eastAsia" w:ascii="宋体" w:hAnsi="宋体" w:cs="宋体"/>
        </w:rPr>
        <w:t>复：收复。中原：当时指黄河中下游地区。</w:t>
      </w:r>
      <w:r>
        <w:rPr>
          <w:rFonts w:hint="eastAsia" w:ascii="MS Mincho" w:hAnsi="MS Mincho" w:eastAsia="MS Mincho" w:cs="MS Mincho"/>
        </w:rPr>
        <w:t>㉓</w:t>
      </w:r>
      <w:r>
        <w:rPr>
          <w:rFonts w:hint="eastAsia" w:ascii="宋体" w:hAnsi="宋体" w:cs="宋体"/>
        </w:rPr>
        <w:t>郡国指全国各地。</w:t>
      </w:r>
      <w:r>
        <w:rPr>
          <w:rFonts w:hint="eastAsia" w:ascii="MS Mincho" w:hAnsi="MS Mincho" w:eastAsia="MS Mincho" w:cs="MS Mincho"/>
        </w:rPr>
        <w:t>㉔</w:t>
      </w:r>
      <w:r>
        <w:rPr>
          <w:rFonts w:hint="eastAsia" w:ascii="宋体" w:hAnsi="宋体" w:cs="宋体"/>
        </w:rPr>
        <w:t>望风响应：听见消息就起来响应。望风：指听到消息。</w:t>
      </w:r>
      <w:r>
        <w:rPr>
          <w:rFonts w:hint="eastAsia" w:ascii="MS Mincho" w:hAnsi="MS Mincho" w:eastAsia="MS Mincho" w:cs="MS Mincho"/>
        </w:rPr>
        <w:t>㉕</w:t>
      </w:r>
      <w:r>
        <w:rPr>
          <w:rFonts w:hint="eastAsia" w:ascii="宋体" w:hAnsi="宋体" w:cs="宋体"/>
        </w:rPr>
        <w:t>廪（</w:t>
      </w:r>
      <w:r>
        <w:t>lǐn）：指军饷。</w:t>
      </w:r>
      <w:r>
        <w:rPr>
          <w:rFonts w:hint="eastAsia" w:ascii="MS Mincho" w:hAnsi="MS Mincho" w:eastAsia="MS Mincho" w:cs="MS Mincho"/>
        </w:rPr>
        <w:t>㉖</w:t>
      </w:r>
      <w:r>
        <w:rPr>
          <w:rFonts w:hint="eastAsia" w:ascii="宋体" w:hAnsi="宋体" w:cs="宋体"/>
        </w:rPr>
        <w:t>铠（</w:t>
      </w:r>
      <w:r>
        <w:t>kǎi）仗：铠甲和兵器。</w:t>
      </w:r>
      <w:r>
        <w:rPr>
          <w:rFonts w:hint="eastAsia" w:ascii="MS Mincho" w:hAnsi="MS Mincho" w:eastAsia="MS Mincho" w:cs="MS Mincho"/>
        </w:rPr>
        <w:t>㉗</w:t>
      </w:r>
      <w:r>
        <w:rPr>
          <w:rFonts w:hint="eastAsia" w:ascii="宋体" w:hAnsi="宋体" w:cs="宋体"/>
        </w:rPr>
        <w:t>将：率领。</w:t>
      </w:r>
      <w:r>
        <w:rPr>
          <w:rFonts w:hint="eastAsia" w:ascii="MS Mincho" w:hAnsi="MS Mincho" w:eastAsia="MS Mincho" w:cs="MS Mincho"/>
        </w:rPr>
        <w:t>㉘</w:t>
      </w:r>
      <w:r>
        <w:rPr>
          <w:rFonts w:hint="eastAsia" w:ascii="宋体" w:hAnsi="宋体" w:cs="宋体"/>
        </w:rPr>
        <w:t>部曲：当时世家大族私人军队。</w:t>
      </w:r>
      <w:r>
        <w:rPr>
          <w:rFonts w:hint="eastAsia" w:ascii="MS Mincho" w:hAnsi="MS Mincho" w:eastAsia="MS Mincho" w:cs="MS Mincho"/>
        </w:rPr>
        <w:t>㉙</w:t>
      </w:r>
      <w:r>
        <w:rPr>
          <w:rFonts w:hint="eastAsia" w:ascii="宋体" w:hAnsi="宋体" w:cs="宋体"/>
        </w:rPr>
        <w:t>中流：江心。</w:t>
      </w:r>
      <w:r>
        <w:rPr>
          <w:rFonts w:hint="eastAsia" w:ascii="MS Mincho" w:hAnsi="MS Mincho" w:eastAsia="MS Mincho" w:cs="MS Mincho"/>
        </w:rPr>
        <w:t>㉚</w:t>
      </w:r>
      <w:r>
        <w:rPr>
          <w:rFonts w:hint="eastAsia" w:ascii="宋体" w:hAnsi="宋体" w:cs="宋体"/>
        </w:rPr>
        <w:t>击楫：敲打船桨。</w:t>
      </w:r>
      <w:r>
        <w:rPr>
          <w:rFonts w:hint="eastAsia" w:ascii="MS Mincho" w:hAnsi="MS Mincho" w:eastAsia="MS Mincho" w:cs="MS Mincho"/>
        </w:rPr>
        <w:t>㉛</w:t>
      </w:r>
      <w:r>
        <w:rPr>
          <w:rFonts w:hint="eastAsia" w:ascii="宋体" w:hAnsi="宋体" w:cs="宋体"/>
        </w:rPr>
        <w:t>清：肃清。</w:t>
      </w:r>
      <w:r>
        <w:rPr>
          <w:rFonts w:hint="eastAsia" w:ascii="MS Mincho" w:hAnsi="MS Mincho" w:eastAsia="MS Mincho" w:cs="MS Mincho"/>
        </w:rPr>
        <w:t>㉜</w:t>
      </w:r>
      <w:r>
        <w:t>济：渡。</w:t>
      </w:r>
      <w:r>
        <w:rPr>
          <w:rFonts w:hint="eastAsia" w:ascii="MS Mincho" w:hAnsi="MS Mincho" w:eastAsia="MS Mincho" w:cs="MS Mincho"/>
        </w:rPr>
        <w:t>㉝</w:t>
      </w:r>
      <w:r>
        <w:rPr>
          <w:rFonts w:hint="eastAsia" w:ascii="宋体" w:hAnsi="宋体" w:cs="宋体"/>
        </w:rPr>
        <w:t>淮阴：地名，今江苏淮阴。</w:t>
      </w:r>
      <w:r>
        <w:rPr>
          <w:rFonts w:hint="eastAsia" w:ascii="MS Mincho" w:hAnsi="MS Mincho" w:eastAsia="MS Mincho" w:cs="MS Mincho"/>
        </w:rPr>
        <w:t>㉞</w:t>
      </w:r>
      <w:r>
        <w:rPr>
          <w:rFonts w:hint="eastAsia" w:ascii="宋体" w:hAnsi="宋体" w:cs="宋体"/>
        </w:rPr>
        <w:t>起冶铸兵：起炉炼铁，铸造兵器。</w:t>
      </w:r>
      <w:r>
        <w:rPr>
          <w:rFonts w:hint="eastAsia" w:ascii="MS Mincho" w:hAnsi="MS Mincho" w:eastAsia="MS Mincho" w:cs="MS Mincho"/>
        </w:rPr>
        <w:t>㉟</w:t>
      </w:r>
      <w:r>
        <w:rPr>
          <w:rFonts w:hint="eastAsia" w:ascii="宋体" w:hAnsi="宋体" w:cs="宋体"/>
        </w:rPr>
        <w:t>募：招募。</w:t>
      </w:r>
      <w:r>
        <w:rPr>
          <w:rFonts w:hint="eastAsia" w:ascii="MS Mincho" w:hAnsi="MS Mincho" w:eastAsia="MS Mincho" w:cs="MS Mincho"/>
        </w:rPr>
        <w:t>㊱</w:t>
      </w:r>
      <w:r>
        <w:rPr>
          <w:rFonts w:hint="eastAsia" w:ascii="宋体" w:hAnsi="宋体" w:cs="宋体"/>
        </w:rPr>
        <w:t>进：进发。</w:t>
      </w:r>
    </w:p>
    <w:p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（1）解释下列句中加点词语在文中的意思。</w:t>
      </w:r>
      <w:r>
        <w:rPr>
          <w:rFonts w:hint="eastAsia" w:ascii="Arial" w:hAnsi="Arial" w:cs="Arial"/>
          <w:color w:val="000000"/>
          <w:shd w:val="clear" w:color="auto" w:fill="FFFFFF"/>
        </w:rPr>
        <w:t>（4分）</w:t>
      </w:r>
    </w:p>
    <w:p>
      <w:r>
        <w:rPr>
          <w:rFonts w:hint="eastAsia" w:ascii="宋体" w:hAnsi="宋体" w:cs="宋体"/>
        </w:rPr>
        <w:t>①</w:t>
      </w:r>
      <w:r>
        <w:t>与刘琨俱</w:t>
      </w:r>
      <w:r>
        <w:rPr>
          <w:em w:val="dot"/>
        </w:rPr>
        <w:t>为</w:t>
      </w:r>
      <w:r>
        <w:t>司州主簿</w:t>
      </w:r>
      <w:r>
        <w:rPr>
          <w:rFonts w:hint="eastAsia"/>
        </w:rPr>
        <w:t xml:space="preserve">     为</w:t>
      </w:r>
      <w:r>
        <w:t>______</w:t>
      </w:r>
      <w:r>
        <w:rPr>
          <w:rFonts w:hint="eastAsia"/>
        </w:rPr>
        <w:t xml:space="preserve">          </w:t>
      </w:r>
      <w:r>
        <w:rPr>
          <w:rFonts w:hint="eastAsia" w:ascii="宋体" w:hAnsi="宋体" w:cs="宋体"/>
        </w:rPr>
        <w:t>②</w:t>
      </w:r>
      <w:r>
        <w:t>蹴琨</w:t>
      </w:r>
      <w:r>
        <w:rPr>
          <w:em w:val="dot"/>
        </w:rPr>
        <w:t>觉</w:t>
      </w:r>
      <w:r>
        <w:rPr>
          <w:rFonts w:hint="eastAsia"/>
        </w:rPr>
        <w:t xml:space="preserve">    觉</w:t>
      </w:r>
      <w:r>
        <w:t>______</w:t>
      </w:r>
    </w:p>
    <w:p>
      <w:r>
        <w:rPr>
          <w:rFonts w:hint="eastAsia" w:ascii="宋体" w:hAnsi="宋体" w:cs="宋体"/>
        </w:rPr>
        <w:t>③</w:t>
      </w:r>
      <w:r>
        <w:t>睿</w:t>
      </w:r>
      <w:r>
        <w:rPr>
          <w:em w:val="dot"/>
        </w:rPr>
        <w:t>素</w:t>
      </w:r>
      <w:r>
        <w:t>无北伐之志</w:t>
      </w:r>
      <w:r>
        <w:rPr>
          <w:rFonts w:hint="eastAsia"/>
        </w:rPr>
        <w:t xml:space="preserve">         素</w:t>
      </w:r>
      <w:r>
        <w:t>______</w:t>
      </w:r>
      <w:r>
        <w:rPr>
          <w:rFonts w:hint="eastAsia"/>
        </w:rPr>
        <w:t xml:space="preserve">          </w:t>
      </w:r>
      <w:r>
        <w:rPr>
          <w:rFonts w:hint="eastAsia" w:ascii="宋体" w:hAnsi="宋体" w:cs="宋体"/>
        </w:rPr>
        <w:t>④</w:t>
      </w:r>
      <w:r>
        <w:t>遂</w:t>
      </w:r>
      <w:r>
        <w:rPr>
          <w:em w:val="dot"/>
        </w:rPr>
        <w:t>屯</w:t>
      </w:r>
      <w:r>
        <w:t>淮阴</w:t>
      </w:r>
      <w:r>
        <w:rPr>
          <w:rFonts w:hint="eastAsia"/>
        </w:rPr>
        <w:t xml:space="preserve">  屯</w:t>
      </w:r>
      <w:r>
        <w:t>______</w:t>
      </w:r>
    </w:p>
    <w:p>
      <w:r>
        <w:t>（2）与“登轼而望之”中加点词语“而”语用法相同的一项是</w:t>
      </w:r>
      <w:r>
        <w:rPr>
          <w:rFonts w:hint="eastAsia"/>
        </w:rPr>
        <w:t>（    ）（2分）</w:t>
      </w:r>
    </w:p>
    <w:p>
      <w:r>
        <w:t>A.非上无道</w:t>
      </w:r>
      <w:r>
        <w:rPr>
          <w:em w:val="dot"/>
        </w:rPr>
        <w:t>而</w:t>
      </w:r>
      <w:r>
        <w:t>下怨叛也</w:t>
      </w:r>
      <w:r>
        <w:rPr>
          <w:rFonts w:hint="eastAsia"/>
        </w:rPr>
        <w:t xml:space="preserve">             </w:t>
      </w:r>
      <w:r>
        <w:t>B.中流击楫</w:t>
      </w:r>
      <w:r>
        <w:rPr>
          <w:em w:val="dot"/>
        </w:rPr>
        <w:t>而</w:t>
      </w:r>
      <w:r>
        <w:t>誓曰</w:t>
      </w:r>
    </w:p>
    <w:p>
      <w:r>
        <w:t>C.祖逖不能清中原</w:t>
      </w:r>
      <w:r>
        <w:rPr>
          <w:em w:val="dot"/>
        </w:rPr>
        <w:t>而</w:t>
      </w:r>
      <w:r>
        <w:t>复济者</w:t>
      </w:r>
      <w:r>
        <w:rPr>
          <w:rFonts w:hint="eastAsia"/>
        </w:rPr>
        <w:t xml:space="preserve">          </w:t>
      </w:r>
      <w:r>
        <w:t>D.募得二千余人</w:t>
      </w:r>
      <w:r>
        <w:rPr>
          <w:em w:val="dot"/>
        </w:rPr>
        <w:t>而</w:t>
      </w:r>
      <w:r>
        <w:t>后进</w:t>
      </w:r>
    </w:p>
    <w:p>
      <w:r>
        <w:t>（3）翻译文中画线的句子。</w:t>
      </w:r>
      <w:r>
        <w:rPr>
          <w:rFonts w:hint="eastAsia"/>
        </w:rPr>
        <w:t>（2分）</w:t>
      </w:r>
    </w:p>
    <w:p>
      <w:pPr>
        <w:pStyle w:val="10"/>
        <w:ind w:firstLine="420"/>
      </w:pPr>
      <w:r>
        <w:t>祖逖不能清中原而复济者，有如大江。</w:t>
      </w:r>
    </w:p>
    <w:p>
      <w:r>
        <w:t>（4）请从文中第1、3三自然段中各总结出一个成语，并加以解释。</w:t>
      </w:r>
      <w:r>
        <w:rPr>
          <w:rFonts w:hint="eastAsia"/>
        </w:rPr>
        <w:t>（4分）</w:t>
      </w:r>
    </w:p>
    <w:p>
      <w:r>
        <w:rPr>
          <w:rFonts w:hint="eastAsia"/>
        </w:rPr>
        <w:t>参考答案：</w:t>
      </w:r>
    </w:p>
    <w:p>
      <w:r>
        <w:t>（5）通读全文，文章叙写了一个怎样的故事？</w:t>
      </w:r>
      <w:r>
        <w:rPr>
          <w:rFonts w:hint="eastAsia"/>
        </w:rPr>
        <w:t>（2分）</w:t>
      </w:r>
    </w:p>
    <w:p>
      <w:pPr>
        <w:rPr>
          <w:lang w:val="zh-CN"/>
        </w:rPr>
      </w:pPr>
      <w:r>
        <w:t>（6）文章第1自然段“少有大志”一句可以去掉吗？为什么？</w:t>
      </w:r>
      <w:r>
        <w:rPr>
          <w:rFonts w:hint="eastAsia"/>
        </w:rPr>
        <w:t>（3分）</w:t>
      </w:r>
    </w:p>
    <w:p>
      <w:pPr>
        <w:rPr>
          <w:b/>
          <w:sz w:val="24"/>
          <w:lang w:val="zh-CN"/>
        </w:rPr>
      </w:pPr>
      <w:r>
        <w:rPr>
          <w:b/>
          <w:sz w:val="24"/>
          <w:lang w:val="zh-CN"/>
        </w:rPr>
        <w:t>三、现代文阅读（共30分）</w:t>
      </w:r>
    </w:p>
    <w:p>
      <w:pPr>
        <w:rPr>
          <w:lang w:val="zh-CN"/>
        </w:rPr>
      </w:pPr>
      <w:r>
        <w:rPr>
          <w:lang w:val="zh-CN"/>
        </w:rPr>
        <w:t>（一）阅读下面的文章，完成l1-15题。（14分）</w:t>
      </w:r>
    </w:p>
    <w:p>
      <w:pPr>
        <w:pStyle w:val="10"/>
        <w:ind w:firstLine="420"/>
        <w:jc w:val="center"/>
        <w:rPr>
          <w:lang w:val="zh-CN"/>
        </w:rPr>
      </w:pPr>
      <w:r>
        <w:rPr>
          <w:lang w:val="zh-CN"/>
        </w:rPr>
        <w:t>来自父母的爱，需要时间和智慧提取（    ）</w:t>
      </w:r>
    </w:p>
    <w:p>
      <w:pPr>
        <w:pStyle w:val="10"/>
        <w:ind w:firstLine="420"/>
        <w:jc w:val="center"/>
        <w:rPr>
          <w:lang w:val="zh-CN"/>
        </w:rPr>
      </w:pPr>
      <w:r>
        <w:rPr>
          <w:lang w:val="zh-CN"/>
        </w:rPr>
        <w:t>韩云朋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楷体" w:hAnsi="楷体" w:cs="Arial"/>
          <w:color w:val="000000"/>
          <w:shd w:val="clear" w:color="auto" w:fill="FFFFFF"/>
        </w:rPr>
        <w:t>①</w:t>
      </w:r>
      <w:r>
        <w:rPr>
          <w:rFonts w:ascii="Arial" w:hAnsi="Arial" w:cs="Arial"/>
          <w:color w:val="000000"/>
          <w:shd w:val="clear" w:color="auto" w:fill="FFFFFF"/>
        </w:rPr>
        <w:t>童年时的我，很崇拜父亲。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楷体" w:hAnsi="楷体" w:cs="Arial"/>
          <w:color w:val="000000"/>
          <w:shd w:val="clear" w:color="auto" w:fill="FFFFFF"/>
        </w:rPr>
        <w:t>②</w:t>
      </w:r>
      <w:r>
        <w:rPr>
          <w:rFonts w:ascii="Arial" w:hAnsi="Arial" w:cs="Arial"/>
          <w:color w:val="000000"/>
          <w:shd w:val="clear" w:color="auto" w:fill="FFFFFF"/>
        </w:rPr>
        <w:t>因为他似乎知道许多我不知道的事，也常能讲出一些朴素却实用的道理。可进入青春期后，我一次又一次地“见证”了他的判断“失灵”，这让我开始觉得，对他的观点，也不能全信。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楷体" w:hAnsi="楷体" w:cs="Arial"/>
          <w:color w:val="000000"/>
          <w:shd w:val="clear" w:color="auto" w:fill="FFFFFF"/>
        </w:rPr>
        <w:t>③</w:t>
      </w:r>
      <w:r>
        <w:rPr>
          <w:rFonts w:ascii="Arial" w:hAnsi="Arial" w:cs="Arial"/>
          <w:color w:val="000000"/>
          <w:shd w:val="clear" w:color="auto" w:fill="FFFFFF"/>
        </w:rPr>
        <w:t>这种前后对比，一度令我陷入矛盾：父亲的话，有时对，有时不对，一生那么长，他定会给我提越来越多的建议，那我到底什么时候该听他的建议，什么时候该相信自己的判断呢？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楷体" w:hAnsi="楷体" w:cs="Arial"/>
          <w:color w:val="000000"/>
          <w:shd w:val="clear" w:color="auto" w:fill="FFFFFF"/>
        </w:rPr>
        <w:t>④</w:t>
      </w:r>
      <w:r>
        <w:rPr>
          <w:rFonts w:ascii="Arial" w:hAnsi="Arial" w:cs="Arial"/>
          <w:color w:val="000000"/>
          <w:shd w:val="clear" w:color="auto" w:fill="FFFFFF"/>
        </w:rPr>
        <w:t>与这种犹疑相伴的，还有一丝愤怒：您自己说的话都不一定对，还动不动就给我下指令，这不是添乱吗？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楷体" w:hAnsi="楷体" w:cs="Arial"/>
          <w:color w:val="000000"/>
          <w:shd w:val="clear" w:color="auto" w:fill="FFFFFF"/>
        </w:rPr>
        <w:t>⑤</w:t>
      </w:r>
      <w:r>
        <w:rPr>
          <w:rFonts w:ascii="Arial" w:hAnsi="Arial" w:cs="Arial"/>
          <w:color w:val="000000"/>
          <w:shd w:val="clear" w:color="auto" w:fill="FFFFFF"/>
        </w:rPr>
        <w:t>所以，我也常常与他争吵、赌气。这个“死结”好长时间都解不开。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楷体" w:hAnsi="楷体" w:cs="Arial"/>
          <w:color w:val="000000"/>
          <w:shd w:val="clear" w:color="auto" w:fill="FFFFFF"/>
        </w:rPr>
        <w:t>⑥</w:t>
      </w:r>
      <w:r>
        <w:rPr>
          <w:rFonts w:ascii="Arial" w:hAnsi="Arial" w:cs="Arial"/>
          <w:color w:val="000000"/>
          <w:shd w:val="clear" w:color="auto" w:fill="FFFFFF"/>
        </w:rPr>
        <w:t>直到大学二年级，我选修了一门沟通课，学到了一个知识点，人和人之间，传递的内容分两种：一种是主观看法，另一种是客观信息。信息是可复制、可借鉴参考的，观点却因人而异，因时制宜。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楷体" w:hAnsi="楷体" w:cs="Arial"/>
          <w:color w:val="000000"/>
          <w:shd w:val="clear" w:color="auto" w:fill="FFFFFF"/>
        </w:rPr>
        <w:t>⑦</w:t>
      </w:r>
      <w:r>
        <w:rPr>
          <w:rFonts w:ascii="Arial" w:hAnsi="Arial" w:cs="Arial"/>
          <w:color w:val="000000"/>
          <w:shd w:val="clear" w:color="auto" w:fill="FFFFFF"/>
        </w:rPr>
        <w:t>长辈们总想把来自自己那个时代“亲测有效”的经验，一股脑儿地灌输给子女。他们在灌输时不会区分哪些是可供参考的信息，哪些是局限于那个时代的观点。他们想的只有一件事：多告诉你一些东西，尽可能地帮你成长得更顺利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楷体" w:hAnsi="楷体" w:cs="Arial"/>
          <w:color w:val="000000"/>
          <w:shd w:val="clear" w:color="auto" w:fill="FFFFFF"/>
        </w:rPr>
        <w:t>⑧</w:t>
      </w:r>
      <w:r>
        <w:rPr>
          <w:rFonts w:ascii="Arial" w:hAnsi="Arial" w:cs="Arial"/>
          <w:color w:val="000000"/>
          <w:shd w:val="clear" w:color="auto" w:fill="FFFFFF"/>
        </w:rPr>
        <w:t>那一刻，我找到了对待父母意见的办法：凡是客观信息我都默默记下，当作参考；遇到主观观点，要谨慎吸收，多处求证，并追问得出该结论的论据，看看有没有留下过去时代的烙印。同时，我也更加理解长辈们的心情：他们表达爱的方式可能</w:t>
      </w:r>
      <w:r>
        <w:rPr>
          <w:rFonts w:ascii="Arial" w:hAnsi="Arial" w:cs="Arial"/>
          <w:color w:val="000000"/>
          <w:shd w:val="clear" w:color="auto" w:fill="FFFFFF"/>
          <w:em w:val="dot"/>
        </w:rPr>
        <w:t>不太高明</w:t>
      </w:r>
      <w:r>
        <w:rPr>
          <w:rFonts w:ascii="Arial" w:hAnsi="Arial" w:cs="Arial"/>
          <w:color w:val="000000"/>
          <w:shd w:val="clear" w:color="auto" w:fill="FFFFFF"/>
        </w:rPr>
        <w:t>，但无法否定他们爱我的初心。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楷体" w:hAnsi="楷体" w:cs="Arial"/>
          <w:color w:val="000000"/>
          <w:shd w:val="clear" w:color="auto" w:fill="FFFFFF"/>
        </w:rPr>
        <w:t>⑨</w:t>
      </w:r>
      <w:r>
        <w:rPr>
          <w:rFonts w:ascii="Arial" w:hAnsi="Arial" w:cs="Arial"/>
          <w:color w:val="000000"/>
          <w:shd w:val="clear" w:color="auto" w:fill="FFFFFF"/>
        </w:rPr>
        <w:t>于是，我再也没跟父亲发过火，哪怕他说的不对，我也会先回一句：“您的出发点是好的，您这么说也肯定有您的考虑。”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楷体" w:hAnsi="楷体" w:cs="Arial"/>
          <w:color w:val="000000"/>
          <w:shd w:val="clear" w:color="auto" w:fill="FFFFFF"/>
        </w:rPr>
        <w:t>⑩</w:t>
      </w:r>
      <w:r>
        <w:rPr>
          <w:rFonts w:ascii="Arial" w:hAnsi="Arial" w:cs="Arial"/>
          <w:color w:val="000000"/>
          <w:shd w:val="clear" w:color="auto" w:fill="FFFFFF"/>
        </w:rPr>
        <w:t>然后回过头来，怀揣感激，继续按正确的路线行进。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⑪</w:t>
      </w:r>
      <w:r>
        <w:rPr>
          <w:rFonts w:ascii="Arial" w:hAnsi="Arial" w:cs="Arial"/>
          <w:color w:val="000000"/>
          <w:shd w:val="clear" w:color="auto" w:fill="FFFFFF"/>
        </w:rPr>
        <w:t>从我读初中开始，母亲便身患重病，辗转全国求医，我只好住在老师家里。在高中与大学阶段，我都住校，一年跟母亲的相处时间加在一起不到两个星期。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⑫</w:t>
      </w:r>
      <w:r>
        <w:rPr>
          <w:rFonts w:ascii="Arial" w:hAnsi="Arial" w:cs="Arial"/>
          <w:color w:val="000000"/>
          <w:shd w:val="clear" w:color="auto" w:fill="FFFFFF"/>
        </w:rPr>
        <w:t>渐渐地，我发现一个问题，母亲对我特别不放心。在她的心里，我始终是一个长不大的孩子。每每次和她通话，她嘱咐我的都是一些很简单又很琐碎的事情。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⑬</w:t>
      </w:r>
      <w:r>
        <w:rPr>
          <w:rFonts w:ascii="Arial" w:hAnsi="Arial" w:cs="Arial"/>
          <w:color w:val="000000"/>
          <w:shd w:val="clear" w:color="auto" w:fill="FFFFFF"/>
        </w:rPr>
        <w:t>有一次我忍不住问她：“妈，我都这么大了，也在外面独立生活了这么久，您怎么就是不信任我呢？”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⑭</w:t>
      </w:r>
      <w:r>
        <w:rPr>
          <w:rFonts w:ascii="Arial" w:hAnsi="Arial" w:cs="Arial"/>
          <w:color w:val="000000"/>
          <w:shd w:val="clear" w:color="auto" w:fill="FFFFFF"/>
        </w:rPr>
        <w:t>母亲说：“我也不知道是怎么回事，可能是因为和你分离的时间太久了，一想起你，我的脑海中就浮现出你上小学时的样子，就总想对那个小小的你多说几句。”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⑮</w:t>
      </w:r>
      <w:r>
        <w:rPr>
          <w:rFonts w:ascii="Arial" w:hAnsi="Arial" w:cs="Arial"/>
          <w:color w:val="000000"/>
          <w:shd w:val="clear" w:color="auto" w:fill="FFFFFF"/>
        </w:rPr>
        <w:t>我恍然大悟：这件事，还真怪不得母亲。由于我和父母聚少离多，父母错过了我的部分成长期，没看到我已经成熟，如果我不向他们展示一下，他们就无从知晓我的能力，便会对我不放心。于是从那以后，每次跟母亲打电话，觉得无话可说的时候，我就挑一个自己最近面临的小问题，并告诉她我是怎么思考，又是怎么解决的。家里遇到什么情况，我也会尽可能理智地帮忙分析两句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⑯</w:t>
      </w:r>
      <w:r>
        <w:rPr>
          <w:rFonts w:ascii="Arial" w:hAnsi="Arial" w:cs="Arial"/>
          <w:color w:val="000000"/>
          <w:shd w:val="clear" w:color="auto" w:fill="FFFFFF"/>
        </w:rPr>
        <w:t>久而久之，母亲通过</w:t>
      </w:r>
      <w:r>
        <w:rPr>
          <w:rFonts w:ascii="Arial" w:hAnsi="Arial" w:cs="Arial"/>
          <w:color w:val="000000"/>
          <w:shd w:val="clear" w:color="auto" w:fill="FFFFFF"/>
          <w:em w:val="dot"/>
        </w:rPr>
        <w:t>这些信息</w:t>
      </w:r>
      <w:r>
        <w:rPr>
          <w:rFonts w:ascii="Arial" w:hAnsi="Arial" w:cs="Arial"/>
          <w:color w:val="000000"/>
          <w:shd w:val="clear" w:color="auto" w:fill="FFFFFF"/>
        </w:rPr>
        <w:t>，终于意识到我长大了，便不再对我叨唠，也更支持我独立做决定。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⑰</w:t>
      </w:r>
      <w:r>
        <w:rPr>
          <w:rFonts w:ascii="Arial" w:hAnsi="Arial" w:cs="Arial"/>
          <w:color w:val="000000"/>
          <w:shd w:val="clear" w:color="auto" w:fill="FFFFFF"/>
        </w:rPr>
        <w:t>从小到大，父母都要求我上进，告诫我勤勉，鼓励我不服输、不认命。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⑱</w:t>
      </w:r>
      <w:r>
        <w:rPr>
          <w:rFonts w:ascii="Arial" w:hAnsi="Arial" w:cs="Arial"/>
          <w:color w:val="000000"/>
          <w:shd w:val="clear" w:color="auto" w:fill="FFFFFF"/>
        </w:rPr>
        <w:t>这起到了一定的正面作用：我的成绩一直很好，大学毕业后我找到一份不错的工作。但随着生活的推进，“副作用”也一点点显现：我常常会陷入与他人的比较当中，总会莫名地惧怕落后，备感压力。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⑲</w:t>
      </w:r>
      <w:r>
        <w:rPr>
          <w:rFonts w:ascii="Arial" w:hAnsi="Arial" w:cs="Arial"/>
          <w:color w:val="000000"/>
          <w:shd w:val="clear" w:color="auto" w:fill="FFFFFF"/>
        </w:rPr>
        <w:t>一次下班后，我向父母倾诉自己的苦恼和恐惧，不料他们不似当年那样积极鼓励我，反倒云淡风轻地说道：“哎呀，不用给自己提这么多要求啦，过普普通通的小日子不挺好吗？知足常乐，起码你不用像我们一样，下地种庄稼了。”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⑳</w:t>
      </w:r>
      <w:r>
        <w:rPr>
          <w:rFonts w:ascii="Arial" w:hAnsi="Arial" w:cs="Arial"/>
          <w:color w:val="000000"/>
          <w:shd w:val="clear" w:color="auto" w:fill="FFFFFF"/>
        </w:rPr>
        <w:t>我很纳闷：“当初你们可不是这么说的啊！”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㉑</w:t>
      </w:r>
      <w:r>
        <w:rPr>
          <w:rFonts w:ascii="Arial" w:hAnsi="Arial" w:cs="Arial"/>
          <w:color w:val="000000"/>
          <w:shd w:val="clear" w:color="auto" w:fill="FFFFFF"/>
        </w:rPr>
        <w:t>父母笑道：“当时我们担心你小小年纪就以避世为借口，不肯吃苦用功，怕你将来处处都被生活牵着鼻子走，对你提要求，是想让你在未来的生活中有更多说‘不’的权利。如今你已长大成人，走上正确的轨道，我们只想让你过得更加满足、开心与平静……”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㉒</w:t>
      </w:r>
      <w:r>
        <w:rPr>
          <w:rFonts w:ascii="Arial" w:hAnsi="Arial" w:cs="Arial"/>
          <w:color w:val="000000"/>
          <w:shd w:val="clear" w:color="auto" w:fill="FFFFFF"/>
        </w:rPr>
        <w:t>挂掉电话后，我摇头笑笑，回忆起过往的点滴经历，慢慢想到，也许这就是父母吧他们在平时会对我们唠唠叨叨，在遇到事情时会情不自禁地向我们传授经验，在我们年少时会推着我们去追求远大目标，在我们焦虑时又会劝我们安于内心。是的，</w:t>
      </w:r>
      <w:r>
        <w:rPr>
          <w:rFonts w:ascii="Arial" w:hAnsi="Arial" w:cs="Arial"/>
          <w:color w:val="000000"/>
          <w:shd w:val="clear" w:color="auto" w:fill="FFFFFF"/>
          <w:em w:val="dot"/>
        </w:rPr>
        <w:t>他们会有很多让我们难以理解的举动</w:t>
      </w:r>
      <w:r>
        <w:rPr>
          <w:rFonts w:ascii="Arial" w:hAnsi="Arial" w:cs="Arial"/>
          <w:color w:val="000000"/>
          <w:shd w:val="clear" w:color="auto" w:fill="FFFFFF"/>
        </w:rPr>
        <w:t>。</w:t>
      </w:r>
    </w:p>
    <w:p>
      <w:pPr>
        <w:pStyle w:val="10"/>
        <w:ind w:firstLine="420"/>
        <w:rPr>
          <w:rFonts w:ascii="Arial" w:hAnsi="Arial" w:cs="Arial"/>
          <w:color w:val="000000"/>
        </w:rPr>
      </w:pPr>
      <w:r>
        <w:rPr>
          <w:rFonts w:hint="eastAsia" w:ascii="MS Mincho" w:hAnsi="MS Mincho" w:eastAsia="MS Mincho" w:cs="MS Mincho"/>
        </w:rPr>
        <w:t>㉓</w:t>
      </w:r>
      <w:r>
        <w:rPr>
          <w:rFonts w:ascii="Arial" w:hAnsi="Arial" w:cs="Arial"/>
          <w:color w:val="000000"/>
          <w:shd w:val="clear" w:color="auto" w:fill="FFFFFF"/>
        </w:rPr>
        <w:t>但在诸多表象之下都只有一个不变的真相：他们是真的爱我们。</w:t>
      </w:r>
    </w:p>
    <w:p>
      <w:pPr>
        <w:pStyle w:val="10"/>
        <w:ind w:firstLine="420"/>
        <w:rPr>
          <w:sz w:val="24"/>
          <w:lang w:val="zh-CN"/>
        </w:rPr>
      </w:pPr>
      <w:r>
        <w:rPr>
          <w:rFonts w:hint="eastAsia" w:ascii="MS Mincho" w:hAnsi="MS Mincho" w:eastAsia="MS Mincho" w:cs="MS Mincho"/>
        </w:rPr>
        <w:t>㉔</w:t>
      </w:r>
      <w:r>
        <w:rPr>
          <w:rFonts w:ascii="Arial" w:hAnsi="Arial" w:cs="Arial"/>
          <w:color w:val="000000"/>
          <w:shd w:val="clear" w:color="auto" w:fill="FFFFFF"/>
        </w:rPr>
        <w:t>只不过这份爱需要我们用智慧一点点去消化，用耐心去轻轻安放，也需要经由</w:t>
      </w:r>
      <w:r>
        <w:rPr>
          <w:rFonts w:ascii="Arial" w:hAnsi="Arial" w:cs="Arial"/>
          <w:color w:val="000000"/>
          <w:shd w:val="clear" w:color="auto" w:fill="FFFFFF"/>
          <w:em w:val="dot"/>
        </w:rPr>
        <w:t>我们的成长和成熟</w:t>
      </w:r>
      <w:r>
        <w:rPr>
          <w:rFonts w:ascii="Arial" w:hAnsi="Arial" w:cs="Arial"/>
          <w:color w:val="000000"/>
          <w:shd w:val="clear" w:color="auto" w:fill="FFFFFF"/>
        </w:rPr>
        <w:t>，去和解，去回味，去参透，去感激。</w:t>
      </w:r>
    </w:p>
    <w:p>
      <w:pPr>
        <w:jc w:val="right"/>
      </w:pPr>
      <w:r>
        <w:t>（摘自《爱情•婚姻•家庭》2020年第4期）</w:t>
      </w:r>
    </w:p>
    <w:p>
      <w:r>
        <w:rPr>
          <w:rFonts w:hint="eastAsia"/>
        </w:rPr>
        <w:t>11.</w:t>
      </w:r>
      <w:r>
        <w:t>第</w:t>
      </w:r>
      <w:r>
        <w:rPr>
          <w:rFonts w:hint="eastAsia" w:ascii="宋体" w:hAnsi="宋体"/>
        </w:rPr>
        <w:t>⑧</w:t>
      </w:r>
      <w:r>
        <w:t>自然段中加点词语“不太高明”在文中具体指的是什么？</w:t>
      </w:r>
      <w:r>
        <w:rPr>
          <w:rFonts w:hint="eastAsia"/>
        </w:rPr>
        <w:t>（4分）</w:t>
      </w:r>
    </w:p>
    <w:p>
      <w:r>
        <w:rPr>
          <w:rFonts w:hint="eastAsia"/>
        </w:rPr>
        <w:t>12.</w:t>
      </w:r>
      <w:r>
        <w:t>第</w:t>
      </w:r>
      <w:r>
        <w:rPr>
          <w:rFonts w:hint="eastAsia" w:ascii="MS Mincho" w:hAnsi="MS Mincho" w:eastAsia="MS Mincho" w:cs="MS Mincho"/>
        </w:rPr>
        <w:t>⑯</w:t>
      </w:r>
      <w:r>
        <w:t>自然段中加点词语“这些信息”在文中具体指的是什么？</w:t>
      </w:r>
      <w:r>
        <w:rPr>
          <w:rFonts w:hint="eastAsia"/>
        </w:rPr>
        <w:t>（2分）</w:t>
      </w:r>
    </w:p>
    <w:p>
      <w:r>
        <w:rPr>
          <w:rFonts w:hint="eastAsia"/>
        </w:rPr>
        <w:t>13.</w:t>
      </w:r>
      <w:r>
        <w:t>第</w:t>
      </w:r>
      <w:r>
        <w:rPr>
          <w:rFonts w:hint="eastAsia" w:ascii="MS Mincho" w:hAnsi="MS Mincho" w:eastAsia="MS Mincho" w:cs="MS Mincho"/>
        </w:rPr>
        <w:t>㉒</w:t>
      </w:r>
      <w:r>
        <w:t>自然段中划线句子“他们会有很多让我们难以理解的举动”在文中具体指的是什么？</w:t>
      </w:r>
      <w:r>
        <w:rPr>
          <w:rFonts w:hint="eastAsia"/>
        </w:rPr>
        <w:t>（3分）</w:t>
      </w:r>
    </w:p>
    <w:p>
      <w:r>
        <w:rPr>
          <w:rFonts w:hint="eastAsia"/>
        </w:rPr>
        <w:t>14.</w:t>
      </w:r>
      <w:r>
        <w:t>第</w:t>
      </w:r>
      <w:r>
        <w:rPr>
          <w:rFonts w:hint="eastAsia" w:ascii="MS Mincho" w:hAnsi="MS Mincho" w:eastAsia="MS Mincho" w:cs="MS Mincho"/>
          <w:kern w:val="0"/>
        </w:rPr>
        <w:t>㉔</w:t>
      </w:r>
      <w:r>
        <w:t>自然段中“我们的成长和成熟”在文中具体指什么？</w:t>
      </w:r>
      <w:r>
        <w:rPr>
          <w:rFonts w:hint="eastAsia"/>
        </w:rPr>
        <w:t>（3分）</w:t>
      </w:r>
    </w:p>
    <w:p>
      <w:r>
        <w:rPr>
          <w:rFonts w:hint="eastAsia"/>
        </w:rPr>
        <w:t>15</w:t>
      </w:r>
      <w:r>
        <w:t>请为本文题目中“智慧”一词，从文中找两个近义词。</w:t>
      </w:r>
      <w:r>
        <w:rPr>
          <w:rFonts w:hint="eastAsia"/>
        </w:rPr>
        <w:t>（4分）</w:t>
      </w:r>
    </w:p>
    <w:p>
      <w:pPr>
        <w:rPr>
          <w:lang w:val="zh-CN"/>
        </w:rPr>
      </w:pPr>
      <w:r>
        <w:rPr>
          <w:lang w:val="zh-CN"/>
        </w:rPr>
        <w:t>（二）阅读下面的文章，完成16-2l题。（16分）</w:t>
      </w:r>
    </w:p>
    <w:p>
      <w:pPr>
        <w:pStyle w:val="10"/>
        <w:ind w:firstLine="420"/>
        <w:jc w:val="center"/>
        <w:rPr>
          <w:lang w:val="zh-CN"/>
        </w:rPr>
      </w:pPr>
      <w:r>
        <w:rPr>
          <w:lang w:val="zh-CN"/>
        </w:rPr>
        <w:t>我愿做你低处的阳光</w:t>
      </w:r>
    </w:p>
    <w:p>
      <w:pPr>
        <w:pStyle w:val="10"/>
        <w:ind w:firstLine="420"/>
        <w:jc w:val="center"/>
      </w:pPr>
      <w:r>
        <w:rPr>
          <w:lang w:val="zh-CN"/>
        </w:rPr>
        <w:t>刘继荣</w:t>
      </w:r>
    </w:p>
    <w:p>
      <w:pPr>
        <w:pStyle w:val="10"/>
        <w:ind w:firstLine="420"/>
      </w:pPr>
      <w:r>
        <w:rPr>
          <w:rFonts w:hint="eastAsia" w:ascii="楷体" w:hAnsi="楷体"/>
        </w:rPr>
        <w:t>①</w:t>
      </w:r>
      <w:r>
        <w:t>儿子告诉我，母亲节前夕，校广播站征稿。同学们笔下的感人故事，如校门口老奶奶篮子里的康乃馨，美丽相似，温馨相似：过生日时烹煮佳肴，雨雪天气时送伞送衣，生病时彻夜守护……儿子说：“这些我也都记得，但我有更多美妙的</w:t>
      </w:r>
      <w:r>
        <w:rPr>
          <w:em w:val="dot"/>
        </w:rPr>
        <w:t>独家记忆</w:t>
      </w:r>
      <w:r>
        <w:t>。”</w:t>
      </w:r>
    </w:p>
    <w:p>
      <w:pPr>
        <w:pStyle w:val="10"/>
        <w:ind w:firstLine="420"/>
      </w:pPr>
      <w:r>
        <w:rPr>
          <w:rFonts w:hint="eastAsia" w:ascii="楷体" w:hAnsi="楷体"/>
        </w:rPr>
        <w:t>②</w:t>
      </w:r>
      <w:r>
        <w:t>我捏着塑料小勺，边听边偷偷挖他盒子里的冰激凌，果然，比我的滋味要好很多。</w:t>
      </w:r>
    </w:p>
    <w:p>
      <w:pPr>
        <w:pStyle w:val="10"/>
        <w:ind w:firstLine="420"/>
      </w:pPr>
      <w:r>
        <w:rPr>
          <w:rFonts w:hint="eastAsia" w:ascii="楷体" w:hAnsi="楷体"/>
        </w:rPr>
        <w:t>③</w:t>
      </w:r>
      <w:r>
        <w:t>“因为贪玩，我掉进泥沟，成了一个泥水淋漓的“兵马俑”。我跌跌撞撞，沮丧地敲开家门，妈妈握着炒菜的铲子大笑，赞叹我好帅，要给我拍照留念，还要在我糊着厚厚黄泥的球鞋里种菜。一想到踢球时，鞋子里会飞出黄瓜和番茄，狼狈的“兵马俑”立刻就笑出了眼泪。</w:t>
      </w:r>
    </w:p>
    <w:p>
      <w:pPr>
        <w:pStyle w:val="10"/>
        <w:ind w:firstLine="420"/>
      </w:pPr>
      <w:r>
        <w:rPr>
          <w:rFonts w:hint="eastAsia" w:ascii="楷体" w:hAnsi="楷体"/>
        </w:rPr>
        <w:t>④</w:t>
      </w:r>
      <w:r>
        <w:t>“期中考试，我的语文成绩‘勇夺</w:t>
      </w:r>
      <w:r>
        <w:rPr>
          <w:rFonts w:hint="eastAsia"/>
        </w:rPr>
        <w:t>’</w:t>
      </w:r>
      <w:r>
        <w:t>年级倒数第三名。本以为天崩地裂、大祸临头了，可妈妈竟然没当回事，潇潇洒洒就签了字，还顺手画了个笑脸。结果，老师根本就不相信这是家长签的！</w:t>
      </w:r>
    </w:p>
    <w:p>
      <w:pPr>
        <w:pStyle w:val="10"/>
        <w:ind w:firstLine="420"/>
      </w:pPr>
      <w:r>
        <w:rPr>
          <w:rFonts w:hint="eastAsia" w:ascii="楷体" w:hAnsi="楷体"/>
        </w:rPr>
        <w:t>⑤</w:t>
      </w:r>
      <w:r>
        <w:t>“转到新学校后，第一次在课堂上犯倔，把外教的蓝眼珠气成了红色。班主任要请我的家长来学校，同桌说我死定了，要我写遗嘱把所有漫画书留给他。那一刻，我两腿发抖，觉得地球太危险，一定要逃离。可结果呢？老师们爱上了风趣的妈妈，我爱上了外教的口语课，同桌只好用自己的压岁钱买了一套漫画书……</w:t>
      </w:r>
    </w:p>
    <w:p>
      <w:pPr>
        <w:pStyle w:val="10"/>
        <w:ind w:firstLine="420"/>
      </w:pPr>
      <w:r>
        <w:rPr>
          <w:rFonts w:hint="eastAsia" w:ascii="楷体" w:hAnsi="楷体"/>
        </w:rPr>
        <w:t>⑥</w:t>
      </w:r>
      <w:r>
        <w:t>“这样的故事，真的太多。妈妈的笑声，是我童年里最奇妙的光，它比阳光柔和，比月光明朗</w:t>
      </w:r>
      <w:r>
        <w:rPr>
          <w:rFonts w:hint="eastAsia"/>
        </w:rPr>
        <w:t>，____________</w:t>
      </w:r>
      <w:r>
        <w:t>。在这样的光里，我可以跑，可以跳，也可以像做梦一样到处飞。那个隔三岔五挂着哭脸回家的小孩，终于</w:t>
      </w:r>
      <w:r>
        <w:rPr>
          <w:em w:val="dot"/>
        </w:rPr>
        <w:t>成为一个有担当的男生</w:t>
      </w:r>
      <w:r>
        <w:t>。”</w:t>
      </w:r>
    </w:p>
    <w:p>
      <w:pPr>
        <w:pStyle w:val="10"/>
        <w:ind w:firstLine="420"/>
      </w:pPr>
      <w:r>
        <w:rPr>
          <w:rFonts w:hint="eastAsia" w:ascii="楷体" w:hAnsi="楷体"/>
        </w:rPr>
        <w:t>⑦</w:t>
      </w:r>
      <w:r>
        <w:t>我喉头微哽，咬着小勺问：“为什么还不讲妈妈的不足？”</w:t>
      </w:r>
    </w:p>
    <w:p>
      <w:pPr>
        <w:pStyle w:val="10"/>
        <w:ind w:firstLine="420"/>
      </w:pPr>
      <w:r>
        <w:rPr>
          <w:rFonts w:hint="eastAsia" w:ascii="楷体" w:hAnsi="楷体"/>
        </w:rPr>
        <w:t>⑧</w:t>
      </w:r>
      <w:r>
        <w:t>“马上开始！”儿子抽走已被我咬得扁扁的勺子，温和地说，“这个不能吃！”</w:t>
      </w:r>
    </w:p>
    <w:p>
      <w:pPr>
        <w:pStyle w:val="10"/>
        <w:ind w:firstLine="420"/>
      </w:pPr>
      <w:r>
        <w:rPr>
          <w:rFonts w:hint="eastAsia" w:ascii="楷体" w:hAnsi="楷体"/>
        </w:rPr>
        <w:t>⑨</w:t>
      </w:r>
      <w:r>
        <w:t>他看着我的眼睛：“我长大了，可是妈妈没有。”我讪讪道：“原来，你早就发现我偷吃你的冰激凌了！”他惊愕地看着空掉的盒子，</w:t>
      </w:r>
      <w:r>
        <w:rPr>
          <w:em w:val="dot"/>
        </w:rPr>
        <w:t>啼笑皆非</w:t>
      </w:r>
      <w:r>
        <w:t>。</w:t>
      </w:r>
    </w:p>
    <w:p>
      <w:pPr>
        <w:pStyle w:val="10"/>
        <w:ind w:firstLine="420"/>
      </w:pPr>
      <w:r>
        <w:rPr>
          <w:rFonts w:hint="eastAsia" w:ascii="楷体" w:hAnsi="楷体"/>
        </w:rPr>
        <w:t>⑩</w:t>
      </w:r>
      <w:r>
        <w:t>沉默了一会儿，儿子说：“我发现一个秘密，爱笑的妈妈，实际上是个</w:t>
      </w:r>
      <w:r>
        <w:rPr>
          <w:em w:val="dot"/>
        </w:rPr>
        <w:t>脆弱而骄傲</w:t>
      </w:r>
      <w:r>
        <w:t>的小女孩。”他顿了顿，继续说：“这半年来，从姥爷患病到去世，你一直表现得坚强乐观，几乎连我都被你骗过去了。”</w:t>
      </w:r>
    </w:p>
    <w:p>
      <w:pPr>
        <w:pStyle w:val="10"/>
        <w:ind w:firstLine="420"/>
      </w:pPr>
      <w:r>
        <w:rPr>
          <w:rFonts w:hint="eastAsia" w:ascii="MS Mincho" w:hAnsi="MS Mincho" w:eastAsia="MS Mincho" w:cs="MS Mincho"/>
        </w:rPr>
        <w:t>⑪</w:t>
      </w:r>
      <w:r>
        <w:t>我的心似被针扎了一下。我无法忘记，在父亲最后的日子里，我抱着他，如同抱着一个婴儿。我整夜握着他的手，却无法留住他。</w:t>
      </w:r>
    </w:p>
    <w:p>
      <w:pPr>
        <w:pStyle w:val="10"/>
        <w:ind w:firstLine="420"/>
      </w:pPr>
      <w:r>
        <w:rPr>
          <w:rFonts w:hint="eastAsia" w:ascii="MS Mincho" w:hAnsi="MS Mincho" w:eastAsia="MS Mincho" w:cs="MS Mincho"/>
        </w:rPr>
        <w:t>⑫</w:t>
      </w:r>
      <w:r>
        <w:t>“妈妈在白天谈笑风生，可每夜每夜在梦里哭。”儿子凝视着我说，“一个人，小偷般背负着伤心的大包袱，却不肯分一点点给我扛，太看不起人了！”</w:t>
      </w:r>
    </w:p>
    <w:p>
      <w:pPr>
        <w:pStyle w:val="10"/>
        <w:ind w:firstLine="420"/>
      </w:pPr>
      <w:r>
        <w:rPr>
          <w:rFonts w:hint="eastAsia" w:ascii="MS Mincho" w:hAnsi="MS Mincho" w:eastAsia="MS Mincho" w:cs="MS Mincho"/>
        </w:rPr>
        <w:t>⑬</w:t>
      </w:r>
      <w:r>
        <w:t>“你像个骄傲的小孩，只愿做我的太阳。可我更愿意学着妈妈的样子，发出光芒，即使只能发出手机屏幕那样弱的光也行！”</w:t>
      </w:r>
    </w:p>
    <w:p>
      <w:pPr>
        <w:pStyle w:val="10"/>
        <w:ind w:firstLine="420"/>
      </w:pPr>
      <w:r>
        <w:rPr>
          <w:rFonts w:hint="eastAsia" w:ascii="MS Mincho" w:hAnsi="MS Mincho" w:eastAsia="MS Mincho" w:cs="MS Mincho"/>
        </w:rPr>
        <w:t>⑭</w:t>
      </w:r>
      <w:r>
        <w:t>我抬头，清晰地看见，他亮晶晶的瞳仁里，坐着个豆粒大小的我。</w:t>
      </w:r>
    </w:p>
    <w:p>
      <w:pPr>
        <w:pStyle w:val="10"/>
        <w:ind w:firstLine="420"/>
      </w:pPr>
      <w:r>
        <w:rPr>
          <w:rFonts w:hint="eastAsia" w:ascii="MS Mincho" w:hAnsi="MS Mincho" w:eastAsia="MS Mincho" w:cs="MS Mincho"/>
        </w:rPr>
        <w:t>⑮</w:t>
      </w:r>
      <w:r>
        <w:t>“如果难过，不必忍到天黑才哭;如果遇见麻烦，就像别的妈妈一样叹息、唠叨、闹脾气;如果太累，躺在沙发上吆五喝六也没有关系。我做不了妈妈高处的阳光，但我愿意做你低处的阳光……”</w:t>
      </w:r>
    </w:p>
    <w:p>
      <w:pPr>
        <w:pStyle w:val="10"/>
        <w:ind w:firstLine="420"/>
      </w:pPr>
      <w:r>
        <w:rPr>
          <w:rFonts w:hint="eastAsia" w:ascii="MS Mincho" w:hAnsi="MS Mincho" w:eastAsia="MS Mincho" w:cs="MS Mincho"/>
        </w:rPr>
        <w:t>⑯</w:t>
      </w:r>
      <w:r>
        <w:t>我胸口酸热，喉头发哽，低声喝道：“停！给你一分钟时间，你确定不会后悔吗？”</w:t>
      </w:r>
    </w:p>
    <w:p>
      <w:pPr>
        <w:pStyle w:val="10"/>
        <w:ind w:firstLine="420"/>
      </w:pPr>
      <w:r>
        <w:rPr>
          <w:rFonts w:hint="eastAsia" w:ascii="MS Mincho" w:hAnsi="MS Mincho" w:eastAsia="MS Mincho" w:cs="MS Mincho"/>
        </w:rPr>
        <w:t>⑰</w:t>
      </w:r>
      <w:r>
        <w:t>起风了，石子在水底一漾一漾，花树向前探着身子。他清清楚楚地回答：“我确定！”</w:t>
      </w:r>
    </w:p>
    <w:p>
      <w:pPr>
        <w:pStyle w:val="10"/>
        <w:ind w:firstLine="420"/>
      </w:pPr>
      <w:r>
        <w:rPr>
          <w:rFonts w:hint="eastAsia" w:ascii="MS Mincho" w:hAnsi="MS Mincho" w:eastAsia="MS Mincho" w:cs="MS Mincho"/>
        </w:rPr>
        <w:t>⑱</w:t>
      </w:r>
      <w:r>
        <w:t>我笑起来，眼泪肆无忌惮地涌出。我此时才明白：</w:t>
      </w:r>
      <w:r>
        <w:rPr>
          <w:em w:val="dot"/>
        </w:rPr>
        <w:t>长大</w:t>
      </w:r>
      <w:r>
        <w:t>，不是独自彷徨走夜路，不是在迷雾中苦撑到崩溃;长大，是懂得分享晴明，也懂得与亲爱的人一起分担突如其来的阴霾。因为，高处有高处的阳光，而低处也有低处的阳光。</w:t>
      </w:r>
    </w:p>
    <w:p>
      <w:pPr>
        <w:rPr>
          <w:lang w:val="zh-CN"/>
        </w:rPr>
      </w:pPr>
      <w:r>
        <w:rPr>
          <w:lang w:val="zh-CN"/>
        </w:rPr>
        <w:t>16.第</w:t>
      </w:r>
      <w:r>
        <w:rPr>
          <w:rFonts w:hint="eastAsia" w:ascii="宋体" w:hAnsi="宋体" w:cs="宋体"/>
          <w:lang w:val="zh-CN"/>
        </w:rPr>
        <w:t>①</w:t>
      </w:r>
      <w:r>
        <w:rPr>
          <w:lang w:val="zh-CN"/>
        </w:rPr>
        <w:t>自然段中的加点词语“独家记忆”在文中具体指的是什么？（4分）</w:t>
      </w:r>
    </w:p>
    <w:p>
      <w:pPr>
        <w:rPr>
          <w:lang w:val="zh-CN"/>
        </w:rPr>
      </w:pPr>
      <w:r>
        <w:rPr>
          <w:lang w:val="zh-CN"/>
        </w:rPr>
        <w:t>17.根据语境和句意表达方式，为第</w:t>
      </w:r>
      <w:r>
        <w:rPr>
          <w:rFonts w:hint="eastAsia" w:ascii="宋体" w:hAnsi="宋体" w:cs="宋体"/>
          <w:lang w:val="zh-CN"/>
        </w:rPr>
        <w:t>⑥</w:t>
      </w:r>
      <w:r>
        <w:rPr>
          <w:lang w:val="zh-CN"/>
        </w:rPr>
        <w:t>自然段空缺处补充一个句子。（2分）.</w:t>
      </w:r>
    </w:p>
    <w:p>
      <w:pPr>
        <w:rPr>
          <w:lang w:val="zh-CN"/>
        </w:rPr>
      </w:pPr>
      <w:r>
        <w:rPr>
          <w:lang w:val="zh-CN"/>
        </w:rPr>
        <w:t>18.第</w:t>
      </w:r>
      <w:r>
        <w:rPr>
          <w:rFonts w:hint="eastAsia" w:ascii="宋体" w:hAnsi="宋体" w:cs="宋体"/>
          <w:lang w:val="zh-CN"/>
        </w:rPr>
        <w:t>⑥</w:t>
      </w:r>
      <w:r>
        <w:rPr>
          <w:lang w:val="zh-CN"/>
        </w:rPr>
        <w:t>自然段加点词“有担当”在文中具体指的是什么？写“儿子成为一个有担当的男生”</w:t>
      </w:r>
    </w:p>
    <w:p>
      <w:pPr>
        <w:rPr>
          <w:lang w:val="zh-CN"/>
        </w:rPr>
      </w:pPr>
      <w:r>
        <w:rPr>
          <w:lang w:val="zh-CN"/>
        </w:rPr>
        <w:t>作用是什么？</w:t>
      </w:r>
    </w:p>
    <w:p>
      <w:pPr>
        <w:rPr>
          <w:lang w:val="zh-CN"/>
        </w:rPr>
      </w:pPr>
      <w:r>
        <w:rPr>
          <w:lang w:val="zh-CN"/>
        </w:rPr>
        <w:t>19.第</w:t>
      </w:r>
      <w:r>
        <w:rPr>
          <w:rFonts w:hint="eastAsia" w:ascii="宋体" w:hAnsi="宋体" w:cs="宋体"/>
          <w:lang w:val="zh-CN"/>
        </w:rPr>
        <w:t>⑨</w:t>
      </w:r>
      <w:r>
        <w:rPr>
          <w:lang w:val="zh-CN"/>
        </w:rPr>
        <w:t>自然段加点词语“啼笑皆非”怎么理解？（2分）</w:t>
      </w:r>
    </w:p>
    <w:p>
      <w:pPr>
        <w:rPr>
          <w:lang w:val="zh-CN"/>
        </w:rPr>
      </w:pPr>
      <w:r>
        <w:rPr>
          <w:lang w:val="zh-CN"/>
        </w:rPr>
        <w:t>20.第</w:t>
      </w:r>
      <w:r>
        <w:rPr>
          <w:rFonts w:hint="eastAsia" w:ascii="宋体" w:hAnsi="宋体" w:cs="宋体"/>
          <w:lang w:val="zh-CN"/>
        </w:rPr>
        <w:t>⑩</w:t>
      </w:r>
      <w:r>
        <w:rPr>
          <w:lang w:val="zh-CN"/>
        </w:rPr>
        <w:t>自然段中加点词“脆弱而骄做”怎么理解？（2分）</w:t>
      </w:r>
    </w:p>
    <w:p>
      <w:pPr>
        <w:rPr>
          <w:lang w:val="zh-CN"/>
        </w:rPr>
      </w:pPr>
      <w:r>
        <w:rPr>
          <w:lang w:val="zh-CN"/>
        </w:rPr>
        <w:t>21.结合对全文的理解，你认为作者在？段中要表达的“长大”指的是什么？（2分）</w:t>
      </w:r>
    </w:p>
    <w:p>
      <w:pPr>
        <w:rPr>
          <w:lang w:val="zh-CN"/>
        </w:rPr>
      </w:pPr>
      <w:r>
        <w:rPr>
          <w:lang w:val="zh-CN"/>
        </w:rPr>
        <w:t>四、专题性学习（共10分）</w:t>
      </w:r>
    </w:p>
    <w:p>
      <w:pPr>
        <w:rPr>
          <w:lang w:val="zh-CN"/>
        </w:rPr>
      </w:pPr>
      <w:r>
        <w:rPr>
          <w:lang w:val="zh-CN"/>
        </w:rPr>
        <w:t>22.本学期班级开展了《简·爱》名著专题阅读活动，请阅读下列选文，结合对该整本书的阅读，按要求完成下面任务。</w:t>
      </w:r>
    </w:p>
    <w:p>
      <w:pPr>
        <w:jc w:val="center"/>
        <w:rPr>
          <w:lang w:val="zh-CN"/>
        </w:rPr>
      </w:pPr>
      <w:r>
        <w:rPr>
          <w:lang w:val="zh-CN"/>
        </w:rPr>
        <w:t>【甲】</w:t>
      </w:r>
    </w:p>
    <w:p>
      <w:pPr>
        <w:pStyle w:val="10"/>
        <w:ind w:firstLine="420"/>
        <w:rPr>
          <w:lang w:val="zh-CN"/>
        </w:rPr>
      </w:pPr>
      <w:r>
        <w:rPr>
          <w:lang w:val="zh-CN"/>
        </w:rPr>
        <w:t>他照例停了一会儿。这后面两句话的停歇几时曾被打破过呢？也许百年之中也难得一次吧。其实牧师的目光并未离开过他手中的那本书，他只是屏息了一会儿，接着便要继续进行下去。他已经向罗切斯特先生伸出一只手，刚张口要说：“你愿意要这个女人做你正式的妻子吗”时，近旁有一个清晰的声音说道：</w:t>
      </w:r>
    </w:p>
    <w:p>
      <w:pPr>
        <w:pStyle w:val="10"/>
        <w:ind w:firstLine="420"/>
        <w:rPr>
          <w:lang w:val="zh-CN"/>
        </w:rPr>
      </w:pPr>
      <w:r>
        <w:rPr>
          <w:lang w:val="zh-CN"/>
        </w:rPr>
        <w:t>“婚礼不能进行，我宣布存在着</w:t>
      </w:r>
      <w:r>
        <w:rPr>
          <w:em w:val="dot"/>
          <w:lang w:val="zh-CN"/>
        </w:rPr>
        <w:t>障碍</w:t>
      </w:r>
      <w:r>
        <w:rPr>
          <w:lang w:val="zh-CN"/>
        </w:rPr>
        <w:t>。”</w:t>
      </w:r>
    </w:p>
    <w:p>
      <w:pPr>
        <w:jc w:val="center"/>
        <w:rPr>
          <w:lang w:val="zh-CN"/>
        </w:rPr>
      </w:pPr>
      <w:r>
        <w:rPr>
          <w:lang w:val="zh-CN"/>
        </w:rPr>
        <w:t>【乙】</w:t>
      </w:r>
    </w:p>
    <w:p>
      <w:pPr>
        <w:pStyle w:val="10"/>
        <w:ind w:firstLine="420"/>
        <w:rPr>
          <w:lang w:val="zh-CN"/>
        </w:rPr>
      </w:pPr>
      <w:r>
        <w:rPr>
          <w:lang w:val="zh-CN"/>
        </w:rPr>
        <w:t>“这个姑娘”，他看了看我继续说，“跟你一样，伍德，对这件令人厌恶的秘密也一无所知。她以为一切都是合法的，做梦也没有想到自己会陷入一桩款诈的婚事里，要嫁给一个已跟恶劣的</w:t>
      </w:r>
      <w:r>
        <w:rPr>
          <w:em w:val="dot"/>
          <w:lang w:val="zh-CN"/>
        </w:rPr>
        <w:t>疯子和失</w:t>
      </w:r>
      <w:r>
        <w:rPr>
          <w:rFonts w:hint="eastAsia"/>
          <w:em w:val="dot"/>
          <w:lang w:val="zh-CN"/>
        </w:rPr>
        <w:t>掉</w:t>
      </w:r>
      <w:r>
        <w:rPr>
          <w:em w:val="dot"/>
          <w:lang w:val="zh-CN"/>
        </w:rPr>
        <w:t>人性的人</w:t>
      </w:r>
      <w:r>
        <w:rPr>
          <w:lang w:val="zh-CN"/>
        </w:rPr>
        <w:t>结合在一起的上当受骗的可怜虫！来吧，诸位，跟我走！”</w:t>
      </w:r>
    </w:p>
    <w:p>
      <w:pPr>
        <w:jc w:val="center"/>
        <w:rPr>
          <w:lang w:val="zh-CN"/>
        </w:rPr>
      </w:pPr>
      <w:r>
        <w:rPr>
          <w:lang w:val="zh-CN"/>
        </w:rPr>
        <w:t>【丙】</w:t>
      </w:r>
    </w:p>
    <w:p>
      <w:pPr>
        <w:pStyle w:val="10"/>
        <w:ind w:firstLine="420"/>
        <w:rPr>
          <w:lang w:val="zh-CN"/>
        </w:rPr>
      </w:pPr>
      <w:r>
        <w:rPr>
          <w:lang w:val="zh-CN"/>
        </w:rPr>
        <w:t>“我跟玛丽说过，事情会怎么样，”他说，“我知道爱德华先生——”（约翰是个老仆人，早在他主人还是这家的小儿子时就熟悉他，所以常用教名称呼他）——“我知道爱德华先生会怎么做，我也料到他不会等太久。依我看来，</w:t>
      </w:r>
      <w:r>
        <w:rPr>
          <w:em w:val="dot"/>
          <w:lang w:val="zh-CN"/>
        </w:rPr>
        <w:t>他做得对</w:t>
      </w:r>
      <w:r>
        <w:rPr>
          <w:lang w:val="zh-CN"/>
        </w:rPr>
        <w:t>。我祝你快乐，小姐！”说着他有礼貌地拉了拉额发，表示敬意。</w:t>
      </w:r>
    </w:p>
    <w:p>
      <w:pPr>
        <w:rPr>
          <w:lang w:val="zh-CN"/>
        </w:rPr>
      </w:pPr>
      <w:r>
        <w:rPr>
          <w:lang w:val="zh-CN"/>
        </w:rPr>
        <w:t>（1）选文【甲】中加点词语“障碍”在小说中具体指的是什么？（2分）</w:t>
      </w:r>
    </w:p>
    <w:p>
      <w:pPr>
        <w:rPr>
          <w:lang w:val="zh-CN"/>
        </w:rPr>
      </w:pPr>
      <w:r>
        <w:rPr>
          <w:lang w:val="zh-CN"/>
        </w:rPr>
        <w:t>（2）选文【乙】加点词语“疯子和失掉人性的人”在小说中指的是谁？你能从小说中找两个例子说明她的“疯”和“失掉人性”吗？（4分）</w:t>
      </w:r>
    </w:p>
    <w:p>
      <w:pPr>
        <w:rPr>
          <w:lang w:val="zh-CN"/>
        </w:rPr>
      </w:pPr>
      <w:r>
        <w:rPr>
          <w:lang w:val="zh-CN"/>
        </w:rPr>
        <w:t>（3）选文【丙】划线句子“他做得对”中，“约翰”认为“他”做的什么事情是对的？（2分）</w:t>
      </w:r>
    </w:p>
    <w:p>
      <w:pPr>
        <w:rPr>
          <w:lang w:val="zh-CN"/>
        </w:rPr>
      </w:pPr>
      <w:r>
        <w:rPr>
          <w:lang w:val="zh-CN"/>
        </w:rPr>
        <w:t>（4）你觉得简·爱是一个怎样的人？（2分）</w:t>
      </w:r>
    </w:p>
    <w:p>
      <w:pPr>
        <w:rPr>
          <w:b/>
          <w:sz w:val="24"/>
          <w:lang w:val="zh-CN"/>
        </w:rPr>
      </w:pPr>
      <w:r>
        <w:rPr>
          <w:b/>
          <w:sz w:val="24"/>
          <w:lang w:val="zh-CN"/>
        </w:rPr>
        <w:t>五、写作（共60分）</w:t>
      </w:r>
    </w:p>
    <w:p>
      <w:r>
        <w:rPr>
          <w:lang w:val="zh-CN"/>
        </w:rPr>
        <w:t>23.阅读下面歌曲《光阴的故事》歌词（节选），以《我的光阴故事》为题，写一篇文章。</w:t>
      </w:r>
    </w:p>
    <w:p>
      <w:pPr>
        <w:autoSpaceDE w:val="0"/>
        <w:autoSpaceDN w:val="0"/>
        <w:adjustRightInd w:val="0"/>
        <w:spacing w:line="400" w:lineRule="exact"/>
        <w:ind w:firstLine="480"/>
        <w:rPr>
          <w:kern w:val="0"/>
          <w:sz w:val="24"/>
          <w:lang w:val="zh-CN"/>
        </w:rPr>
      </w:pPr>
      <w:r>
        <w:rPr>
          <w:kern w:val="0"/>
          <w:sz w:val="24"/>
          <w:lang w:val="zh-CN"/>
        </w:rPr>
        <w:t>风车在四季轮回的歌里</w:t>
      </w:r>
    </w:p>
    <w:p>
      <w:pPr>
        <w:pStyle w:val="10"/>
        <w:ind w:firstLine="420"/>
        <w:jc w:val="center"/>
        <w:rPr>
          <w:lang w:val="zh-CN"/>
        </w:rPr>
      </w:pPr>
      <w:r>
        <w:rPr>
          <w:lang w:val="zh-CN"/>
        </w:rPr>
        <w:t>它天天的流转</w:t>
      </w:r>
    </w:p>
    <w:p>
      <w:pPr>
        <w:pStyle w:val="10"/>
        <w:ind w:firstLine="420"/>
        <w:jc w:val="center"/>
        <w:rPr>
          <w:lang w:val="zh-CN"/>
        </w:rPr>
      </w:pPr>
      <w:r>
        <w:rPr>
          <w:lang w:val="zh-CN"/>
        </w:rPr>
        <w:t>风花雪月的诗句里</w:t>
      </w:r>
    </w:p>
    <w:p>
      <w:pPr>
        <w:pStyle w:val="10"/>
        <w:ind w:firstLine="420"/>
        <w:jc w:val="center"/>
        <w:rPr>
          <w:lang w:val="zh-CN"/>
        </w:rPr>
      </w:pPr>
      <w:r>
        <w:rPr>
          <w:lang w:val="zh-CN"/>
        </w:rPr>
        <w:t>我在年年的成长</w:t>
      </w:r>
    </w:p>
    <w:p>
      <w:pPr>
        <w:pStyle w:val="10"/>
        <w:ind w:firstLine="420"/>
        <w:jc w:val="center"/>
        <w:rPr>
          <w:lang w:val="zh-CN"/>
        </w:rPr>
      </w:pPr>
      <w:r>
        <w:rPr>
          <w:lang w:val="zh-CN"/>
        </w:rPr>
        <w:t>流水它带走光阴的故事</w:t>
      </w:r>
    </w:p>
    <w:p>
      <w:pPr>
        <w:pStyle w:val="10"/>
        <w:ind w:firstLine="420"/>
        <w:jc w:val="center"/>
        <w:rPr>
          <w:lang w:val="zh-CN"/>
        </w:rPr>
      </w:pPr>
      <w:r>
        <w:rPr>
          <w:lang w:val="zh-CN"/>
        </w:rPr>
        <w:t>改变了一个人</w:t>
      </w:r>
    </w:p>
    <w:p>
      <w:pPr>
        <w:jc w:val="center"/>
        <w:rPr>
          <w:lang w:val="zh-CN"/>
        </w:rPr>
      </w:pPr>
      <w:r>
        <w:rPr>
          <w:rFonts w:hint="eastAsia"/>
          <w:lang w:val="zh-CN"/>
        </w:rPr>
        <w:t>……</w:t>
      </w:r>
    </w:p>
    <w:p>
      <w:pPr>
        <w:rPr>
          <w:lang w:val="zh-CN"/>
        </w:rPr>
      </w:pPr>
      <w:r>
        <w:rPr>
          <w:lang w:val="zh-CN"/>
        </w:rPr>
        <w:t>要求：</w:t>
      </w:r>
    </w:p>
    <w:p>
      <w:pPr>
        <w:rPr>
          <w:lang w:val="zh-CN"/>
        </w:rPr>
      </w:pPr>
      <w:r>
        <w:rPr>
          <w:lang w:val="zh-CN"/>
        </w:rPr>
        <w:t>（1）除诗歌外，文体不限。不少于600字；</w:t>
      </w:r>
    </w:p>
    <w:p>
      <w:pPr>
        <w:rPr>
          <w:lang w:val="zh-CN"/>
        </w:rPr>
      </w:pPr>
      <w:r>
        <w:rPr>
          <w:lang w:val="zh-CN"/>
        </w:rPr>
        <w:t>（2）文中不得出现真实的人名、校名、地名。</w:t>
      </w: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center"/>
        <w:rPr>
          <w:b/>
          <w:sz w:val="32"/>
          <w:lang w:val="zh-CN"/>
        </w:rPr>
      </w:pPr>
    </w:p>
    <w:p>
      <w:pPr>
        <w:jc w:val="both"/>
        <w:rPr>
          <w:b/>
          <w:sz w:val="32"/>
          <w:lang w:val="zh-CN"/>
        </w:rPr>
      </w:pPr>
      <w:bookmarkStart w:id="0" w:name="_GoBack"/>
      <w:bookmarkEnd w:id="0"/>
    </w:p>
    <w:p>
      <w:pPr>
        <w:jc w:val="center"/>
        <w:rPr>
          <w:b/>
          <w:sz w:val="32"/>
          <w:lang w:val="zh-CN"/>
        </w:rPr>
      </w:pPr>
      <w:r>
        <w:rPr>
          <w:b/>
          <w:sz w:val="32"/>
          <w:lang w:val="zh-CN"/>
        </w:rPr>
        <w:t>2020-2021学年第一学期期末考试九年级语文试题</w:t>
      </w:r>
    </w:p>
    <w:p>
      <w:pPr>
        <w:jc w:val="center"/>
        <w:rPr>
          <w:b/>
          <w:sz w:val="32"/>
          <w:lang w:val="zh-CN"/>
        </w:rPr>
      </w:pPr>
      <w:r>
        <w:rPr>
          <w:b/>
          <w:sz w:val="32"/>
          <w:lang w:val="zh-CN"/>
        </w:rPr>
        <w:t>参考答案暨评分标准</w:t>
      </w:r>
    </w:p>
    <w:p>
      <w:pPr>
        <w:rPr>
          <w:lang w:val="zh-CN"/>
        </w:rPr>
      </w:pPr>
      <w:r>
        <w:rPr>
          <w:lang w:val="zh-CN"/>
        </w:rPr>
        <w:t>一、基础知识积累与运用（每小题3分，21分）</w:t>
      </w:r>
    </w:p>
    <w:p>
      <w:pPr>
        <w:rPr>
          <w:lang w:val="zh-CN"/>
        </w:rPr>
      </w:pPr>
      <w:r>
        <w:rPr>
          <w:lang w:val="zh-CN"/>
        </w:rPr>
        <w:t>1.A.柏树（bǎi）；2.C.搏斗；3.B.瞬息万变；4.C.以言达意，好像用断续的虚线画实物，只能得其近似。5.A.掌柜仍然同平常一样，笑着对他说：“孔乙己，你又偷了东西了！”但他这回却不十分分辩，单说了一句“不要取笑！”6.D.叶圣陶，原名叶绍钧，字圣陶，现代作家、教育家、文学出版家和社会活动家，有“优秀的语言艺术家”之称，有长篇小说《子夜》</w:t>
      </w:r>
    </w:p>
    <w:p>
      <w:pPr>
        <w:rPr>
          <w:lang w:val="zh-CN"/>
        </w:rPr>
      </w:pPr>
      <w:r>
        <w:rPr>
          <w:lang w:val="zh-CN"/>
        </w:rPr>
        <w:t>《倪焕之》等作品。《子夜》是茅盾的小说；7.B.</w:t>
      </w:r>
      <w:r>
        <w:rPr>
          <w:rFonts w:hint="eastAsia" w:ascii="宋体" w:hAnsi="宋体" w:cs="宋体"/>
          <w:lang w:val="zh-CN"/>
        </w:rPr>
        <w:t>③⑤①⑥④②</w:t>
      </w:r>
      <w:r>
        <w:rPr>
          <w:lang w:val="zh-CN"/>
        </w:rPr>
        <w:t>；</w:t>
      </w:r>
    </w:p>
    <w:p>
      <w:pPr>
        <w:pStyle w:val="10"/>
        <w:ind w:firstLine="420"/>
        <w:rPr>
          <w:lang w:val="zh-CN"/>
        </w:rPr>
      </w:pPr>
      <w:r>
        <w:rPr>
          <w:lang w:val="zh-CN"/>
        </w:rPr>
        <w:t>雕刻塑像本来是无言的，也可以拿来说明无言之美。所谓无言，不一定指不说话，是注重在含蓄不露。雕刻以静体传神，有些是流露的，有些是含蓄的。这种分别在眼睛上尤其容易看见。中国有一句谚语说，“金刚怒目，不如菩萨低眉”，所谓怒目，便是流露；所谓低眉，便是含蓄。凡看低头闭目的神像，所生的印象往往特别深刻。（《无言之美》朱光潜）</w:t>
      </w:r>
    </w:p>
    <w:p>
      <w:pPr>
        <w:rPr>
          <w:b/>
          <w:sz w:val="24"/>
          <w:lang w:val="zh-CN"/>
        </w:rPr>
      </w:pPr>
      <w:r>
        <w:rPr>
          <w:b/>
          <w:sz w:val="24"/>
          <w:lang w:val="zh-CN"/>
        </w:rPr>
        <w:t>二、古诗文积累与阅读（共29分）</w:t>
      </w:r>
    </w:p>
    <w:p>
      <w:pPr>
        <w:rPr>
          <w:lang w:val="zh-CN"/>
        </w:rPr>
      </w:pPr>
      <w:r>
        <w:rPr>
          <w:lang w:val="zh-CN"/>
        </w:rPr>
        <w:t>8.（9分）（1）羌管悠悠霜满地（2）酒酣胸胆尚开张（3）英雄末路当磨折（4）不尽长江滚滚琉</w:t>
      </w:r>
    </w:p>
    <w:p>
      <w:pPr>
        <w:rPr>
          <w:lang w:val="zh-CN"/>
        </w:rPr>
      </w:pPr>
      <w:r>
        <w:rPr>
          <w:lang w:val="zh-CN"/>
        </w:rPr>
        <w:t>（5）留取丹心照汗青（6）宫阙万间都做了土（7）无限山河泪（8）忽如一夜春风来</w:t>
      </w:r>
      <w:r>
        <w:rPr>
          <w:rFonts w:hint="eastAsia"/>
          <w:lang w:val="zh-CN"/>
        </w:rPr>
        <w:t xml:space="preserve">  </w:t>
      </w:r>
      <w:r>
        <w:rPr>
          <w:lang w:val="zh-CN"/>
        </w:rPr>
        <w:t>千树万树梨花开</w:t>
      </w:r>
    </w:p>
    <w:p>
      <w:pPr>
        <w:rPr>
          <w:lang w:val="zh-CN"/>
        </w:rPr>
      </w:pPr>
      <w:r>
        <w:rPr>
          <w:lang w:val="zh-CN"/>
        </w:rPr>
        <w:t>9.（3分）C.全词前九句描绘一位披肝沥胆、忠一不二、勇往直前的将军形象，从而表现了词人的远大抱负。末一句是一段，以沉痛的慨叹，抒发了“壮志难酬”的悲愤，在结构上打破成规，以末一句否定前九句，形成强烈反差、加重末五字的失望之情，体现了辛词的豪放风格和独创精神。</w:t>
      </w:r>
    </w:p>
    <w:p>
      <w:pPr>
        <w:rPr>
          <w:lang w:val="zh-CN"/>
        </w:rPr>
      </w:pPr>
      <w:r>
        <w:rPr>
          <w:lang w:val="zh-CN"/>
        </w:rPr>
        <w:t>10.（共17分）（1）（4分）</w:t>
      </w:r>
      <w:r>
        <w:rPr>
          <w:rFonts w:hint="eastAsia" w:ascii="宋体" w:hAnsi="宋体" w:cs="宋体"/>
          <w:lang w:val="zh-CN"/>
        </w:rPr>
        <w:t>①</w:t>
      </w:r>
      <w:r>
        <w:rPr>
          <w:lang w:val="zh-CN"/>
        </w:rPr>
        <w:t>做，担任</w:t>
      </w:r>
      <w:r>
        <w:rPr>
          <w:rFonts w:hint="eastAsia" w:ascii="宋体" w:hAnsi="宋体" w:cs="宋体"/>
          <w:lang w:val="zh-CN"/>
        </w:rPr>
        <w:t>②</w:t>
      </w:r>
      <w:r>
        <w:rPr>
          <w:lang w:val="zh-CN"/>
        </w:rPr>
        <w:t>睡醒</w:t>
      </w:r>
      <w:r>
        <w:rPr>
          <w:rFonts w:hint="eastAsia" w:ascii="宋体" w:hAnsi="宋体" w:cs="宋体"/>
          <w:lang w:val="zh-CN"/>
        </w:rPr>
        <w:t>③</w:t>
      </w:r>
      <w:r>
        <w:rPr>
          <w:lang w:val="zh-CN"/>
        </w:rPr>
        <w:t>向来</w:t>
      </w:r>
      <w:r>
        <w:rPr>
          <w:rFonts w:hint="eastAsia" w:ascii="宋体" w:hAnsi="宋体" w:cs="宋体"/>
          <w:lang w:val="zh-CN"/>
        </w:rPr>
        <w:t>④</w:t>
      </w:r>
      <w:r>
        <w:rPr>
          <w:lang w:val="zh-CN"/>
        </w:rPr>
        <w:t>驻扎；（2）（2分）B（连词表修饰关系）；（3）（2分）祖逖如果不能驱逐敌寇肃清中原而再渡江南，就像大江一样有去无回；（4）（4分）闻鸡起舞：半夜听到鸡鸣，立即起来舞剑，后比喻及时奋发；中流击楫：比喻立志奋发图强；（5）（2分）祖逖北伐的故事；（6）（3分）不可以；祖逖“少有大志”的交代，为下文写他进言收复中原并募兵北伐做铺垫和交代；</w:t>
      </w:r>
    </w:p>
    <w:p>
      <w:pPr>
        <w:rPr>
          <w:b/>
          <w:sz w:val="24"/>
          <w:lang w:val="zh-CN"/>
        </w:rPr>
      </w:pPr>
      <w:r>
        <w:rPr>
          <w:b/>
          <w:sz w:val="24"/>
          <w:lang w:val="zh-CN"/>
        </w:rPr>
        <w:t>三、现代文阅读（共30分）</w:t>
      </w:r>
    </w:p>
    <w:p>
      <w:pPr>
        <w:rPr>
          <w:lang w:val="zh-CN"/>
        </w:rPr>
      </w:pPr>
      <w:r>
        <w:rPr>
          <w:lang w:val="zh-CN"/>
        </w:rPr>
        <w:t>（一）（14分）</w:t>
      </w:r>
    </w:p>
    <w:p>
      <w:pPr>
        <w:rPr>
          <w:lang w:val="zh-CN"/>
        </w:rPr>
      </w:pPr>
      <w:r>
        <w:rPr>
          <w:lang w:val="zh-CN"/>
        </w:rPr>
        <w:t>11.（4分）父母将主观看法（经验）和客观信息灌输给子女表达爱意的方式，往往让子女无法判断正误、也无法拒绝；12.（2分）“我”用讲解自己面临、思考、解决问题的过程，家里遇到状况时我给分析支招等与母亲沟通的方式；13.（4分）将往往有误的主观经验、正确客观信息灌输给子女；不放心子女，让子女觉得不被父母信任；子女小时候一味劝勉上进，成年后又劝勉子女要开心、平静、满足即可；14.（4分）我通过学沟通学课程，学会与父亲沟通方法，与父亲和解；通过信息交流，与母亲和解、争得母亲支持、自己的独立；理解参透了父母很多让自己难以理解举止背后是父母的真爱，学会了回味和感激自己的父母，学会了成长；15.成长、成熟；回味、参透；和解、感激；</w:t>
      </w:r>
    </w:p>
    <w:p>
      <w:pPr>
        <w:rPr>
          <w:lang w:val="zh-CN"/>
        </w:rPr>
      </w:pPr>
      <w:r>
        <w:rPr>
          <w:lang w:val="zh-CN"/>
        </w:rPr>
        <w:t>（二）（16分）</w:t>
      </w:r>
    </w:p>
    <w:p>
      <w:pPr>
        <w:rPr>
          <w:lang w:val="zh-CN"/>
        </w:rPr>
      </w:pPr>
      <w:r>
        <w:rPr>
          <w:lang w:val="zh-CN"/>
        </w:rPr>
        <w:t>16.（4分）妈妈用玩笑驱走我深陷泥沟的沮丧；妈妈用笑脸驱走我考试失利的恐惧；妈妈用风趣驱走我成长的倔强和任性；我长大了，也希望妈妈长大的记忆；17.（2分）比三月的春花更灿烂；18.（4分）阳光不沮丧，勇敢不恐惧，风趣不倔强；为下文写儿子已长大做交代；19.（2分）我和母亲对“我长大了，可是妈妈没有”的理解有偏差，“我”想表达母亲不给我机会让我承担责任、让我长大的机会，而母亲则理解为“我”说母亲偷吃儿子的冰激凌像长不大的孩子，所以惊愕、啼笑皆非；20.（2分）写出了母亲白天谈笑风生、每夜每夜在梦里哭坚强又脆弱的表现；21.（2分）懂得分享清明、承担责任、助父母驱除阴霾；懂得给孩子以承担责任、绝放光芒的机会，让（父）母子（女）一同成长；</w:t>
      </w:r>
    </w:p>
    <w:p>
      <w:pPr>
        <w:rPr>
          <w:b/>
          <w:sz w:val="24"/>
          <w:lang w:val="zh-CN"/>
        </w:rPr>
      </w:pPr>
      <w:r>
        <w:rPr>
          <w:b/>
          <w:sz w:val="24"/>
          <w:lang w:val="zh-CN"/>
        </w:rPr>
        <w:t>四、专题性学习（共10分）</w:t>
      </w:r>
    </w:p>
    <w:p>
      <w:pPr>
        <w:rPr>
          <w:lang w:val="zh-CN"/>
        </w:rPr>
      </w:pPr>
      <w:r>
        <w:rPr>
          <w:lang w:val="zh-CN"/>
        </w:rPr>
        <w:t>22.（1）（2分）罗切斯特先生有一个现在还活着的妻子；（2）（4分）罗切斯特的合法妻子梅森；梅森夜晚在罗切斯特床上放火，晚上试戴、撕毁简·爱的婚纱等；（3）（2分）罗切斯特与简·爱结婚；（4）（2分）是一个有着倔强性格、勇于追求平等自由幸福的人；</w:t>
      </w:r>
    </w:p>
    <w:p>
      <w:pPr>
        <w:rPr>
          <w:lang w:val="zh-CN"/>
        </w:rPr>
      </w:pPr>
      <w:r>
        <w:rPr>
          <w:lang w:val="zh-CN"/>
        </w:rPr>
        <w:t>（语言表述通畅、符合人物性格特点即可）；五、写作（共60分）</w:t>
      </w: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7FB4"/>
    <w:rsid w:val="000460FF"/>
    <w:rsid w:val="00054E7B"/>
    <w:rsid w:val="000A5BD8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F7D30"/>
    <w:rsid w:val="00201A7E"/>
    <w:rsid w:val="00204526"/>
    <w:rsid w:val="00221FC9"/>
    <w:rsid w:val="00244CEF"/>
    <w:rsid w:val="002457C2"/>
    <w:rsid w:val="002553F2"/>
    <w:rsid w:val="002908F0"/>
    <w:rsid w:val="002A0E5D"/>
    <w:rsid w:val="002A1A21"/>
    <w:rsid w:val="002F06B2"/>
    <w:rsid w:val="00307298"/>
    <w:rsid w:val="003102DB"/>
    <w:rsid w:val="003625C4"/>
    <w:rsid w:val="003B1712"/>
    <w:rsid w:val="003C4A95"/>
    <w:rsid w:val="003D0C09"/>
    <w:rsid w:val="003D342F"/>
    <w:rsid w:val="00403204"/>
    <w:rsid w:val="004062F6"/>
    <w:rsid w:val="00430A44"/>
    <w:rsid w:val="00435F83"/>
    <w:rsid w:val="0044083A"/>
    <w:rsid w:val="00444A46"/>
    <w:rsid w:val="0046214C"/>
    <w:rsid w:val="0049183B"/>
    <w:rsid w:val="004B44B5"/>
    <w:rsid w:val="004D44FD"/>
    <w:rsid w:val="00561405"/>
    <w:rsid w:val="005653F9"/>
    <w:rsid w:val="00580FBE"/>
    <w:rsid w:val="0059145F"/>
    <w:rsid w:val="00596076"/>
    <w:rsid w:val="005A7949"/>
    <w:rsid w:val="005B39DB"/>
    <w:rsid w:val="005C2124"/>
    <w:rsid w:val="005F03AB"/>
    <w:rsid w:val="005F1362"/>
    <w:rsid w:val="00603046"/>
    <w:rsid w:val="00605626"/>
    <w:rsid w:val="006071D5"/>
    <w:rsid w:val="0062039B"/>
    <w:rsid w:val="00623C16"/>
    <w:rsid w:val="00637D3A"/>
    <w:rsid w:val="00640BF5"/>
    <w:rsid w:val="006438B3"/>
    <w:rsid w:val="006757F7"/>
    <w:rsid w:val="006D5DE9"/>
    <w:rsid w:val="006F45E0"/>
    <w:rsid w:val="00701D6B"/>
    <w:rsid w:val="007061B2"/>
    <w:rsid w:val="00740A09"/>
    <w:rsid w:val="00762E26"/>
    <w:rsid w:val="00764618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94E49"/>
    <w:rsid w:val="009A27BF"/>
    <w:rsid w:val="009A62FA"/>
    <w:rsid w:val="009B5666"/>
    <w:rsid w:val="009C3AF9"/>
    <w:rsid w:val="009C4252"/>
    <w:rsid w:val="00A07DF2"/>
    <w:rsid w:val="00A405DB"/>
    <w:rsid w:val="00A46D54"/>
    <w:rsid w:val="00A536B0"/>
    <w:rsid w:val="00A575D0"/>
    <w:rsid w:val="00A577C4"/>
    <w:rsid w:val="00AB3EE3"/>
    <w:rsid w:val="00AD4827"/>
    <w:rsid w:val="00AD6B6A"/>
    <w:rsid w:val="00B73811"/>
    <w:rsid w:val="00B80D67"/>
    <w:rsid w:val="00B8100F"/>
    <w:rsid w:val="00B96924"/>
    <w:rsid w:val="00BA6886"/>
    <w:rsid w:val="00BB50C6"/>
    <w:rsid w:val="00C02815"/>
    <w:rsid w:val="00C20C0B"/>
    <w:rsid w:val="00C2114C"/>
    <w:rsid w:val="00C321EB"/>
    <w:rsid w:val="00C76DE9"/>
    <w:rsid w:val="00C82F60"/>
    <w:rsid w:val="00CA4A07"/>
    <w:rsid w:val="00CB487B"/>
    <w:rsid w:val="00CD6038"/>
    <w:rsid w:val="00D371D0"/>
    <w:rsid w:val="00D51257"/>
    <w:rsid w:val="00D634C2"/>
    <w:rsid w:val="00D756B6"/>
    <w:rsid w:val="00D77F6E"/>
    <w:rsid w:val="00DA0796"/>
    <w:rsid w:val="00DA5448"/>
    <w:rsid w:val="00DA6BC2"/>
    <w:rsid w:val="00DB0CC8"/>
    <w:rsid w:val="00DB6888"/>
    <w:rsid w:val="00DC061C"/>
    <w:rsid w:val="00DE5533"/>
    <w:rsid w:val="00DF071B"/>
    <w:rsid w:val="00E17CD7"/>
    <w:rsid w:val="00E22C2C"/>
    <w:rsid w:val="00E63075"/>
    <w:rsid w:val="00E83218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E0E82"/>
    <w:rsid w:val="00FF2D79"/>
    <w:rsid w:val="00FF517A"/>
    <w:rsid w:val="00FF52DB"/>
    <w:rsid w:val="38274566"/>
    <w:rsid w:val="7D3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pPr>
      <w:spacing w:line="288" w:lineRule="auto"/>
      <w:ind w:firstLine="200" w:firstLineChars="200"/>
    </w:pPr>
    <w:rPr>
      <w:rFonts w:ascii="Times New Roman" w:hAnsi="Times New Roman" w:eastAsia="楷体" w:cstheme="minorBidi"/>
      <w:sz w:val="21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13">
    <w:name w:val="Subtle Emphasis"/>
    <w:basedOn w:val="6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996CEC-CA7F-460F-8429-A7974D316A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1462</Words>
  <Characters>8336</Characters>
  <Lines>69</Lines>
  <Paragraphs>19</Paragraphs>
  <TotalTime>2</TotalTime>
  <ScaleCrop>false</ScaleCrop>
  <LinksUpToDate>false</LinksUpToDate>
  <CharactersWithSpaces>9779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2021-06-12T07:11:00Z</dcterms:created>
  <dc:creator>琦</dc:creator>
  <cp:lastModifiedBy>老倪膏药(招代理)</cp:lastModifiedBy>
  <dcterms:modified xsi:type="dcterms:W3CDTF">2021-07-04T12:42:35Z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