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pict>
          <v:shape id="_x0000_s1025" o:spid="_x0000_s1025" o:spt="75" type="#_x0000_t75" style="position:absolute;left:0pt;margin-left:997pt;margin-top:872pt;height:27pt;width:39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eastAsia="黑体"/>
          <w:b/>
          <w:sz w:val="30"/>
          <w:szCs w:val="30"/>
        </w:rPr>
        <w:t>第三单元《人民当家作主》测试题</w:t>
      </w:r>
    </w:p>
    <w:p/>
    <w:p>
      <w:pPr>
        <w:rPr>
          <w:b/>
        </w:rPr>
      </w:pPr>
      <w:r>
        <w:rPr>
          <w:rFonts w:hint="eastAsia"/>
          <w:b/>
        </w:rPr>
        <w:t>一、单选题</w:t>
      </w:r>
    </w:p>
    <w:p>
      <w:pPr>
        <w:spacing w:line="360" w:lineRule="auto"/>
        <w:jc w:val="left"/>
        <w:textAlignment w:val="center"/>
        <w:rPr>
          <w:rFonts w:ascii="宋体" w:hAnsi="宋体" w:cs="宋体"/>
        </w:rPr>
      </w:pPr>
      <w:r>
        <w:t>1．</w:t>
      </w:r>
      <w:r>
        <w:rPr>
          <w:rFonts w:ascii="宋体" w:hAnsi="宋体" w:cs="宋体"/>
        </w:rPr>
        <w:t>新时代中国特色社会主义思想核心内容之一是坚持以人民为中心，这就要求我们必须（   ）</w:t>
      </w:r>
    </w:p>
    <w:p>
      <w:pPr>
        <w:spacing w:line="360" w:lineRule="auto"/>
        <w:jc w:val="left"/>
        <w:textAlignment w:val="center"/>
        <w:rPr>
          <w:rFonts w:ascii="宋体" w:hAnsi="宋体" w:cs="宋体"/>
        </w:rPr>
      </w:pPr>
      <w:r>
        <w:rPr>
          <w:rFonts w:ascii="宋体" w:hAnsi="宋体" w:cs="宋体"/>
        </w:rPr>
        <w:t>①坚持人民主体地位  ②践行全心全意为人民服务的宗旨</w:t>
      </w:r>
    </w:p>
    <w:p>
      <w:pPr>
        <w:spacing w:line="360" w:lineRule="auto"/>
        <w:jc w:val="left"/>
        <w:textAlignment w:val="center"/>
        <w:rPr>
          <w:rFonts w:ascii="宋体" w:hAnsi="宋体" w:cs="宋体"/>
        </w:rPr>
      </w:pPr>
      <w:r>
        <w:rPr>
          <w:rFonts w:ascii="宋体" w:hAnsi="宋体" w:cs="宋体"/>
        </w:rPr>
        <w:t>③坚持公民主体地位  ④立党为公，执政为民</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①③④</w:t>
      </w:r>
      <w:r>
        <w:tab/>
      </w:r>
      <w:r>
        <w:t>B．</w:t>
      </w:r>
      <w:r>
        <w:rPr>
          <w:rFonts w:ascii="宋体" w:hAnsi="宋体" w:cs="宋体"/>
        </w:rPr>
        <w:t>②③④</w:t>
      </w:r>
      <w:r>
        <w:tab/>
      </w:r>
      <w:r>
        <w:t>C．</w:t>
      </w:r>
      <w:r>
        <w:rPr>
          <w:rFonts w:ascii="宋体" w:hAnsi="宋体" w:cs="宋体"/>
        </w:rPr>
        <w:t>①②③</w:t>
      </w:r>
      <w:r>
        <w:tab/>
      </w:r>
      <w:r>
        <w:t>D．</w:t>
      </w:r>
      <w:r>
        <w:rPr>
          <w:rFonts w:ascii="宋体" w:hAnsi="宋体" w:cs="宋体"/>
        </w:rPr>
        <w:t>①②④</w:t>
      </w:r>
    </w:p>
    <w:p>
      <w:pPr>
        <w:spacing w:line="360" w:lineRule="auto"/>
        <w:jc w:val="left"/>
        <w:textAlignment w:val="center"/>
        <w:rPr>
          <w:rFonts w:ascii="宋体" w:hAnsi="宋体" w:cs="宋体"/>
        </w:rPr>
      </w:pPr>
      <w:r>
        <w:t>2．</w:t>
      </w:r>
      <w:r>
        <w:rPr>
          <w:rFonts w:ascii="宋体" w:hAnsi="宋体" w:cs="宋体"/>
        </w:rPr>
        <w:t>中华人民共和国主席参加世界卫生大会是在行使（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公布法律权</w:t>
      </w:r>
      <w:r>
        <w:tab/>
      </w:r>
      <w:r>
        <w:t>B．</w:t>
      </w:r>
      <w:r>
        <w:rPr>
          <w:rFonts w:ascii="宋体" w:hAnsi="宋体" w:cs="宋体"/>
        </w:rPr>
        <w:t>任免权</w:t>
      </w:r>
      <w:r>
        <w:tab/>
      </w:r>
      <w:r>
        <w:t>C．</w:t>
      </w:r>
      <w:r>
        <w:rPr>
          <w:rFonts w:ascii="宋体" w:hAnsi="宋体" w:cs="宋体"/>
        </w:rPr>
        <w:t>外事权</w:t>
      </w:r>
      <w:r>
        <w:tab/>
      </w:r>
      <w:r>
        <w:t>D．</w:t>
      </w:r>
      <w:r>
        <w:rPr>
          <w:rFonts w:ascii="宋体" w:hAnsi="宋体" w:cs="宋体"/>
        </w:rPr>
        <w:t>荣典权</w:t>
      </w:r>
    </w:p>
    <w:p>
      <w:pPr>
        <w:spacing w:line="360" w:lineRule="auto"/>
        <w:jc w:val="left"/>
        <w:textAlignment w:val="center"/>
      </w:pPr>
      <w:r>
        <w:t>3．下图左侧显示的是“橄榄型”收入分配结构。这种低收入者和高收入者相对较少、中等收入者占绝大多数的结构比右侧所显示的“倒金字塔型”稳定得多，我国构建和谐社会，就必须构建“橄榄型”收入分配结构，以下可以选择的对策有</w:t>
      </w:r>
    </w:p>
    <w:p>
      <w:pPr>
        <w:spacing w:line="360" w:lineRule="auto"/>
        <w:jc w:val="left"/>
        <w:textAlignment w:val="center"/>
      </w:pPr>
      <w:r>
        <w:drawing>
          <wp:inline distT="0" distB="0" distL="0" distR="0">
            <wp:extent cx="1181100" cy="10477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a:stretch>
                      <a:fillRect/>
                    </a:stretch>
                  </pic:blipFill>
                  <pic:spPr>
                    <a:xfrm>
                      <a:off x="0" y="0"/>
                      <a:ext cx="1181100" cy="1047750"/>
                    </a:xfrm>
                    <a:prstGeom prst="rect">
                      <a:avLst/>
                    </a:prstGeom>
                  </pic:spPr>
                </pic:pic>
              </a:graphicData>
            </a:graphic>
          </wp:inline>
        </w:drawing>
      </w:r>
    </w:p>
    <w:p>
      <w:pPr>
        <w:spacing w:line="360" w:lineRule="auto"/>
        <w:jc w:val="left"/>
        <w:textAlignment w:val="center"/>
      </w:pPr>
      <w:r>
        <w:t>①大力发展经济，实现同步富裕</w:t>
      </w:r>
    </w:p>
    <w:p>
      <w:pPr>
        <w:spacing w:line="360" w:lineRule="auto"/>
        <w:jc w:val="left"/>
        <w:textAlignment w:val="center"/>
      </w:pPr>
      <w:r>
        <w:t>②确立劳动、资本、技术和管理等生产要素按贡献参与分配的原则</w:t>
      </w:r>
    </w:p>
    <w:p>
      <w:pPr>
        <w:spacing w:line="360" w:lineRule="auto"/>
        <w:jc w:val="left"/>
        <w:textAlignment w:val="center"/>
      </w:pPr>
      <w:r>
        <w:t>③以经济建设为中心，大力发展生产力</w:t>
      </w:r>
    </w:p>
    <w:p>
      <w:pPr>
        <w:spacing w:line="360" w:lineRule="auto"/>
        <w:jc w:val="left"/>
        <w:textAlignment w:val="center"/>
      </w:pPr>
      <w:r>
        <w:t>④健全社会保障体系</w:t>
      </w:r>
    </w:p>
    <w:p>
      <w:pPr>
        <w:tabs>
          <w:tab w:val="left" w:pos="2076"/>
          <w:tab w:val="left" w:pos="4153"/>
          <w:tab w:val="left" w:pos="6229"/>
        </w:tabs>
        <w:spacing w:line="360" w:lineRule="auto"/>
        <w:jc w:val="left"/>
        <w:textAlignment w:val="center"/>
      </w:pPr>
      <w:r>
        <w:t>A．①②④</w:t>
      </w:r>
      <w:r>
        <w:tab/>
      </w:r>
      <w:r>
        <w:t>B．②③④</w:t>
      </w:r>
      <w:r>
        <w:tab/>
      </w:r>
      <w:r>
        <w:t>C．①②③</w:t>
      </w:r>
      <w:r>
        <w:tab/>
      </w:r>
      <w:r>
        <w:t>D．①③④</w:t>
      </w:r>
    </w:p>
    <w:p>
      <w:pPr>
        <w:spacing w:line="360" w:lineRule="auto"/>
        <w:jc w:val="left"/>
        <w:textAlignment w:val="center"/>
        <w:rPr>
          <w:rFonts w:ascii="宋体" w:hAnsi="宋体" w:cs="宋体"/>
        </w:rPr>
      </w:pPr>
      <w:r>
        <w:t>4．</w:t>
      </w:r>
      <w:r>
        <w:rPr>
          <w:rFonts w:ascii="宋体" w:hAnsi="宋体" w:cs="宋体"/>
        </w:rPr>
        <w:t>战“疫”当前，全国260多万名各级人大代表，在一线认真履职，建言担当汇聚民声,用行动诠释了“人民选我当代表，我当代表为人民”的庄严承诺。这体现了人大代表（   ）</w:t>
      </w:r>
    </w:p>
    <w:p>
      <w:pPr>
        <w:spacing w:line="360" w:lineRule="auto"/>
        <w:jc w:val="left"/>
        <w:textAlignment w:val="center"/>
        <w:rPr>
          <w:rFonts w:ascii="宋体" w:hAnsi="宋体" w:cs="宋体"/>
        </w:rPr>
      </w:pPr>
      <w:r>
        <w:rPr>
          <w:rFonts w:ascii="宋体" w:hAnsi="宋体" w:cs="宋体"/>
        </w:rPr>
        <w:t>①努力为人民服务，对人民负责，并接受人民监督</w:t>
      </w:r>
    </w:p>
    <w:p>
      <w:pPr>
        <w:spacing w:line="360" w:lineRule="auto"/>
        <w:jc w:val="left"/>
        <w:textAlignment w:val="center"/>
        <w:rPr>
          <w:rFonts w:ascii="宋体" w:hAnsi="宋体" w:cs="宋体"/>
        </w:rPr>
      </w:pPr>
      <w:r>
        <w:rPr>
          <w:rFonts w:ascii="宋体" w:hAnsi="宋体" w:cs="宋体"/>
        </w:rPr>
        <w:t>②由公民直接选举产生</w:t>
      </w:r>
    </w:p>
    <w:p>
      <w:pPr>
        <w:spacing w:line="360" w:lineRule="auto"/>
        <w:jc w:val="left"/>
        <w:textAlignment w:val="center"/>
        <w:rPr>
          <w:rFonts w:ascii="宋体" w:hAnsi="宋体" w:cs="宋体"/>
        </w:rPr>
      </w:pPr>
      <w:r>
        <w:rPr>
          <w:rFonts w:ascii="宋体" w:hAnsi="宋体" w:cs="宋体"/>
        </w:rPr>
        <w:t>③要遵循少数服从多数原则</w:t>
      </w:r>
    </w:p>
    <w:p>
      <w:pPr>
        <w:spacing w:line="360" w:lineRule="auto"/>
        <w:jc w:val="left"/>
        <w:textAlignment w:val="center"/>
        <w:rPr>
          <w:rFonts w:ascii="宋体" w:hAnsi="宋体" w:cs="宋体"/>
        </w:rPr>
      </w:pPr>
      <w:r>
        <w:rPr>
          <w:rFonts w:ascii="宋体" w:hAnsi="宋体" w:cs="宋体"/>
        </w:rPr>
        <w:t>④与人民群众保持密切联系，听取和反映人民群众的意见和建议</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w:t>
      </w:r>
      <w:r>
        <w:tab/>
      </w:r>
      <w:r>
        <w:t>B．</w:t>
      </w:r>
      <w:r>
        <w:rPr>
          <w:rFonts w:ascii="宋体" w:hAnsi="宋体" w:cs="宋体"/>
        </w:rPr>
        <w:t>②③</w:t>
      </w:r>
      <w:r>
        <w:tab/>
      </w:r>
      <w:r>
        <w:t>C．</w:t>
      </w:r>
      <w:r>
        <w:rPr>
          <w:rFonts w:ascii="宋体" w:hAnsi="宋体" w:cs="宋体"/>
        </w:rPr>
        <w:t>①④</w:t>
      </w:r>
      <w:r>
        <w:tab/>
      </w:r>
      <w:r>
        <w:t>D．</w:t>
      </w:r>
      <w:r>
        <w:rPr>
          <w:rFonts w:ascii="宋体" w:hAnsi="宋体" w:cs="宋体"/>
        </w:rPr>
        <w:t>③④</w:t>
      </w:r>
    </w:p>
    <w:p>
      <w:pPr>
        <w:spacing w:line="360" w:lineRule="auto"/>
        <w:jc w:val="left"/>
        <w:textAlignment w:val="center"/>
        <w:rPr>
          <w:rFonts w:ascii="宋体" w:hAnsi="宋体" w:cs="宋体"/>
        </w:rPr>
      </w:pPr>
      <w:r>
        <w:t>5．</w:t>
      </w:r>
      <w:r>
        <w:rPr>
          <w:rFonts w:ascii="宋体" w:hAnsi="宋体" w:cs="宋体"/>
        </w:rPr>
        <w:t>2018 年 11 月 1 日，习近平总书记在民营企业座谈会上指出，我们要帮助民营经济解决发展中的困难， 支持民营企业改革发展，让民营经济创造活力充分迸发。这是因为</w:t>
      </w:r>
    </w:p>
    <w:p>
      <w:pPr>
        <w:spacing w:line="360" w:lineRule="auto"/>
        <w:jc w:val="left"/>
        <w:textAlignment w:val="center"/>
        <w:rPr>
          <w:rFonts w:ascii="宋体" w:hAnsi="宋体" w:cs="宋体"/>
        </w:rPr>
      </w:pPr>
      <w:r>
        <w:t>A．</w:t>
      </w:r>
      <w:r>
        <w:rPr>
          <w:rFonts w:ascii="宋体" w:hAnsi="宋体" w:cs="宋体"/>
        </w:rPr>
        <w:t>民营经济是国民经济的主导力量</w:t>
      </w:r>
    </w:p>
    <w:p>
      <w:pPr>
        <w:spacing w:line="360" w:lineRule="auto"/>
        <w:jc w:val="left"/>
        <w:textAlignment w:val="center"/>
        <w:rPr>
          <w:rFonts w:ascii="宋体" w:hAnsi="宋体" w:cs="宋体"/>
        </w:rPr>
      </w:pPr>
      <w:r>
        <w:t>B．</w:t>
      </w:r>
      <w:r>
        <w:rPr>
          <w:rFonts w:ascii="宋体" w:hAnsi="宋体" w:cs="宋体"/>
        </w:rPr>
        <w:t>民营经济在社会主义市场经济中发挥主体作用</w:t>
      </w:r>
    </w:p>
    <w:p>
      <w:pPr>
        <w:spacing w:line="360" w:lineRule="auto"/>
        <w:jc w:val="left"/>
        <w:textAlignment w:val="center"/>
        <w:rPr>
          <w:rFonts w:ascii="宋体" w:hAnsi="宋体" w:cs="宋体"/>
        </w:rPr>
      </w:pPr>
      <w:r>
        <w:t>C．</w:t>
      </w:r>
      <w:r>
        <w:rPr>
          <w:rFonts w:ascii="宋体" w:hAnsi="宋体" w:cs="宋体"/>
        </w:rPr>
        <w:t>国家巩固和发展非公有制经济</w:t>
      </w:r>
    </w:p>
    <w:p>
      <w:pPr>
        <w:spacing w:line="360" w:lineRule="auto"/>
        <w:jc w:val="left"/>
        <w:textAlignment w:val="center"/>
        <w:rPr>
          <w:rFonts w:ascii="宋体" w:hAnsi="宋体" w:cs="宋体"/>
        </w:rPr>
      </w:pPr>
      <w:r>
        <w:t>D．</w:t>
      </w:r>
      <w:r>
        <w:rPr>
          <w:rFonts w:ascii="宋体" w:hAnsi="宋体" w:cs="宋体"/>
        </w:rPr>
        <w:t>民营经济是社会主义市场经济的重要组成部分</w:t>
      </w:r>
    </w:p>
    <w:p>
      <w:pPr>
        <w:spacing w:line="360" w:lineRule="auto"/>
        <w:jc w:val="left"/>
        <w:textAlignment w:val="center"/>
        <w:rPr>
          <w:rFonts w:ascii="宋体" w:hAnsi="宋体" w:cs="宋体"/>
        </w:rPr>
      </w:pPr>
      <w:r>
        <w:t>6．</w:t>
      </w:r>
      <w:r>
        <w:rPr>
          <w:rFonts w:ascii="宋体" w:hAnsi="宋体" w:cs="宋体"/>
        </w:rPr>
        <w:t>2019年10月28日至31日，党的十九届四中全会在北京举行。大会审议通过了《中共中央关于坚持和完善中国特色社会主义制度、推进国家治理体系和治理能力现代化若干重大问题的决定》。《决定》中对社会主义基本经济制度做了新的概括，对社会主义基本经济制度内涵做出了重要发展和深化。这一新的基本经济制度，包括（    ）</w:t>
      </w:r>
    </w:p>
    <w:p>
      <w:pPr>
        <w:spacing w:line="360" w:lineRule="auto"/>
        <w:jc w:val="left"/>
        <w:textAlignment w:val="center"/>
        <w:rPr>
          <w:rFonts w:ascii="宋体" w:hAnsi="宋体" w:cs="宋体"/>
        </w:rPr>
      </w:pPr>
      <w:r>
        <w:rPr>
          <w:rFonts w:ascii="宋体" w:hAnsi="宋体" w:cs="宋体"/>
        </w:rPr>
        <w:t xml:space="preserve">①公有制为主体、多种所有制经济共同发展  ②按劳分配为主体、多种分配方式并存  </w:t>
      </w:r>
    </w:p>
    <w:p>
      <w:pPr>
        <w:spacing w:line="360" w:lineRule="auto"/>
        <w:jc w:val="left"/>
        <w:textAlignment w:val="center"/>
        <w:rPr>
          <w:rFonts w:ascii="宋体" w:hAnsi="宋体" w:cs="宋体"/>
        </w:rPr>
      </w:pPr>
      <w:r>
        <w:rPr>
          <w:rFonts w:ascii="宋体" w:hAnsi="宋体" w:cs="宋体"/>
        </w:rPr>
        <w:t>③社会主义市场经济体制  ④铸牢中华民族共同体意识</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w:t>
      </w:r>
      <w:r>
        <w:tab/>
      </w:r>
      <w:r>
        <w:t>B．</w:t>
      </w:r>
      <w:r>
        <w:rPr>
          <w:rFonts w:ascii="宋体" w:hAnsi="宋体" w:cs="宋体"/>
        </w:rPr>
        <w:t>②③④</w:t>
      </w:r>
      <w:r>
        <w:tab/>
      </w:r>
      <w:r>
        <w:t>C．</w:t>
      </w:r>
      <w:r>
        <w:rPr>
          <w:rFonts w:ascii="宋体" w:hAnsi="宋体" w:cs="宋体"/>
        </w:rPr>
        <w:t>①②④</w:t>
      </w:r>
      <w:r>
        <w:tab/>
      </w:r>
      <w:r>
        <w:t>D．</w:t>
      </w:r>
      <w:r>
        <w:rPr>
          <w:rFonts w:ascii="宋体" w:hAnsi="宋体" w:cs="宋体"/>
        </w:rPr>
        <w:t>①③④</w:t>
      </w:r>
    </w:p>
    <w:p>
      <w:pPr>
        <w:spacing w:line="360" w:lineRule="auto"/>
        <w:jc w:val="left"/>
        <w:textAlignment w:val="center"/>
        <w:rPr>
          <w:rFonts w:ascii="宋体" w:hAnsi="宋体" w:cs="宋体"/>
        </w:rPr>
      </w:pPr>
      <w:r>
        <w:t>7．</w:t>
      </w:r>
      <w:r>
        <w:rPr>
          <w:rFonts w:ascii="宋体" w:hAnsi="宋体" w:cs="宋体"/>
        </w:rPr>
        <w:t>2020年小明家收入情况：爸爸是国有企业职工，年工资收入收入8万元，炒股获益3万元，妈妈是外资企业技术骨干，年收入12万元，爷爷在老家经营村办养鸡场，年收入6万元，奶奶开了小商店，年收入2万元。小明一家的收入中属于按劳分配的共有（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8万元</w:t>
      </w:r>
      <w:r>
        <w:tab/>
      </w:r>
      <w:r>
        <w:t>B．</w:t>
      </w:r>
      <w:r>
        <w:rPr>
          <w:rFonts w:ascii="宋体" w:hAnsi="宋体" w:cs="宋体"/>
        </w:rPr>
        <w:t>20万元</w:t>
      </w:r>
      <w:r>
        <w:tab/>
      </w:r>
      <w:r>
        <w:t>C．</w:t>
      </w:r>
      <w:r>
        <w:rPr>
          <w:rFonts w:ascii="宋体" w:hAnsi="宋体" w:cs="宋体"/>
        </w:rPr>
        <w:t>31万元</w:t>
      </w:r>
      <w:r>
        <w:tab/>
      </w:r>
      <w:r>
        <w:t>D．</w:t>
      </w:r>
      <w:r>
        <w:rPr>
          <w:rFonts w:ascii="宋体" w:hAnsi="宋体" w:cs="宋体"/>
        </w:rPr>
        <w:t>14万元</w:t>
      </w:r>
    </w:p>
    <w:p>
      <w:pPr>
        <w:spacing w:line="360" w:lineRule="auto"/>
        <w:jc w:val="left"/>
        <w:textAlignment w:val="center"/>
        <w:rPr>
          <w:rFonts w:ascii="宋体" w:hAnsi="宋体" w:cs="宋体"/>
        </w:rPr>
      </w:pPr>
      <w:r>
        <w:t>8．</w:t>
      </w:r>
      <w:r>
        <w:rPr>
          <w:rFonts w:ascii="宋体" w:hAnsi="宋体" w:cs="宋体"/>
        </w:rPr>
        <w:t>监察委员会的首要职责是(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调查职责</w:t>
      </w:r>
      <w:r>
        <w:tab/>
      </w:r>
      <w:r>
        <w:t>B．</w:t>
      </w:r>
      <w:r>
        <w:rPr>
          <w:rFonts w:ascii="宋体" w:hAnsi="宋体" w:cs="宋体"/>
        </w:rPr>
        <w:t>监督职责</w:t>
      </w:r>
      <w:r>
        <w:tab/>
      </w:r>
      <w:r>
        <w:t>C．</w:t>
      </w:r>
      <w:r>
        <w:rPr>
          <w:rFonts w:ascii="宋体" w:hAnsi="宋体" w:cs="宋体"/>
        </w:rPr>
        <w:t>处置职责</w:t>
      </w:r>
      <w:r>
        <w:tab/>
      </w:r>
      <w:r>
        <w:t>D．</w:t>
      </w:r>
      <w:r>
        <w:rPr>
          <w:rFonts w:ascii="宋体" w:hAnsi="宋体" w:cs="宋体"/>
        </w:rPr>
        <w:t>问责职责</w:t>
      </w:r>
    </w:p>
    <w:p>
      <w:pPr>
        <w:spacing w:line="360" w:lineRule="auto"/>
        <w:jc w:val="left"/>
        <w:textAlignment w:val="center"/>
        <w:rPr>
          <w:rFonts w:ascii="宋体" w:hAnsi="宋体" w:cs="宋体"/>
        </w:rPr>
      </w:pPr>
      <w:r>
        <w:t>9．</w:t>
      </w:r>
      <w:r>
        <w:rPr>
          <w:rFonts w:ascii="宋体" w:hAnsi="宋体" w:cs="宋体"/>
        </w:rPr>
        <w:t>画好“同心圈”,唱好“双城记”。以下是2020年5月关于成渝地区双城经济圈相关报道及解读,其中正确的是（   ）</w:t>
      </w:r>
    </w:p>
    <w:p>
      <w:pPr>
        <w:spacing w:line="360" w:lineRule="auto"/>
        <w:jc w:val="left"/>
        <w:textAlignment w:val="center"/>
        <w:rPr>
          <w:rFonts w:ascii="宋体" w:hAnsi="宋体" w:cs="宋体"/>
        </w:rPr>
      </w:pPr>
      <w:r>
        <w:rPr>
          <w:rFonts w:ascii="宋体" w:hAnsi="宋体" w:cs="宋体"/>
        </w:rPr>
        <w:t>①某居委会在社区开展成渝地区双城经济圈宣讲活动,就共建共享社区学院等内容向居民征集意见,并向当地政府反映——该居委会保障了其社区居民直接管理国家事务的权力</w:t>
      </w:r>
    </w:p>
    <w:p>
      <w:pPr>
        <w:spacing w:line="360" w:lineRule="auto"/>
        <w:jc w:val="left"/>
        <w:textAlignment w:val="center"/>
        <w:rPr>
          <w:rFonts w:ascii="宋体" w:hAnsi="宋体" w:cs="宋体"/>
        </w:rPr>
      </w:pPr>
      <w:r>
        <w:rPr>
          <w:rFonts w:ascii="宋体" w:hAnsi="宋体" w:cs="宋体"/>
        </w:rPr>
        <w:t>②十三届全国人大代表在审议政府工作报告时,就如何推动成渝地区双城经济圈建设等提出相关建议——人大代表依法审议报告 ,参加行使国家权力</w:t>
      </w:r>
    </w:p>
    <w:p>
      <w:pPr>
        <w:spacing w:line="360" w:lineRule="auto"/>
        <w:jc w:val="left"/>
        <w:textAlignment w:val="center"/>
        <w:rPr>
          <w:rFonts w:ascii="宋体" w:hAnsi="宋体" w:cs="宋体"/>
        </w:rPr>
      </w:pPr>
      <w:r>
        <w:rPr>
          <w:rFonts w:ascii="宋体" w:hAnsi="宋体" w:cs="宋体"/>
        </w:rPr>
        <w:t>③成渝地区双城经济圈高校联盟成立,决定在人才培养等方面开展友好合作,为经济圈跨越发展提供智力支持——成渝地区双城经济圈积极践行人才强国战略</w:t>
      </w:r>
    </w:p>
    <w:p>
      <w:pPr>
        <w:spacing w:line="360" w:lineRule="auto"/>
        <w:jc w:val="left"/>
        <w:textAlignment w:val="center"/>
        <w:rPr>
          <w:rFonts w:ascii="宋体" w:hAnsi="宋体" w:cs="宋体"/>
        </w:rPr>
      </w:pPr>
      <w:r>
        <w:rPr>
          <w:rFonts w:ascii="宋体" w:hAnsi="宋体" w:cs="宋体"/>
        </w:rPr>
        <w:t>④重庆、四川联合召开成渝地区双城经济圈民营经济协同发展示范区建设专题对接会,旨在进一步发挥民营企业的市场积极性——两地鼓励、支持、引导民营经济的发展</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w:t>
      </w:r>
      <w:r>
        <w:tab/>
      </w:r>
      <w:r>
        <w:t>B．</w:t>
      </w:r>
      <w:r>
        <w:rPr>
          <w:rFonts w:ascii="宋体" w:hAnsi="宋体" w:cs="宋体"/>
        </w:rPr>
        <w:t>①②④</w:t>
      </w:r>
      <w:r>
        <w:tab/>
      </w:r>
      <w:r>
        <w:t>C．</w:t>
      </w:r>
      <w:r>
        <w:rPr>
          <w:rFonts w:ascii="宋体" w:hAnsi="宋体" w:cs="宋体"/>
        </w:rPr>
        <w:t>①③④</w:t>
      </w:r>
      <w:r>
        <w:tab/>
      </w:r>
      <w:r>
        <w:t>D．</w:t>
      </w:r>
      <w:r>
        <w:rPr>
          <w:rFonts w:ascii="宋体" w:hAnsi="宋体" w:cs="宋体"/>
        </w:rPr>
        <w:t>②③④</w:t>
      </w:r>
    </w:p>
    <w:p>
      <w:pPr>
        <w:spacing w:line="360" w:lineRule="auto"/>
        <w:jc w:val="left"/>
        <w:textAlignment w:val="center"/>
        <w:rPr>
          <w:rFonts w:ascii="宋体" w:hAnsi="宋体" w:cs="宋体"/>
        </w:rPr>
      </w:pPr>
      <w:r>
        <w:t>10．</w:t>
      </w:r>
      <w:r>
        <w:rPr>
          <w:rFonts w:ascii="宋体" w:hAnsi="宋体" w:cs="宋体"/>
        </w:rPr>
        <w:t>对国有经济、公有制、公有制经济与非公有制经济地位认识顺序正确的是</w:t>
      </w:r>
    </w:p>
    <w:p>
      <w:pPr>
        <w:spacing w:line="360" w:lineRule="auto"/>
        <w:jc w:val="left"/>
        <w:textAlignment w:val="center"/>
        <w:rPr>
          <w:rFonts w:ascii="宋体" w:hAnsi="宋体" w:cs="宋体"/>
        </w:rPr>
      </w:pPr>
      <w:r>
        <w:rPr>
          <w:rFonts w:ascii="宋体" w:hAnsi="宋体" w:cs="宋体"/>
        </w:rPr>
        <w:t>①我国国民经济的主导力量</w:t>
      </w:r>
    </w:p>
    <w:p>
      <w:pPr>
        <w:spacing w:line="360" w:lineRule="auto"/>
        <w:jc w:val="left"/>
        <w:textAlignment w:val="center"/>
        <w:rPr>
          <w:rFonts w:ascii="宋体" w:hAnsi="宋体" w:cs="宋体"/>
        </w:rPr>
      </w:pPr>
      <w:r>
        <w:rPr>
          <w:rFonts w:ascii="宋体" w:hAnsi="宋体" w:cs="宋体"/>
        </w:rPr>
        <w:t>②社会主义经济制度的基础</w:t>
      </w:r>
    </w:p>
    <w:p>
      <w:pPr>
        <w:spacing w:line="360" w:lineRule="auto"/>
        <w:jc w:val="left"/>
        <w:textAlignment w:val="center"/>
        <w:rPr>
          <w:rFonts w:ascii="宋体" w:hAnsi="宋体" w:cs="宋体"/>
        </w:rPr>
      </w:pPr>
      <w:r>
        <w:rPr>
          <w:rFonts w:ascii="宋体" w:hAnsi="宋体" w:cs="宋体"/>
        </w:rPr>
        <w:t>③非公有制经济的重要组成部分</w:t>
      </w:r>
    </w:p>
    <w:p>
      <w:pPr>
        <w:spacing w:line="360" w:lineRule="auto"/>
        <w:jc w:val="left"/>
        <w:textAlignment w:val="center"/>
        <w:rPr>
          <w:rFonts w:ascii="宋体" w:hAnsi="宋体" w:cs="宋体"/>
        </w:rPr>
      </w:pPr>
      <w:r>
        <w:rPr>
          <w:rFonts w:ascii="宋体" w:hAnsi="宋体" w:cs="宋体"/>
        </w:rPr>
        <w:t>④社会主义市场经济的重要组成部分，是我国经济社会发展的重要基础。</w:t>
      </w:r>
    </w:p>
    <w:p>
      <w:pPr>
        <w:spacing w:line="360" w:lineRule="auto"/>
        <w:jc w:val="left"/>
        <w:textAlignment w:val="center"/>
        <w:rPr>
          <w:rFonts w:ascii="宋体" w:hAnsi="宋体" w:cs="宋体"/>
        </w:rPr>
      </w:pPr>
      <w:r>
        <w:t>A．</w:t>
      </w:r>
      <w:r>
        <w:rPr>
          <w:rFonts w:ascii="宋体" w:hAnsi="宋体" w:cs="宋体"/>
        </w:rPr>
        <w:t>①②③④</w:t>
      </w:r>
      <w:r>
        <w:t xml:space="preserve">    B．</w:t>
      </w:r>
      <w:r>
        <w:rPr>
          <w:rFonts w:ascii="宋体" w:hAnsi="宋体" w:cs="宋体"/>
        </w:rPr>
        <w:t>①②④</w:t>
      </w:r>
      <w:r>
        <w:t xml:space="preserve">    C．</w:t>
      </w:r>
      <w:r>
        <w:rPr>
          <w:rFonts w:ascii="宋体" w:hAnsi="宋体" w:cs="宋体"/>
        </w:rPr>
        <w:t>①③④</w:t>
      </w:r>
      <w:r>
        <w:t xml:space="preserve">    D．</w:t>
      </w:r>
      <w:r>
        <w:rPr>
          <w:rFonts w:ascii="宋体" w:hAnsi="宋体" w:cs="宋体"/>
        </w:rPr>
        <w:t>②③④</w:t>
      </w:r>
    </w:p>
    <w:p>
      <w:pPr>
        <w:spacing w:line="360" w:lineRule="auto"/>
        <w:jc w:val="left"/>
        <w:textAlignment w:val="center"/>
        <w:rPr>
          <w:rFonts w:ascii="宋体" w:hAnsi="宋体" w:cs="宋体"/>
        </w:rPr>
      </w:pPr>
      <w:r>
        <w:t>11．</w:t>
      </w:r>
      <w:r>
        <w:rPr>
          <w:rFonts w:ascii="宋体" w:hAnsi="宋体" w:cs="宋体"/>
        </w:rPr>
        <w:t>下列知识点对应关系</w:t>
      </w:r>
      <w:r>
        <w:rPr>
          <w:rFonts w:ascii="宋体" w:hAnsi="宋体" w:cs="宋体"/>
          <w:em w:val="dot"/>
        </w:rPr>
        <w:t>不正确</w:t>
      </w:r>
      <w:r>
        <w:rPr>
          <w:rFonts w:ascii="宋体" w:hAnsi="宋体" w:cs="宋体"/>
        </w:rPr>
        <w:t>的（    ）</w:t>
      </w:r>
    </w:p>
    <w:p>
      <w:pPr>
        <w:spacing w:line="360" w:lineRule="auto"/>
        <w:jc w:val="left"/>
        <w:textAlignment w:val="center"/>
        <w:rPr>
          <w:rFonts w:ascii="宋体" w:hAnsi="宋体" w:cs="宋体"/>
        </w:rPr>
      </w:pPr>
      <w:r>
        <w:t>A．</w:t>
      </w:r>
      <w:r>
        <w:rPr>
          <w:rFonts w:ascii="宋体" w:hAnsi="宋体" w:cs="宋体"/>
        </w:rPr>
        <w:t>我国社会主义经济制度的基础——生产资料的社会主义公有制</w:t>
      </w:r>
    </w:p>
    <w:p>
      <w:pPr>
        <w:spacing w:line="360" w:lineRule="auto"/>
        <w:jc w:val="left"/>
        <w:textAlignment w:val="center"/>
        <w:rPr>
          <w:rFonts w:ascii="宋体" w:hAnsi="宋体" w:cs="宋体"/>
        </w:rPr>
      </w:pPr>
      <w:r>
        <w:t>B．</w:t>
      </w:r>
      <w:r>
        <w:rPr>
          <w:rFonts w:ascii="宋体" w:hAnsi="宋体" w:cs="宋体"/>
        </w:rPr>
        <w:t>现代法治政府行使权力普遍奉行的基本准则——依法执政</w:t>
      </w:r>
    </w:p>
    <w:p>
      <w:pPr>
        <w:spacing w:line="360" w:lineRule="auto"/>
        <w:jc w:val="left"/>
        <w:textAlignment w:val="center"/>
        <w:rPr>
          <w:rFonts w:ascii="宋体" w:hAnsi="宋体" w:cs="宋体"/>
        </w:rPr>
      </w:pPr>
      <w:r>
        <w:t>C．</w:t>
      </w:r>
      <w:r>
        <w:rPr>
          <w:rFonts w:ascii="宋体" w:hAnsi="宋体" w:cs="宋体"/>
        </w:rPr>
        <w:t>坚持总体国家安全观——以人民安全为宗旨</w:t>
      </w:r>
    </w:p>
    <w:p>
      <w:pPr>
        <w:spacing w:line="360" w:lineRule="auto"/>
        <w:jc w:val="left"/>
        <w:textAlignment w:val="center"/>
        <w:rPr>
          <w:rFonts w:ascii="宋体" w:hAnsi="宋体" w:cs="宋体"/>
        </w:rPr>
      </w:pPr>
      <w:r>
        <w:t>D．</w:t>
      </w:r>
      <w:r>
        <w:rPr>
          <w:rFonts w:ascii="宋体" w:hAnsi="宋体" w:cs="宋体"/>
        </w:rPr>
        <w:t>我国的根本制度——社会主义制度</w:t>
      </w:r>
    </w:p>
    <w:p>
      <w:pPr>
        <w:spacing w:line="360" w:lineRule="auto"/>
        <w:jc w:val="left"/>
        <w:textAlignment w:val="center"/>
        <w:rPr>
          <w:rFonts w:ascii="宋体" w:hAnsi="宋体" w:cs="宋体"/>
        </w:rPr>
      </w:pPr>
      <w:r>
        <w:t>12．</w:t>
      </w:r>
      <w:r>
        <w:rPr>
          <w:rFonts w:ascii="宋体" w:hAnsi="宋体" w:cs="宋体"/>
        </w:rPr>
        <w:t>宁夏回族自治区成立近60年来，特别是改革开放以来，经济实力显着增强，基础设施大幅改善，人民生活蒸蒸日上，城乡居民收入显著提高……这主要得益于(     )</w:t>
      </w:r>
    </w:p>
    <w:p>
      <w:pPr>
        <w:spacing w:line="360" w:lineRule="auto"/>
        <w:jc w:val="left"/>
        <w:textAlignment w:val="center"/>
        <w:rPr>
          <w:rFonts w:ascii="宋体" w:hAnsi="宋体" w:cs="宋体"/>
        </w:rPr>
      </w:pPr>
      <w:r>
        <w:rPr>
          <w:rFonts w:ascii="宋体" w:hAnsi="宋体" w:cs="宋体"/>
        </w:rPr>
        <w:t>①中国共产党的正确领导</w:t>
      </w:r>
      <w:r>
        <w:t xml:space="preserve">    </w:t>
      </w:r>
      <w:r>
        <w:rPr>
          <w:rFonts w:ascii="宋体" w:hAnsi="宋体" w:cs="宋体"/>
        </w:rPr>
        <w:t>②多党合作与政治协商制度的落实</w:t>
      </w:r>
    </w:p>
    <w:p>
      <w:pPr>
        <w:spacing w:line="360" w:lineRule="auto"/>
        <w:jc w:val="left"/>
        <w:textAlignment w:val="center"/>
        <w:rPr>
          <w:rFonts w:ascii="宋体" w:hAnsi="宋体" w:cs="宋体"/>
        </w:rPr>
      </w:pPr>
      <w:r>
        <w:rPr>
          <w:rFonts w:ascii="宋体" w:hAnsi="宋体" w:cs="宋体"/>
        </w:rPr>
        <w:t>③中国特色社会主义的强大生命力</w:t>
      </w:r>
      <w:r>
        <w:t xml:space="preserve">        </w:t>
      </w:r>
      <w:r>
        <w:rPr>
          <w:rFonts w:ascii="宋体" w:hAnsi="宋体" w:cs="宋体"/>
        </w:rPr>
        <w:t>④实行民族区域自治制度</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①②③④</w:t>
      </w:r>
      <w:r>
        <w:tab/>
      </w:r>
      <w:r>
        <w:t>B．</w:t>
      </w:r>
      <w:r>
        <w:rPr>
          <w:rFonts w:ascii="宋体" w:hAnsi="宋体" w:cs="宋体"/>
        </w:rPr>
        <w:t>②③④</w:t>
      </w:r>
      <w:r>
        <w:tab/>
      </w:r>
      <w:r>
        <w:t>C．</w:t>
      </w:r>
      <w:r>
        <w:rPr>
          <w:rFonts w:ascii="宋体" w:hAnsi="宋体" w:cs="宋体"/>
        </w:rPr>
        <w:t>①③④</w:t>
      </w:r>
      <w:r>
        <w:tab/>
      </w:r>
      <w:r>
        <w:t>D．</w:t>
      </w:r>
      <w:r>
        <w:rPr>
          <w:rFonts w:ascii="宋体" w:hAnsi="宋体" w:cs="宋体"/>
        </w:rPr>
        <w:t>①②③</w:t>
      </w:r>
    </w:p>
    <w:p>
      <w:pPr>
        <w:spacing w:line="360" w:lineRule="auto"/>
        <w:jc w:val="left"/>
        <w:textAlignment w:val="center"/>
        <w:rPr>
          <w:rFonts w:ascii="宋体" w:hAnsi="宋体" w:cs="宋体"/>
        </w:rPr>
      </w:pPr>
      <w:r>
        <w:t>13．</w:t>
      </w:r>
      <w:r>
        <w:rPr>
          <w:rFonts w:ascii="宋体" w:hAnsi="宋体" w:cs="宋体"/>
        </w:rPr>
        <w:t>2019年10月28日至31日在北京召开的党的十九届四中全会明确指出：社会主义基本经济制度，既体现了社会主义制度优越性，又同我国社会主义初级阶段生产力发展水平相适应，是党和人民的伟大创造。”我国基本经济制度包括（</w:t>
      </w:r>
      <w:r>
        <w:rPr>
          <w:rFonts w:eastAsia="Times New Roman"/>
        </w:rPr>
        <w:t xml:space="preserve">        </w:t>
      </w:r>
      <w:r>
        <w:rPr>
          <w:rFonts w:ascii="宋体" w:hAnsi="宋体" w:cs="宋体"/>
        </w:rPr>
        <w:t>）</w:t>
      </w:r>
    </w:p>
    <w:p>
      <w:pPr>
        <w:spacing w:line="360" w:lineRule="auto"/>
        <w:jc w:val="left"/>
        <w:textAlignment w:val="center"/>
        <w:rPr>
          <w:rFonts w:ascii="宋体" w:hAnsi="宋体" w:cs="宋体"/>
        </w:rPr>
      </w:pPr>
      <w:r>
        <w:rPr>
          <w:rFonts w:ascii="宋体" w:hAnsi="宋体" w:cs="宋体"/>
        </w:rPr>
        <w:t>①公有制为主体、多种所有制经济共同发展</w:t>
      </w:r>
      <w:r>
        <w:rPr>
          <w:rFonts w:eastAsia="Times New Roman"/>
        </w:rPr>
        <w:t xml:space="preserve">    </w:t>
      </w:r>
      <w:r>
        <w:rPr>
          <w:rFonts w:ascii="宋体" w:hAnsi="宋体" w:cs="宋体"/>
        </w:rPr>
        <w:t>②社会主义市场经济体制</w:t>
      </w:r>
    </w:p>
    <w:p>
      <w:pPr>
        <w:spacing w:line="360" w:lineRule="auto"/>
        <w:jc w:val="left"/>
        <w:textAlignment w:val="center"/>
        <w:rPr>
          <w:rFonts w:ascii="宋体" w:hAnsi="宋体" w:cs="宋体"/>
        </w:rPr>
      </w:pPr>
      <w:r>
        <w:rPr>
          <w:rFonts w:ascii="宋体" w:hAnsi="宋体" w:cs="宋体"/>
        </w:rPr>
        <w:t>③按劳分配为主体、多种分配方式并存</w:t>
      </w:r>
      <w:r>
        <w:rPr>
          <w:rFonts w:eastAsia="Times New Roman"/>
        </w:rPr>
        <w:t xml:space="preserve">        </w:t>
      </w:r>
      <w:r>
        <w:rPr>
          <w:rFonts w:ascii="宋体" w:hAnsi="宋体" w:cs="宋体"/>
        </w:rPr>
        <w:t>④人民代表大会制度</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①③④</w:t>
      </w:r>
      <w:r>
        <w:tab/>
      </w:r>
      <w:r>
        <w:t>B．</w:t>
      </w:r>
      <w:r>
        <w:rPr>
          <w:rFonts w:ascii="宋体" w:hAnsi="宋体" w:cs="宋体"/>
        </w:rPr>
        <w:t>①②④</w:t>
      </w:r>
      <w:r>
        <w:tab/>
      </w:r>
      <w:r>
        <w:t>C．</w:t>
      </w:r>
      <w:r>
        <w:rPr>
          <w:rFonts w:ascii="宋体" w:hAnsi="宋体" w:cs="宋体"/>
        </w:rPr>
        <w:t>①②③</w:t>
      </w:r>
      <w:r>
        <w:tab/>
      </w:r>
      <w:r>
        <w:t>D．</w:t>
      </w:r>
      <w:r>
        <w:rPr>
          <w:rFonts w:ascii="宋体" w:hAnsi="宋体" w:cs="宋体"/>
        </w:rPr>
        <w:t>②③④</w:t>
      </w:r>
    </w:p>
    <w:p>
      <w:pPr>
        <w:spacing w:line="360" w:lineRule="auto"/>
        <w:jc w:val="left"/>
        <w:textAlignment w:val="center"/>
        <w:rPr>
          <w:rFonts w:ascii="宋体" w:hAnsi="宋体" w:cs="宋体"/>
        </w:rPr>
      </w:pPr>
      <w:r>
        <w:t>14．</w:t>
      </w:r>
      <w:r>
        <w:rPr>
          <w:rFonts w:ascii="宋体" w:hAnsi="宋体" w:cs="宋体"/>
        </w:rPr>
        <w:t>70年来，内蒙古自治区各项事业都取得令人眠目的成就，生产总值由1947年的5.37亿元增加到2016年的1863亿元，增长了642倍，这表明我国（   ）</w:t>
      </w:r>
    </w:p>
    <w:p>
      <w:pPr>
        <w:spacing w:line="360" w:lineRule="auto"/>
        <w:jc w:val="left"/>
        <w:textAlignment w:val="center"/>
        <w:rPr>
          <w:rFonts w:ascii="宋体" w:hAnsi="宋体" w:cs="宋体"/>
        </w:rPr>
      </w:pPr>
      <w:r>
        <w:rPr>
          <w:rFonts w:ascii="宋体" w:hAnsi="宋体" w:cs="宋体"/>
        </w:rPr>
        <w:t>①坚持实行民族区域自治的根本政治制度</w:t>
      </w:r>
    </w:p>
    <w:p>
      <w:pPr>
        <w:spacing w:line="360" w:lineRule="auto"/>
        <w:jc w:val="left"/>
        <w:textAlignment w:val="center"/>
        <w:rPr>
          <w:rFonts w:ascii="宋体" w:hAnsi="宋体" w:cs="宋体"/>
        </w:rPr>
      </w:pPr>
      <w:r>
        <w:rPr>
          <w:rFonts w:ascii="宋体" w:hAnsi="宋体" w:cs="宋体"/>
        </w:rPr>
        <w:t>②坚持民族平等、团结、共同繁荣原则</w:t>
      </w:r>
    </w:p>
    <w:p>
      <w:pPr>
        <w:spacing w:line="360" w:lineRule="auto"/>
        <w:jc w:val="left"/>
        <w:textAlignment w:val="center"/>
        <w:rPr>
          <w:rFonts w:ascii="宋体" w:hAnsi="宋体" w:cs="宋体"/>
        </w:rPr>
      </w:pPr>
      <w:r>
        <w:rPr>
          <w:rFonts w:ascii="宋体" w:hAnsi="宋体" w:cs="宋体"/>
        </w:rPr>
        <w:t>③各民族之间相互融合，已没有任何差异</w:t>
      </w:r>
    </w:p>
    <w:p>
      <w:pPr>
        <w:spacing w:line="360" w:lineRule="auto"/>
        <w:jc w:val="left"/>
        <w:textAlignment w:val="center"/>
        <w:rPr>
          <w:rFonts w:ascii="宋体" w:hAnsi="宋体" w:cs="宋体"/>
        </w:rPr>
      </w:pPr>
      <w:r>
        <w:rPr>
          <w:rFonts w:ascii="宋体" w:hAnsi="宋体" w:cs="宋体"/>
        </w:rPr>
        <w:t>④实施西部大开发战略，促进了少数民族地区经济发展</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③④</w:t>
      </w:r>
      <w:r>
        <w:tab/>
      </w:r>
      <w:r>
        <w:t>B．</w:t>
      </w:r>
      <w:r>
        <w:rPr>
          <w:rFonts w:ascii="宋体" w:hAnsi="宋体" w:cs="宋体"/>
        </w:rPr>
        <w:t>①②</w:t>
      </w:r>
      <w:r>
        <w:tab/>
      </w:r>
      <w:r>
        <w:t>C．</w:t>
      </w:r>
      <w:r>
        <w:rPr>
          <w:rFonts w:ascii="宋体" w:hAnsi="宋体" w:cs="宋体"/>
        </w:rPr>
        <w:t>②③</w:t>
      </w:r>
      <w:r>
        <w:tab/>
      </w:r>
      <w:r>
        <w:t>D．</w:t>
      </w:r>
      <w:r>
        <w:rPr>
          <w:rFonts w:ascii="宋体" w:hAnsi="宋体" w:cs="宋体"/>
        </w:rPr>
        <w:t>②④</w:t>
      </w:r>
    </w:p>
    <w:p>
      <w:pPr>
        <w:spacing w:line="360" w:lineRule="auto"/>
        <w:jc w:val="left"/>
        <w:textAlignment w:val="center"/>
        <w:rPr>
          <w:rFonts w:ascii="宋体" w:hAnsi="宋体" w:cs="宋体"/>
        </w:rPr>
      </w:pPr>
      <w:r>
        <w:t>15．</w:t>
      </w:r>
      <w:r>
        <w:rPr>
          <w:rFonts w:ascii="宋体" w:hAnsi="宋体" w:cs="宋体"/>
        </w:rPr>
        <w:t>《关于加强和改进乡村治理的指导意见》指出，强化农民的主人指意识，提高农民主动参与庄公共事务的积极性，让农民自己“说事、议事、主事”，农民的事让农民商量着办，凸显农民在乡村治理中的主体地位。让农民主动参与村庄公共事务（   ）</w:t>
      </w:r>
    </w:p>
    <w:p>
      <w:pPr>
        <w:spacing w:line="360" w:lineRule="auto"/>
        <w:jc w:val="left"/>
        <w:textAlignment w:val="center"/>
        <w:rPr>
          <w:rFonts w:ascii="宋体" w:hAnsi="宋体" w:cs="宋体"/>
        </w:rPr>
      </w:pPr>
      <w:r>
        <w:t>A．</w:t>
      </w:r>
      <w:r>
        <w:rPr>
          <w:rFonts w:ascii="宋体" w:hAnsi="宋体" w:cs="宋体"/>
        </w:rPr>
        <w:t>说明在农村，村民可以直接行使民主权利</w:t>
      </w:r>
    </w:p>
    <w:p>
      <w:pPr>
        <w:spacing w:line="360" w:lineRule="auto"/>
        <w:jc w:val="left"/>
        <w:textAlignment w:val="center"/>
        <w:rPr>
          <w:rFonts w:ascii="宋体" w:hAnsi="宋体" w:cs="宋体"/>
        </w:rPr>
      </w:pPr>
      <w:r>
        <w:t>B．</w:t>
      </w:r>
      <w:r>
        <w:rPr>
          <w:rFonts w:ascii="宋体" w:hAnsi="宋体" w:cs="宋体"/>
        </w:rPr>
        <w:t>彰显了基层群众自治制度的巨大优越性</w:t>
      </w:r>
    </w:p>
    <w:p>
      <w:pPr>
        <w:spacing w:line="360" w:lineRule="auto"/>
        <w:jc w:val="left"/>
        <w:textAlignment w:val="center"/>
        <w:rPr>
          <w:rFonts w:ascii="宋体" w:hAnsi="宋体" w:cs="宋体"/>
        </w:rPr>
      </w:pPr>
      <w:r>
        <w:t>C．</w:t>
      </w:r>
      <w:r>
        <w:rPr>
          <w:rFonts w:ascii="宋体" w:hAnsi="宋体" w:cs="宋体"/>
        </w:rPr>
        <w:t>说明社会主义民主是最广泛、最真实的民主</w:t>
      </w:r>
    </w:p>
    <w:p>
      <w:pPr>
        <w:spacing w:line="360" w:lineRule="auto"/>
        <w:jc w:val="left"/>
        <w:textAlignment w:val="center"/>
        <w:rPr>
          <w:rFonts w:ascii="宋体" w:hAnsi="宋体" w:cs="宋体"/>
        </w:rPr>
      </w:pPr>
      <w:r>
        <w:t>D．</w:t>
      </w:r>
      <w:r>
        <w:rPr>
          <w:rFonts w:ascii="宋体" w:hAnsi="宋体" w:cs="宋体"/>
        </w:rPr>
        <w:t>有利于发扬民主，推动社会主义民主建设</w:t>
      </w:r>
    </w:p>
    <w:p>
      <w:pPr>
        <w:spacing w:line="360" w:lineRule="auto"/>
        <w:jc w:val="left"/>
        <w:textAlignment w:val="center"/>
        <w:rPr>
          <w:rFonts w:ascii="宋体" w:hAnsi="宋体" w:cs="宋体"/>
        </w:rPr>
      </w:pPr>
      <w:r>
        <w:t>16．</w:t>
      </w:r>
      <w:r>
        <w:rPr>
          <w:rFonts w:ascii="宋体" w:hAnsi="宋体" w:cs="宋体"/>
        </w:rPr>
        <w:t>做出刑罚处罚的机关是</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人民法院</w:t>
      </w:r>
      <w:r>
        <w:tab/>
      </w:r>
      <w:r>
        <w:t>B．</w:t>
      </w:r>
      <w:r>
        <w:rPr>
          <w:rFonts w:ascii="宋体" w:hAnsi="宋体" w:cs="宋体"/>
        </w:rPr>
        <w:t>人民政府</w:t>
      </w:r>
      <w:r>
        <w:tab/>
      </w:r>
      <w:r>
        <w:t>C．</w:t>
      </w:r>
      <w:r>
        <w:rPr>
          <w:rFonts w:ascii="宋体" w:hAnsi="宋体" w:cs="宋体"/>
        </w:rPr>
        <w:t>公安机关</w:t>
      </w:r>
      <w:r>
        <w:tab/>
      </w:r>
      <w:r>
        <w:t>D．</w:t>
      </w:r>
      <w:r>
        <w:rPr>
          <w:rFonts w:ascii="宋体" w:hAnsi="宋体" w:cs="宋体"/>
        </w:rPr>
        <w:t>人民检察院</w:t>
      </w:r>
    </w:p>
    <w:p>
      <w:pPr>
        <w:spacing w:line="360" w:lineRule="auto"/>
        <w:jc w:val="left"/>
        <w:textAlignment w:val="center"/>
        <w:rPr>
          <w:rFonts w:ascii="宋体" w:hAnsi="宋体" w:cs="宋体"/>
        </w:rPr>
      </w:pPr>
      <w:r>
        <w:t>17．</w:t>
      </w:r>
      <w:r>
        <w:rPr>
          <w:rFonts w:ascii="宋体" w:hAnsi="宋体" w:cs="宋体"/>
        </w:rPr>
        <w:t>为表达全国各族人民对抗击新冠肺炎疫情斗争牺牲烈士和逝世同胞的深切哀悼，国务院决定，2020年4月4日举行全国性哀悼活动，要求各单位按照国旗法规定当天应当升国旗的场所、机构和单位均应下半旗志哀。这(      )</w:t>
      </w:r>
    </w:p>
    <w:p>
      <w:pPr>
        <w:spacing w:line="360" w:lineRule="auto"/>
        <w:jc w:val="left"/>
        <w:textAlignment w:val="center"/>
        <w:rPr>
          <w:rFonts w:ascii="宋体" w:hAnsi="宋体" w:cs="宋体"/>
        </w:rPr>
      </w:pPr>
      <w:r>
        <w:rPr>
          <w:rFonts w:ascii="宋体" w:hAnsi="宋体" w:cs="宋体"/>
        </w:rPr>
        <w:t>①表明国务院是最高行政机关②说明国家行政机关享有荣典权</w:t>
      </w:r>
    </w:p>
    <w:p>
      <w:pPr>
        <w:spacing w:line="360" w:lineRule="auto"/>
        <w:jc w:val="left"/>
        <w:textAlignment w:val="center"/>
        <w:rPr>
          <w:rFonts w:ascii="宋体" w:hAnsi="宋体" w:cs="宋体"/>
        </w:rPr>
      </w:pPr>
      <w:r>
        <w:rPr>
          <w:rFonts w:ascii="宋体" w:hAnsi="宋体" w:cs="宋体"/>
        </w:rPr>
        <w:t>③能激发爱国情怀，增强凝聚力④说明国务院有重大事项决定权</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①③</w:t>
      </w:r>
      <w:r>
        <w:tab/>
      </w:r>
      <w:r>
        <w:t>B．</w:t>
      </w:r>
      <w:r>
        <w:rPr>
          <w:rFonts w:ascii="宋体" w:hAnsi="宋体" w:cs="宋体"/>
        </w:rPr>
        <w:t>②③</w:t>
      </w:r>
      <w:r>
        <w:tab/>
      </w:r>
      <w:r>
        <w:t>C．</w:t>
      </w:r>
      <w:r>
        <w:rPr>
          <w:rFonts w:ascii="宋体" w:hAnsi="宋体" w:cs="宋体"/>
        </w:rPr>
        <w:t>①④</w:t>
      </w:r>
      <w:r>
        <w:tab/>
      </w:r>
      <w:r>
        <w:t>D．</w:t>
      </w:r>
      <w:r>
        <w:rPr>
          <w:rFonts w:ascii="宋体" w:hAnsi="宋体" w:cs="宋体"/>
        </w:rPr>
        <w:t>③④</w:t>
      </w:r>
    </w:p>
    <w:p>
      <w:pPr>
        <w:spacing w:line="360" w:lineRule="auto"/>
        <w:jc w:val="left"/>
        <w:textAlignment w:val="center"/>
        <w:rPr>
          <w:rFonts w:ascii="宋体" w:hAnsi="宋体" w:cs="宋体"/>
        </w:rPr>
      </w:pPr>
      <w:r>
        <w:t>18．</w:t>
      </w:r>
      <w:r>
        <w:rPr>
          <w:rFonts w:ascii="宋体" w:hAnsi="宋体" w:cs="宋体"/>
        </w:rPr>
        <w:t>60年来，特别是改革开放30多年来，人民代表大会制度不断得到巩固和发展，展现出蓬勃生机活力。60年的实践充分证明，人民代表大会制度是(   )的好制度。</w:t>
      </w:r>
    </w:p>
    <w:p>
      <w:pPr>
        <w:spacing w:line="360" w:lineRule="auto"/>
        <w:jc w:val="left"/>
        <w:textAlignment w:val="center"/>
        <w:rPr>
          <w:rFonts w:ascii="宋体" w:hAnsi="宋体" w:cs="宋体"/>
        </w:rPr>
      </w:pPr>
      <w:r>
        <w:rPr>
          <w:rFonts w:ascii="宋体" w:hAnsi="宋体" w:cs="宋体"/>
        </w:rPr>
        <w:t>①符合中国国情和实际②保证人民当家作主</w:t>
      </w:r>
    </w:p>
    <w:p>
      <w:pPr>
        <w:spacing w:line="360" w:lineRule="auto"/>
        <w:jc w:val="left"/>
        <w:textAlignment w:val="center"/>
        <w:rPr>
          <w:rFonts w:ascii="宋体" w:hAnsi="宋体" w:cs="宋体"/>
        </w:rPr>
      </w:pPr>
      <w:r>
        <w:rPr>
          <w:rFonts w:ascii="宋体" w:hAnsi="宋体" w:cs="宋体"/>
        </w:rPr>
        <w:t>③体现社会主义国家性质④保障实现中华民族伟大复兴</w:t>
      </w:r>
    </w:p>
    <w:p>
      <w:pPr>
        <w:spacing w:line="360" w:lineRule="auto"/>
        <w:jc w:val="left"/>
        <w:textAlignment w:val="center"/>
        <w:rPr>
          <w:rFonts w:ascii="宋体" w:hAnsi="宋体" w:cs="宋体"/>
        </w:rPr>
      </w:pPr>
      <w:r>
        <w:t>A．</w:t>
      </w:r>
      <w:r>
        <w:rPr>
          <w:rFonts w:ascii="宋体" w:hAnsi="宋体" w:cs="宋体"/>
        </w:rPr>
        <w:t>①②③</w:t>
      </w:r>
      <w:r>
        <w:rPr>
          <w:rFonts w:hint="eastAsia" w:ascii="宋体" w:hAnsi="宋体" w:cs="宋体"/>
        </w:rPr>
        <w:t xml:space="preserve"> </w:t>
      </w:r>
      <w:r>
        <w:rPr>
          <w:rFonts w:ascii="宋体" w:hAnsi="宋体" w:cs="宋体"/>
        </w:rPr>
        <w:t xml:space="preserve">   </w:t>
      </w:r>
      <w:r>
        <w:t>B．</w:t>
      </w:r>
      <w:r>
        <w:rPr>
          <w:rFonts w:ascii="宋体" w:hAnsi="宋体" w:cs="宋体"/>
        </w:rPr>
        <w:t>①③④</w:t>
      </w:r>
      <w:r>
        <w:rPr>
          <w:rFonts w:hint="eastAsia" w:ascii="宋体" w:hAnsi="宋体" w:cs="宋体"/>
        </w:rPr>
        <w:t xml:space="preserve"> </w:t>
      </w:r>
      <w:r>
        <w:rPr>
          <w:rFonts w:ascii="宋体" w:hAnsi="宋体" w:cs="宋体"/>
        </w:rPr>
        <w:t xml:space="preserve">    </w:t>
      </w:r>
      <w:r>
        <w:t>C．</w:t>
      </w:r>
      <w:r>
        <w:rPr>
          <w:rFonts w:ascii="宋体" w:hAnsi="宋体" w:cs="宋体"/>
        </w:rPr>
        <w:t>②③④</w:t>
      </w:r>
      <w:r>
        <w:rPr>
          <w:rFonts w:hint="eastAsia" w:ascii="宋体" w:hAnsi="宋体" w:cs="宋体"/>
        </w:rPr>
        <w:t xml:space="preserve"> </w:t>
      </w:r>
      <w:r>
        <w:rPr>
          <w:rFonts w:ascii="宋体" w:hAnsi="宋体" w:cs="宋体"/>
        </w:rPr>
        <w:t xml:space="preserve">     </w:t>
      </w:r>
      <w:r>
        <w:t>D．</w:t>
      </w:r>
      <w:r>
        <w:rPr>
          <w:rFonts w:ascii="宋体" w:hAnsi="宋体" w:cs="宋体"/>
        </w:rPr>
        <w:t>①②③④</w:t>
      </w:r>
    </w:p>
    <w:p>
      <w:pPr>
        <w:spacing w:line="360" w:lineRule="auto"/>
        <w:jc w:val="left"/>
        <w:textAlignment w:val="center"/>
        <w:rPr>
          <w:rFonts w:ascii="宋体" w:hAnsi="宋体" w:cs="宋体"/>
        </w:rPr>
      </w:pPr>
      <w:r>
        <w:t>19．</w:t>
      </w:r>
      <w:r>
        <w:rPr>
          <w:rFonts w:ascii="宋体" w:hAnsi="宋体" w:cs="宋体"/>
        </w:rPr>
        <w:t>我国长期存在和发展的一项基本政治制度是</w:t>
      </w:r>
    </w:p>
    <w:p>
      <w:pPr>
        <w:spacing w:line="360" w:lineRule="auto"/>
        <w:jc w:val="left"/>
        <w:textAlignment w:val="center"/>
        <w:rPr>
          <w:rFonts w:ascii="宋体" w:hAnsi="宋体" w:cs="宋体"/>
        </w:rPr>
      </w:pPr>
      <w:r>
        <w:t>A．</w:t>
      </w:r>
      <w:r>
        <w:rPr>
          <w:rFonts w:ascii="宋体" w:hAnsi="宋体" w:cs="宋体"/>
        </w:rPr>
        <w:t>人民代表大会制度</w:t>
      </w:r>
    </w:p>
    <w:p>
      <w:pPr>
        <w:spacing w:line="360" w:lineRule="auto"/>
        <w:jc w:val="left"/>
        <w:textAlignment w:val="center"/>
        <w:rPr>
          <w:rFonts w:ascii="宋体" w:hAnsi="宋体" w:cs="宋体"/>
        </w:rPr>
      </w:pPr>
      <w:r>
        <w:t>B．</w:t>
      </w:r>
      <w:r>
        <w:rPr>
          <w:rFonts w:ascii="宋体" w:hAnsi="宋体" w:cs="宋体"/>
        </w:rPr>
        <w:t>民族区域自治制度</w:t>
      </w:r>
    </w:p>
    <w:p>
      <w:pPr>
        <w:spacing w:line="360" w:lineRule="auto"/>
        <w:jc w:val="left"/>
        <w:textAlignment w:val="center"/>
        <w:rPr>
          <w:rFonts w:ascii="宋体" w:hAnsi="宋体" w:cs="宋体"/>
        </w:rPr>
      </w:pPr>
      <w:r>
        <w:t>C．</w:t>
      </w:r>
      <w:r>
        <w:rPr>
          <w:rFonts w:ascii="宋体" w:hAnsi="宋体" w:cs="宋体"/>
        </w:rPr>
        <w:t>基层群众自治制度</w:t>
      </w:r>
    </w:p>
    <w:p>
      <w:pPr>
        <w:spacing w:line="360" w:lineRule="auto"/>
        <w:jc w:val="left"/>
        <w:textAlignment w:val="center"/>
        <w:rPr>
          <w:rFonts w:ascii="宋体" w:hAnsi="宋体" w:cs="宋体"/>
        </w:rPr>
      </w:pPr>
      <w:r>
        <w:t>D．</w:t>
      </w:r>
      <w:r>
        <w:rPr>
          <w:rFonts w:ascii="宋体" w:hAnsi="宋体" w:cs="宋体"/>
        </w:rPr>
        <w:t>中国共产党领导的多党合作和政治协商制度</w:t>
      </w:r>
    </w:p>
    <w:p>
      <w:pPr>
        <w:spacing w:line="360" w:lineRule="auto"/>
        <w:jc w:val="left"/>
        <w:textAlignment w:val="center"/>
        <w:rPr>
          <w:rFonts w:ascii="宋体" w:hAnsi="宋体" w:cs="宋体"/>
        </w:rPr>
      </w:pPr>
      <w:r>
        <w:t>20．</w:t>
      </w:r>
      <w:r>
        <w:rPr>
          <w:rFonts w:ascii="宋体" w:hAnsi="宋体" w:cs="宋体"/>
        </w:rPr>
        <w:t>图示有利于揭示概念间的关系。下列图示正确的是（  ）</w:t>
      </w:r>
    </w:p>
    <w:p>
      <w:pPr>
        <w:spacing w:line="360" w:lineRule="auto"/>
        <w:jc w:val="left"/>
        <w:textAlignment w:val="center"/>
      </w:pPr>
      <w:r>
        <w:drawing>
          <wp:inline distT="0" distB="0" distL="0" distR="0">
            <wp:extent cx="5486400" cy="1276350"/>
            <wp:effectExtent l="0" t="0" r="0" b="0"/>
            <wp:docPr id="1966431750" name="图片 19664317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431750" name="图片 1966431750" descr=" "/>
                    <pic:cNvPicPr>
                      <a:picLocks noChangeAspect="1"/>
                    </pic:cNvPicPr>
                  </pic:nvPicPr>
                  <pic:blipFill>
                    <a:blip r:embed="rId11"/>
                    <a:stretch>
                      <a:fillRect/>
                    </a:stretch>
                  </pic:blipFill>
                  <pic:spPr>
                    <a:xfrm>
                      <a:off x="0" y="0"/>
                      <a:ext cx="5486400" cy="1276350"/>
                    </a:xfrm>
                    <a:prstGeom prst="rect">
                      <a:avLst/>
                    </a:prstGeom>
                  </pic:spPr>
                </pic:pic>
              </a:graphicData>
            </a:graphic>
          </wp:inline>
        </w:drawing>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①③</w:t>
      </w:r>
      <w:r>
        <w:tab/>
      </w:r>
      <w:r>
        <w:t>B．</w:t>
      </w:r>
      <w:r>
        <w:rPr>
          <w:rFonts w:ascii="宋体" w:hAnsi="宋体" w:cs="宋体"/>
        </w:rPr>
        <w:t>①④</w:t>
      </w:r>
      <w:r>
        <w:tab/>
      </w:r>
      <w:r>
        <w:t>C．</w:t>
      </w:r>
      <w:r>
        <w:rPr>
          <w:rFonts w:ascii="宋体" w:hAnsi="宋体" w:cs="宋体"/>
        </w:rPr>
        <w:t>②③</w:t>
      </w:r>
      <w:r>
        <w:tab/>
      </w:r>
      <w:r>
        <w:t>D．</w:t>
      </w:r>
      <w:r>
        <w:rPr>
          <w:rFonts w:ascii="宋体" w:hAnsi="宋体" w:cs="宋体"/>
        </w:rPr>
        <w:t>②④</w:t>
      </w:r>
    </w:p>
    <w:p>
      <w:pPr>
        <w:spacing w:line="360" w:lineRule="auto"/>
        <w:jc w:val="left"/>
        <w:textAlignment w:val="center"/>
        <w:rPr>
          <w:rFonts w:ascii="宋体" w:hAnsi="宋体" w:cs="宋体"/>
        </w:rPr>
      </w:pPr>
      <w:r>
        <w:t>21．</w:t>
      </w:r>
      <w:r>
        <w:rPr>
          <w:rFonts w:ascii="宋体" w:hAnsi="宋体" w:cs="宋体"/>
        </w:rPr>
        <w:t>课上，小东收集了一些徽章让同学们确认，下列说法正确的是（   ）</w:t>
      </w:r>
    </w:p>
    <w:p>
      <w:pPr>
        <w:spacing w:before="45" w:line="360" w:lineRule="auto"/>
        <w:ind w:left="105"/>
        <w:jc w:val="left"/>
        <w:textAlignment w:val="center"/>
      </w:pPr>
      <w:r>
        <w:drawing>
          <wp:inline distT="0" distB="0" distL="0" distR="0">
            <wp:extent cx="4371975" cy="1114425"/>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2"/>
                    <a:stretch>
                      <a:fillRect/>
                    </a:stretch>
                  </pic:blipFill>
                  <pic:spPr>
                    <a:xfrm>
                      <a:off x="0" y="0"/>
                      <a:ext cx="4371975" cy="1114425"/>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①在各级人民政协、各级人民法院、国家驻外使馆等机构中要悬挂图a。</w:t>
      </w:r>
    </w:p>
    <w:p>
      <w:pPr>
        <w:spacing w:line="360" w:lineRule="auto"/>
        <w:jc w:val="left"/>
        <w:textAlignment w:val="center"/>
        <w:rPr>
          <w:rFonts w:ascii="宋体" w:hAnsi="宋体" w:cs="宋体"/>
        </w:rPr>
      </w:pPr>
      <w:r>
        <w:rPr>
          <w:rFonts w:ascii="宋体" w:hAnsi="宋体" w:cs="宋体"/>
        </w:rPr>
        <w:t>②肖某将核酸监测结果截图改为阳性发在了微信群，引起大家恐慌。群主吕某决定向图b代表的机关去举报</w:t>
      </w:r>
    </w:p>
    <w:p>
      <w:pPr>
        <w:spacing w:line="360" w:lineRule="auto"/>
        <w:jc w:val="left"/>
        <w:textAlignment w:val="center"/>
        <w:rPr>
          <w:rFonts w:ascii="宋体" w:hAnsi="宋体" w:cs="宋体"/>
        </w:rPr>
      </w:pPr>
      <w:r>
        <w:rPr>
          <w:rFonts w:ascii="宋体" w:hAnsi="宋体" w:cs="宋体"/>
        </w:rPr>
        <w:t>③图c是检徽，山西省的检察机关名称是山西省高级人民检察院</w:t>
      </w:r>
    </w:p>
    <w:p>
      <w:pPr>
        <w:spacing w:line="360" w:lineRule="auto"/>
        <w:jc w:val="left"/>
        <w:textAlignment w:val="center"/>
        <w:rPr>
          <w:rFonts w:ascii="宋体" w:hAnsi="宋体" w:cs="宋体"/>
        </w:rPr>
      </w:pPr>
      <w:r>
        <w:rPr>
          <w:rFonts w:ascii="宋体" w:hAnsi="宋体" w:cs="宋体"/>
        </w:rPr>
        <w:t>④图d所代表的世界卫生组织指导协调国际抗击疫情工作，在应对全球公共卫生危机方面发挥着不可替代作用</w:t>
      </w:r>
    </w:p>
    <w:p>
      <w:pPr>
        <w:spacing w:line="360" w:lineRule="auto"/>
        <w:jc w:val="left"/>
        <w:textAlignment w:val="center"/>
        <w:rPr>
          <w:rFonts w:ascii="宋体" w:hAnsi="宋体" w:cs="宋体"/>
        </w:rPr>
      </w:pPr>
      <w:r>
        <w:rPr>
          <w:rFonts w:ascii="宋体" w:hAnsi="宋体" w:cs="宋体"/>
        </w:rPr>
        <w:t>⑤1949年新中国成立时成为图e所代表的国际组织中的常任理事国之一</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①⑤</w:t>
      </w:r>
      <w:r>
        <w:tab/>
      </w:r>
      <w:r>
        <w:t>B．</w:t>
      </w:r>
      <w:r>
        <w:rPr>
          <w:rFonts w:ascii="宋体" w:hAnsi="宋体" w:cs="宋体"/>
        </w:rPr>
        <w:t>②④</w:t>
      </w:r>
      <w:r>
        <w:tab/>
      </w:r>
      <w:r>
        <w:t>C．</w:t>
      </w:r>
      <w:r>
        <w:rPr>
          <w:rFonts w:ascii="宋体" w:hAnsi="宋体" w:cs="宋体"/>
        </w:rPr>
        <w:t>②③</w:t>
      </w:r>
      <w:r>
        <w:tab/>
      </w:r>
      <w:r>
        <w:t>D．</w:t>
      </w:r>
      <w:r>
        <w:rPr>
          <w:rFonts w:ascii="宋体" w:hAnsi="宋体" w:cs="宋体"/>
        </w:rPr>
        <w:t>③⑤</w:t>
      </w:r>
    </w:p>
    <w:p>
      <w:pPr>
        <w:spacing w:line="360" w:lineRule="auto"/>
        <w:jc w:val="left"/>
        <w:textAlignment w:val="center"/>
        <w:rPr>
          <w:rFonts w:ascii="宋体" w:hAnsi="宋体" w:cs="宋体"/>
        </w:rPr>
      </w:pPr>
      <w:r>
        <w:t>22．</w:t>
      </w:r>
      <w:r>
        <w:rPr>
          <w:rFonts w:ascii="宋体" w:hAnsi="宋体" w:cs="宋体"/>
        </w:rPr>
        <w:t>依据十三届全国人大一次会议通过的宪法修正案，同级的人民代表大会与监察委员会之间的关系如下图。下列选项中国家机关之间的关系与其相同的是</w:t>
      </w:r>
    </w:p>
    <w:p>
      <w:pPr>
        <w:spacing w:line="360" w:lineRule="auto"/>
        <w:jc w:val="left"/>
        <w:textAlignment w:val="center"/>
      </w:pPr>
      <w:r>
        <w:drawing>
          <wp:inline distT="0" distB="0" distL="0" distR="0">
            <wp:extent cx="3590925" cy="657225"/>
            <wp:effectExtent l="0" t="0" r="0" b="0"/>
            <wp:docPr id="2111633861" name="图片 21116338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633861" name="图片 2111633861" descr=" "/>
                    <pic:cNvPicPr>
                      <a:picLocks noChangeAspect="1"/>
                    </pic:cNvPicPr>
                  </pic:nvPicPr>
                  <pic:blipFill>
                    <a:blip r:embed="rId13"/>
                    <a:stretch>
                      <a:fillRect/>
                    </a:stretch>
                  </pic:blipFill>
                  <pic:spPr>
                    <a:xfrm>
                      <a:off x="0" y="0"/>
                      <a:ext cx="3590925" cy="657225"/>
                    </a:xfrm>
                    <a:prstGeom prst="rect">
                      <a:avLst/>
                    </a:prstGeom>
                  </pic:spPr>
                </pic:pic>
              </a:graphicData>
            </a:graphic>
          </wp:inline>
        </w:drawing>
      </w:r>
    </w:p>
    <w:p>
      <w:pPr>
        <w:spacing w:line="360" w:lineRule="auto"/>
        <w:jc w:val="left"/>
        <w:textAlignment w:val="center"/>
        <w:rPr>
          <w:rFonts w:ascii="宋体" w:hAnsi="宋体" w:cs="宋体"/>
        </w:rPr>
      </w:pPr>
      <w:r>
        <w:t>A．</w:t>
      </w:r>
      <w:r>
        <w:rPr>
          <w:rFonts w:ascii="宋体" w:hAnsi="宋体" w:cs="宋体"/>
        </w:rPr>
        <w:t>全国人民代表大会与国务院</w:t>
      </w:r>
    </w:p>
    <w:p>
      <w:pPr>
        <w:spacing w:line="360" w:lineRule="auto"/>
        <w:jc w:val="left"/>
        <w:textAlignment w:val="center"/>
        <w:rPr>
          <w:rFonts w:ascii="宋体" w:hAnsi="宋体" w:cs="宋体"/>
        </w:rPr>
      </w:pPr>
      <w:r>
        <w:t>B．</w:t>
      </w:r>
      <w:r>
        <w:rPr>
          <w:rFonts w:ascii="宋体" w:hAnsi="宋体" w:cs="宋体"/>
        </w:rPr>
        <w:t>中央人民政府与最高人民法院</w:t>
      </w:r>
    </w:p>
    <w:p>
      <w:pPr>
        <w:spacing w:line="360" w:lineRule="auto"/>
        <w:jc w:val="left"/>
        <w:textAlignment w:val="center"/>
        <w:rPr>
          <w:rFonts w:ascii="宋体" w:hAnsi="宋体" w:cs="宋体"/>
        </w:rPr>
      </w:pPr>
      <w:r>
        <w:t>C．</w:t>
      </w:r>
      <w:r>
        <w:rPr>
          <w:rFonts w:ascii="宋体" w:hAnsi="宋体" w:cs="宋体"/>
        </w:rPr>
        <w:t>武汉市人民代表大会与湖北省政府</w:t>
      </w:r>
    </w:p>
    <w:p>
      <w:pPr>
        <w:spacing w:line="360" w:lineRule="auto"/>
        <w:jc w:val="left"/>
        <w:textAlignment w:val="center"/>
        <w:rPr>
          <w:rFonts w:ascii="宋体" w:hAnsi="宋体" w:cs="宋体"/>
        </w:rPr>
      </w:pPr>
      <w:r>
        <w:t>D．</w:t>
      </w:r>
      <w:r>
        <w:rPr>
          <w:rFonts w:ascii="宋体" w:hAnsi="宋体" w:cs="宋体"/>
        </w:rPr>
        <w:t>最高人民法院与最高人民检察院</w:t>
      </w:r>
    </w:p>
    <w:p>
      <w:pPr>
        <w:spacing w:line="360" w:lineRule="auto"/>
        <w:jc w:val="left"/>
        <w:textAlignment w:val="center"/>
        <w:rPr>
          <w:rFonts w:ascii="宋体" w:hAnsi="宋体" w:cs="宋体"/>
        </w:rPr>
      </w:pPr>
      <w:r>
        <w:t>23．</w:t>
      </w:r>
      <w:r>
        <w:rPr>
          <w:rFonts w:ascii="宋体" w:hAnsi="宋体" w:cs="宋体"/>
        </w:rPr>
        <w:t>《2017中国外卖发展研究报告》指出，外卖逐渐成为消费者生活中不可少的一项服务，它有效解决“单身族、加班族用餐问题”，做到“啥都能送、送啥都快”。外卖行业的快速发展能体现</w:t>
      </w:r>
    </w:p>
    <w:p>
      <w:pPr>
        <w:spacing w:line="360" w:lineRule="auto"/>
        <w:jc w:val="left"/>
        <w:textAlignment w:val="center"/>
        <w:rPr>
          <w:rFonts w:ascii="宋体" w:hAnsi="宋体" w:cs="宋体"/>
        </w:rPr>
      </w:pPr>
      <w:r>
        <w:t>A．</w:t>
      </w:r>
      <w:r>
        <w:rPr>
          <w:rFonts w:ascii="宋体" w:hAnsi="宋体" w:cs="宋体"/>
        </w:rPr>
        <w:t>非公有制在方便人民生活方面作用巨大</w:t>
      </w:r>
    </w:p>
    <w:p>
      <w:pPr>
        <w:spacing w:line="360" w:lineRule="auto"/>
        <w:jc w:val="left"/>
        <w:textAlignment w:val="center"/>
        <w:rPr>
          <w:rFonts w:ascii="宋体" w:hAnsi="宋体" w:cs="宋体"/>
        </w:rPr>
      </w:pPr>
      <w:r>
        <w:t>B．</w:t>
      </w:r>
      <w:r>
        <w:rPr>
          <w:rFonts w:ascii="宋体" w:hAnsi="宋体" w:cs="宋体"/>
        </w:rPr>
        <w:t>个体经济牢牢控制和掌握国民经济命脉</w:t>
      </w:r>
    </w:p>
    <w:p>
      <w:pPr>
        <w:spacing w:line="360" w:lineRule="auto"/>
        <w:jc w:val="left"/>
        <w:textAlignment w:val="center"/>
        <w:rPr>
          <w:rFonts w:ascii="宋体" w:hAnsi="宋体" w:cs="宋体"/>
        </w:rPr>
      </w:pPr>
      <w:r>
        <w:t>C．</w:t>
      </w:r>
      <w:r>
        <w:rPr>
          <w:rFonts w:ascii="宋体" w:hAnsi="宋体" w:cs="宋体"/>
        </w:rPr>
        <w:t>民营经济已经成为国民经济的主导力量</w:t>
      </w:r>
    </w:p>
    <w:p>
      <w:pPr>
        <w:spacing w:line="360" w:lineRule="auto"/>
        <w:jc w:val="left"/>
        <w:textAlignment w:val="center"/>
        <w:rPr>
          <w:rFonts w:ascii="宋体" w:hAnsi="宋体" w:cs="宋体"/>
        </w:rPr>
      </w:pPr>
      <w:r>
        <w:t>D．</w:t>
      </w:r>
      <w:r>
        <w:rPr>
          <w:rFonts w:ascii="宋体" w:hAnsi="宋体" w:cs="宋体"/>
        </w:rPr>
        <w:t>公有制是我国社会主义经济制度的基础</w:t>
      </w:r>
    </w:p>
    <w:p>
      <w:pPr>
        <w:spacing w:line="360" w:lineRule="auto"/>
        <w:jc w:val="left"/>
        <w:textAlignment w:val="center"/>
        <w:rPr>
          <w:rFonts w:ascii="宋体" w:hAnsi="宋体" w:cs="宋体"/>
        </w:rPr>
      </w:pPr>
      <w:r>
        <w:t>24．</w:t>
      </w:r>
      <w:r>
        <w:rPr>
          <w:rFonts w:ascii="宋体" w:hAnsi="宋体" w:cs="宋体"/>
        </w:rPr>
        <w:t>我国电子商务交易额增速迅猛，但相关法律相对滞后。有权对电子商务进行立法的是</w:t>
      </w:r>
    </w:p>
    <w:p>
      <w:pPr>
        <w:spacing w:line="360" w:lineRule="auto"/>
        <w:jc w:val="left"/>
        <w:textAlignment w:val="center"/>
        <w:rPr>
          <w:rFonts w:ascii="宋体" w:hAnsi="宋体" w:cs="宋体"/>
        </w:rPr>
      </w:pPr>
      <w:r>
        <w:t>A．</w:t>
      </w:r>
      <w:r>
        <w:rPr>
          <w:rFonts w:ascii="宋体" w:hAnsi="宋体" w:cs="宋体"/>
        </w:rPr>
        <w:t>公安机关</w:t>
      </w:r>
      <w:r>
        <w:t xml:space="preserve">    B．</w:t>
      </w:r>
      <w:r>
        <w:rPr>
          <w:rFonts w:ascii="宋体" w:hAnsi="宋体" w:cs="宋体"/>
        </w:rPr>
        <w:t>最高人民法院</w:t>
      </w:r>
      <w:r>
        <w:rPr>
          <w:rFonts w:hint="eastAsia" w:ascii="宋体" w:hAnsi="宋体" w:cs="宋体"/>
        </w:rPr>
        <w:t xml:space="preserve"> </w:t>
      </w:r>
      <w:r>
        <w:rPr>
          <w:rFonts w:ascii="宋体" w:hAnsi="宋体" w:cs="宋体"/>
        </w:rPr>
        <w:t xml:space="preserve">  </w:t>
      </w:r>
      <w:r>
        <w:t>C．</w:t>
      </w:r>
      <w:r>
        <w:rPr>
          <w:rFonts w:ascii="宋体" w:hAnsi="宋体" w:cs="宋体"/>
        </w:rPr>
        <w:t>全国人大</w:t>
      </w:r>
      <w:r>
        <w:t xml:space="preserve">    D．</w:t>
      </w:r>
      <w:r>
        <w:rPr>
          <w:rFonts w:ascii="宋体" w:hAnsi="宋体" w:cs="宋体"/>
        </w:rPr>
        <w:t>最高人民检察院</w:t>
      </w:r>
    </w:p>
    <w:p>
      <w:pPr>
        <w:spacing w:line="240" w:lineRule="auto"/>
        <w:jc w:val="left"/>
        <w:textAlignment w:val="center"/>
        <w:rPr>
          <w:rFonts w:ascii="宋体" w:hAnsi="宋体" w:cs="宋体"/>
        </w:rPr>
      </w:pPr>
      <w:r>
        <w:t>25．</w:t>
      </w:r>
      <w:r>
        <w:rPr>
          <w:rFonts w:ascii="宋体" w:hAnsi="宋体" w:cs="宋体"/>
        </w:rPr>
        <w:t>《刑事诉讼法》规定：国家司法工作人员采用刑讯逼供等非法手段收集的证据，应当予以排除。这表明</w:t>
      </w:r>
    </w:p>
    <w:p>
      <w:pPr>
        <w:spacing w:line="240" w:lineRule="auto"/>
        <w:jc w:val="left"/>
        <w:textAlignment w:val="center"/>
        <w:rPr>
          <w:rFonts w:ascii="宋体" w:hAnsi="宋体" w:cs="宋体"/>
        </w:rPr>
      </w:pPr>
      <w:r>
        <w:t>A．</w:t>
      </w:r>
      <w:r>
        <w:rPr>
          <w:rFonts w:ascii="宋体" w:hAnsi="宋体" w:cs="宋体"/>
        </w:rPr>
        <w:t>必须按照法定程序行使国家权力</w:t>
      </w:r>
      <w:r>
        <w:t xml:space="preserve">    B．</w:t>
      </w:r>
      <w:r>
        <w:rPr>
          <w:rFonts w:ascii="宋体" w:hAnsi="宋体" w:cs="宋体"/>
        </w:rPr>
        <w:t>国家司法机关的权力受到了限制</w:t>
      </w:r>
    </w:p>
    <w:p>
      <w:pPr>
        <w:spacing w:line="240" w:lineRule="auto"/>
        <w:jc w:val="left"/>
        <w:textAlignment w:val="center"/>
      </w:pPr>
      <w:r>
        <w:t>C．</w:t>
      </w:r>
      <w:r>
        <w:rPr>
          <w:rFonts w:ascii="宋体" w:hAnsi="宋体" w:cs="宋体"/>
        </w:rPr>
        <w:t>国家依法严厉打击违法犯罪分子</w:t>
      </w:r>
      <w:r>
        <w:t xml:space="preserve">    D．</w:t>
      </w:r>
      <w:r>
        <w:rPr>
          <w:rFonts w:ascii="宋体" w:hAnsi="宋体" w:cs="宋体"/>
        </w:rPr>
        <w:t>政府应当依据法律行使国家权力</w:t>
      </w:r>
    </w:p>
    <w:p>
      <w:pPr>
        <w:spacing w:line="240" w:lineRule="auto"/>
        <w:rPr>
          <w:b/>
        </w:rPr>
      </w:pPr>
      <w:r>
        <w:rPr>
          <w:rFonts w:hint="eastAsia"/>
          <w:b/>
        </w:rPr>
        <w:t>二、简答题</w:t>
      </w:r>
    </w:p>
    <w:p>
      <w:pPr>
        <w:spacing w:before="195" w:line="240" w:lineRule="auto"/>
        <w:jc w:val="left"/>
        <w:textAlignment w:val="center"/>
        <w:rPr>
          <w:rFonts w:ascii="楷体" w:hAnsi="楷体" w:eastAsia="楷体" w:cs="楷体"/>
        </w:rPr>
      </w:pPr>
      <w:r>
        <w:t>26．</w:t>
      </w:r>
      <w:r>
        <w:rPr>
          <w:rFonts w:ascii="楷体" w:hAnsi="楷体" w:eastAsia="楷体" w:cs="楷体"/>
        </w:rPr>
        <w:t>全国人民代表大会常务委员会审议、表决、通过了《全国人民代表大会常务委员会关于废止部分法律的决定》，决定废止公安派出所组织条例等8件法律案。首次审议保守国家秘密法修订草案、驻外外交人员法草案、海岛保护法草案；审议、表决、通过国务院报告，审议全国人大常委会代表资格审查委员会关于个别代表的代表资格的报告；审议有关任免案等。</w:t>
      </w:r>
    </w:p>
    <w:p>
      <w:pPr>
        <w:spacing w:line="240" w:lineRule="auto"/>
        <w:jc w:val="left"/>
        <w:textAlignment w:val="center"/>
        <w:rPr>
          <w:rFonts w:ascii="宋体" w:hAnsi="宋体" w:cs="宋体"/>
        </w:rPr>
      </w:pPr>
      <w:r>
        <w:rPr>
          <w:rFonts w:ascii="宋体" w:hAnsi="宋体" w:cs="宋体"/>
        </w:rPr>
        <w:t>从国家权力机关角度说明材料反映的道理。</w:t>
      </w:r>
    </w:p>
    <w:p>
      <w:pPr>
        <w:spacing w:line="240" w:lineRule="auto"/>
        <w:ind w:firstLine="420"/>
        <w:jc w:val="left"/>
        <w:textAlignment w:val="center"/>
        <w:rPr>
          <w:rFonts w:ascii="楷体" w:hAnsi="楷体" w:eastAsia="楷体" w:cs="楷体"/>
        </w:rPr>
      </w:pPr>
      <w:r>
        <w:t xml:space="preserve">27．    </w:t>
      </w:r>
      <w:r>
        <w:rPr>
          <w:rFonts w:ascii="楷体" w:hAnsi="楷体" w:eastAsia="楷体" w:cs="楷体"/>
        </w:rPr>
        <w:t>材料:中华人民共和国第十三届全国人民代表第十二次会议于2019年3月5日在北京开幕。来自全国各地的近3000名代表，肩负全国人民的重托，认真审议政府工作报告，通过相关决定。这体现了我国是人民当家作主的社会主义国家。</w:t>
      </w:r>
    </w:p>
    <w:p>
      <w:pPr>
        <w:spacing w:line="240" w:lineRule="auto"/>
        <w:jc w:val="left"/>
        <w:textAlignment w:val="center"/>
        <w:rPr>
          <w:rFonts w:ascii="宋体" w:hAnsi="宋体" w:cs="宋体"/>
        </w:rPr>
      </w:pPr>
      <w:r>
        <w:rPr>
          <w:rFonts w:ascii="宋体" w:hAnsi="宋体" w:cs="宋体"/>
        </w:rPr>
        <w:t>材料表明我国保障人民当家作主的政治制度是什么?这一制度的基本内容是什么?</w:t>
      </w:r>
    </w:p>
    <w:p>
      <w:pPr>
        <w:spacing w:line="240" w:lineRule="auto"/>
        <w:jc w:val="left"/>
        <w:textAlignment w:val="center"/>
        <w:rPr>
          <w:rFonts w:ascii="宋体" w:hAnsi="宋体" w:cs="宋体"/>
        </w:rPr>
      </w:pPr>
      <w:r>
        <w:t>28．</w:t>
      </w:r>
      <w:r>
        <w:rPr>
          <w:rFonts w:ascii="宋体" w:hAnsi="宋体" w:cs="宋体"/>
        </w:rPr>
        <w:t>阅读材料，回答问题。</w:t>
      </w:r>
    </w:p>
    <w:p>
      <w:pPr>
        <w:spacing w:line="240" w:lineRule="auto"/>
        <w:ind w:firstLine="420"/>
        <w:jc w:val="left"/>
        <w:textAlignment w:val="center"/>
        <w:rPr>
          <w:rFonts w:ascii="楷体" w:hAnsi="楷体" w:eastAsia="楷体" w:cs="楷体"/>
        </w:rPr>
      </w:pPr>
      <w:r>
        <w:rPr>
          <w:rFonts w:ascii="楷体" w:hAnsi="楷体" w:eastAsia="楷体" w:cs="楷体"/>
        </w:rPr>
        <w:t>2019年4月19日，国务院办公厅开通国务院“互联网+督查”小程序（下图）。公众可以通过此程序反映政府及其有关部门、单位不作为慢作为乱作为等问题。</w:t>
      </w:r>
    </w:p>
    <w:p>
      <w:pPr>
        <w:spacing w:line="240" w:lineRule="auto"/>
        <w:jc w:val="left"/>
        <w:textAlignment w:val="center"/>
      </w:pPr>
      <w:r>
        <w:drawing>
          <wp:inline distT="0" distB="0" distL="0" distR="0">
            <wp:extent cx="1276350" cy="923925"/>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4"/>
                    <a:stretch>
                      <a:fillRect/>
                    </a:stretch>
                  </pic:blipFill>
                  <pic:spPr>
                    <a:xfrm>
                      <a:off x="0" y="0"/>
                      <a:ext cx="1276350" cy="923925"/>
                    </a:xfrm>
                    <a:prstGeom prst="rect">
                      <a:avLst/>
                    </a:prstGeom>
                  </pic:spPr>
                </pic:pic>
              </a:graphicData>
            </a:graphic>
          </wp:inline>
        </w:drawing>
      </w:r>
      <w:bookmarkStart w:id="0" w:name="_GoBack"/>
      <w:bookmarkEnd w:id="0"/>
    </w:p>
    <w:p>
      <w:pPr>
        <w:spacing w:line="240" w:lineRule="auto"/>
        <w:jc w:val="left"/>
        <w:textAlignment w:val="center"/>
        <w:rPr>
          <w:rFonts w:ascii="宋体" w:hAnsi="宋体" w:cs="宋体"/>
        </w:rPr>
      </w:pPr>
      <w:r>
        <w:rPr>
          <w:rFonts w:ascii="宋体" w:hAnsi="宋体" w:cs="宋体"/>
        </w:rPr>
        <w:t>（1）国务院及地方各级人民政府组成了我国的什么机关？</w:t>
      </w:r>
    </w:p>
    <w:p>
      <w:pPr>
        <w:spacing w:line="240" w:lineRule="auto"/>
        <w:jc w:val="left"/>
        <w:textAlignment w:val="center"/>
        <w:rPr>
          <w:rFonts w:ascii="宋体" w:hAnsi="宋体" w:cs="宋体"/>
        </w:rPr>
      </w:pPr>
      <w:r>
        <w:rPr>
          <w:rFonts w:ascii="宋体" w:hAnsi="宋体" w:cs="宋体"/>
        </w:rPr>
        <w:t>（2）上述材料表明我国公民享有哪一项政治权利？</w:t>
      </w:r>
    </w:p>
    <w:p>
      <w:pPr>
        <w:spacing w:line="240" w:lineRule="auto"/>
        <w:jc w:val="left"/>
        <w:textAlignment w:val="center"/>
        <w:rPr>
          <w:rFonts w:ascii="宋体" w:hAnsi="宋体" w:cs="宋体"/>
        </w:rPr>
      </w:pPr>
      <w:r>
        <w:rPr>
          <w:rFonts w:ascii="宋体" w:hAnsi="宋体" w:cs="宋体"/>
        </w:rPr>
        <w:t>（3）此项政治权利的行使有助于国家机关更好地践行什么宗旨？</w:t>
      </w:r>
    </w:p>
    <w:p>
      <w:pPr>
        <w:spacing w:line="240" w:lineRule="auto"/>
        <w:ind w:firstLine="420"/>
        <w:jc w:val="left"/>
        <w:textAlignment w:val="center"/>
        <w:rPr>
          <w:rFonts w:ascii="楷体" w:hAnsi="楷体" w:eastAsia="楷体" w:cs="楷体"/>
        </w:rPr>
      </w:pPr>
      <w:r>
        <w:t xml:space="preserve">29．    </w:t>
      </w:r>
      <w:r>
        <w:rPr>
          <w:rFonts w:ascii="楷体" w:hAnsi="楷体" w:eastAsia="楷体" w:cs="楷体"/>
        </w:rPr>
        <w:t xml:space="preserve">苏某是孤儿，在当地政府的帮助下读完了中学。随后，他响应国家的号召，自愿到部队服兵役，表现出色，屡受表彰。退役后他当上了个体运输户，被税务部门评为纳税先进个人。后来他又带领村民走上了富裕之路，被村民选为乡人大代表。 </w:t>
      </w:r>
    </w:p>
    <w:p>
      <w:pPr>
        <w:spacing w:line="240" w:lineRule="auto"/>
        <w:jc w:val="left"/>
        <w:textAlignment w:val="center"/>
        <w:rPr>
          <w:rFonts w:ascii="宋体" w:hAnsi="宋体" w:cs="宋体"/>
        </w:rPr>
      </w:pPr>
      <w:r>
        <w:rPr>
          <w:rFonts w:ascii="宋体" w:hAnsi="宋体" w:cs="宋体"/>
        </w:rPr>
        <w:t>（1）宋某享受我国法律赋予的哪些权利？履行我国法律规定的哪些义务？</w:t>
      </w:r>
    </w:p>
    <w:p>
      <w:pPr>
        <w:spacing w:line="240" w:lineRule="auto"/>
        <w:jc w:val="left"/>
        <w:textAlignment w:val="center"/>
        <w:rPr>
          <w:rFonts w:ascii="宋体" w:hAnsi="宋体" w:cs="宋体"/>
        </w:rPr>
      </w:pPr>
      <w:r>
        <w:rPr>
          <w:rFonts w:ascii="宋体" w:hAnsi="宋体" w:cs="宋体"/>
        </w:rPr>
        <w:t>（2）作为新时代的青少年，你打算怎样行使权利和履行义务？</w:t>
      </w:r>
    </w:p>
    <w:p>
      <w:pPr>
        <w:spacing w:line="240" w:lineRule="auto"/>
        <w:ind w:firstLine="420"/>
        <w:jc w:val="left"/>
        <w:textAlignment w:val="center"/>
        <w:rPr>
          <w:rFonts w:ascii="楷体" w:hAnsi="楷体" w:eastAsia="楷体" w:cs="楷体"/>
        </w:rPr>
      </w:pPr>
      <w:r>
        <w:t xml:space="preserve">30．    </w:t>
      </w:r>
      <w:r>
        <w:rPr>
          <w:rFonts w:ascii="楷体" w:hAnsi="楷体" w:eastAsia="楷体" w:cs="楷体"/>
        </w:rPr>
        <w:t>党的十九大报告指出：统一战线是党的事业取得胜利的重要法宝，必须长期坚持。中国共产党领导的多党合作和政治协商制度是我国必须长期坚持的一项基本政治制度。</w:t>
      </w:r>
    </w:p>
    <w:p>
      <w:pPr>
        <w:spacing w:line="240" w:lineRule="auto"/>
        <w:jc w:val="left"/>
        <w:textAlignment w:val="center"/>
        <w:rPr>
          <w:rFonts w:ascii="宋体" w:hAnsi="宋体" w:cs="宋体"/>
        </w:rPr>
      </w:pPr>
      <w:r>
        <w:rPr>
          <w:rFonts w:ascii="宋体" w:hAnsi="宋体" w:cs="宋体"/>
        </w:rPr>
        <w:t>请问多党合作的基本方针是什么？</w:t>
      </w:r>
    </w:p>
    <w:p>
      <w:pPr>
        <w:spacing w:line="240" w:lineRule="auto"/>
        <w:sectPr>
          <w:headerReference r:id="rId3" w:type="first"/>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 xml:space="preserve">1．D 2．C 3．B 4．C 5．D 6．A 7．D 8．B 9．D 10．B 11．B 12．C 13．C 14．D 15．D 16．A 17．A 18．D 19．D 20．B 21．B 22．A 23．A 24．C 25．A </w:t>
      </w:r>
    </w:p>
    <w:p>
      <w:pPr>
        <w:spacing w:line="360" w:lineRule="auto"/>
        <w:jc w:val="left"/>
        <w:textAlignment w:val="center"/>
        <w:rPr>
          <w:rFonts w:ascii="宋体" w:hAnsi="宋体" w:cs="宋体"/>
        </w:rPr>
      </w:pPr>
      <w:r>
        <w:t>26．</w:t>
      </w:r>
      <w:r>
        <w:rPr>
          <w:rFonts w:ascii="宋体" w:hAnsi="宋体" w:cs="宋体"/>
        </w:rPr>
        <w:t>①全国人民代表大会是最高国家权力机关，全国人大常委会是其常设机关，行使其部分职权，行使立法权、决定权、任免权、监督权。材料中审议表决各种法案、审议表决国务院的报告、审议有关任免案等体现了这些道理。</w:t>
      </w:r>
    </w:p>
    <w:p>
      <w:pPr>
        <w:spacing w:line="360" w:lineRule="auto"/>
        <w:jc w:val="left"/>
        <w:textAlignment w:val="center"/>
        <w:rPr>
          <w:rFonts w:ascii="宋体" w:hAnsi="宋体" w:cs="宋体"/>
        </w:rPr>
      </w:pPr>
      <w:r>
        <w:rPr>
          <w:rFonts w:ascii="宋体" w:hAnsi="宋体" w:cs="宋体"/>
        </w:rPr>
        <w:t>②全国人民代表大会在我国的国家机构中居于最高的地位，国务院等其他国家机关都由它产生，对它负责，并受它监督。</w:t>
      </w:r>
    </w:p>
    <w:p>
      <w:pPr>
        <w:spacing w:line="360" w:lineRule="auto"/>
        <w:jc w:val="left"/>
        <w:textAlignment w:val="center"/>
        <w:rPr>
          <w:rFonts w:ascii="宋体" w:hAnsi="宋体" w:cs="宋体"/>
        </w:rPr>
      </w:pPr>
      <w:r>
        <w:t>27．</w:t>
      </w:r>
      <w:r>
        <w:rPr>
          <w:rFonts w:ascii="宋体" w:hAnsi="宋体" w:cs="宋体"/>
        </w:rPr>
        <w:t>人民代表大会制度。基本内容包括:①国家的一切权力属于人民；②人民通过民主选举选出代表，组成各级人民代表大会作为国家权力机关；③由人民代表大会产生国家行政机关、监察机关、审判机关、检察机关，这些国家机关依法行使各自的职权，并对人民代表大会负责，受人民代表大会监督；④实行民主集中制，重大问题经人民代表大会充分讨论，遵循少数服从多数原则，民主决定。</w:t>
      </w:r>
    </w:p>
    <w:p>
      <w:pPr>
        <w:spacing w:line="360" w:lineRule="auto"/>
        <w:jc w:val="left"/>
        <w:textAlignment w:val="center"/>
        <w:rPr>
          <w:rFonts w:ascii="宋体" w:hAnsi="宋体" w:cs="宋体"/>
        </w:rPr>
      </w:pPr>
      <w:r>
        <w:t>28．</w:t>
      </w:r>
      <w:r>
        <w:rPr>
          <w:rFonts w:ascii="宋体" w:hAnsi="宋体" w:cs="宋体"/>
        </w:rPr>
        <w:t>（1）国家行政机关</w:t>
      </w:r>
    </w:p>
    <w:p>
      <w:pPr>
        <w:spacing w:line="360" w:lineRule="auto"/>
        <w:jc w:val="left"/>
        <w:textAlignment w:val="center"/>
        <w:rPr>
          <w:rFonts w:ascii="宋体" w:hAnsi="宋体" w:cs="宋体"/>
        </w:rPr>
      </w:pPr>
      <w:r>
        <w:rPr>
          <w:rFonts w:ascii="宋体" w:hAnsi="宋体" w:cs="宋体"/>
        </w:rPr>
        <w:t>（2）监督权</w:t>
      </w:r>
    </w:p>
    <w:p>
      <w:pPr>
        <w:spacing w:line="360" w:lineRule="auto"/>
        <w:jc w:val="left"/>
        <w:textAlignment w:val="center"/>
        <w:rPr>
          <w:rFonts w:ascii="宋体" w:hAnsi="宋体" w:cs="宋体"/>
        </w:rPr>
      </w:pPr>
      <w:r>
        <w:rPr>
          <w:rFonts w:ascii="宋体" w:hAnsi="宋体" w:cs="宋体"/>
        </w:rPr>
        <w:t>（3）为人民服务</w:t>
      </w:r>
    </w:p>
    <w:p>
      <w:pPr>
        <w:spacing w:line="360" w:lineRule="auto"/>
        <w:jc w:val="left"/>
        <w:textAlignment w:val="center"/>
        <w:rPr>
          <w:rFonts w:ascii="宋体" w:hAnsi="宋体" w:cs="宋体"/>
        </w:rPr>
      </w:pPr>
      <w:r>
        <w:t>29．</w:t>
      </w:r>
      <w:r>
        <w:rPr>
          <w:rFonts w:ascii="宋体" w:hAnsi="宋体" w:cs="宋体"/>
        </w:rPr>
        <w:t>答：（1）苏某享有的权利：受教育权、劳动权、被选举权。</w:t>
      </w:r>
    </w:p>
    <w:p>
      <w:pPr>
        <w:spacing w:line="360" w:lineRule="auto"/>
        <w:jc w:val="left"/>
        <w:textAlignment w:val="center"/>
        <w:rPr>
          <w:rFonts w:ascii="宋体" w:hAnsi="宋体" w:cs="宋体"/>
        </w:rPr>
      </w:pPr>
      <w:r>
        <w:rPr>
          <w:rFonts w:ascii="宋体" w:hAnsi="宋体" w:cs="宋体"/>
        </w:rPr>
        <w:t>苏某履行的义务有：劳动、受教育、依法服兵役、依法纳税。</w:t>
      </w:r>
    </w:p>
    <w:p>
      <w:pPr>
        <w:spacing w:line="360" w:lineRule="auto"/>
        <w:jc w:val="left"/>
        <w:textAlignment w:val="center"/>
        <w:rPr>
          <w:rFonts w:ascii="宋体" w:hAnsi="宋体" w:cs="宋体"/>
        </w:rPr>
      </w:pPr>
      <w:r>
        <w:rPr>
          <w:rFonts w:ascii="宋体" w:hAnsi="宋体" w:cs="宋体"/>
        </w:rPr>
        <w:t>（2）①要依法行使权利，在行使权利时，不得损害国家的，社会的，集体的利益和其他公民的合法的自由和权利。（或应依照法定程序，按照规定的活动方式、步骤和过程进行；或在行使和维护自己的权利时，也要尊重和维护他人的权利，以合法适当的方式行使权利等等）</w:t>
      </w:r>
    </w:p>
    <w:p>
      <w:pPr>
        <w:spacing w:line="360" w:lineRule="auto"/>
        <w:jc w:val="left"/>
        <w:textAlignment w:val="center"/>
        <w:rPr>
          <w:rFonts w:ascii="宋体" w:hAnsi="宋体" w:cs="宋体"/>
        </w:rPr>
      </w:pPr>
      <w:r>
        <w:rPr>
          <w:rFonts w:ascii="宋体" w:hAnsi="宋体" w:cs="宋体"/>
        </w:rPr>
        <w:t>②增强义务观念，依法履行义务，法律鼓励的积极去做；法律要求的必须去做；法律禁止的坚决不做。</w:t>
      </w:r>
    </w:p>
    <w:p>
      <w:pPr>
        <w:spacing w:line="360" w:lineRule="auto"/>
        <w:jc w:val="left"/>
        <w:textAlignment w:val="center"/>
        <w:rPr>
          <w:rFonts w:ascii="宋体" w:hAnsi="宋体" w:cs="宋体"/>
        </w:rPr>
      </w:pPr>
      <w:r>
        <w:t>30．</w:t>
      </w:r>
      <w:r>
        <w:rPr>
          <w:rFonts w:ascii="宋体" w:hAnsi="宋体" w:cs="宋体"/>
        </w:rPr>
        <w:t>长期共存、 互相监督、肝胆相照、荣辱与共。</w:t>
      </w:r>
    </w:p>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0E4859"/>
    <w:rsid w:val="00204A61"/>
    <w:rsid w:val="002A2386"/>
    <w:rsid w:val="003F38F2"/>
    <w:rsid w:val="004D42A0"/>
    <w:rsid w:val="004E63D0"/>
    <w:rsid w:val="0064153B"/>
    <w:rsid w:val="006A381C"/>
    <w:rsid w:val="007543DC"/>
    <w:rsid w:val="00771D19"/>
    <w:rsid w:val="007A55E5"/>
    <w:rsid w:val="007A64BA"/>
    <w:rsid w:val="00855687"/>
    <w:rsid w:val="009C0381"/>
    <w:rsid w:val="009E1FB8"/>
    <w:rsid w:val="009E611B"/>
    <w:rsid w:val="00A0138B"/>
    <w:rsid w:val="00AA564A"/>
    <w:rsid w:val="00AD3992"/>
    <w:rsid w:val="00AE5FF7"/>
    <w:rsid w:val="00B923F8"/>
    <w:rsid w:val="00BC62FB"/>
    <w:rsid w:val="00C93DDE"/>
    <w:rsid w:val="00D44D1B"/>
    <w:rsid w:val="00DD4B4F"/>
    <w:rsid w:val="00E17E42"/>
    <w:rsid w:val="00E55184"/>
    <w:rsid w:val="00EA770D"/>
    <w:rsid w:val="00EB2791"/>
    <w:rsid w:val="00EF035E"/>
    <w:rsid w:val="00FA429B"/>
    <w:rsid w:val="00FA5C16"/>
    <w:rsid w:val="00FF71A6"/>
    <w:rsid w:val="3E6F4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927231-7FE3-4207-8470-C7A98EB5FB6C}">
  <ds:schemaRefs/>
</ds:datastoreItem>
</file>

<file path=docProps/app.xml><?xml version="1.0" encoding="utf-8"?>
<Properties xmlns="http://schemas.openxmlformats.org/officeDocument/2006/extended-properties" xmlns:vt="http://schemas.openxmlformats.org/officeDocument/2006/docPropsVTypes">
  <Template>Normal</Template>
  <Pages>3</Pages>
  <Words>806</Words>
  <Characters>4600</Characters>
  <Lines>38</Lines>
  <Paragraphs>10</Paragraphs>
  <TotalTime>1</TotalTime>
  <ScaleCrop>false</ScaleCrop>
  <LinksUpToDate>false</LinksUpToDate>
  <CharactersWithSpaces>5396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2021-06-19T06:43:00Z</dcterms:created>
  <dc:creator>学科网(Zxxk.com)</dc:creator>
  <cp:lastModifiedBy>老倪膏药(招代理)</cp:lastModifiedBy>
  <dcterms:modified xsi:type="dcterms:W3CDTF">2021-07-05T13:06:59Z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