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eastAsia="黑体"/>
          <w:b/>
          <w:sz w:val="30"/>
          <w:szCs w:val="30"/>
        </w:rPr>
        <w:pict>
          <v:shape id="_x0000_s1025" o:spid="_x0000_s1025" o:spt="75" type="#_x0000_t75" style="position:absolute;left:0pt;margin-left:884pt;margin-top:959pt;height:35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eastAsia="黑体"/>
          <w:b/>
          <w:sz w:val="30"/>
          <w:szCs w:val="30"/>
        </w:rPr>
        <w:t>《认识地区》检测题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before="240"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关于撒哈拉以南的非洲，下列叙述错误的是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由于资源缺乏，所以撒哈拉以南的非洲形成了落后的“单一商品经济”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热带草原的动物有定期迁徙的习惯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常见野生动物有斑马、长颈鹿、角马、狮子、猎豹等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热带草原地区干旱频繁，常见饥荒</w:t>
      </w:r>
    </w:p>
    <w:p>
      <w:pPr>
        <w:spacing w:before="240" w:line="360" w:lineRule="auto"/>
        <w:jc w:val="left"/>
        <w:textAlignment w:val="center"/>
        <w:rPr>
          <w:rFonts w:ascii="宋体" w:hAnsi="宋体" w:cs="宋体"/>
        </w:rPr>
      </w:pPr>
      <w:r>
        <w:t>2．</w:t>
      </w:r>
      <w:r>
        <w:rPr>
          <w:rFonts w:ascii="宋体" w:hAnsi="宋体" w:cs="宋体"/>
        </w:rPr>
        <w:t>撒哈拉以南非洲被称为“黑非洲”，因为（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那里有大片的黑土地</w:t>
      </w:r>
      <w:r>
        <w:t xml:space="preserve">    B．</w:t>
      </w:r>
      <w:r>
        <w:rPr>
          <w:rFonts w:ascii="宋体" w:hAnsi="宋体" w:cs="宋体"/>
        </w:rPr>
        <w:t>人到了那里会被晒成黑人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那里全部是黑种人</w:t>
      </w:r>
      <w:r>
        <w:t xml:space="preserve">    D．</w:t>
      </w:r>
      <w:r>
        <w:rPr>
          <w:rFonts w:ascii="宋体" w:hAnsi="宋体" w:cs="宋体"/>
        </w:rPr>
        <w:t>那里绝大部分是黑种人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3．参观世界著名的艺术之都，游览凯旋门、卢浮宫应去的国家是（       ）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A．埃及       B．澳大利亚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C．俄罗斯     D．法国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    </w:t>
      </w:r>
      <w:r>
        <w:rPr>
          <w:rFonts w:ascii="楷体" w:hAnsi="楷体" w:eastAsia="楷体" w:cs="楷体"/>
        </w:rPr>
        <w:t>欧洲西部是指欧洲的西半部，包括了英国、爱尔兰、荷兰、比利时、卢森堡、法国和德国等。地形以平原为主，次为高原。多发达国家，是工业革命的发源地，目前也是世界上工业发达的地区之一。完成下面小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274310" cy="3549650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50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4．</w:t>
      </w:r>
      <w:r>
        <w:rPr>
          <w:rFonts w:ascii="宋体" w:hAnsi="宋体" w:cs="宋体"/>
        </w:rPr>
        <w:t>欧洲西部的地形主要以（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山地为主</w:t>
      </w:r>
      <w:r>
        <w:tab/>
      </w:r>
      <w:r>
        <w:t>B．</w:t>
      </w:r>
      <w:r>
        <w:rPr>
          <w:rFonts w:ascii="宋体" w:hAnsi="宋体" w:cs="宋体"/>
        </w:rPr>
        <w:t>高原为主</w:t>
      </w:r>
      <w:r>
        <w:tab/>
      </w:r>
      <w:r>
        <w:t>C．</w:t>
      </w:r>
      <w:r>
        <w:rPr>
          <w:rFonts w:ascii="宋体" w:hAnsi="宋体" w:cs="宋体"/>
        </w:rPr>
        <w:t>丘陵为主</w:t>
      </w:r>
      <w:r>
        <w:tab/>
      </w:r>
      <w:r>
        <w:t>D．</w:t>
      </w:r>
      <w:r>
        <w:rPr>
          <w:rFonts w:ascii="宋体" w:hAnsi="宋体" w:cs="宋体"/>
        </w:rPr>
        <w:t>平原为主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5．</w:t>
      </w:r>
      <w:r>
        <w:rPr>
          <w:rFonts w:ascii="宋体" w:hAnsi="宋体" w:cs="宋体"/>
        </w:rPr>
        <w:t>世界发达国家最集中的地区是（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拉丁美洲</w:t>
      </w:r>
      <w:r>
        <w:tab/>
      </w:r>
      <w:r>
        <w:t>B．</w:t>
      </w:r>
      <w:r>
        <w:rPr>
          <w:rFonts w:ascii="宋体" w:hAnsi="宋体" w:cs="宋体"/>
        </w:rPr>
        <w:t>欧洲西部</w:t>
      </w:r>
      <w:r>
        <w:tab/>
      </w:r>
      <w:r>
        <w:t>C．</w:t>
      </w:r>
      <w:r>
        <w:rPr>
          <w:rFonts w:ascii="宋体" w:hAnsi="宋体" w:cs="宋体"/>
        </w:rPr>
        <w:t>北美洲</w:t>
      </w:r>
      <w:r>
        <w:tab/>
      </w:r>
      <w:r>
        <w:t>D．</w:t>
      </w:r>
      <w:r>
        <w:rPr>
          <w:rFonts w:ascii="宋体" w:hAnsi="宋体" w:cs="宋体"/>
        </w:rPr>
        <w:t>东南亚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6．</w:t>
      </w:r>
      <w:r>
        <w:rPr>
          <w:rFonts w:ascii="宋体" w:hAnsi="宋体" w:cs="宋体"/>
        </w:rPr>
        <w:t>下列欧洲西部旅游景点与其所在国组合，正确的是（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帕台农神庙—法国</w:t>
      </w:r>
      <w:r>
        <w:tab/>
      </w:r>
      <w:r>
        <w:t>B．</w:t>
      </w:r>
      <w:r>
        <w:rPr>
          <w:rFonts w:ascii="宋体" w:hAnsi="宋体" w:cs="宋体"/>
        </w:rPr>
        <w:t>艾菲尔铁塔—荷兰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罗马古斗兽场—意大利</w:t>
      </w:r>
      <w:r>
        <w:tab/>
      </w:r>
      <w:r>
        <w:t>D．</w:t>
      </w:r>
      <w:r>
        <w:rPr>
          <w:rFonts w:ascii="宋体" w:hAnsi="宋体" w:cs="宋体"/>
        </w:rPr>
        <w:t>卢浮宫—英国</w:t>
      </w:r>
    </w:p>
    <w:p/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7．</w:t>
      </w:r>
      <w:r>
        <w:rPr>
          <w:rFonts w:ascii="宋体" w:hAnsi="宋体" w:cs="宋体"/>
        </w:rPr>
        <w:t>下面四种动物属北极地区特有的是 (　　)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1085850" cy="885825"/>
            <wp:effectExtent l="0" t="0" r="0" b="0"/>
            <wp:docPr id="100006" name="图片 1000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1143000" cy="857250"/>
            <wp:effectExtent l="0" t="0" r="0" b="0"/>
            <wp:docPr id="100007" name="图片 1000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0" distR="0">
            <wp:extent cx="1085850" cy="876300"/>
            <wp:effectExtent l="0" t="0" r="0" b="0"/>
            <wp:docPr id="100008" name="图片 1000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1114425" cy="895350"/>
            <wp:effectExtent l="0" t="0" r="0" b="0"/>
            <wp:docPr id="100009" name="图片 1000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    </w:t>
      </w:r>
      <w:r>
        <w:rPr>
          <w:rFonts w:ascii="楷体" w:hAnsi="楷体" w:eastAsia="楷体" w:cs="楷体"/>
        </w:rPr>
        <w:t>读东南亚部分地区略图，根据所学知识完成下面小题。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037205" cy="3357880"/>
            <wp:effectExtent l="0" t="0" r="10795" b="1397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37205" cy="335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8．</w:t>
      </w:r>
      <w:r>
        <w:rPr>
          <w:rFonts w:ascii="宋体" w:hAnsi="宋体" w:cs="宋体"/>
        </w:rPr>
        <w:t>关于图中所示区域的叙述，错误的是（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河流都注入太平洋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                </w:t>
      </w:r>
      <w:r>
        <w:t>B．</w:t>
      </w:r>
      <w:r>
        <w:rPr>
          <w:rFonts w:ascii="宋体" w:hAnsi="宋体" w:cs="宋体"/>
        </w:rPr>
        <w:t>山河南北纵列，相间分布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大城市多分布在河流沿岸以及河口三角洲</w:t>
      </w:r>
      <w:r>
        <w:rPr>
          <w:rFonts w:hint="eastAsia" w:ascii="宋体" w:hAnsi="宋体" w:cs="宋体"/>
        </w:rPr>
        <w:t xml:space="preserve"> </w:t>
      </w:r>
      <w:r>
        <w:t>D．</w:t>
      </w:r>
      <w:r>
        <w:rPr>
          <w:rFonts w:ascii="宋体" w:hAnsi="宋体" w:cs="宋体"/>
        </w:rPr>
        <w:t>地势北高南低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9．</w:t>
      </w:r>
      <w:r>
        <w:rPr>
          <w:rFonts w:ascii="宋体" w:hAnsi="宋体" w:cs="宋体"/>
        </w:rPr>
        <w:t>东南亚地区吸引中国游客的优势条件包括（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①辽阔的大草原 ②不同类型的宗教建筑 ③多姿多彩的民族风情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④迷人的热带滨海风光 ⑤品种繁多的温带水果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①②④</w:t>
      </w:r>
      <w:r>
        <w:tab/>
      </w:r>
      <w:r>
        <w:t>B．</w:t>
      </w:r>
      <w:r>
        <w:rPr>
          <w:rFonts w:ascii="宋体" w:hAnsi="宋体" w:cs="宋体"/>
        </w:rPr>
        <w:t>②③④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③④⑤</w:t>
      </w:r>
      <w:r>
        <w:tab/>
      </w:r>
      <w:r>
        <w:t>D．</w:t>
      </w:r>
      <w:r>
        <w:rPr>
          <w:rFonts w:ascii="宋体" w:hAnsi="宋体" w:cs="宋体"/>
        </w:rPr>
        <w:t>①③④</w:t>
      </w:r>
    </w:p>
    <w:p/>
    <w:p>
      <w:pPr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    </w:t>
      </w:r>
      <w:r>
        <w:rPr>
          <w:rFonts w:ascii="楷体" w:hAnsi="楷体" w:eastAsia="楷体" w:cs="楷体"/>
        </w:rPr>
        <w:t>不同的地区由于地理位置不同，自然环境与历史文化背景千差万别，社会经济发展水平也各不相同。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据此完成下题。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10．</w:t>
      </w:r>
      <w:r>
        <w:rPr>
          <w:rFonts w:ascii="宋体" w:hAnsi="宋体" w:cs="宋体"/>
        </w:rPr>
        <w:t>欧洲西部畜牧业发达的主要原因是（　　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欧洲人喜吃牛羊肉</w:t>
      </w:r>
      <w:r>
        <w:drawing>
          <wp:inline distT="0" distB="0" distL="0" distR="0">
            <wp:extent cx="28575" cy="38100"/>
            <wp:effectExtent l="0" t="0" r="0" b="0"/>
            <wp:docPr id="657974723" name="图片 6579747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974723" name="图片 657974723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B．</w:t>
      </w:r>
      <w:r>
        <w:rPr>
          <w:rFonts w:ascii="宋体" w:hAnsi="宋体" w:cs="宋体"/>
        </w:rPr>
        <w:t>高原为主的地形</w:t>
      </w:r>
      <w:r>
        <w:drawing>
          <wp:inline distT="0" distB="0" distL="0" distR="0">
            <wp:extent cx="28575" cy="38100"/>
            <wp:effectExtent l="0" t="0" r="0" b="0"/>
            <wp:docPr id="1804598863" name="图片 180459886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598863" name="图片 1804598863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C．</w:t>
      </w:r>
      <w:r>
        <w:rPr>
          <w:rFonts w:ascii="宋体" w:hAnsi="宋体" w:cs="宋体"/>
        </w:rPr>
        <w:t>河网密布</w:t>
      </w:r>
      <w:r>
        <w:drawing>
          <wp:inline distT="0" distB="0" distL="0" distR="0">
            <wp:extent cx="28575" cy="38100"/>
            <wp:effectExtent l="0" t="0" r="0" b="0"/>
            <wp:docPr id="1637964854" name="图片 16379648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7964854" name="图片 1637964854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D．</w:t>
      </w:r>
      <w:r>
        <w:rPr>
          <w:rFonts w:ascii="宋体" w:hAnsi="宋体" w:cs="宋体"/>
        </w:rPr>
        <w:t>终年温和湿润的气候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11．</w:t>
      </w:r>
      <w:r>
        <w:rPr>
          <w:rFonts w:ascii="宋体" w:hAnsi="宋体" w:cs="宋体"/>
        </w:rPr>
        <w:t>有“冰雪高原”之称的地区是（　　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北极地区</w:t>
      </w:r>
      <w:r>
        <w:drawing>
          <wp:inline distT="0" distB="0" distL="0" distR="0">
            <wp:extent cx="19050" cy="38100"/>
            <wp:effectExtent l="0" t="0" r="0" b="0"/>
            <wp:docPr id="100010" name="图片 1000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B．</w:t>
      </w:r>
      <w:r>
        <w:rPr>
          <w:rFonts w:ascii="宋体" w:hAnsi="宋体" w:cs="宋体"/>
        </w:rPr>
        <w:t>南极地区</w:t>
      </w:r>
      <w:r>
        <w:drawing>
          <wp:inline distT="0" distB="0" distL="0" distR="0">
            <wp:extent cx="19050" cy="38100"/>
            <wp:effectExtent l="0" t="0" r="0" b="0"/>
            <wp:docPr id="100011" name="图片 1000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C．</w:t>
      </w:r>
      <w:r>
        <w:rPr>
          <w:rFonts w:ascii="宋体" w:hAnsi="宋体" w:cs="宋体"/>
        </w:rPr>
        <w:t>东南亚地区</w:t>
      </w:r>
      <w:r>
        <w:drawing>
          <wp:inline distT="0" distB="0" distL="0" distR="0">
            <wp:extent cx="19050" cy="38100"/>
            <wp:effectExtent l="0" t="0" r="0" b="0"/>
            <wp:docPr id="100012" name="图片 1000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D．</w:t>
      </w:r>
      <w:r>
        <w:rPr>
          <w:rFonts w:ascii="宋体" w:hAnsi="宋体" w:cs="宋体"/>
        </w:rPr>
        <w:t>北亚地区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12．</w:t>
      </w:r>
      <w:r>
        <w:rPr>
          <w:rFonts w:ascii="宋体" w:hAnsi="宋体" w:cs="宋体"/>
        </w:rPr>
        <w:t>世界人口稠密的地区有（　　）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①亚马孙河流域②尼罗河流域③长江流域④恒河流域。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①③</w:t>
      </w:r>
      <w:r>
        <w:t>B．</w:t>
      </w:r>
      <w:r>
        <w:rPr>
          <w:rFonts w:ascii="宋体" w:hAnsi="宋体" w:cs="宋体"/>
        </w:rPr>
        <w:t>③④</w:t>
      </w:r>
      <w:r>
        <w:t>C．</w:t>
      </w:r>
      <w:r>
        <w:rPr>
          <w:rFonts w:ascii="宋体" w:hAnsi="宋体" w:cs="宋体"/>
        </w:rPr>
        <w:t>②③</w:t>
      </w:r>
      <w:r>
        <w:t>D．</w:t>
      </w:r>
      <w:r>
        <w:rPr>
          <w:rFonts w:ascii="宋体" w:hAnsi="宋体" w:cs="宋体"/>
        </w:rPr>
        <w:t>①④</w:t>
      </w:r>
    </w:p>
    <w:p/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13．</w:t>
      </w:r>
      <w:r>
        <w:rPr>
          <w:rFonts w:ascii="宋体" w:hAnsi="宋体" w:cs="宋体"/>
        </w:rPr>
        <w:t>热带草原气候区的代表动物是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棕熊、企鹅、孔雀</w:t>
      </w:r>
      <w:r>
        <w:tab/>
      </w:r>
      <w:r>
        <w:t>B．</w:t>
      </w:r>
      <w:r>
        <w:rPr>
          <w:rFonts w:ascii="宋体" w:hAnsi="宋体" w:cs="宋体"/>
        </w:rPr>
        <w:t>长颈鹿 、斑马、羚羊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熊猫、猕猴、驯鹿</w:t>
      </w:r>
      <w:r>
        <w:tab/>
      </w:r>
      <w:r>
        <w:t>D．</w:t>
      </w:r>
      <w:r>
        <w:rPr>
          <w:rFonts w:ascii="宋体" w:hAnsi="宋体" w:cs="宋体"/>
        </w:rPr>
        <w:t>丹顶鹤、驯鹿、骆驼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读“从威海到欧洲西部的航线示意图”，完成下面小题。</w:t>
      </w:r>
    </w:p>
    <w:p>
      <w:pPr>
        <w:spacing w:line="360" w:lineRule="auto"/>
        <w:jc w:val="left"/>
        <w:textAlignment w:val="center"/>
      </w:pPr>
      <w: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drawing>
          <wp:inline distT="0" distB="0" distL="0" distR="0">
            <wp:extent cx="2009775" cy="1828800"/>
            <wp:effectExtent l="0" t="0" r="0" b="0"/>
            <wp:docPr id="783020812" name="图片 78302081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020812" name="图片 783020812" descr=" 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14．</w:t>
      </w:r>
      <w:r>
        <w:rPr>
          <w:rFonts w:ascii="宋体" w:hAnsi="宋体" w:cs="宋体"/>
        </w:rPr>
        <w:t>与传统航线相比，北极航线的优势是（    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沿线经过的国家更多</w:t>
      </w:r>
      <w:r>
        <w:tab/>
      </w:r>
      <w:r>
        <w:t>B．</w:t>
      </w:r>
      <w:r>
        <w:rPr>
          <w:rFonts w:ascii="宋体" w:hAnsi="宋体" w:cs="宋体"/>
        </w:rPr>
        <w:t>一年中通行时间更长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缩短了距离，节省了能源</w:t>
      </w:r>
      <w:r>
        <w:tab/>
      </w:r>
      <w:r>
        <w:t>D．</w:t>
      </w:r>
      <w:r>
        <w:rPr>
          <w:rFonts w:ascii="宋体" w:hAnsi="宋体" w:cs="宋体"/>
        </w:rPr>
        <w:t>沿途看到的景观更丰富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15．</w:t>
      </w:r>
      <w:r>
        <w:rPr>
          <w:rFonts w:ascii="宋体" w:hAnsi="宋体" w:cs="宋体"/>
        </w:rPr>
        <w:t>从威海到欧洲西部的传统路线，依次经过的重要海上通 道①②③④是：（     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台湾海峡 马六甲海峡 苏伊士运河 直布罗陀海峡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台湾海峡  马六甲海峡 霍尔木兹海峡 巴拿马运河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朝鲜海峡  巴拿马海峡  白令海峡  直布罗陀海峡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朝鲜海峡  土耳其海峡 直布罗陀海峡 英吉利海峡</w:t>
      </w:r>
    </w:p>
    <w:p/>
    <w:p>
      <w:pPr>
        <w:spacing w:line="360" w:lineRule="auto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应英国女王伊丽莎白二世邀请，国家主席习近平于10月19日至23日对英国进行国事访问．10月20日晚，英国女王在首都伦敦（51°32″N，0°）白金汉宫举行盛大国宴欢迎习近平夫妇．据此完成各题．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16．</w:t>
      </w:r>
      <w:r>
        <w:rPr>
          <w:rFonts w:ascii="宋体" w:hAnsi="宋体" w:cs="宋体"/>
        </w:rPr>
        <w:t>关于伦敦（51°32″，0°）的位置的叙述，正确的是（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位于北半球，中纬度</w:t>
      </w:r>
      <w:r>
        <w:tab/>
      </w:r>
      <w:r>
        <w:t>B．</w:t>
      </w:r>
      <w:r>
        <w:rPr>
          <w:rFonts w:ascii="宋体" w:hAnsi="宋体" w:cs="宋体"/>
        </w:rPr>
        <w:t>位于东半球，高纬度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位于西半球，中纬度</w:t>
      </w:r>
      <w:r>
        <w:tab/>
      </w:r>
      <w:r>
        <w:t>D．</w:t>
      </w:r>
      <w:r>
        <w:rPr>
          <w:rFonts w:ascii="宋体" w:hAnsi="宋体" w:cs="宋体"/>
        </w:rPr>
        <w:t>位于南半球，高纬度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17．</w:t>
      </w:r>
      <w:r>
        <w:rPr>
          <w:rFonts w:ascii="宋体" w:hAnsi="宋体" w:cs="宋体"/>
        </w:rPr>
        <w:t>下列说法错误的是（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任何一个经线圈，都可以把地球分为两个半球</w:t>
      </w:r>
      <w:r>
        <w:t>B．</w:t>
      </w:r>
      <w:r>
        <w:rPr>
          <w:rFonts w:ascii="宋体" w:hAnsi="宋体" w:cs="宋体"/>
        </w:rPr>
        <w:t>经线指示东西方向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所有经线长度都相等</w:t>
      </w:r>
      <w:r>
        <w:t>D．</w:t>
      </w:r>
      <w:r>
        <w:rPr>
          <w:rFonts w:ascii="宋体" w:hAnsi="宋体" w:cs="宋体"/>
        </w:rPr>
        <w:t>本初子午线经过英国伦敦格林尼治天文台旧址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18．</w:t>
      </w:r>
      <w:r>
        <w:rPr>
          <w:rFonts w:ascii="宋体" w:hAnsi="宋体" w:cs="宋体"/>
        </w:rPr>
        <w:t>习近平主席访英期间，北京正值（  ）季节．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夏季</w:t>
      </w:r>
      <w:r>
        <w:tab/>
      </w:r>
      <w:r>
        <w:t>B．</w:t>
      </w:r>
      <w:r>
        <w:rPr>
          <w:rFonts w:ascii="宋体" w:hAnsi="宋体" w:cs="宋体"/>
        </w:rPr>
        <w:t>春季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秋季</w:t>
      </w:r>
      <w:r>
        <w:tab/>
      </w:r>
      <w:r>
        <w:t>D．</w:t>
      </w:r>
      <w:r>
        <w:rPr>
          <w:rFonts w:ascii="宋体" w:hAnsi="宋体" w:cs="宋体"/>
        </w:rPr>
        <w:t>冬季</w:t>
      </w:r>
    </w:p>
    <w:p/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19．</w:t>
      </w:r>
      <w:r>
        <w:rPr>
          <w:rFonts w:ascii="宋体" w:hAnsi="宋体" w:cs="宋体"/>
        </w:rPr>
        <w:t>阿拉伯人喜欢着长袍,戴头巾,头巾、长袍多为白色,主要是为了适应下列哪种自然条件（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多雨</w:t>
      </w:r>
      <w:r>
        <w:tab/>
      </w:r>
      <w:r>
        <w:t>B．</w:t>
      </w:r>
      <w:r>
        <w:rPr>
          <w:rFonts w:ascii="宋体" w:hAnsi="宋体" w:cs="宋体"/>
        </w:rPr>
        <w:t>寒冷</w:t>
      </w:r>
      <w:r>
        <w:tab/>
      </w:r>
      <w:r>
        <w:t>C．</w:t>
      </w:r>
      <w:r>
        <w:rPr>
          <w:rFonts w:ascii="宋体" w:hAnsi="宋体" w:cs="宋体"/>
        </w:rPr>
        <w:t>炎热、多风沙</w:t>
      </w:r>
      <w:r>
        <w:tab/>
      </w:r>
      <w:r>
        <w:t>D．</w:t>
      </w:r>
      <w:r>
        <w:rPr>
          <w:rFonts w:ascii="宋体" w:hAnsi="宋体" w:cs="宋体"/>
        </w:rPr>
        <w:t>湿热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20．</w:t>
      </w:r>
      <w:r>
        <w:rPr>
          <w:rFonts w:ascii="宋体" w:hAnsi="宋体" w:cs="宋体"/>
        </w:rPr>
        <w:t>雨燕是飞翔速度最快的鸟。雨燕每年三、四月来到北京，七、八月飞离北京。读北京雨燕迁徙示意图，完成下列各题。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266950" cy="1724025"/>
            <wp:effectExtent l="0" t="0" r="0" b="0"/>
            <wp:docPr id="94293171" name="图片 9429317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93171" name="图片 94293171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关于图中甲、乙、丙、丁四地气候说法有误的是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甲地为温带季风气候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乙地深居内陆，距海远，降水较少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丁地所在大洲气候类型以赤道为轴，南北对称分布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丙地为热带雨林气候，且有世界上面积最大的热带雨林</w:t>
      </w:r>
    </w:p>
    <w:p>
      <w:pPr>
        <w:rPr>
          <w:b/>
        </w:rPr>
      </w:pPr>
      <w:r>
        <w:rPr>
          <w:rFonts w:hint="eastAsia"/>
          <w:b/>
        </w:rPr>
        <w:t>二、解答题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21．</w:t>
      </w:r>
      <w:r>
        <w:rPr>
          <w:rFonts w:ascii="宋体" w:hAnsi="宋体" w:cs="宋体"/>
        </w:rPr>
        <w:t>放眼世界。华为技术是全球领先的信息与通讯技术（ICT）解决方案供应商，华为手机走向世界。据图1-图4并结合所学知识完成下列问题。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152900" cy="5038725"/>
            <wp:effectExtent l="0" t="0" r="0" b="0"/>
            <wp:docPr id="100020" name="图片 1000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03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（1）读图1、图2判断正误。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①2018年华为终端云服务移动用户集中分布在西半球。 (    )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②2018年华为移动用户最多的海外市场是北美地区。   (    )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③2019年华为成为国内手机市场覆盖率最高的安卓手机品牌。(    )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④2019年三星和小米以10%左右的覆盖率排在第二梯队。(    )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（2）让世界爱上华为。图3是世界各地华为手机用户所拍摄的照片。请将下列所拍摄图片与其对应的区域名称及区域特征对号入座（填数字和填字母）。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  ）甲（  ）；（  ）乙（  ）；（  ）丙（  ）；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（3）有人用华为手机拍了一张在沙特阿拉伯的麦加旅馆的照片（图4），发现当地人将床铺竟然放置楼顶，请结合所学知识对此作出解释。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22．</w:t>
      </w:r>
      <w:r>
        <w:rPr>
          <w:rFonts w:ascii="宋体" w:hAnsi="宋体" w:cs="宋体"/>
        </w:rPr>
        <w:t>阅读图文资料，回答下列问题。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材料一：2020年3月11日，四川省华西医院5位医疗专家携带救援物资，支援意大利共同抗击新冠肺炎疫情，中国是第一个向意大利伸出援手的国外救援队。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材料二：伦巴第大区是意大利最大的大区，也是人口最多的地区。伦巴第大区位于波河流域的中心地带，而波河平原是整个意大利的核心。这里是连接欧洲大陆和地中海的交通枢纽，运输十分便利。</w:t>
      </w:r>
    </w:p>
    <w:p>
      <w:pPr>
        <w:spacing w:line="360" w:lineRule="auto"/>
        <w:ind w:firstLine="420"/>
        <w:jc w:val="left"/>
        <w:textAlignment w:val="center"/>
      </w:pPr>
      <w:r>
        <w:drawing>
          <wp:inline distT="0" distB="0" distL="0" distR="0">
            <wp:extent cx="6189345" cy="27495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9345" cy="274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（l）意大利是疫情爆发以来死亡率最高的国家，与其人口年龄结构</w:t>
      </w:r>
      <w:r>
        <w:t>__________</w:t>
      </w:r>
      <w:r>
        <w:rPr>
          <w:rFonts w:ascii="宋体" w:hAnsi="宋体" w:cs="宋体"/>
        </w:rPr>
        <w:t>特点有关。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（2）四川医疗专家在家乡常见的油料作物是</w:t>
      </w:r>
      <w:r>
        <w:t>______</w:t>
      </w:r>
      <w:r>
        <w:rPr>
          <w:rFonts w:ascii="宋体" w:hAnsi="宋体" w:cs="宋体"/>
        </w:rPr>
        <w:t xml:space="preserve">，而意大利是世界上重要的橄榄油产地，橄榄树叶片硬、表面有腊质、树皮粗厚、树根深，这些特征是为了适应当地夏季 </w:t>
      </w:r>
      <w:r>
        <w:t>______</w:t>
      </w:r>
      <w:r>
        <w:rPr>
          <w:rFonts w:ascii="宋体" w:hAnsi="宋体" w:cs="宋体"/>
        </w:rPr>
        <w:t xml:space="preserve"> （填气候特征）的环境，减少水分蒸发，维护自身生长。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（3）波河平原是意大利农业最发达的地区，受气候影响其水位较低的季节是</w:t>
      </w:r>
      <w:r>
        <w:t>_____</w:t>
      </w:r>
      <w:r>
        <w:rPr>
          <w:rFonts w:ascii="宋体" w:hAnsi="宋体" w:cs="宋体"/>
        </w:rPr>
        <w:t>，其发展农业的有利自然条件有</w:t>
      </w:r>
      <w:r>
        <w:t>_____________</w:t>
      </w:r>
      <w:r>
        <w:rPr>
          <w:rFonts w:ascii="宋体" w:hAnsi="宋体" w:cs="宋体"/>
        </w:rPr>
        <w:t>等。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（4）中国援助意大利的救援物资通过</w:t>
      </w:r>
      <w:r>
        <w:t>______</w:t>
      </w:r>
      <w:r>
        <w:rPr>
          <w:rFonts w:ascii="宋体" w:hAnsi="宋体" w:cs="宋体"/>
        </w:rPr>
        <w:t>运输方式运抵意大利。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（5）意大利地热资源丰富，原因是</w:t>
      </w:r>
      <w:r>
        <w:t>______________</w:t>
      </w:r>
      <w:r>
        <w:rPr>
          <w:rFonts w:ascii="宋体" w:hAnsi="宋体" w:cs="宋体"/>
        </w:rPr>
        <w:t>。</w:t>
      </w:r>
    </w:p>
    <w:p>
      <w:pPr>
        <w:sectPr>
          <w:pgSz w:w="11907" w:h="16839"/>
          <w:pgMar w:top="1440" w:right="1080" w:bottom="1440" w:left="1080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 xml:space="preserve">1．A 2．D </w:t>
      </w:r>
      <w:r>
        <w:rPr>
          <w:rFonts w:hint="eastAsia" w:ascii="宋体" w:hAnsi="宋体"/>
        </w:rPr>
        <w:t>3．D</w:t>
      </w:r>
      <w:r>
        <w:rPr>
          <w:rFonts w:ascii="宋体" w:hAnsi="宋体"/>
        </w:rPr>
        <w:t xml:space="preserve"> </w:t>
      </w:r>
      <w:r>
        <w:t xml:space="preserve"> 4．D 5．B 6．C 7．A  8．A 9．B  10．D 11．B 12．B 13．B  14．C 15．A  16．A 17．B 18．C 19．C 20．D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21．</w:t>
      </w:r>
      <w:r>
        <w:rPr>
          <w:rFonts w:ascii="宋体" w:hAnsi="宋体" w:cs="宋体"/>
        </w:rPr>
        <w:t>（1）错误；错误；正确；正确；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（2）③-甲-a；②-乙-b；①-丙-c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（3）这里是热带沙漠气候，气候全年炎热干燥，床铺放在楼顶是因为这里降水少，无防雨之忧,且夜间凉爽。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22．</w:t>
      </w:r>
      <w:r>
        <w:rPr>
          <w:rFonts w:ascii="宋体" w:hAnsi="宋体" w:cs="宋体"/>
        </w:rPr>
        <w:t>人口老龄化</w:t>
      </w:r>
      <w:r>
        <w:t xml:space="preserve">    </w:t>
      </w:r>
      <w:r>
        <w:rPr>
          <w:rFonts w:ascii="宋体" w:hAnsi="宋体" w:cs="宋体"/>
        </w:rPr>
        <w:t>油菜</w:t>
      </w:r>
      <w:r>
        <w:t xml:space="preserve">    </w:t>
      </w:r>
      <w:r>
        <w:rPr>
          <w:rFonts w:ascii="宋体" w:hAnsi="宋体" w:cs="宋体"/>
        </w:rPr>
        <w:t>炎热干燥</w:t>
      </w:r>
      <w:r>
        <w:t xml:space="preserve">    </w:t>
      </w:r>
      <w:r>
        <w:rPr>
          <w:rFonts w:ascii="宋体" w:hAnsi="宋体" w:cs="宋体"/>
        </w:rPr>
        <w:t>夏季</w:t>
      </w:r>
      <w:r>
        <w:t xml:space="preserve">    </w:t>
      </w:r>
      <w:r>
        <w:rPr>
          <w:rFonts w:ascii="宋体" w:hAnsi="宋体" w:cs="宋体"/>
        </w:rPr>
        <w:t>地形平坦，土壤肥沃，热量充足，有便利的灌溉水源</w:t>
      </w:r>
      <w:r>
        <w:t xml:space="preserve">    </w:t>
      </w:r>
      <w:r>
        <w:rPr>
          <w:rFonts w:ascii="宋体" w:hAnsi="宋体" w:cs="宋体"/>
        </w:rPr>
        <w:t>航空</w:t>
      </w:r>
      <w:r>
        <w:t xml:space="preserve">    </w:t>
      </w:r>
      <w:r>
        <w:rPr>
          <w:rFonts w:ascii="宋体" w:hAnsi="宋体" w:cs="宋体"/>
        </w:rPr>
        <w:t>位于亚欧板块与非洲板块的交界地带或位于地中海-喜马拉雅火山地震带</w:t>
      </w:r>
      <w:r>
        <w:t xml:space="preserve">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06BCF"/>
    <w:rsid w:val="000232A6"/>
    <w:rsid w:val="00026C90"/>
    <w:rsid w:val="00043B54"/>
    <w:rsid w:val="00065CD2"/>
    <w:rsid w:val="000D09E5"/>
    <w:rsid w:val="00107C65"/>
    <w:rsid w:val="002A2386"/>
    <w:rsid w:val="003F38F2"/>
    <w:rsid w:val="00411EA3"/>
    <w:rsid w:val="004C242B"/>
    <w:rsid w:val="004D42A0"/>
    <w:rsid w:val="004E63D0"/>
    <w:rsid w:val="005E5703"/>
    <w:rsid w:val="0062138A"/>
    <w:rsid w:val="0064153B"/>
    <w:rsid w:val="006A381C"/>
    <w:rsid w:val="007543DC"/>
    <w:rsid w:val="00771D19"/>
    <w:rsid w:val="007A55E5"/>
    <w:rsid w:val="007A64BA"/>
    <w:rsid w:val="007C78DD"/>
    <w:rsid w:val="00855687"/>
    <w:rsid w:val="00917884"/>
    <w:rsid w:val="00996B83"/>
    <w:rsid w:val="009C0381"/>
    <w:rsid w:val="009E1FB8"/>
    <w:rsid w:val="009E611B"/>
    <w:rsid w:val="00A0138B"/>
    <w:rsid w:val="00A838FF"/>
    <w:rsid w:val="00AD3992"/>
    <w:rsid w:val="00AE5FF7"/>
    <w:rsid w:val="00B923F8"/>
    <w:rsid w:val="00BC62FB"/>
    <w:rsid w:val="00C93DDE"/>
    <w:rsid w:val="00CD12C2"/>
    <w:rsid w:val="00DD4B4F"/>
    <w:rsid w:val="00E17E42"/>
    <w:rsid w:val="00E55184"/>
    <w:rsid w:val="00E6402D"/>
    <w:rsid w:val="00EA770D"/>
    <w:rsid w:val="00EF035E"/>
    <w:rsid w:val="00FA429B"/>
    <w:rsid w:val="00FA5C16"/>
    <w:rsid w:val="00FF71A6"/>
    <w:rsid w:val="04AE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5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C4FE4B-AA08-4B67-B8A0-C70ABE137B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463</Words>
  <Characters>2640</Characters>
  <Lines>22</Lines>
  <Paragraphs>6</Paragraphs>
  <TotalTime>0</TotalTime>
  <ScaleCrop>false</ScaleCrop>
  <LinksUpToDate>false</LinksUpToDate>
  <CharactersWithSpaces>3097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2021-05-08T01:36:00Z</dcterms:created>
  <dc:creator>学科网(Zxxk.com)</dc:creator>
  <cp:lastModifiedBy>Administrator</cp:lastModifiedBy>
  <dcterms:modified xsi:type="dcterms:W3CDTF">2021-07-06T02:17:40Z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