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center"/>
        <w:rPr>
          <w:sz w:val="32"/>
          <w:szCs w:val="32"/>
        </w:rPr>
      </w:pPr>
      <w:r>
        <w:rPr>
          <w:rFonts w:hint="eastAsia"/>
          <w:sz w:val="32"/>
          <w:szCs w:val="32"/>
          <w:lang w:eastAsia="zh-CN"/>
        </w:rPr>
        <w:t>娄底市</w:t>
      </w:r>
      <w:r>
        <w:rPr>
          <w:sz w:val="32"/>
          <w:szCs w:val="32"/>
        </w:rPr>
        <w:t>20</w:t>
      </w:r>
      <w:r>
        <w:rPr>
          <w:rFonts w:hint="eastAsia"/>
          <w:sz w:val="32"/>
          <w:szCs w:val="32"/>
          <w:lang w:val="en-US" w:eastAsia="zh-CN"/>
        </w:rPr>
        <w:t>2</w:t>
      </w:r>
      <w:r>
        <w:rPr>
          <w:sz w:val="32"/>
          <w:szCs w:val="32"/>
        </w:rPr>
        <w:t>1年初中毕业</w:t>
      </w:r>
      <w:r>
        <w:rPr>
          <w:rFonts w:hint="eastAsia"/>
          <w:sz w:val="32"/>
          <w:szCs w:val="32"/>
          <w:lang w:eastAsia="zh-CN"/>
        </w:rPr>
        <w:t>学</w:t>
      </w:r>
      <w:r>
        <w:rPr>
          <w:sz w:val="32"/>
          <w:szCs w:val="32"/>
        </w:rPr>
        <w:t>业考试试题卷生地综合（生物）</w:t>
      </w:r>
    </w:p>
    <w:p>
      <w:pPr>
        <w:jc w:val="both"/>
        <w:rPr>
          <w:rFonts w:ascii="Calibri" w:eastAsia="宋体" w:hAnsi="Calibri" w:cs="Times New Roman" w:hint="eastAsia"/>
          <w:kern w:val="2"/>
          <w:sz w:val="28"/>
          <w:szCs w:val="28"/>
          <w:lang w:val="en-US" w:eastAsia="zh-CN" w:bidi="ar-SA"/>
        </w:rPr>
      </w:pPr>
      <w:r>
        <w:rPr>
          <w:rFonts w:ascii="Calibri" w:eastAsia="宋体" w:hAnsi="Calibri" w:cs="Times New Roman" w:hint="eastAsia"/>
          <w:kern w:val="2"/>
          <w:sz w:val="28"/>
          <w:szCs w:val="28"/>
          <w:lang w:val="en-US" w:eastAsia="zh-CN" w:bidi="ar-SA"/>
        </w:rPr>
        <w:t>一、选择题（30个小题，共60分。每小题只有一个正确答案，请把你选择的答案的序号填涂在答题卡上）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ascii="Calibri" w:eastAsia="宋体" w:hAnsi="Calibri" w:cs="Times New Roman" w:hint="eastAsia"/>
          <w:kern w:val="2"/>
          <w:sz w:val="21"/>
          <w:szCs w:val="24"/>
          <w:lang w:val="en-US" w:eastAsia="zh-CN" w:bidi="ar-SA"/>
        </w:rPr>
      </w:pPr>
      <w:r>
        <w:rPr>
          <w:rFonts w:ascii="Calibri" w:eastAsia="宋体" w:hAnsi="Calibri" w:cs="Times New Roman" w:hint="eastAsia"/>
          <w:kern w:val="2"/>
          <w:sz w:val="21"/>
          <w:szCs w:val="24"/>
          <w:lang w:val="en-US" w:eastAsia="zh-CN" w:bidi="ar-SA"/>
        </w:rPr>
        <w:t>1.初夏的水府庙公园，景色宜人。你看：风吹芦苇，水草依依，随风摇曳；鱼儿在水草间嬉戏；野鸭子追逐着小鱼，专注着寻觅着美食。赏此美景，勿忘所学，你该知道（ 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A.水府</w:t>
      </w:r>
      <w:r>
        <w:rPr>
          <w:rFonts w:ascii="Calibri" w:eastAsia="宋体" w:hAnsi="Calibri" w:cs="Times New Roman" w:hint="eastAsia"/>
          <w:kern w:val="2"/>
          <w:sz w:val="21"/>
          <w:szCs w:val="24"/>
          <w:lang w:val="en-US" w:eastAsia="zh-CN" w:bidi="ar-SA"/>
        </w:rPr>
        <w:t>庙</w:t>
      </w:r>
      <w:r>
        <w:rPr>
          <w:sz w:val="21"/>
          <w:szCs w:val="21"/>
        </w:rPr>
        <w:t>湿地公园属于森林生态系统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>B.该生态</w:t>
      </w:r>
      <w:r>
        <w:rPr>
          <w:rFonts w:hint="eastAsia"/>
          <w:sz w:val="21"/>
          <w:szCs w:val="21"/>
          <w:lang w:eastAsia="zh-CN"/>
        </w:rPr>
        <w:t>系统</w:t>
      </w:r>
      <w:r>
        <w:rPr>
          <w:sz w:val="21"/>
          <w:szCs w:val="21"/>
        </w:rPr>
        <w:t>具有自动调节能力，能够永远保持生态平衡 C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水府</w:t>
      </w:r>
      <w:r>
        <w:rPr>
          <w:rFonts w:ascii="Calibri" w:eastAsia="宋体" w:hAnsi="Calibri" w:cs="Times New Roman" w:hint="eastAsia"/>
          <w:kern w:val="2"/>
          <w:sz w:val="21"/>
          <w:szCs w:val="24"/>
          <w:lang w:val="en-US" w:eastAsia="zh-CN" w:bidi="ar-SA"/>
        </w:rPr>
        <w:t>庙</w:t>
      </w:r>
      <w:r>
        <w:rPr>
          <w:sz w:val="21"/>
          <w:szCs w:val="21"/>
        </w:rPr>
        <w:t>湿地公园中的鱼儿、野鸭属于生态系统中的消费者 D.在水草→小鱼→野鸭这条食物链中，野鸭的能量最多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2.“</w:t>
      </w:r>
      <w:r>
        <w:rPr>
          <w:sz w:val="21"/>
          <w:szCs w:val="21"/>
        </w:rPr>
        <w:t>工</w:t>
      </w:r>
      <w:r>
        <w:rPr>
          <w:rFonts w:hint="eastAsia"/>
          <w:sz w:val="21"/>
          <w:szCs w:val="21"/>
          <w:lang w:eastAsia="zh-CN"/>
        </w:rPr>
        <w:t>欲善</w:t>
      </w:r>
      <w:r>
        <w:rPr>
          <w:sz w:val="21"/>
          <w:szCs w:val="21"/>
        </w:rPr>
        <w:t>其事，必先利其器</w:t>
      </w:r>
      <w:r>
        <w:rPr>
          <w:rFonts w:hint="eastAsia"/>
          <w:sz w:val="21"/>
          <w:szCs w:val="21"/>
          <w:lang w:eastAsia="zh-CN"/>
        </w:rPr>
        <w:t>”</w:t>
      </w:r>
      <w:r>
        <w:rPr>
          <w:sz w:val="21"/>
          <w:szCs w:val="21"/>
        </w:rPr>
        <w:t>。为了更好地观察细胞，七（一）班的学生在课</w:t>
      </w:r>
      <w:r>
        <w:rPr>
          <w:rFonts w:hint="eastAsia"/>
          <w:sz w:val="21"/>
          <w:szCs w:val="21"/>
          <w:lang w:eastAsia="zh-CN"/>
        </w:rPr>
        <w:t>堂上了</w:t>
      </w:r>
      <w:r>
        <w:rPr>
          <w:sz w:val="21"/>
          <w:szCs w:val="21"/>
        </w:rPr>
        <w:t>解和使用了</w:t>
      </w:r>
      <w:r>
        <w:rPr>
          <w:rFonts w:hint="eastAsia"/>
          <w:sz w:val="21"/>
          <w:szCs w:val="21"/>
          <w:lang w:eastAsia="zh-CN"/>
        </w:rPr>
        <w:t>显</w:t>
      </w:r>
      <w:r>
        <w:rPr>
          <w:sz w:val="21"/>
          <w:szCs w:val="21"/>
        </w:rPr>
        <w:t>微镜。课后有几位同学饶有兴趣地在讨论，你反对的是（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 xml:space="preserve">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A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放大</w:t>
      </w:r>
      <w:r>
        <w:rPr>
          <w:rFonts w:hint="eastAsia"/>
          <w:sz w:val="21"/>
          <w:szCs w:val="21"/>
          <w:lang w:eastAsia="zh-CN"/>
        </w:rPr>
        <w:t>倍</w:t>
      </w:r>
      <w:r>
        <w:rPr>
          <w:sz w:val="21"/>
          <w:szCs w:val="21"/>
        </w:rPr>
        <w:t xml:space="preserve">数越大视野越明亮 </w:t>
      </w:r>
      <w:r>
        <w:rPr>
          <w:rFonts w:hint="eastAsia"/>
          <w:sz w:val="21"/>
          <w:szCs w:val="21"/>
          <w:lang w:val="en-US" w:eastAsia="zh-CN"/>
        </w:rPr>
        <w:t xml:space="preserve">         </w:t>
      </w:r>
      <w:r>
        <w:rPr>
          <w:sz w:val="21"/>
          <w:szCs w:val="21"/>
        </w:rPr>
        <w:t xml:space="preserve">B.显微镜看到的物像是倒像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C.显微镜观察的材料一定要薄而透明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>D.显微镜放大的倍数是目镜和物镜放大倍数的乘积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3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细胞是生物体结构和功能的基本单位，关于下图的叙述中错误的是（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70485</wp:posOffset>
                </wp:positionH>
                <wp:positionV relativeFrom="paragraph">
                  <wp:posOffset>3810</wp:posOffset>
                </wp:positionV>
                <wp:extent cx="4977130" cy="1707515"/>
                <wp:effectExtent l="0" t="0" r="13970" b="0"/>
                <wp:wrapTight wrapText="bothSides">
                  <wp:wrapPolygon>
                    <wp:start x="4878" y="0"/>
                    <wp:lineTo x="0" y="723"/>
                    <wp:lineTo x="0" y="17110"/>
                    <wp:lineTo x="4674" y="18033"/>
                    <wp:lineTo x="747" y="18033"/>
                    <wp:lineTo x="747" y="20941"/>
                    <wp:lineTo x="20856" y="20941"/>
                    <wp:lineTo x="20856" y="18033"/>
                    <wp:lineTo x="11346" y="18033"/>
                    <wp:lineTo x="21495" y="17351"/>
                    <wp:lineTo x="21495" y="1687"/>
                    <wp:lineTo x="15708" y="0"/>
                    <wp:lineTo x="4878" y="0"/>
                  </wp:wrapPolygon>
                </wp:wrapTight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4977130" cy="1707515"/>
                          <a:chOff x="4440" y="27112"/>
                          <a:chExt cx="7838" cy="2689"/>
                        </a:xfrm>
                      </wpg:grpSpPr>
                      <wpg:grpSp>
                        <wpg:cNvPr id="14" name="组合 14"/>
                        <wpg:cNvGrpSpPr/>
                        <wpg:grpSpPr>
                          <a:xfrm>
                            <a:off x="4440" y="27112"/>
                            <a:ext cx="7838" cy="2220"/>
                            <a:chOff x="4440" y="27112"/>
                            <a:chExt cx="7838" cy="2220"/>
                          </a:xfrm>
                        </wpg:grpSpPr>
                        <pic:pic xmlns:pic="http://schemas.openxmlformats.org/drawingml/2006/picture">
                          <pic:nvPicPr>
                            <pic:cNvPr id="3" name="图片 2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xmlns:r="http://schemas.openxmlformats.org/officeDocument/2006/relationships" r:embed="rId5"/>
                            <a:srcRect l="80153" t="18652" r="11587" b="3494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611" y="27122"/>
                              <a:ext cx="1487" cy="2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  <wpg:grpSp>
                          <wpg:cNvPr id="11" name="组合 11"/>
                          <wpg:cNvGrpSpPr/>
                          <wpg:grpSpPr>
                            <a:xfrm>
                              <a:off x="4440" y="27112"/>
                              <a:ext cx="3864" cy="2220"/>
                              <a:chOff x="4440" y="27112"/>
                              <a:chExt cx="3864" cy="2220"/>
                            </a:xfrm>
                          </wpg:grpSpPr>
                          <wpg:grpSp>
                            <wpg:cNvPr id="10" name="组合 10"/>
                            <wpg:cNvGrpSpPr/>
                            <wpg:grpSpPr>
                              <a:xfrm>
                                <a:off x="4440" y="27112"/>
                                <a:ext cx="3864" cy="2220"/>
                                <a:chOff x="5430" y="30268"/>
                                <a:chExt cx="3864" cy="22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图片 1" descr="IMG_25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xmlns:r="http://schemas.openxmlformats.org/officeDocument/2006/relationships" r:embed="rId6"/>
                                <a:srcRect l="48000" t="552" r="11565" b="2075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430" y="30380"/>
                                  <a:ext cx="1395" cy="19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图片 3" descr="IMG_25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xmlns:r="http://schemas.openxmlformats.org/officeDocument/2006/relationships"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54" y="30268"/>
                                  <a:ext cx="2040" cy="22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</wpg:grpSp>
                          <wpg:grpSp>
                            <wpg:cNvPr id="9" name="组合 9"/>
                            <wpg:cNvGrpSpPr/>
                            <wpg:grpSpPr>
                              <a:xfrm>
                                <a:off x="5661" y="27229"/>
                                <a:ext cx="450" cy="1812"/>
                                <a:chOff x="6915" y="30385"/>
                                <a:chExt cx="450" cy="1812"/>
                              </a:xfrm>
                            </wpg:grpSpPr>
                            <wps:wsp xmlns:wps="http://schemas.microsoft.com/office/word/2010/wordprocessingShape">
                              <wps:cNvPr id="6" name="矩形 6"/>
                              <wps:cNvSpPr/>
                              <wps:spPr>
                                <a:xfrm>
                                  <a:off x="6915" y="31105"/>
                                  <a:ext cx="450" cy="44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6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jc w:val="center"/>
                                      <w:rPr>
                                        <w:rFonts w:eastAsiaTheme="minorEastAsia" w:hint="eastAsia"/>
                                        <w:lang w:eastAsia="zh-CN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lang w:eastAsia="zh-CN"/>
                                      </w:rPr>
                                      <w:t>②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numCol="1" spcCol="0" rtlCol="0" fromWordArt="0" anchor="ctr" anchorCtr="0" forceAA="0" compatLnSpc="1"/>
                            </wps:wsp>
                            <wpg:grpSp>
                              <wpg:cNvPr id="8" name="组合 8"/>
                              <wpg:cNvGrpSpPr/>
                              <wpg:grpSpPr>
                                <a:xfrm>
                                  <a:off x="6915" y="30385"/>
                                  <a:ext cx="450" cy="1813"/>
                                  <a:chOff x="6915" y="30385"/>
                                  <a:chExt cx="450" cy="1813"/>
                                </a:xfrm>
                              </wpg:grpSpPr>
                              <wps:wsp xmlns:wps="http://schemas.microsoft.com/office/word/2010/wordprocessingShape">
                                <wps:cNvPr id="5" name="矩形 5"/>
                                <wps:cNvSpPr/>
                                <wps:spPr>
                                  <a:xfrm>
                                    <a:off x="6915" y="30385"/>
                                    <a:ext cx="450" cy="449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6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6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>
                                      <w:pPr>
                                        <w:jc w:val="center"/>
                                        <w:rPr>
                                          <w:rFonts w:eastAsiaTheme="minorEastAsia" w:hint="eastAsia"/>
                                          <w:lang w:eastAsia="zh-CN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lang w:eastAsia="zh-CN"/>
                                        </w:rPr>
                                        <w:t>①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  <wps:wsp xmlns:wps="http://schemas.microsoft.com/office/word/2010/wordprocessingShape">
                                <wps:cNvPr id="7" name="矩形 7"/>
                                <wps:cNvSpPr/>
                                <wps:spPr>
                                  <a:xfrm>
                                    <a:off x="6915" y="31750"/>
                                    <a:ext cx="450" cy="449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6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6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>
                                      <w:pPr>
                                        <w:jc w:val="center"/>
                                        <w:rPr>
                                          <w:rFonts w:eastAsiaTheme="minorEastAsia" w:hint="eastAsia"/>
                                          <w:lang w:eastAsia="zh-CN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lang w:eastAsia="zh-CN"/>
                                        </w:rPr>
                                        <w:t>③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</wpg:grpSp>
                          </wpg:grpSp>
                        </wpg:grpSp>
                        <pic:pic xmlns:pic="http://schemas.openxmlformats.org/drawingml/2006/picture">
                          <pic:nvPicPr>
                            <pic:cNvPr id="13" name="图片 2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xmlns:r="http://schemas.openxmlformats.org/officeDocument/2006/relationships" r:embed="rId8"/>
                            <a:srcRect l="68987" t="18652" r="21376" b="31011"/>
                            <a:stretch>
                              <a:fillRect/>
                            </a:stretch>
                          </pic:blipFill>
                          <pic:spPr>
                            <a:xfrm rot="16200000" flipH="1">
                              <a:off x="10532" y="27333"/>
                              <a:ext cx="1715" cy="177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  <wps:wsp xmlns:wps="http://schemas.microsoft.com/office/word/2010/wordprocessingShape">
                        <wps:cNvPr id="15" name="矩形 15"/>
                        <wps:cNvSpPr/>
                        <wps:spPr>
                          <a:xfrm>
                            <a:off x="4557" y="29275"/>
                            <a:ext cx="7605" cy="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firstLine="210" w:firstLineChars="100"/>
                                <w:jc w:val="both"/>
                                <w:rPr>
                                  <w:rFonts w:eastAsiaTheme="minorEastAsia" w:hint="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图一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图二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 xml:space="preserve">                  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图三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图四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5" style="width:391.9pt;height:134.45pt;margin-top:0.3pt;margin-left:5.55pt;mso-height-relative:page;mso-width-relative:page;mso-wrap-distance-left:9pt;mso-wrap-distance-right:9pt;position:absolute;z-index:-251657216" coordorigin="4440,27112" coordsize="7838,2689" wrapcoords="4878 0 0 723 0 17110 4674 18033 747 18033 747 20941 20856 20941 20856 18033 11346 18033 21495 17351 21495 1687 15708 0 4878 0">
                <o:lock v:ext="edit" aspectratio="f"/>
                <v:group id="_x0000_s1026" o:spid="_x0000_s1026" style="width:7838;height:2220;left:4440;position:absolute;top:27112" coordorigin="4440,27112" coordsize="7838,2220">
                  <o:lock v:ext="edit" aspectratio="f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2" o:spid="_x0000_s1027" type="#_x0000_t75" alt="IMG_256" style="width:1487;height:2200;left:8611;position:absolute;top:27122" coordsize="21600,21600" o:preferrelative="t" filled="f" stroked="f">
                    <v:imagedata r:id="rId8" o:title="" croptop="12224f" cropbottom="22901f" cropleft="52529f" cropright="7594f"/>
                    <o:lock v:ext="edit" aspectratio="t"/>
                  </v:shape>
                  <v:group id="_x0000_s1026" o:spid="_x0000_s1028" style="width:3864;height:2220;left:4440;position:absolute;top:27112" coordorigin="4440,27112" coordsize="3864,2220">
                    <o:lock v:ext="edit" aspectratio="f"/>
                    <v:group id="_x0000_s1026" o:spid="_x0000_s1029" style="width:3864;height:2220;left:4440;position:absolute;top:27112" coordorigin="5430,30268" coordsize="3864,2220">
                      <o:lock v:ext="edit" aspectratio="f"/>
                      <v:shape id="图片 1" o:spid="_x0000_s1030" type="#_x0000_t75" alt="IMG_256" style="width:1395;height:1995;left:5430;position:absolute;top:30380" coordsize="21600,21600" o:preferrelative="t" filled="f" stroked="f">
                        <v:imagedata r:id="rId6" o:title="" croptop="362f" cropbottom="13599f" cropleft="31457f" cropright="7579f"/>
                        <o:lock v:ext="edit" aspectratio="t"/>
                      </v:shape>
                      <v:shape id="图片 3" o:spid="_x0000_s1031" type="#_x0000_t75" alt="IMG_256" style="width:2040;height:2220;left:7254;position:absolute;top:30268" coordsize="21600,21600" o:preferrelative="t" filled="f" stroked="f">
                        <v:imagedata r:id="rId7" o:title=""/>
                        <o:lock v:ext="edit" aspectratio="t"/>
                      </v:shape>
                    </v:group>
                    <v:group id="_x0000_s1026" o:spid="_x0000_s1032" style="width:450;height:1812;left:5661;position:absolute;top:27229" coordorigin="6915,30385" coordsize="450,1812">
                      <o:lock v:ext="edit" aspectratio="f"/>
                      <v:rect id="_x0000_s1026" o:spid="_x0000_s1033" style="width:450;height:449;left:6915;position:absolute;top:31105;v-text-anchor:middle" coordsize="21600,21600" filled="t" fillcolor="white" stroked="f">
                        <v:stroke joinstyle="miter"/>
                        <o:lock v:ext="edit" aspectratio="f"/>
                        <v:textbox>
                          <w:txbxContent>
                            <w:p>
                              <w:pPr>
                                <w:jc w:val="center"/>
                                <w:rPr>
                                  <w:rFonts w:eastAsiaTheme="minorEastAsia" w:hint="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②</w:t>
                              </w:r>
                            </w:p>
                          </w:txbxContent>
                        </v:textbox>
                      </v:rect>
                      <v:group id="_x0000_s1026" o:spid="_x0000_s1034" style="width:450;height:1813;left:6915;position:absolute;top:30385" coordorigin="6915,30385" coordsize="450,1813">
                        <o:lock v:ext="edit" aspectratio="f"/>
                        <v:rect id="_x0000_s1026" o:spid="_x0000_s1035" style="width:450;height:449;left:6915;position:absolute;top:30385;v-text-anchor:middle" coordsize="21600,21600" filled="t" fillcolor="white" stroked="f">
                          <v:stroke joinstyle="miter"/>
                          <o:lock v:ext="edit" aspectratio="f"/>
                          <v:textbox>
                            <w:txbxContent>
                              <w:p>
                                <w:pPr>
                                  <w:jc w:val="center"/>
                                  <w:rPr>
                                    <w:rFonts w:eastAsiaTheme="minorEastAsia" w:hint="eastAsia"/>
                                    <w:lang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eastAsia="zh-CN"/>
                                  </w:rPr>
                                  <w:t>①</w:t>
                                </w:r>
                              </w:p>
                            </w:txbxContent>
                          </v:textbox>
                        </v:rect>
                        <v:rect id="_x0000_s1026" o:spid="_x0000_s1036" style="width:450;height:449;left:6915;position:absolute;top:31750;v-text-anchor:middle" coordsize="21600,21600" filled="t" fillcolor="white" stroked="f">
                          <v:stroke joinstyle="miter"/>
                          <o:lock v:ext="edit" aspectratio="f"/>
                          <v:textbox>
                            <w:txbxContent>
                              <w:p>
                                <w:pPr>
                                  <w:jc w:val="center"/>
                                  <w:rPr>
                                    <w:rFonts w:eastAsiaTheme="minorEastAsia" w:hint="eastAsia"/>
                                    <w:lang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eastAsia="zh-CN"/>
                                  </w:rPr>
                                  <w:t>③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</v:group>
                  <v:shape id="图片 2" o:spid="_x0000_s1037" type="#_x0000_t75" alt="IMG_256" style="width:1715;height:1778;flip:x;left:10532;position:absolute;top:27333" coordsize="21600,21600" o:preferrelative="t" filled="f" stroked="f">
                    <v:imagedata r:id="rId8" o:title="" croptop="12224f" cropbottom="20323f" cropleft="45211f" cropright="14009f"/>
                    <o:lock v:ext="edit" aspectratio="t"/>
                  </v:shape>
                </v:group>
                <v:rect id="_x0000_s1026" o:spid="_x0000_s1038" style="width:7605;height:526;left:4557;position:absolute;top:29275;v-text-anchor:middle" coordsize="21600,21600" filled="f" stroked="f">
                  <v:stroke joinstyle="miter"/>
                  <o:lock v:ext="edit" aspectratio="f"/>
                  <v:textbox>
                    <w:txbxContent>
                      <w:p>
                        <w:pPr>
                          <w:ind w:firstLine="210" w:firstLineChars="100"/>
                          <w:jc w:val="both"/>
                          <w:rPr>
                            <w:rFonts w:eastAsiaTheme="minorEastAsia" w:hint="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图一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图二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t xml:space="preserve">                  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图三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图四</w:t>
                        </w:r>
                      </w:p>
                    </w:txbxContent>
                  </v:textbox>
                </v:rect>
                <w10:wrap type="tight"/>
              </v:group>
            </w:pict>
          </mc:Fallback>
        </mc:AlternateConten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 xml:space="preserve">A.图一是动物细胞图，由细胞膜、细胞核、细胞质组成 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>B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图二是植物细胞图，植物细胞都有叶绿体和线粒体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>C.图三是单细胞生物草履虫，氧的摄入、二氧化碳的排出都通过表膜 D.图四是大肠杆菌，属于原核生物，没有成形的细胞核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4.</w:t>
      </w:r>
      <w:r>
        <w:rPr>
          <w:sz w:val="21"/>
          <w:szCs w:val="21"/>
        </w:rPr>
        <w:t>我国幅员辽阔，物种丰富，以下选项中对于绿色植物的认识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sz w:val="21"/>
          <w:szCs w:val="21"/>
        </w:rPr>
        <w:t>正确的是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sz w:val="21"/>
          <w:szCs w:val="21"/>
        </w:rPr>
        <w:t xml:space="preserve">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A.绿色植物分为四大类群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sz w:val="21"/>
          <w:szCs w:val="21"/>
        </w:rPr>
        <w:t>藻类、苔藓、蕨类和被子植物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 xml:space="preserve"> B.卷柏是裸子植物，种子外面没有果皮包被 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sz w:val="21"/>
          <w:szCs w:val="21"/>
        </w:rPr>
        <w:t xml:space="preserve">C.小麦种子的胚由胚芽、胚轴、胚根、子叶和胚乳组成 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>D.水绵是多细胞的藻类，它没有根茎叶的分化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5.小智同学为了更透彻地理解绿色植物的光合作用，利用课余时间自主完成了四个实验，你认为哪一不科学（ 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803910</wp:posOffset>
            </wp:positionV>
            <wp:extent cx="1352550" cy="814705"/>
            <wp:effectExtent l="0" t="0" r="0" b="42545"/>
            <wp:wrapTight wrapText="bothSides">
              <wp:wrapPolygon>
                <wp:start x="0" y="0"/>
                <wp:lineTo x="0" y="21213"/>
                <wp:lineTo x="21296" y="21213"/>
                <wp:lineTo x="21296" y="0"/>
                <wp:lineTo x="0" y="0"/>
              </wp:wrapPolygon>
            </wp:wrapTight>
            <wp:docPr id="19" name="图片 19" descr="cca17c02a7f641459e8095912a260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652068" name="图片 19" descr="cca17c02a7f641459e8095912a2606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57958" t="60305" r="9818" b="27927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14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1"/>
          <w:szCs w:val="21"/>
          <w:lang w:val="en-US" w:eastAsia="zh-CN"/>
        </w:rPr>
        <w:t xml:space="preserve">A.为了检验二氧化碳是否是光合作用的必须原料，在两个密封透明的实验装置中分别放置等量氢氧化钠溶液和清水  B.为了检验光合作用产生了氧气，用试管收集金鱼藻在光下释放的气体，然后通入到澄清的石灰水中  C.为了探究光是不是绿叶制造有机物不可缺少的条件，设计了有无光照这一变量 D.为了探究叶绿体是绿色植物进行光合作用的场所，选用银边天竺葵叶片作为实验材料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6.右图为水稻花的结构模式图，下列知识出现错误的是（ 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A.③中的卵细胞受精后发育成胚 B.①产生的花粉，落到②的过程为受精 C.经过传粉受精等过程，③发育为稻谷 D.水稻是雌雄同株的植物，可以进行自花传粉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7.呼吸作用是生物体的共同特征。下列说法你认为正确的是（    ）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A.幼嫩的叶比衰老的叶呼吸作用强，花比叶的呼吸作用强   B.贮藏水果、蔬菜时可以增加氧浓度用以降低呼吸作用的强度  C.呼吸作用只有在有光的条件下才能进行  D.呼吸作用的实质是合成有机物，储存能量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8.下表所列实验的相关操作与所要达到的目的，对应错误的是（    ）</w:t>
      </w:r>
    </w:p>
    <w:tbl>
      <w:tblPr>
        <w:tblStyle w:val="TableGrid"/>
        <w:tblW w:w="0" w:type="auto"/>
        <w:tblInd w:w="-1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6"/>
        <w:gridCol w:w="2736"/>
        <w:gridCol w:w="2946"/>
        <w:gridCol w:w="2316"/>
      </w:tblGrid>
      <w:tr>
        <w:tblPrEx>
          <w:tblW w:w="0" w:type="auto"/>
          <w:tblInd w:w="-156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/>
        </w:trPr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选项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名称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操作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目的</w:t>
            </w:r>
          </w:p>
        </w:tc>
      </w:tr>
      <w:tr>
        <w:tblPrEx>
          <w:tblW w:w="0" w:type="auto"/>
          <w:tblInd w:w="-156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/>
        </w:trPr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光对鼠妇生活的影响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一侧盖纸板，一侧盖玻璃板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形成明暗两种环境</w:t>
            </w:r>
          </w:p>
        </w:tc>
      </w:tr>
      <w:tr>
        <w:tblPrEx>
          <w:tblW w:w="0" w:type="auto"/>
          <w:tblInd w:w="-156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/>
        </w:trPr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观察洋葱鳞片叶内表皮细胞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在洁净的载玻片中央滴一滴水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维持细胞的正常形态</w:t>
            </w:r>
          </w:p>
        </w:tc>
      </w:tr>
      <w:tr>
        <w:tblPrEx>
          <w:tblW w:w="0" w:type="auto"/>
          <w:tblInd w:w="-156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/>
        </w:trPr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观察玉米种子的结构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滴一滴碘液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染色，观察子叶的位置</w:t>
            </w:r>
          </w:p>
        </w:tc>
      </w:tr>
      <w:tr>
        <w:tblPrEx>
          <w:tblW w:w="0" w:type="auto"/>
          <w:tblInd w:w="-156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/>
        </w:trPr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种子萌发的环境条件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放入橱柜中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提供适宜的温度</w:t>
            </w:r>
          </w:p>
        </w:tc>
      </w:tr>
    </w:tbl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4164965</wp:posOffset>
            </wp:positionH>
            <wp:positionV relativeFrom="paragraph">
              <wp:posOffset>67310</wp:posOffset>
            </wp:positionV>
            <wp:extent cx="1134110" cy="629285"/>
            <wp:effectExtent l="0" t="0" r="8890" b="18415"/>
            <wp:wrapTight wrapText="bothSides">
              <wp:wrapPolygon>
                <wp:start x="0" y="0"/>
                <wp:lineTo x="0" y="20924"/>
                <wp:lineTo x="21406" y="20924"/>
                <wp:lineTo x="21406" y="0"/>
                <wp:lineTo x="0" y="0"/>
              </wp:wrapPolygon>
            </wp:wrapTight>
            <wp:docPr id="2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738029" name="图片 2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1"/>
          <w:szCs w:val="21"/>
          <w:lang w:val="en-US" w:eastAsia="zh-CN"/>
        </w:rPr>
        <w:t xml:space="preserve">9.女性生殖系统结构如图所示。下列说法错误的是（    ）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A.A是卵巢，作用是分泌雌性激素，产生卵细胞  B. B是输卵管，作用是输送卵细胞  C. C是子宫，是精子和卵细胞结合的场所 D. D是子宫内膜，是胚泡“着床”的地方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10.以下饮食习惯，有利于健康的是（ 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A.早上急着去上学，经常不吃早餐     B.不爱喝水，就爱喝饮料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C.菜多加盐，吃起来才有味道         D.荤素搭配，不挑食，不偏食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11.下列有关无脊椎动物形态和生殖特征的描述错误的是（    ）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A.日本血吸虫的成虫在人体内交配、产卵   B.水螅的身体呈两侧对称，有口无肛门  C.蝉的体表比较硬，体表包着坚韧的外骨骼 D.沙蚕身体呈圆筒形，由许多彼此相似的体节组成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12.</w:t>
      </w:r>
      <w:r>
        <w:rPr>
          <w:rFonts w:hint="eastAsia"/>
          <w:sz w:val="21"/>
          <w:szCs w:val="21"/>
          <w:lang w:eastAsia="zh-CN"/>
        </w:rPr>
        <w:t>生物兴趣小组在观察小鱼尾鳍内的血液流动时，下列做法及判断不科学的是（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A.用浸湿的棉絮将小鱼头部的鳃盖和躯干部包裹起来  B.用显微镜观察尾鳍的流动情况时，应该先用低倍物镜观察    C.小组成员看到视野中的某条血管时，判断为毛细血管，其依据是红细胞呈单行通过  D.组成员看到视野中的某条血管时，判断为小动脉，其依据为血液由小血管灰机至此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13.用显微镜观察人血的永久涂片（见右图），对观察到的几种血细胞说法，不正确的是（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lang w:val="en-US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3790950</wp:posOffset>
                </wp:positionH>
                <wp:positionV relativeFrom="paragraph">
                  <wp:posOffset>78105</wp:posOffset>
                </wp:positionV>
                <wp:extent cx="1480185" cy="1010920"/>
                <wp:effectExtent l="0" t="0" r="0" b="17780"/>
                <wp:wrapTight wrapText="bothSides">
                  <wp:wrapPolygon>
                    <wp:start x="0" y="0"/>
                    <wp:lineTo x="0" y="21166"/>
                    <wp:lineTo x="18069" y="21166"/>
                    <wp:lineTo x="18069" y="0"/>
                    <wp:lineTo x="0" y="0"/>
                    <wp:lineTo x="19552" y="9077"/>
                    <wp:lineTo x="20173" y="9077"/>
                    <wp:lineTo x="20173" y="12740"/>
                    <wp:lineTo x="19552" y="12740"/>
                    <wp:lineTo x="19552" y="9077"/>
                    <wp:lineTo x="0" y="0"/>
                    <wp:lineTo x="19552" y="1547"/>
                    <wp:lineTo x="20173" y="1547"/>
                    <wp:lineTo x="20173" y="5210"/>
                    <wp:lineTo x="19552" y="5210"/>
                    <wp:lineTo x="19552" y="1547"/>
                    <wp:lineTo x="0" y="0"/>
                    <wp:lineTo x="19552" y="15793"/>
                    <wp:lineTo x="20173" y="15793"/>
                    <wp:lineTo x="20173" y="19456"/>
                    <wp:lineTo x="19552" y="19456"/>
                    <wp:lineTo x="19552" y="15793"/>
                    <wp:lineTo x="0" y="0"/>
                  </wp:wrapPolygon>
                </wp:wrapTight>
                <wp:docPr id="31" name="组合 31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480185" cy="1010920"/>
                          <a:chOff x="5289" y="74185"/>
                          <a:chExt cx="2331" cy="1592"/>
                        </a:xfrm>
                      </wpg:grpSpPr>
                      <pic:pic xmlns:pic="http://schemas.openxmlformats.org/drawingml/2006/picture">
                        <pic:nvPicPr>
                          <pic:cNvPr id="24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1"/>
                          <a:srcRect r="39491" b="1279"/>
                          <a:stretch>
                            <a:fillRect/>
                          </a:stretch>
                        </pic:blipFill>
                        <pic:spPr>
                          <a:xfrm>
                            <a:off x="5289" y="74185"/>
                            <a:ext cx="1926" cy="15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g:grpSp>
                        <wpg:cNvPr id="32" name="组合 29"/>
                        <wpg:cNvGrpSpPr/>
                        <wpg:grpSpPr>
                          <a:xfrm>
                            <a:off x="7245" y="74217"/>
                            <a:ext cx="375" cy="1484"/>
                            <a:chOff x="7245" y="74187"/>
                            <a:chExt cx="375" cy="1484"/>
                          </a:xfrm>
                        </wpg:grpSpPr>
                        <wps:wsp xmlns:wps="http://schemas.microsoft.com/office/word/2010/wordprocessingShape">
                          <wps:cNvPr id="26" name="矩形 26"/>
                          <wps:cNvSpPr/>
                          <wps:spPr>
                            <a:xfrm>
                              <a:off x="7245" y="74742"/>
                              <a:ext cx="375" cy="4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eastAsiaTheme="minorEastAsia" w:hint="eastAsia"/>
                                    <w:lang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eastAsia="zh-CN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g:grpSp>
                          <wpg:cNvPr id="33" name="组合 28"/>
                          <wpg:cNvGrpSpPr/>
                          <wpg:grpSpPr>
                            <a:xfrm>
                              <a:off x="7245" y="74187"/>
                              <a:ext cx="375" cy="1484"/>
                              <a:chOff x="7245" y="74187"/>
                              <a:chExt cx="375" cy="1484"/>
                            </a:xfrm>
                          </wpg:grpSpPr>
                          <wps:wsp xmlns:wps="http://schemas.microsoft.com/office/word/2010/wordprocessingShape">
                            <wps:cNvPr id="25" name="矩形 25"/>
                            <wps:cNvSpPr/>
                            <wps:spPr>
                              <a:xfrm>
                                <a:off x="7245" y="74187"/>
                                <a:ext cx="375" cy="43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eastAsiaTheme="minorEastAsia" w:hint="eastAsia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eastAsia="zh-CN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 xmlns:wps="http://schemas.microsoft.com/office/word/2010/wordprocessingShape">
                            <wps:cNvPr id="27" name="矩形 27"/>
                            <wps:cNvSpPr/>
                            <wps:spPr>
                              <a:xfrm>
                                <a:off x="7245" y="75237"/>
                                <a:ext cx="375" cy="43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eastAsiaTheme="minorEastAsia" w:hint="eastAsia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eastAsia="zh-CN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39" style="width:116.55pt;height:79.6pt;margin-top:6.15pt;margin-left:298.5pt;mso-height-relative:page;mso-width-relative:page;mso-wrap-distance-left:9pt;mso-wrap-distance-right:9pt;position:absolute;z-index:-251653120" coordorigin="5289,74185" coordsize="2331,1592" wrapcoords="0 0 0 21166 18069 21166 18069 0 0 0 19552 9077 20173 9077 20173 12740 19552 12740 19552 9077 0 0 19552 1547 20173 1547 20173 5210 19552 5210 19552 1547 0 0 19552 15793 20173 15793 20173 19456 19552 19456 19552 15793 0 0">
                <o:lock v:ext="edit" aspectratio="f"/>
                <v:shape id="图片 5" o:spid="_x0000_s1040" type="#_x0000_t75" alt="IMG_256" style="width:1926;height:1592;left:5289;position:absolute;top:74185" coordsize="21600,21600" o:preferrelative="t" filled="f" stroked="f">
                  <v:imagedata r:id="rId11" o:title="" cropbottom="838f" cropright="25881f"/>
                  <o:lock v:ext="edit" aspectratio="t"/>
                </v:shape>
                <v:group id="组合 29" o:spid="_x0000_s1041" style="width:375;height:1484;left:7245;position:absolute;top:74217" coordorigin="7245,74187" coordsize="375,1484">
                  <o:lock v:ext="edit" aspectratio="f"/>
                  <v:rect id="_x0000_s1026" o:spid="_x0000_s1042" style="width:375;height:434;left:7245;position:absolute;top:74742;v-text-anchor:middle" coordsize="21600,21600" filled="f" stroked="f">
                    <v:stroke joinstyle="miter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eastAsiaTheme="minorEastAsia" w:hint="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>①</w:t>
                          </w:r>
                        </w:p>
                      </w:txbxContent>
                    </v:textbox>
                  </v:rect>
                  <v:group id="组合 28" o:spid="_x0000_s1043" style="width:375;height:1484;left:7245;position:absolute;top:74187" coordorigin="7245,74187" coordsize="375,1484">
                    <o:lock v:ext="edit" aspectratio="f"/>
                    <v:rect id="_x0000_s1026" o:spid="_x0000_s1044" style="width:375;height:434;left:7245;position:absolute;top:74187;v-text-anchor:middle" coordsize="21600,21600" filled="f" stroked="f">
                      <v:stroke joinstyle="miter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eastAsiaTheme="minorEastAsia"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②</w:t>
                            </w:r>
                          </w:p>
                        </w:txbxContent>
                      </v:textbox>
                    </v:rect>
                    <v:rect id="_x0000_s1026" o:spid="_x0000_s1045" style="width:375;height:434;left:7245;position:absolute;top:75237;v-text-anchor:middle" coordsize="21600,21600" filled="f" stroked="f">
                      <v:stroke joinstyle="miter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eastAsiaTheme="minorEastAsia"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③</w:t>
                            </w:r>
                          </w:p>
                        </w:txbxContent>
                      </v:textbox>
                    </v:rect>
                  </v:group>
                </v:group>
                <w10:wrap type="tight"/>
              </v:group>
            </w:pict>
          </mc:Fallback>
        </mc:AlternateContent>
      </w:r>
      <w:r>
        <w:rPr>
          <w:rFonts w:hint="eastAsia"/>
          <w:sz w:val="21"/>
          <w:szCs w:val="21"/>
          <w:lang w:val="en-US" w:eastAsia="zh-CN"/>
        </w:rPr>
        <w:t>A.①是白细胞，能将病菌包围、吞噬，是人体的“卫士”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B.如果某人有炎症应该是①的数量高于②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C.如果某人贫血，可能是②红细胞的数量低于正常值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D.③是血小板，作用是止血，加速凝血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14.玫瑰花开艳丽，小红喜欢不已，伸手采摘，却不料被刺，迅速缩手并感到疼痛。结合图示分析正确的是（ 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lang w:val="en-US"/>
        </w:rPr>
      </w:pPr>
      <w:r>
        <w:rPr>
          <w:rFonts w:ascii="宋体" w:eastAsia="宋体" w:hAnsi="宋体" w:cs="宋体"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3265805</wp:posOffset>
            </wp:positionH>
            <wp:positionV relativeFrom="paragraph">
              <wp:posOffset>53340</wp:posOffset>
            </wp:positionV>
            <wp:extent cx="2001520" cy="1001395"/>
            <wp:effectExtent l="0" t="0" r="17780" b="65405"/>
            <wp:wrapTight wrapText="bothSides">
              <wp:wrapPolygon>
                <wp:start x="0" y="0"/>
                <wp:lineTo x="0" y="21367"/>
                <wp:lineTo x="21381" y="21367"/>
                <wp:lineTo x="21381" y="0"/>
                <wp:lineTo x="0" y="0"/>
              </wp:wrapPolygon>
            </wp:wrapTight>
            <wp:docPr id="34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476380" name="图片 6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1001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1"/>
          <w:szCs w:val="21"/>
          <w:lang w:val="en-US" w:eastAsia="zh-CN"/>
        </w:rPr>
        <w:t>A.1是效应器，能够对刺扎到皮肤作出反应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B.如果4断裂，她会感觉到疼痛，但不会缩手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C.3是神经中枢，疼痛感觉就是在这里产生的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D.该反射活动的神经冲动传导途径是5→4→3→2→1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15.保护环境，人人有责。在“争做环保小达人”的</w:t>
      </w:r>
      <w:r>
        <w:rPr>
          <w:sz w:val="21"/>
          <w:szCs w:val="21"/>
        </w:rPr>
        <w:t>活动中，下列做法不当的是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3080385</wp:posOffset>
                </wp:positionH>
                <wp:positionV relativeFrom="paragraph">
                  <wp:posOffset>221615</wp:posOffset>
                </wp:positionV>
                <wp:extent cx="2124075" cy="1261110"/>
                <wp:effectExtent l="0" t="0" r="8255" b="15240"/>
                <wp:wrapTight wrapText="bothSides">
                  <wp:wrapPolygon>
                    <wp:start x="3487" y="0"/>
                    <wp:lineTo x="2712" y="5221"/>
                    <wp:lineTo x="2893" y="11181"/>
                    <wp:lineTo x="994" y="11181"/>
                    <wp:lineTo x="994" y="13791"/>
                    <wp:lineTo x="2970" y="13791"/>
                    <wp:lineTo x="3100" y="17946"/>
                    <wp:lineTo x="9880" y="20882"/>
                    <wp:lineTo x="15304" y="21208"/>
                    <wp:lineTo x="21503" y="21208"/>
                    <wp:lineTo x="21503" y="19577"/>
                    <wp:lineTo x="21116" y="18598"/>
                    <wp:lineTo x="18985" y="15662"/>
                    <wp:lineTo x="18985" y="0"/>
                    <wp:lineTo x="3487" y="0"/>
                  </wp:wrapPolygon>
                </wp:wrapTight>
                <wp:docPr id="45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2124075" cy="1261110"/>
                          <a:chOff x="5715" y="40937"/>
                          <a:chExt cx="3345" cy="1986"/>
                        </a:xfrm>
                      </wpg:grpSpPr>
                      <wpg:grpSp>
                        <wpg:cNvPr id="43" name="组合 43"/>
                        <wpg:cNvGrpSpPr/>
                        <wpg:grpSpPr>
                          <a:xfrm>
                            <a:off x="6270" y="40937"/>
                            <a:ext cx="2790" cy="1986"/>
                            <a:chOff x="6270" y="40937"/>
                            <a:chExt cx="2790" cy="1986"/>
                          </a:xfrm>
                        </wpg:grpSpPr>
                        <wpg:grpSp>
                          <wpg:cNvPr id="41" name="组合 41"/>
                          <wpg:cNvGrpSpPr/>
                          <wpg:grpSpPr>
                            <a:xfrm>
                              <a:off x="6270" y="40937"/>
                              <a:ext cx="2790" cy="1987"/>
                              <a:chOff x="6270" y="40997"/>
                              <a:chExt cx="2790" cy="1987"/>
                            </a:xfrm>
                          </wpg:grpSpPr>
                          <pic:pic xmlns:pic="http://schemas.openxmlformats.org/drawingml/2006/picture">
                            <pic:nvPicPr>
                              <pic:cNvPr id="36" name="图片 7" descr="IMG_25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xmlns:r="http://schemas.openxmlformats.org/officeDocument/2006/relationships" r:embed="rId13"/>
                              <a:srcRect l="66987" t="75991" r="5066" b="1346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100" y="42734"/>
                                <a:ext cx="960" cy="2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</pic:spPr>
                          </pic:pic>
                          <wpg:grpSp>
                            <wpg:cNvPr id="40" name="组合 40"/>
                            <wpg:cNvGrpSpPr/>
                            <wpg:grpSpPr>
                              <a:xfrm>
                                <a:off x="6270" y="40997"/>
                                <a:ext cx="2414" cy="1664"/>
                                <a:chOff x="6270" y="40997"/>
                                <a:chExt cx="2414" cy="16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" name="图片 7" descr="IMG_25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xmlns:r="http://schemas.openxmlformats.org/officeDocument/2006/relationships" r:embed="rId13"/>
                                <a:srcRect l="16769" t="2700" r="15983" b="3527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15" y="40997"/>
                                  <a:ext cx="2310" cy="14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wpg:grpSp>
                              <wpg:cNvPr id="39" name="组合 39"/>
                              <wpg:cNvGrpSpPr/>
                              <wpg:grpSpPr>
                                <a:xfrm>
                                  <a:off x="6270" y="41327"/>
                                  <a:ext cx="2414" cy="1334"/>
                                  <a:chOff x="6270" y="41327"/>
                                  <a:chExt cx="2414" cy="1334"/>
                                </a:xfrm>
                              </wpg:grpSpPr>
                              <wps:wsp xmlns:wps="http://schemas.microsoft.com/office/word/2010/wordprocessingShape">
                                <wps:cNvPr id="37" name="直接箭头连接符 37"/>
                                <wps:cNvCnPr/>
                                <wps:spPr>
                                  <a:xfrm flipV="1">
                                    <a:off x="6285" y="41327"/>
                                    <a:ext cx="15" cy="132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 xmlns:wps="http://schemas.microsoft.com/office/word/2010/wordprocessingShape">
                                <wps:cNvPr id="38" name="直接箭头连接符 38"/>
                                <wps:cNvCnPr/>
                                <wps:spPr>
                                  <a:xfrm>
                                    <a:off x="6270" y="42647"/>
                                    <a:ext cx="2415" cy="1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s:wsp xmlns:wps="http://schemas.microsoft.com/office/word/2010/wordprocessingShape">
                          <wps:cNvPr id="42" name="直接连接符 42"/>
                          <wps:cNvCnPr/>
                          <wps:spPr>
                            <a:xfrm>
                              <a:off x="6300" y="42119"/>
                              <a:ext cx="2010" cy="4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 xmlns:wps="http://schemas.microsoft.com/office/word/2010/wordprocessingShape">
                        <wps:cNvPr id="44" name="矩形 44"/>
                        <wps:cNvSpPr/>
                        <wps:spPr>
                          <a:xfrm>
                            <a:off x="5715" y="41883"/>
                            <a:ext cx="675" cy="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eastAsiaTheme="minorEastAsia"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0.1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46" style="width:167.25pt;height:99.3pt;margin-top:17.45pt;margin-left:242.55pt;mso-height-relative:page;mso-width-relative:page;mso-wrap-distance-left:9pt;mso-wrap-distance-right:9pt;position:absolute;z-index:-251650048" coordorigin="5715,40937" coordsize="3345,1986" wrapcoords="3487 0 2712 5221 2893 11181 994 11181 994 13791 2970 13791 3100 17946 9880 20882 15304 21208 21503 21208 21503 19577 21116 18598 18985 15662 18985 0 3487 0">
                <o:lock v:ext="edit" aspectratio="f"/>
                <v:group id="_x0000_s1026" o:spid="_x0000_s1047" style="width:2790;height:1986;left:6270;position:absolute;top:40937" coordorigin="6270,40937" coordsize="2790,1986">
                  <o:lock v:ext="edit" aspectratio="f"/>
                  <v:group id="_x0000_s1026" o:spid="_x0000_s1048" style="width:2790;height:1987;left:6270;position:absolute;top:40937" coordorigin="6270,40997" coordsize="2790,1987">
                    <o:lock v:ext="edit" aspectratio="f"/>
                    <v:shape id="图片 7" o:spid="_x0000_s1049" type="#_x0000_t75" alt="IMG_256" style="width:960;height:250;left:8100;position:absolute;top:42734" coordsize="21600,21600" o:preferrelative="t" filled="f" stroked="f">
                      <v:imagedata r:id="rId13" o:title="" croptop="49801f" cropbottom="8821f" cropleft="43901f" cropright="3320f"/>
                      <o:lock v:ext="edit" aspectratio="t"/>
                    </v:shape>
                    <v:group id="_x0000_s1026" o:spid="_x0000_s1050" style="width:2414;height:1664;left:6270;position:absolute;top:40997" coordorigin="6270,40997" coordsize="2414,1664">
                      <o:lock v:ext="edit" aspectratio="f"/>
                      <v:shape id="图片 7" o:spid="_x0000_s1051" type="#_x0000_t75" alt="IMG_256" style="width:2310;height:1470;left:6315;position:absolute;top:40997" coordsize="21600,21600" o:preferrelative="t" filled="f" stroked="f">
                        <v:imagedata r:id="rId13" o:title="" croptop="1769f" cropbottom="23117f" cropleft="10990f" cropright="10475f"/>
                        <o:lock v:ext="edit" aspectratio="t"/>
                      </v:shape>
                      <v:group id="_x0000_s1026" o:spid="_x0000_s1052" style="width:2414;height:1334;left:6270;position:absolute;top:41327" coordorigin="6270,41327" coordsize="2414,1334">
                        <o:lock v:ext="edit" aspectratio="f"/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_x0000_s1026" o:spid="_x0000_s1053" type="#_x0000_t32" style="width:15;height:1320;flip:y;left:6285;position:absolute;top:41327" coordsize="21600,21600" filled="f" stroked="t" strokecolor="black">
                          <v:stroke joinstyle="miter" endarrow="open"/>
                          <o:lock v:ext="edit" aspectratio="f"/>
                        </v:shape>
                        <v:shape id="_x0000_s1026" o:spid="_x0000_s1054" type="#_x0000_t32" style="width:2415;height:15;left:6270;position:absolute;top:42647" coordsize="21600,21600" filled="f" stroked="t" strokecolor="black">
                          <v:stroke joinstyle="miter" endarrow="open"/>
                          <o:lock v:ext="edit" aspectratio="f"/>
                        </v:shape>
                      </v:group>
                    </v:group>
                  </v:group>
                  <v:line id="_x0000_s1026" o:spid="_x0000_s1055" style="position:absolute" from="126000,842380" to="166200,843280" coordsize="21600,21600" stroked="t" strokecolor="black">
                    <v:stroke joinstyle="miter"/>
                    <o:lock v:ext="edit" aspectratio="f"/>
                  </v:line>
                </v:group>
                <v:rect id="_x0000_s1026" o:spid="_x0000_s1056" style="width:675;height:404;left:5715;position:absolute;top:41883;v-text-anchor:middle" coordsize="21600,21600" filled="f" stroked="f">
                  <v:stroke joinstyle="miter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eastAsiaTheme="minorEastAsia"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0.1</w:t>
                        </w:r>
                      </w:p>
                    </w:txbxContent>
                  </v:textbox>
                </v:rect>
                <w10:wrap type="tight"/>
              </v:group>
            </w:pict>
          </mc:Fallback>
        </mc:AlternateContent>
      </w:r>
      <w:r>
        <w:rPr>
          <w:rFonts w:hint="eastAsia"/>
          <w:sz w:val="21"/>
          <w:szCs w:val="21"/>
          <w:lang w:val="en-US" w:eastAsia="zh-CN"/>
        </w:rPr>
        <w:t>A.</w:t>
      </w:r>
      <w:r>
        <w:rPr>
          <w:sz w:val="21"/>
          <w:szCs w:val="21"/>
        </w:rPr>
        <w:t>小东将家里的厨余垃圾投放到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sz w:val="21"/>
          <w:szCs w:val="21"/>
        </w:rPr>
        <w:t>其他垃圾</w:t>
      </w:r>
      <w:r>
        <w:rPr>
          <w:rFonts w:hint="eastAsia"/>
          <w:sz w:val="21"/>
          <w:szCs w:val="21"/>
          <w:lang w:eastAsia="zh-CN"/>
        </w:rPr>
        <w:t>”</w:t>
      </w:r>
      <w:r>
        <w:rPr>
          <w:sz w:val="21"/>
          <w:szCs w:val="21"/>
        </w:rPr>
        <w:t>桶里</w:t>
      </w:r>
      <w:r>
        <w:rPr>
          <w:rFonts w:hint="eastAsia"/>
          <w:sz w:val="21"/>
          <w:szCs w:val="21"/>
          <w:lang w:val="en-US" w:eastAsia="zh-CN"/>
        </w:rPr>
        <w:t xml:space="preserve">  B.</w:t>
      </w:r>
      <w:r>
        <w:rPr>
          <w:sz w:val="21"/>
          <w:szCs w:val="21"/>
        </w:rPr>
        <w:t>小南将废纸、饮料瓶等收集起来送往垃圾回收</w:t>
      </w:r>
      <w:r>
        <w:rPr>
          <w:rFonts w:hint="eastAsia"/>
          <w:sz w:val="21"/>
          <w:szCs w:val="21"/>
          <w:lang w:eastAsia="zh-CN"/>
        </w:rPr>
        <w:t>站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 xml:space="preserve"> C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小西进快餐店吃饭时，从不用一次性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碗筷</w:t>
      </w:r>
      <w:r>
        <w:rPr>
          <w:rFonts w:hint="eastAsia"/>
          <w:sz w:val="21"/>
          <w:szCs w:val="21"/>
          <w:lang w:val="en-US" w:eastAsia="zh-CN"/>
        </w:rPr>
        <w:t xml:space="preserve">  D.</w:t>
      </w:r>
      <w:r>
        <w:rPr>
          <w:sz w:val="21"/>
          <w:szCs w:val="21"/>
        </w:rPr>
        <w:t>实校要求各班用一次性塑料袋扔垃圾，小北觉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sz w:val="21"/>
          <w:szCs w:val="21"/>
        </w:rPr>
        <w:t>得不环保，向校长提出合理化</w:t>
      </w:r>
      <w:r>
        <w:rPr>
          <w:rFonts w:hint="eastAsia"/>
          <w:sz w:val="21"/>
          <w:szCs w:val="21"/>
          <w:lang w:eastAsia="zh-CN"/>
        </w:rPr>
        <w:t>建议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16.</w:t>
      </w:r>
      <w:r>
        <w:rPr>
          <w:sz w:val="21"/>
          <w:szCs w:val="21"/>
        </w:rPr>
        <w:t>人体内多种多样的激素，都对生命活动起着重要</w:t>
      </w:r>
    </w:p>
    <w:p>
      <w:pPr>
        <w:pStyle w:val="NormalWeb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leftChars="0" w:rightChars="0"/>
        <w:rPr>
          <w:sz w:val="21"/>
          <w:szCs w:val="21"/>
        </w:rPr>
      </w:pPr>
      <w:r>
        <w:rPr>
          <w:sz w:val="21"/>
          <w:szCs w:val="21"/>
        </w:rPr>
        <w:t>的调节作用。右</w:t>
      </w:r>
      <w:r>
        <w:rPr>
          <w:rFonts w:hint="eastAsia"/>
          <w:sz w:val="21"/>
          <w:szCs w:val="21"/>
          <w:lang w:eastAsia="zh-CN"/>
        </w:rPr>
        <w:t>图是某</w:t>
      </w:r>
      <w:r>
        <w:rPr>
          <w:sz w:val="21"/>
          <w:szCs w:val="21"/>
        </w:rPr>
        <w:t>人吃饭前后体内血糖含量变化</w:t>
      </w:r>
    </w:p>
    <w:p>
      <w:pPr>
        <w:pStyle w:val="NormalWeb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leftChars="0" w:rightChars="0"/>
        <w:rPr>
          <w:rFonts w:eastAsiaTheme="minorEastAsia" w:hint="eastAsia"/>
          <w:sz w:val="21"/>
          <w:szCs w:val="21"/>
          <w:lang w:eastAsia="zh-CN"/>
        </w:rPr>
      </w:pPr>
      <w:r>
        <w:rPr>
          <w:sz w:val="21"/>
          <w:szCs w:val="21"/>
        </w:rPr>
        <w:t>曲线图。请</w:t>
      </w:r>
      <w:r>
        <w:rPr>
          <w:rFonts w:hint="eastAsia"/>
          <w:sz w:val="21"/>
          <w:szCs w:val="21"/>
          <w:lang w:eastAsia="zh-CN"/>
        </w:rPr>
        <w:t>问</w:t>
      </w:r>
      <w:r>
        <w:rPr>
          <w:sz w:val="21"/>
          <w:szCs w:val="21"/>
        </w:rPr>
        <w:t>引起CD段快速下</w:t>
      </w:r>
      <w:r>
        <w:rPr>
          <w:rFonts w:hint="eastAsia"/>
          <w:sz w:val="21"/>
          <w:szCs w:val="21"/>
          <w:lang w:eastAsia="zh-CN"/>
        </w:rPr>
        <w:t>降</w:t>
      </w:r>
      <w:r>
        <w:rPr>
          <w:sz w:val="21"/>
          <w:szCs w:val="21"/>
        </w:rPr>
        <w:t>的是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A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垂体分泌的生长激素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B.甲状腺分泌的甲状腺激素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3115310</wp:posOffset>
                </wp:positionH>
                <wp:positionV relativeFrom="paragraph">
                  <wp:posOffset>144780</wp:posOffset>
                </wp:positionV>
                <wp:extent cx="2169795" cy="1239520"/>
                <wp:effectExtent l="0" t="0" r="1905" b="17780"/>
                <wp:wrapTight wrapText="bothSides">
                  <wp:wrapPolygon>
                    <wp:start x="0" y="0"/>
                    <wp:lineTo x="0" y="18590"/>
                    <wp:lineTo x="3982" y="21246"/>
                    <wp:lineTo x="19343" y="21246"/>
                    <wp:lineTo x="21429" y="18590"/>
                    <wp:lineTo x="21429" y="0"/>
                    <wp:lineTo x="0" y="0"/>
                  </wp:wrapPolygon>
                </wp:wrapTight>
                <wp:docPr id="64" name="组合 64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2169795" cy="1239520"/>
                          <a:chOff x="6895" y="44320"/>
                          <a:chExt cx="4106" cy="1952"/>
                        </a:xfrm>
                      </wpg:grpSpPr>
                      <pic:pic xmlns:pic="http://schemas.openxmlformats.org/drawingml/2006/picture">
                        <pic:nvPicPr>
                          <pic:cNvPr id="46" name="图片 8" descr="IMG_256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4"/>
                          <a:srcRect l="14311" t="82759" r="40356" b="4023"/>
                          <a:stretch>
                            <a:fillRect/>
                          </a:stretch>
                        </pic:blipFill>
                        <pic:spPr>
                          <a:xfrm>
                            <a:off x="7725" y="45928"/>
                            <a:ext cx="2805" cy="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3" name="图片 1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5"/>
                          <a:srcRect l="35158" t="62191" r="45310" b="23116"/>
                          <a:stretch>
                            <a:fillRect/>
                          </a:stretch>
                        </pic:blipFill>
                        <pic:spPr>
                          <a:xfrm>
                            <a:off x="6895" y="44320"/>
                            <a:ext cx="4107" cy="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57" style="width:170.85pt;height:97.6pt;margin-top:11.4pt;margin-left:245.3pt;mso-height-relative:page;mso-width-relative:page;mso-wrap-distance-left:9pt;mso-wrap-distance-right:9pt;position:absolute;z-index:-251648000" coordorigin="6895,44320" coordsize="4106,1952" wrapcoords="0 0 0 18590 3982 21246 19343 21246 21429 18590 21429 0 0 0">
                <o:lock v:ext="edit" aspectratio="f"/>
                <v:shape id="图片 8" o:spid="_x0000_s1058" type="#_x0000_t75" alt="IMG_256" style="width:2805;height:345;left:7725;position:absolute;top:45928" coordsize="21600,21600" o:preferrelative="t" filled="f" stroked="f">
                  <v:imagedata r:id="rId14" o:title="" croptop="54237f" cropbottom="2637f" cropleft="9379f" cropright="26448f"/>
                  <o:lock v:ext="edit" aspectratio="t"/>
                </v:shape>
                <v:shape id="图片 12" o:spid="_x0000_s1059" type="#_x0000_t75" style="width:4107;height:1665;left:6895;position:absolute;top:44320" coordsize="21600,21600" o:preferrelative="t" filled="f" stroked="f">
                  <v:imagedata r:id="rId15" o:title="" croptop="40757f" cropbottom="15149f" cropleft="23041f" cropright="29694f"/>
                  <o:lock v:ext="edit" aspectratio="t"/>
                </v:shape>
                <w10:wrap type="tight"/>
              </v:group>
            </w:pict>
          </mc:Fallback>
        </mc:AlternateContent>
      </w:r>
      <w:r>
        <w:rPr>
          <w:sz w:val="21"/>
          <w:szCs w:val="21"/>
        </w:rPr>
        <w:t>C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rFonts w:hint="eastAsia"/>
          <w:sz w:val="21"/>
          <w:szCs w:val="21"/>
          <w:lang w:eastAsia="zh-CN"/>
        </w:rPr>
        <w:t>胰腺</w:t>
      </w:r>
      <w:r>
        <w:rPr>
          <w:sz w:val="21"/>
          <w:szCs w:val="21"/>
        </w:rPr>
        <w:t>分泌的胰液</w:t>
      </w:r>
      <w:r>
        <w:rPr>
          <w:rFonts w:hint="eastAsia"/>
          <w:sz w:val="21"/>
          <w:szCs w:val="21"/>
          <w:lang w:val="en-US" w:eastAsia="zh-CN"/>
        </w:rPr>
        <w:t xml:space="preserve">        </w:t>
      </w:r>
      <w:r>
        <w:rPr>
          <w:sz w:val="21"/>
          <w:szCs w:val="21"/>
        </w:rPr>
        <w:t xml:space="preserve">D.胰岛分泌的胰岛素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17.</w:t>
      </w:r>
      <w:r>
        <w:rPr>
          <w:sz w:val="21"/>
          <w:szCs w:val="21"/>
        </w:rPr>
        <w:t>如图所示，图甲为某人在呼吸时胸廓容积与肺内气压关系的曲线图</w:t>
      </w:r>
      <w:r>
        <w:rPr>
          <w:rFonts w:hint="eastAsia"/>
          <w:sz w:val="21"/>
          <w:szCs w:val="21"/>
          <w:lang w:eastAsia="zh-CN"/>
        </w:rPr>
        <w:t>；</w:t>
      </w:r>
      <w:r>
        <w:rPr>
          <w:sz w:val="21"/>
          <w:szCs w:val="21"/>
        </w:rPr>
        <w:t>图乙为他的</w:t>
      </w:r>
      <w:r>
        <w:rPr>
          <w:rFonts w:hint="eastAsia"/>
          <w:sz w:val="21"/>
          <w:szCs w:val="21"/>
          <w:lang w:eastAsia="zh-CN"/>
        </w:rPr>
        <w:t>胸腔底部膈肌</w:t>
      </w:r>
      <w:r>
        <w:rPr>
          <w:sz w:val="21"/>
          <w:szCs w:val="21"/>
        </w:rPr>
        <w:t>所处的①、②两种状态示意图，解读不正确的是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sz w:val="21"/>
          <w:szCs w:val="21"/>
        </w:rPr>
        <w:t>A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图甲曲线的a 点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sz w:val="21"/>
          <w:szCs w:val="21"/>
        </w:rPr>
        <w:t xml:space="preserve">膈肌处于图乙的①状态 </w:t>
      </w:r>
      <w:r>
        <w:rPr>
          <w:rFonts w:hint="eastAsia"/>
          <w:sz w:val="21"/>
          <w:szCs w:val="21"/>
          <w:lang w:val="en-US" w:eastAsia="zh-CN"/>
        </w:rPr>
        <w:t xml:space="preserve">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B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 xml:space="preserve">图甲曲线的c点，膈肌处于图乙的②状态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sz w:val="21"/>
          <w:szCs w:val="21"/>
        </w:rPr>
        <w:t>C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图甲曲线的cba段，膈肌舒张，位置上升</w:t>
      </w:r>
      <w:r>
        <w:rPr>
          <w:rFonts w:hint="eastAsia"/>
          <w:sz w:val="21"/>
          <w:szCs w:val="21"/>
          <w:lang w:val="en-US" w:eastAsia="zh-CN"/>
        </w:rPr>
        <w:t xml:space="preserve">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D.图甲曲线的adc 段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sz w:val="21"/>
          <w:szCs w:val="21"/>
        </w:rPr>
        <w:t>膈肌处于图乙的②-→①状态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18.</w:t>
      </w:r>
      <w:r>
        <w:rPr>
          <w:rFonts w:hint="eastAsia"/>
          <w:sz w:val="21"/>
          <w:szCs w:val="21"/>
          <w:lang w:eastAsia="zh-CN"/>
        </w:rPr>
        <w:t>教</w:t>
      </w:r>
      <w:r>
        <w:rPr>
          <w:sz w:val="21"/>
          <w:szCs w:val="21"/>
        </w:rPr>
        <w:t>育部、国家体育总局、共青团中央提出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sz w:val="21"/>
          <w:szCs w:val="21"/>
        </w:rPr>
        <w:t>阳光体育</w:t>
      </w:r>
      <w:r>
        <w:rPr>
          <w:rFonts w:hint="eastAsia"/>
          <w:sz w:val="21"/>
          <w:szCs w:val="21"/>
          <w:lang w:eastAsia="zh-CN"/>
        </w:rPr>
        <w:t>”——“</w:t>
      </w:r>
      <w:r>
        <w:rPr>
          <w:sz w:val="21"/>
          <w:szCs w:val="21"/>
        </w:rPr>
        <w:t>每</w:t>
      </w:r>
      <w:r>
        <w:rPr>
          <w:rFonts w:hint="eastAsia"/>
          <w:sz w:val="21"/>
          <w:szCs w:val="21"/>
          <w:lang w:eastAsia="zh-CN"/>
        </w:rPr>
        <w:t>天锻炼</w:t>
      </w:r>
      <w:r>
        <w:rPr>
          <w:sz w:val="21"/>
          <w:szCs w:val="21"/>
        </w:rPr>
        <w:t>一小时，健康生活一辈子</w:t>
      </w:r>
      <w:r>
        <w:rPr>
          <w:rFonts w:hint="eastAsia"/>
          <w:sz w:val="21"/>
          <w:szCs w:val="21"/>
          <w:lang w:eastAsia="zh-CN"/>
        </w:rPr>
        <w:t>”</w:t>
      </w:r>
      <w:r>
        <w:rPr>
          <w:sz w:val="21"/>
          <w:szCs w:val="21"/>
        </w:rPr>
        <w:t>，是为了切实提高学生的健康水平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sz w:val="21"/>
          <w:szCs w:val="21"/>
        </w:rPr>
        <w:t>使学生</w:t>
      </w:r>
      <w:r>
        <w:rPr>
          <w:rFonts w:hint="eastAsia"/>
          <w:sz w:val="21"/>
          <w:szCs w:val="21"/>
          <w:lang w:eastAsia="zh-CN"/>
        </w:rPr>
        <w:t>能更好地</w:t>
      </w:r>
      <w:r>
        <w:rPr>
          <w:sz w:val="21"/>
          <w:szCs w:val="21"/>
        </w:rPr>
        <w:t>学习</w:t>
      </w:r>
      <w:r>
        <w:rPr>
          <w:rFonts w:hint="eastAsia"/>
          <w:sz w:val="21"/>
          <w:szCs w:val="21"/>
          <w:lang w:eastAsia="zh-CN"/>
        </w:rPr>
        <w:t>、</w:t>
      </w:r>
      <w:r>
        <w:rPr>
          <w:sz w:val="21"/>
          <w:szCs w:val="21"/>
        </w:rPr>
        <w:t>更好</w:t>
      </w:r>
      <w:r>
        <w:rPr>
          <w:rFonts w:hint="eastAsia"/>
          <w:sz w:val="21"/>
          <w:szCs w:val="21"/>
          <w:lang w:eastAsia="zh-CN"/>
        </w:rPr>
        <w:t>地</w:t>
      </w:r>
      <w:r>
        <w:rPr>
          <w:sz w:val="21"/>
          <w:szCs w:val="21"/>
        </w:rPr>
        <w:t>生活。下列有关叙述欠妥的是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sz w:val="21"/>
          <w:szCs w:val="21"/>
        </w:rPr>
        <w:t xml:space="preserve">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A.运动能使循环系统的功能增强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B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运动能改善脑的营养，使人的思维和记忆力得到发展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C.</w:t>
      </w:r>
      <w:r>
        <w:rPr>
          <w:sz w:val="21"/>
          <w:szCs w:val="21"/>
        </w:rPr>
        <w:t xml:space="preserve">运动能使参与呼吸的肺泡数目增多，为生命活动提供足够的氧气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D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运动由运动系统独立完成，经常运动可使</w:t>
      </w:r>
      <w:r>
        <w:rPr>
          <w:rFonts w:hint="eastAsia"/>
          <w:sz w:val="21"/>
          <w:szCs w:val="21"/>
          <w:lang w:eastAsia="zh-CN"/>
        </w:rPr>
        <w:t>骨</w:t>
      </w:r>
      <w:r>
        <w:rPr>
          <w:sz w:val="21"/>
          <w:szCs w:val="21"/>
        </w:rPr>
        <w:t>骼和肌肉更加发达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19.</w:t>
      </w:r>
      <w:r>
        <w:rPr>
          <w:rFonts w:hint="eastAsia"/>
          <w:sz w:val="21"/>
          <w:szCs w:val="21"/>
          <w:lang w:eastAsia="zh-CN"/>
        </w:rPr>
        <w:t>在探究“小鼠走迷宫获取食物是不是学习行为”时，生物小组将小鼠饥饿处理后，放在迷宫入口处，记录小鼠每次走出迷宫找到食物所需要的时间，重复</w:t>
      </w:r>
      <w:r>
        <w:rPr>
          <w:rFonts w:hint="eastAsia"/>
          <w:sz w:val="21"/>
          <w:szCs w:val="21"/>
          <w:lang w:val="en-US" w:eastAsia="zh-CN"/>
        </w:rPr>
        <w:t>5次，不能得出（ 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A.如果小鼠找到食物的时间一次比一次短，则说明小鼠具有学习能力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B.</w:t>
      </w:r>
      <w:r>
        <w:rPr>
          <w:rFonts w:hint="eastAsia"/>
          <w:sz w:val="21"/>
          <w:szCs w:val="21"/>
          <w:lang w:eastAsia="zh-CN"/>
        </w:rPr>
        <w:t>小鼠的这种行为属于学习行为</w:t>
      </w:r>
      <w:r>
        <w:rPr>
          <w:rFonts w:hint="eastAsia"/>
          <w:sz w:val="21"/>
          <w:szCs w:val="21"/>
          <w:lang w:val="en-US" w:eastAsia="zh-CN"/>
        </w:rPr>
        <w:t xml:space="preserve">  C.小鼠第一次尝试着走出迷宫获得了食物，以后每一次都能熟练地走出迷宫  D.用不同的小鼠进行实验，发现小鼠的学习能力存在个体差异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20.运动系统主要是由骨、关节、肌肉组成的。骨骼肌收缩牵动骨绕关节活动，产生运动。下列哪一项不能体现关节的结构和功能相适应的特点（ 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sz w:val="21"/>
          <w:szCs w:val="21"/>
        </w:rPr>
        <w:t>A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 xml:space="preserve"> 关</w:t>
      </w:r>
      <w:r>
        <w:rPr>
          <w:rFonts w:hint="eastAsia"/>
          <w:sz w:val="21"/>
          <w:szCs w:val="21"/>
          <w:lang w:val="en-US" w:eastAsia="zh-CN"/>
        </w:rPr>
        <w:t>节</w:t>
      </w:r>
      <w:r>
        <w:rPr>
          <w:sz w:val="21"/>
          <w:szCs w:val="21"/>
        </w:rPr>
        <w:t>头容易从关</w:t>
      </w:r>
      <w:r>
        <w:rPr>
          <w:rFonts w:hint="eastAsia"/>
          <w:sz w:val="21"/>
          <w:szCs w:val="21"/>
          <w:lang w:val="en-US" w:eastAsia="zh-CN"/>
        </w:rPr>
        <w:t>节窝</w:t>
      </w:r>
      <w:r>
        <w:rPr>
          <w:sz w:val="21"/>
          <w:szCs w:val="21"/>
        </w:rPr>
        <w:t>中</w:t>
      </w:r>
      <w:r>
        <w:rPr>
          <w:rFonts w:hint="eastAsia"/>
          <w:sz w:val="21"/>
          <w:szCs w:val="21"/>
          <w:lang w:eastAsia="zh-CN"/>
        </w:rPr>
        <w:t>脱</w:t>
      </w:r>
      <w:r>
        <w:rPr>
          <w:sz w:val="21"/>
          <w:szCs w:val="21"/>
        </w:rPr>
        <w:t xml:space="preserve">出 </w:t>
      </w:r>
      <w:r>
        <w:rPr>
          <w:rFonts w:hint="eastAsia"/>
          <w:sz w:val="21"/>
          <w:szCs w:val="21"/>
          <w:lang w:val="en-US" w:eastAsia="zh-CN"/>
        </w:rPr>
        <w:t xml:space="preserve">    B.关节软骨能够减少摩擦，缓冲机械压力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default"/>
          <w:sz w:val="21"/>
          <w:szCs w:val="21"/>
          <w:lang w:val="en-US" w:eastAsia="zh-CN"/>
        </w:rPr>
      </w:pPr>
      <w:r>
        <w:rPr>
          <w:sz w:val="21"/>
          <w:szCs w:val="21"/>
        </w:rPr>
        <w:t>C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关节周围由关节</w:t>
      </w:r>
      <w:r>
        <w:rPr>
          <w:rFonts w:hint="eastAsia"/>
          <w:sz w:val="21"/>
          <w:szCs w:val="21"/>
          <w:lang w:eastAsia="zh-CN"/>
        </w:rPr>
        <w:t>囊包裹着</w:t>
      </w:r>
      <w:r>
        <w:rPr>
          <w:rFonts w:hint="eastAsia"/>
          <w:sz w:val="21"/>
          <w:szCs w:val="21"/>
          <w:lang w:val="en-US" w:eastAsia="zh-CN"/>
        </w:rPr>
        <w:t xml:space="preserve">        D.关节腔内含滑液，可以减少骨与骨之间的摩擦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21.</w:t>
      </w:r>
      <w:r>
        <w:rPr>
          <w:rFonts w:hint="eastAsia"/>
          <w:sz w:val="21"/>
          <w:szCs w:val="21"/>
          <w:lang w:eastAsia="zh-CN"/>
        </w:rPr>
        <w:t>谈“菌”色变，一提到细菌和真菌人们往往只想到它们的害处。但很多细菌和真菌是对人类有益的。以下哪些选项</w:t>
      </w:r>
      <w:r>
        <w:rPr>
          <w:sz w:val="21"/>
          <w:szCs w:val="21"/>
        </w:rPr>
        <w:t>可以</w:t>
      </w:r>
      <w:r>
        <w:rPr>
          <w:rFonts w:hint="eastAsia"/>
          <w:sz w:val="21"/>
          <w:szCs w:val="21"/>
          <w:lang w:eastAsia="zh-CN"/>
        </w:rPr>
        <w:t>支持</w:t>
      </w:r>
      <w:r>
        <w:rPr>
          <w:sz w:val="21"/>
          <w:szCs w:val="21"/>
        </w:rPr>
        <w:t>这</w:t>
      </w:r>
      <w:r>
        <w:rPr>
          <w:rFonts w:hint="eastAsia"/>
          <w:sz w:val="21"/>
          <w:szCs w:val="21"/>
          <w:lang w:eastAsia="zh-CN"/>
        </w:rPr>
        <w:t>一</w:t>
      </w:r>
      <w:r>
        <w:rPr>
          <w:sz w:val="21"/>
          <w:szCs w:val="21"/>
        </w:rPr>
        <w:t>观点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rFonts w:hint="eastAsia"/>
          <w:sz w:val="21"/>
          <w:szCs w:val="21"/>
          <w:lang w:eastAsia="zh-CN"/>
        </w:rPr>
        <w:t>①酵母菌制作馒头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>②</w:t>
      </w:r>
      <w:r>
        <w:rPr>
          <w:rFonts w:hint="eastAsia"/>
          <w:sz w:val="21"/>
          <w:szCs w:val="21"/>
          <w:lang w:val="en-US" w:eastAsia="zh-CN"/>
        </w:rPr>
        <w:t>经处理过的细菌制作疫苗治疗疾病  ③白僵菌治理虫害  ④甲烷菌合成</w:t>
      </w:r>
      <w:r>
        <w:rPr>
          <w:sz w:val="21"/>
          <w:szCs w:val="21"/>
        </w:rPr>
        <w:t>清洁能源 ⑤霉</w:t>
      </w:r>
      <w:r>
        <w:rPr>
          <w:rFonts w:hint="eastAsia"/>
          <w:sz w:val="21"/>
          <w:szCs w:val="21"/>
          <w:lang w:eastAsia="zh-CN"/>
        </w:rPr>
        <w:t>菌制作霉豆腐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/>
          <w:sz w:val="21"/>
          <w:szCs w:val="21"/>
          <w:lang w:eastAsia="zh-CN"/>
        </w:rPr>
        <w:t>⑥</w:t>
      </w:r>
      <w:r>
        <w:rPr>
          <w:sz w:val="21"/>
          <w:szCs w:val="21"/>
        </w:rPr>
        <w:t>真</w:t>
      </w:r>
      <w:r>
        <w:rPr>
          <w:rFonts w:hint="eastAsia"/>
          <w:sz w:val="21"/>
          <w:szCs w:val="21"/>
          <w:lang w:eastAsia="zh-CN"/>
        </w:rPr>
        <w:t>菌</w:t>
      </w:r>
      <w:r>
        <w:rPr>
          <w:sz w:val="21"/>
          <w:szCs w:val="21"/>
        </w:rPr>
        <w:t>引起棉花枯萎病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val="en-US" w:eastAsia="zh-CN"/>
        </w:rPr>
      </w:pPr>
      <w:r>
        <w:rPr>
          <w:sz w:val="21"/>
          <w:szCs w:val="21"/>
        </w:rPr>
        <w:t>A. ①</w:t>
      </w:r>
      <w:r>
        <w:rPr>
          <w:rFonts w:hint="eastAsia"/>
          <w:sz w:val="21"/>
          <w:szCs w:val="21"/>
          <w:lang w:eastAsia="zh-CN"/>
        </w:rPr>
        <w:t>②③⑤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 xml:space="preserve">  B. </w:t>
      </w:r>
      <w:r>
        <w:rPr>
          <w:rFonts w:hint="eastAsia"/>
          <w:sz w:val="21"/>
          <w:szCs w:val="21"/>
          <w:lang w:eastAsia="zh-CN"/>
        </w:rPr>
        <w:t>①③④⑤</w:t>
      </w:r>
      <w:r>
        <w:rPr>
          <w:rFonts w:hint="eastAsia"/>
          <w:sz w:val="21"/>
          <w:szCs w:val="21"/>
          <w:lang w:val="en-US" w:eastAsia="zh-CN"/>
        </w:rPr>
        <w:t xml:space="preserve">    C.①④⑤⑥    </w:t>
      </w:r>
      <w:r>
        <w:rPr>
          <w:sz w:val="21"/>
          <w:szCs w:val="21"/>
        </w:rPr>
        <w:t>D. ②④⑤</w:t>
      </w:r>
      <w:r>
        <w:rPr>
          <w:rFonts w:hint="eastAsia"/>
          <w:sz w:val="21"/>
          <w:szCs w:val="21"/>
          <w:lang w:eastAsia="zh-CN"/>
        </w:rPr>
        <w:t>⑥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22.2019年年底发现的新型冠状病毒，截至2021年6月1日，全球感染人数已经超过1.7亿，疫情形势依然十分严峻。我国是疫情防控最好的国家，研发出多款疫苗，其有效性、安全性高，并免费为全国人民注射。2021年2月21日。《今日俄罗斯》报道，在印度各地发现了多达240种新冠病毒毒株的新型变种。阅读了这段文字感触很深，一下观点不能认同的是（ 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 xml:space="preserve">A.新冠病毒变异速度快 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>B.新冠病毒传染性强、传播速度快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>C.新冠肺炎疫情防控可以通过自然选择获得群体</w:t>
      </w:r>
      <w:r>
        <w:rPr>
          <w:rFonts w:hint="eastAsia"/>
          <w:sz w:val="21"/>
          <w:szCs w:val="21"/>
          <w:lang w:eastAsia="zh-CN"/>
        </w:rPr>
        <w:t>免疫</w:t>
      </w:r>
      <w:r>
        <w:rPr>
          <w:sz w:val="21"/>
          <w:szCs w:val="21"/>
        </w:rPr>
        <w:t xml:space="preserve"> D.新冠病毒</w:t>
      </w:r>
      <w:r>
        <w:rPr>
          <w:rFonts w:hint="eastAsia"/>
          <w:sz w:val="21"/>
          <w:szCs w:val="21"/>
          <w:lang w:eastAsia="zh-CN"/>
        </w:rPr>
        <w:t>属于</w:t>
      </w:r>
      <w:r>
        <w:rPr>
          <w:sz w:val="21"/>
          <w:szCs w:val="21"/>
        </w:rPr>
        <w:t>生物的依据是能</w:t>
      </w:r>
      <w:r>
        <w:rPr>
          <w:rFonts w:hint="eastAsia"/>
          <w:sz w:val="21"/>
          <w:szCs w:val="21"/>
          <w:lang w:eastAsia="zh-CN"/>
        </w:rPr>
        <w:t>繁殖并</w:t>
      </w:r>
      <w:r>
        <w:rPr>
          <w:sz w:val="21"/>
          <w:szCs w:val="21"/>
        </w:rPr>
        <w:t>具有遗传和变异的特性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23.通过对不同种类生物的基因和</w:t>
      </w:r>
      <w:r>
        <w:rPr>
          <w:rFonts w:hint="eastAsia"/>
          <w:sz w:val="21"/>
          <w:szCs w:val="21"/>
          <w:lang w:eastAsia="zh-CN"/>
        </w:rPr>
        <w:t>蛋白</w:t>
      </w:r>
      <w:r>
        <w:rPr>
          <w:sz w:val="21"/>
          <w:szCs w:val="21"/>
        </w:rPr>
        <w:t>质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sz w:val="21"/>
          <w:szCs w:val="21"/>
        </w:rPr>
        <w:t>如</w:t>
      </w:r>
      <w:r>
        <w:rPr>
          <w:rFonts w:hint="eastAsia"/>
          <w:sz w:val="21"/>
          <w:szCs w:val="21"/>
          <w:lang w:eastAsia="zh-CN"/>
        </w:rPr>
        <w:t>细胞色素</w:t>
      </w:r>
      <w:r>
        <w:rPr>
          <w:rFonts w:hint="eastAsia"/>
          <w:sz w:val="21"/>
          <w:szCs w:val="21"/>
          <w:lang w:val="en-US" w:eastAsia="zh-CN"/>
        </w:rPr>
        <w:t>C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sz w:val="21"/>
          <w:szCs w:val="21"/>
        </w:rPr>
        <w:t>进行</w:t>
      </w:r>
      <w:r>
        <w:rPr>
          <w:rFonts w:hint="eastAsia"/>
          <w:sz w:val="21"/>
          <w:szCs w:val="21"/>
          <w:lang w:eastAsia="zh-CN"/>
        </w:rPr>
        <w:t>比较，</w:t>
      </w:r>
      <w:r>
        <w:rPr>
          <w:sz w:val="21"/>
          <w:szCs w:val="21"/>
        </w:rPr>
        <w:t>可以知道这些生物之间亲缘关系的远近。下面表格中与人类亲缘关系最远的是（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）</w:t>
      </w:r>
    </w:p>
    <w:tbl>
      <w:tblPr>
        <w:tblStyle w:val="TableGrid"/>
        <w:tblpPr w:leftFromText="180" w:rightFromText="180" w:vertAnchor="text" w:horzAnchor="page" w:tblpX="2085" w:tblpY="67"/>
        <w:tblOverlap w:val="never"/>
        <w:tblW w:w="0" w:type="auto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86"/>
        <w:gridCol w:w="846"/>
        <w:gridCol w:w="466"/>
        <w:gridCol w:w="636"/>
        <w:gridCol w:w="846"/>
      </w:tblGrid>
      <w:tr>
        <w:tblPrEx>
          <w:tblW w:w="0" w:type="auto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/>
        </w:trPr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sz w:val="21"/>
                <w:szCs w:val="21"/>
                <w:vertAlign w:val="baseline"/>
              </w:rPr>
            </w:pPr>
            <w:r>
              <w:rPr>
                <w:sz w:val="21"/>
                <w:szCs w:val="21"/>
              </w:rPr>
              <w:t>物种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jc w:val="center"/>
              <w:rPr>
                <w:sz w:val="21"/>
                <w:szCs w:val="21"/>
                <w:vertAlign w:val="baseline"/>
              </w:rPr>
            </w:pPr>
            <w:r>
              <w:rPr>
                <w:sz w:val="21"/>
                <w:szCs w:val="21"/>
              </w:rPr>
              <w:t>黑猩猩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sz w:val="21"/>
                <w:szCs w:val="21"/>
                <w:vertAlign w:val="baseline"/>
              </w:rPr>
            </w:pPr>
            <w:r>
              <w:rPr>
                <w:sz w:val="21"/>
                <w:szCs w:val="21"/>
              </w:rPr>
              <w:t>马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jc w:val="center"/>
              <w:rPr>
                <w:sz w:val="21"/>
                <w:szCs w:val="21"/>
                <w:vertAlign w:val="baseline"/>
              </w:rPr>
            </w:pPr>
            <w:r>
              <w:rPr>
                <w:sz w:val="21"/>
                <w:szCs w:val="21"/>
              </w:rPr>
              <w:t>小麦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jc w:val="center"/>
              <w:rPr>
                <w:rFonts w:eastAsiaTheme="minorEastAsia" w:hint="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酵母菌</w:t>
            </w:r>
          </w:p>
        </w:tc>
      </w:tr>
      <w:tr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/>
        </w:trPr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sz w:val="21"/>
                <w:szCs w:val="21"/>
                <w:vertAlign w:val="baseline"/>
              </w:rPr>
            </w:pPr>
            <w:r>
              <w:rPr>
                <w:sz w:val="21"/>
                <w:szCs w:val="21"/>
              </w:rPr>
              <w:t>差异氨基酸数目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jc w:val="center"/>
              <w:rPr>
                <w:rFonts w:eastAsiaTheme="minorEastAsia"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0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jc w:val="center"/>
              <w:rPr>
                <w:rFonts w:eastAsiaTheme="minorEastAsia"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12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jc w:val="center"/>
              <w:rPr>
                <w:rFonts w:eastAsiaTheme="minorEastAsia"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35</w:t>
            </w:r>
          </w:p>
        </w:tc>
        <w:tc>
          <w:tcPr>
            <w:tcW w:w="0" w:type="auto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jc w:val="center"/>
              <w:rPr>
                <w:rFonts w:eastAsiaTheme="minorEastAsia"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44</w:t>
            </w:r>
          </w:p>
        </w:tc>
      </w:tr>
    </w:tbl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（注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sz w:val="21"/>
          <w:szCs w:val="21"/>
        </w:rPr>
        <w:t>数字表示相应物种的细胞色素</w:t>
      </w:r>
      <w:r>
        <w:rPr>
          <w:rFonts w:hint="eastAsia"/>
          <w:sz w:val="21"/>
          <w:szCs w:val="21"/>
          <w:lang w:val="en-US" w:eastAsia="zh-CN"/>
        </w:rPr>
        <w:t>C</w:t>
      </w:r>
      <w:r>
        <w:rPr>
          <w:sz w:val="21"/>
          <w:szCs w:val="21"/>
        </w:rPr>
        <w:t>与人的细胞色素</w:t>
      </w:r>
      <w:r>
        <w:rPr>
          <w:rFonts w:hint="eastAsia"/>
          <w:sz w:val="21"/>
          <w:szCs w:val="21"/>
          <w:lang w:val="en-US" w:eastAsia="zh-CN"/>
        </w:rPr>
        <w:t>C</w:t>
      </w:r>
      <w:r>
        <w:rPr>
          <w:sz w:val="21"/>
          <w:szCs w:val="21"/>
        </w:rPr>
        <w:t>不同的氨基酸数目）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A.黑猩猩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B.马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C.小麦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D</w:t>
      </w:r>
      <w:r>
        <w:rPr>
          <w:rFonts w:hint="eastAsia"/>
          <w:sz w:val="21"/>
          <w:szCs w:val="21"/>
          <w:lang w:val="en-US" w:eastAsia="zh-CN"/>
        </w:rPr>
        <w:t>.酵</w:t>
      </w:r>
      <w:r>
        <w:rPr>
          <w:sz w:val="21"/>
          <w:szCs w:val="21"/>
        </w:rPr>
        <w:t xml:space="preserve">母菌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 xml:space="preserve">24.生物兴趣小组对几种生物的生殖和发育进行观察、研究和实践，你认为他们的观点或结论不科学的是（ 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1905</wp:posOffset>
            </wp:positionV>
            <wp:extent cx="5452110" cy="1219835"/>
            <wp:effectExtent l="0" t="0" r="15240" b="18415"/>
            <wp:wrapTight wrapText="bothSides">
              <wp:wrapPolygon>
                <wp:start x="0" y="0"/>
                <wp:lineTo x="0" y="21251"/>
                <wp:lineTo x="21509" y="21251"/>
                <wp:lineTo x="21509" y="0"/>
                <wp:lineTo x="0" y="0"/>
              </wp:wrapPolygon>
            </wp:wrapTight>
            <wp:docPr id="67" name="图片 67" descr="c4af61f5f35239bb80575fdd3237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215455" name="图片 67" descr="c4af61f5f35239bb80575fdd32371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rcRect l="10076" t="67293" r="9955" b="22266"/>
                    <a:stretch>
                      <a:fillRect/>
                    </a:stretch>
                  </pic:blipFill>
                  <pic:spPr>
                    <a:xfrm>
                      <a:off x="0" y="0"/>
                      <a:ext cx="5452110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  <w:szCs w:val="21"/>
        </w:rPr>
        <w:t>A.图甲所示扦插属于无性生殖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sz w:val="21"/>
          <w:szCs w:val="21"/>
        </w:rPr>
        <w:t>B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图乙嫁接成活的关键是a接穗和b</w:t>
      </w:r>
      <w:r>
        <w:rPr>
          <w:rFonts w:hint="eastAsia"/>
          <w:sz w:val="21"/>
          <w:szCs w:val="21"/>
          <w:lang w:eastAsia="zh-CN"/>
        </w:rPr>
        <w:t>砧木</w:t>
      </w:r>
      <w:r>
        <w:rPr>
          <w:sz w:val="21"/>
          <w:szCs w:val="21"/>
        </w:rPr>
        <w:t>的形成层紧密结合 C.图丙为鸟卵的结构，其中6 是胚胎发育的部位 D.图丁中胎儿通过2、3从母体获得所需要的营养物质和</w:t>
      </w:r>
      <w:r>
        <w:rPr>
          <w:rFonts w:hint="eastAsia"/>
          <w:sz w:val="21"/>
          <w:szCs w:val="21"/>
          <w:lang w:eastAsia="zh-CN"/>
        </w:rPr>
        <w:t>氧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2</w:t>
      </w:r>
      <w:r>
        <w:rPr>
          <w:sz w:val="21"/>
          <w:szCs w:val="21"/>
        </w:rPr>
        <w:t>5</w:t>
      </w:r>
      <w:r>
        <w:rPr>
          <w:rFonts w:hint="eastAsia"/>
          <w:sz w:val="21"/>
          <w:szCs w:val="21"/>
          <w:lang w:val="en-US" w:eastAsia="zh-CN"/>
        </w:rPr>
        <w:t>.原本栖息</w:t>
      </w:r>
      <w:r>
        <w:rPr>
          <w:sz w:val="21"/>
          <w:szCs w:val="21"/>
        </w:rPr>
        <w:t>在云南</w:t>
      </w:r>
      <w:r>
        <w:rPr>
          <w:rFonts w:hint="eastAsia"/>
          <w:sz w:val="21"/>
          <w:szCs w:val="21"/>
          <w:lang w:eastAsia="zh-CN"/>
        </w:rPr>
        <w:t>西双版纳</w:t>
      </w:r>
      <w:r>
        <w:rPr>
          <w:sz w:val="21"/>
          <w:szCs w:val="21"/>
        </w:rPr>
        <w:t>的一</w:t>
      </w:r>
      <w:r>
        <w:rPr>
          <w:rFonts w:hint="eastAsia"/>
          <w:sz w:val="21"/>
          <w:szCs w:val="21"/>
          <w:lang w:eastAsia="zh-CN"/>
        </w:rPr>
        <w:t>群野生亚洲象</w:t>
      </w:r>
      <w:r>
        <w:rPr>
          <w:sz w:val="21"/>
          <w:szCs w:val="21"/>
        </w:rPr>
        <w:t>，</w:t>
      </w:r>
      <w:r>
        <w:rPr>
          <w:rFonts w:hint="eastAsia"/>
          <w:sz w:val="21"/>
          <w:szCs w:val="21"/>
          <w:lang w:eastAsia="zh-CN"/>
        </w:rPr>
        <w:t>近日一路逛吃、北迁</w:t>
      </w:r>
      <w:r>
        <w:rPr>
          <w:sz w:val="21"/>
          <w:szCs w:val="21"/>
        </w:rPr>
        <w:t>，</w:t>
      </w:r>
      <w:r>
        <w:rPr>
          <w:rFonts w:hint="eastAsia"/>
          <w:sz w:val="21"/>
          <w:szCs w:val="21"/>
          <w:lang w:eastAsia="zh-CN"/>
        </w:rPr>
        <w:t>所到之处，践踏农田，毁坏庄稼，破坏设施，</w:t>
      </w:r>
      <w:r>
        <w:rPr>
          <w:sz w:val="21"/>
          <w:szCs w:val="21"/>
        </w:rPr>
        <w:t>为</w:t>
      </w:r>
      <w:r>
        <w:rPr>
          <w:rFonts w:hint="eastAsia"/>
          <w:sz w:val="21"/>
          <w:szCs w:val="21"/>
          <w:lang w:eastAsia="zh-CN"/>
        </w:rPr>
        <w:t>缓解“人象冲突”，地方政府采取了一系列的措施：为大象建“食堂”；栖息地修复；</w:t>
      </w:r>
      <w:r>
        <w:rPr>
          <w:sz w:val="21"/>
          <w:szCs w:val="21"/>
        </w:rPr>
        <w:t>为</w:t>
      </w:r>
      <w:r>
        <w:rPr>
          <w:rFonts w:hint="eastAsia"/>
          <w:sz w:val="21"/>
          <w:szCs w:val="21"/>
          <w:lang w:eastAsia="zh-CN"/>
        </w:rPr>
        <w:t>群</w:t>
      </w:r>
      <w:r>
        <w:rPr>
          <w:sz w:val="21"/>
          <w:szCs w:val="21"/>
        </w:rPr>
        <w:t>众</w:t>
      </w:r>
      <w:r>
        <w:rPr>
          <w:rFonts w:hint="eastAsia"/>
          <w:sz w:val="21"/>
          <w:szCs w:val="21"/>
          <w:lang w:eastAsia="zh-CN"/>
        </w:rPr>
        <w:t>购买了野生动物公众责任保险等。这篇新闻引起人深思</w:t>
      </w:r>
      <w:r>
        <w:rPr>
          <w:sz w:val="21"/>
          <w:szCs w:val="21"/>
        </w:rPr>
        <w:t>，</w:t>
      </w:r>
      <w:r>
        <w:rPr>
          <w:rFonts w:hint="eastAsia"/>
          <w:sz w:val="21"/>
          <w:szCs w:val="21"/>
          <w:lang w:eastAsia="zh-CN"/>
        </w:rPr>
        <w:t>你赞同（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①保护野生象</w:t>
      </w:r>
      <w:r>
        <w:rPr>
          <w:sz w:val="21"/>
          <w:szCs w:val="21"/>
        </w:rPr>
        <w:t>体现了</w:t>
      </w:r>
      <w:r>
        <w:rPr>
          <w:rFonts w:hint="eastAsia"/>
          <w:sz w:val="21"/>
          <w:szCs w:val="21"/>
          <w:lang w:eastAsia="zh-CN"/>
        </w:rPr>
        <w:t>我国</w:t>
      </w:r>
      <w:r>
        <w:rPr>
          <w:sz w:val="21"/>
          <w:szCs w:val="21"/>
        </w:rPr>
        <w:t>保</w:t>
      </w:r>
      <w:r>
        <w:rPr>
          <w:rFonts w:hint="eastAsia"/>
          <w:sz w:val="21"/>
          <w:szCs w:val="21"/>
          <w:lang w:eastAsia="zh-CN"/>
        </w:rPr>
        <w:t>护</w:t>
      </w:r>
      <w:r>
        <w:rPr>
          <w:sz w:val="21"/>
          <w:szCs w:val="21"/>
        </w:rPr>
        <w:t>生物</w:t>
      </w:r>
      <w:r>
        <w:rPr>
          <w:rFonts w:hint="eastAsia"/>
          <w:sz w:val="21"/>
          <w:szCs w:val="21"/>
          <w:lang w:eastAsia="zh-CN"/>
        </w:rPr>
        <w:t>多样性</w:t>
      </w:r>
      <w:r>
        <w:rPr>
          <w:sz w:val="21"/>
          <w:szCs w:val="21"/>
        </w:rPr>
        <w:t>的</w:t>
      </w:r>
      <w:r>
        <w:rPr>
          <w:rFonts w:hint="eastAsia"/>
          <w:sz w:val="21"/>
          <w:szCs w:val="21"/>
          <w:lang w:eastAsia="zh-CN"/>
        </w:rPr>
        <w:t>理念</w:t>
      </w:r>
      <w:r>
        <w:rPr>
          <w:rFonts w:hint="eastAsia"/>
          <w:sz w:val="21"/>
          <w:szCs w:val="21"/>
          <w:lang w:val="en-US" w:eastAsia="zh-CN"/>
        </w:rPr>
        <w:t xml:space="preserve">  ②当野生象与人类的利益产生冲突时，应当立即捕杀  ③保护野生象最根本的措施是保护其栖息地  ④保护野生动物就是要禁止利用野生动物资源  ⑤保护野生动物要妥善处理好人与自然的关系，使人与自然和谐共生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A.①②③    B.①③⑤    C.②④⑤    D.②③④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26.某种兰花有细长的花矩，花矩底部贮存着花蜜，这种兰花的传粉需借助具有细长口器的蛾</w:t>
      </w:r>
      <w:r>
        <w:rPr>
          <w:sz w:val="21"/>
          <w:szCs w:val="21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3590925</wp:posOffset>
            </wp:positionH>
            <wp:positionV relativeFrom="paragraph">
              <wp:posOffset>43180</wp:posOffset>
            </wp:positionV>
            <wp:extent cx="1600200" cy="1181100"/>
            <wp:effectExtent l="0" t="0" r="0" b="0"/>
            <wp:wrapTight wrapText="bothSides">
              <wp:wrapPolygon>
                <wp:start x="0" y="0"/>
                <wp:lineTo x="0" y="21252"/>
                <wp:lineTo x="21343" y="21252"/>
                <wp:lineTo x="21343" y="0"/>
                <wp:lineTo x="0" y="0"/>
              </wp:wrapPolygon>
            </wp:wrapTight>
            <wp:docPr id="68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455529" name="图片 3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1"/>
          <w:szCs w:val="21"/>
          <w:lang w:val="en-US" w:eastAsia="zh-CN"/>
        </w:rPr>
        <w:t>在吸食花蜜的过程中完成。下列叙述正确的是（      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A.花矩变长是长期自然选择的结果  B.花矩和口器的进化与遗传变异无关  C.蛾的口器会因吸食花蜜而越变越长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D.蛾口器的特征决定兰花花矩变异的方向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27.</w:t>
      </w:r>
      <w:r>
        <w:rPr>
          <w:sz w:val="21"/>
          <w:szCs w:val="21"/>
        </w:rPr>
        <w:t>对患有</w:t>
      </w:r>
      <w:bookmarkStart w:id="0" w:name="OLE_LINK1"/>
      <w:r>
        <w:rPr>
          <w:sz w:val="21"/>
          <w:szCs w:val="21"/>
        </w:rPr>
        <w:t>人</w:t>
      </w:r>
      <w:r>
        <w:rPr>
          <w:rFonts w:hint="eastAsia"/>
          <w:sz w:val="21"/>
          <w:szCs w:val="21"/>
          <w:lang w:eastAsia="zh-CN"/>
        </w:rPr>
        <w:t>禽</w:t>
      </w:r>
      <w:r>
        <w:rPr>
          <w:sz w:val="21"/>
          <w:szCs w:val="21"/>
        </w:rPr>
        <w:t>流感</w:t>
      </w:r>
      <w:bookmarkEnd w:id="0"/>
      <w:r>
        <w:rPr>
          <w:rFonts w:hint="eastAsia"/>
          <w:sz w:val="21"/>
          <w:szCs w:val="21"/>
          <w:lang w:eastAsia="zh-CN"/>
        </w:rPr>
        <w:t>或怀疑携带</w:t>
      </w:r>
      <w:r>
        <w:rPr>
          <w:sz w:val="21"/>
          <w:szCs w:val="21"/>
        </w:rPr>
        <w:t>人</w:t>
      </w:r>
      <w:r>
        <w:rPr>
          <w:rFonts w:hint="eastAsia"/>
          <w:sz w:val="21"/>
          <w:szCs w:val="21"/>
          <w:lang w:eastAsia="zh-CN"/>
        </w:rPr>
        <w:t>禽</w:t>
      </w:r>
      <w:r>
        <w:rPr>
          <w:sz w:val="21"/>
          <w:szCs w:val="21"/>
        </w:rPr>
        <w:t>流感</w:t>
      </w:r>
      <w:r>
        <w:rPr>
          <w:rFonts w:hint="eastAsia"/>
          <w:sz w:val="21"/>
          <w:szCs w:val="21"/>
          <w:lang w:eastAsia="zh-CN"/>
        </w:rPr>
        <w:t>病毒的家禽进行焚毁处理</w:t>
      </w:r>
      <w:r>
        <w:rPr>
          <w:sz w:val="21"/>
          <w:szCs w:val="21"/>
        </w:rPr>
        <w:t>，这一</w:t>
      </w:r>
      <w:r>
        <w:rPr>
          <w:rFonts w:hint="eastAsia"/>
          <w:sz w:val="21"/>
          <w:szCs w:val="21"/>
          <w:lang w:eastAsia="zh-CN"/>
        </w:rPr>
        <w:t>预防措施属于（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sz w:val="21"/>
          <w:szCs w:val="21"/>
        </w:rPr>
        <w:t>A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保护易感者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B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清除病原体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C.切断传播途径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>D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控制</w:t>
      </w:r>
      <w:r>
        <w:rPr>
          <w:rFonts w:hint="eastAsia"/>
          <w:sz w:val="21"/>
          <w:szCs w:val="21"/>
          <w:lang w:eastAsia="zh-CN"/>
        </w:rPr>
        <w:t>传染源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sz w:val="21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2794635</wp:posOffset>
            </wp:positionH>
            <wp:positionV relativeFrom="paragraph">
              <wp:posOffset>5715</wp:posOffset>
            </wp:positionV>
            <wp:extent cx="2419350" cy="1085850"/>
            <wp:effectExtent l="0" t="0" r="0" b="38100"/>
            <wp:wrapTight wrapText="bothSides">
              <wp:wrapPolygon>
                <wp:start x="0" y="0"/>
                <wp:lineTo x="0" y="21221"/>
                <wp:lineTo x="21430" y="21221"/>
                <wp:lineTo x="21430" y="0"/>
                <wp:lineTo x="0" y="0"/>
              </wp:wrapPolygon>
            </wp:wrapTight>
            <wp:docPr id="7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871020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rcRect l="15750" t="45962" r="51545" b="36905"/>
                    <a:stretch>
                      <a:fillRect/>
                    </a:stretch>
                  </pic:blipFill>
                  <pic:spPr>
                    <a:xfrm>
                      <a:off x="2809875" y="6102350"/>
                      <a:ext cx="24193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1"/>
          <w:szCs w:val="21"/>
          <w:lang w:val="en-US" w:eastAsia="zh-CN"/>
        </w:rPr>
        <w:t>28.</w:t>
      </w:r>
      <w:r>
        <w:rPr>
          <w:rFonts w:hint="eastAsia"/>
          <w:sz w:val="21"/>
          <w:szCs w:val="21"/>
          <w:lang w:eastAsia="zh-CN"/>
        </w:rPr>
        <w:t>某</w:t>
      </w:r>
      <w:r>
        <w:rPr>
          <w:sz w:val="21"/>
          <w:szCs w:val="21"/>
        </w:rPr>
        <w:t>校八（一</w:t>
      </w:r>
      <w:r>
        <w:rPr>
          <w:rFonts w:hint="eastAsia"/>
          <w:sz w:val="21"/>
          <w:szCs w:val="21"/>
          <w:lang w:eastAsia="zh-CN"/>
        </w:rPr>
        <w:t>）班同</w:t>
      </w:r>
      <w:r>
        <w:rPr>
          <w:sz w:val="21"/>
          <w:szCs w:val="21"/>
        </w:rPr>
        <w:t>学</w:t>
      </w:r>
      <w:r>
        <w:rPr>
          <w:rFonts w:hint="eastAsia"/>
          <w:sz w:val="21"/>
          <w:szCs w:val="21"/>
          <w:lang w:eastAsia="zh-CN"/>
        </w:rPr>
        <w:t>在探究“酒精</w:t>
      </w:r>
      <w:r>
        <w:rPr>
          <w:sz w:val="21"/>
          <w:szCs w:val="21"/>
        </w:rPr>
        <w:t>溶液</w:t>
      </w:r>
      <w:r>
        <w:rPr>
          <w:rFonts w:hint="eastAsia"/>
          <w:sz w:val="21"/>
          <w:szCs w:val="21"/>
          <w:lang w:eastAsia="zh-CN"/>
        </w:rPr>
        <w:t>对水蚤</w:t>
      </w:r>
      <w:r>
        <w:rPr>
          <w:sz w:val="21"/>
          <w:szCs w:val="21"/>
        </w:rPr>
        <w:t>心率的</w:t>
      </w:r>
      <w:r>
        <w:rPr>
          <w:rFonts w:hint="eastAsia"/>
          <w:sz w:val="21"/>
          <w:szCs w:val="21"/>
          <w:lang w:eastAsia="zh-CN"/>
        </w:rPr>
        <w:t>影响”时</w:t>
      </w:r>
      <w:r>
        <w:rPr>
          <w:sz w:val="21"/>
          <w:szCs w:val="21"/>
        </w:rPr>
        <w:t>，</w:t>
      </w:r>
      <w:r>
        <w:rPr>
          <w:rFonts w:hint="eastAsia"/>
          <w:sz w:val="21"/>
          <w:szCs w:val="21"/>
          <w:lang w:eastAsia="zh-CN"/>
        </w:rPr>
        <w:t>测定了水蚤在不同浓度酒精溶液中的心率，</w:t>
      </w:r>
      <w:r>
        <w:rPr>
          <w:sz w:val="21"/>
          <w:szCs w:val="21"/>
        </w:rPr>
        <w:t>绘制</w:t>
      </w:r>
      <w:r>
        <w:rPr>
          <w:rFonts w:hint="eastAsia"/>
          <w:sz w:val="21"/>
          <w:szCs w:val="21"/>
          <w:lang w:eastAsia="zh-CN"/>
        </w:rPr>
        <w:t>成</w:t>
      </w:r>
      <w:r>
        <w:rPr>
          <w:sz w:val="21"/>
          <w:szCs w:val="21"/>
        </w:rPr>
        <w:t>如图的曲线图，以下</w:t>
      </w:r>
      <w:r>
        <w:rPr>
          <w:rFonts w:hint="eastAsia"/>
          <w:sz w:val="21"/>
          <w:szCs w:val="21"/>
          <w:lang w:eastAsia="zh-CN"/>
        </w:rPr>
        <w:t>叙述</w:t>
      </w:r>
      <w:r>
        <w:rPr>
          <w:sz w:val="21"/>
          <w:szCs w:val="21"/>
        </w:rPr>
        <w:t>正确的是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val="en-US" w:eastAsia="zh-CN"/>
        </w:rPr>
      </w:pPr>
      <w:r>
        <w:rPr>
          <w:sz w:val="21"/>
          <w:szCs w:val="21"/>
        </w:rPr>
        <w:t>A.酒精能使水蚤的心率</w:t>
      </w:r>
      <w:r>
        <w:rPr>
          <w:rFonts w:hint="eastAsia"/>
          <w:sz w:val="21"/>
          <w:szCs w:val="21"/>
          <w:lang w:eastAsia="zh-CN"/>
        </w:rPr>
        <w:t>逐渐</w:t>
      </w:r>
      <w:r>
        <w:rPr>
          <w:sz w:val="21"/>
          <w:szCs w:val="21"/>
        </w:rPr>
        <w:t xml:space="preserve">减慢 </w:t>
      </w:r>
      <w:r>
        <w:rPr>
          <w:rFonts w:hint="eastAsia"/>
          <w:sz w:val="21"/>
          <w:szCs w:val="21"/>
          <w:lang w:val="en-US" w:eastAsia="zh-CN"/>
        </w:rPr>
        <w:t xml:space="preserve">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B.高于1</w:t>
      </w:r>
      <w:r>
        <w:rPr>
          <w:rFonts w:hint="eastAsia"/>
          <w:sz w:val="21"/>
          <w:szCs w:val="21"/>
          <w:lang w:val="en-US" w:eastAsia="zh-CN"/>
        </w:rPr>
        <w:t>%</w:t>
      </w:r>
      <w:r>
        <w:rPr>
          <w:sz w:val="21"/>
          <w:szCs w:val="21"/>
        </w:rPr>
        <w:t>浓度的酒精能使</w:t>
      </w:r>
      <w:r>
        <w:rPr>
          <w:rFonts w:hint="eastAsia"/>
          <w:sz w:val="21"/>
          <w:szCs w:val="21"/>
          <w:lang w:eastAsia="zh-CN"/>
        </w:rPr>
        <w:t>水蚤</w:t>
      </w:r>
      <w:r>
        <w:rPr>
          <w:sz w:val="21"/>
          <w:szCs w:val="21"/>
        </w:rPr>
        <w:t>的心</w:t>
      </w:r>
      <w:r>
        <w:rPr>
          <w:rFonts w:hint="eastAsia"/>
          <w:sz w:val="21"/>
          <w:szCs w:val="21"/>
          <w:lang w:eastAsia="zh-CN"/>
        </w:rPr>
        <w:t>率</w:t>
      </w:r>
      <w:r>
        <w:rPr>
          <w:sz w:val="21"/>
          <w:szCs w:val="21"/>
        </w:rPr>
        <w:t xml:space="preserve">加快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C.20</w:t>
      </w:r>
      <w:r>
        <w:rPr>
          <w:rFonts w:hint="eastAsia"/>
          <w:sz w:val="21"/>
          <w:szCs w:val="21"/>
          <w:lang w:val="en-US" w:eastAsia="zh-CN"/>
        </w:rPr>
        <w:t>%</w:t>
      </w:r>
      <w:r>
        <w:rPr>
          <w:sz w:val="21"/>
          <w:szCs w:val="21"/>
        </w:rPr>
        <w:t>浓</w:t>
      </w:r>
      <w:r>
        <w:rPr>
          <w:rFonts w:hint="eastAsia"/>
          <w:sz w:val="21"/>
          <w:szCs w:val="21"/>
          <w:lang w:eastAsia="zh-CN"/>
        </w:rPr>
        <w:t>度</w:t>
      </w:r>
      <w:r>
        <w:rPr>
          <w:sz w:val="21"/>
          <w:szCs w:val="21"/>
        </w:rPr>
        <w:t>的</w:t>
      </w:r>
      <w:r>
        <w:rPr>
          <w:rFonts w:hint="eastAsia"/>
          <w:sz w:val="21"/>
          <w:szCs w:val="21"/>
          <w:lang w:eastAsia="zh-CN"/>
        </w:rPr>
        <w:t>酒</w:t>
      </w:r>
      <w:r>
        <w:rPr>
          <w:sz w:val="21"/>
          <w:szCs w:val="21"/>
        </w:rPr>
        <w:t>精会</w:t>
      </w:r>
      <w:r>
        <w:rPr>
          <w:rFonts w:hint="eastAsia"/>
          <w:sz w:val="21"/>
          <w:szCs w:val="21"/>
          <w:lang w:eastAsia="zh-CN"/>
        </w:rPr>
        <w:t>直接</w:t>
      </w:r>
      <w:r>
        <w:rPr>
          <w:sz w:val="21"/>
          <w:szCs w:val="21"/>
        </w:rPr>
        <w:t>引起</w:t>
      </w:r>
      <w:r>
        <w:rPr>
          <w:rFonts w:hint="eastAsia"/>
          <w:sz w:val="21"/>
          <w:szCs w:val="21"/>
          <w:lang w:eastAsia="zh-CN"/>
        </w:rPr>
        <w:t>水蚤</w:t>
      </w:r>
      <w:r>
        <w:rPr>
          <w:sz w:val="21"/>
          <w:szCs w:val="21"/>
        </w:rPr>
        <w:t xml:space="preserve">死亡 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 xml:space="preserve">D.心率的变化不能说明酒精对心脏有影响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29.人之所以能在有许多病原体存在的环境中健康生活，是因为人体具有保卫自身的三道防线。下列免疫类型与其他三项不同的是（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sz w:val="21"/>
          <w:szCs w:val="21"/>
        </w:rPr>
        <w:t xml:space="preserve">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 xml:space="preserve">A.患过天花的人不再患天花 </w:t>
      </w:r>
      <w:r>
        <w:rPr>
          <w:rFonts w:hint="eastAsia"/>
          <w:sz w:val="21"/>
          <w:szCs w:val="21"/>
          <w:lang w:val="en-US" w:eastAsia="zh-CN"/>
        </w:rPr>
        <w:t xml:space="preserve">            </w:t>
      </w:r>
      <w:r>
        <w:rPr>
          <w:sz w:val="21"/>
          <w:szCs w:val="21"/>
        </w:rPr>
        <w:t xml:space="preserve">B.接种过乙肝疫苗的人不会患乙肝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C.肾脏移植后，要长期使用免疫抑制药物 D.人的唾液中有溶菌酶，具有抗菌、消炎等作用 30.下列有关用药和</w:t>
      </w:r>
      <w:r>
        <w:rPr>
          <w:rFonts w:hint="eastAsia"/>
          <w:sz w:val="21"/>
          <w:szCs w:val="21"/>
          <w:lang w:eastAsia="zh-CN"/>
        </w:rPr>
        <w:t>急救</w:t>
      </w:r>
      <w:r>
        <w:rPr>
          <w:sz w:val="21"/>
          <w:szCs w:val="21"/>
        </w:rPr>
        <w:t>的叙述，错误的是（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sz w:val="21"/>
          <w:szCs w:val="21"/>
        </w:rPr>
        <w:t xml:space="preserve">）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  <w:r>
        <w:rPr>
          <w:sz w:val="21"/>
          <w:szCs w:val="21"/>
        </w:rPr>
        <w:t>A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sz w:val="21"/>
          <w:szCs w:val="21"/>
        </w:rPr>
        <w:t>处方药可以由患者自我诊断后购买和使用 B.动脉出血时，可用指压法压迫伤口的近心端 C.发现有人因溺水而停止呼吸，应立即进行心肺复苏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sz w:val="21"/>
          <w:szCs w:val="21"/>
        </w:rPr>
        <w:t>D.发现有人煤气中毒，应立即打开门窗，将其移到通风处，再拨打120急救电话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sz w:val="21"/>
          <w:szCs w:val="21"/>
        </w:rPr>
      </w:pPr>
    </w:p>
    <w:p>
      <w:pPr>
        <w:jc w:val="both"/>
        <w:rPr>
          <w:rFonts w:ascii="Calibri" w:eastAsia="宋体" w:hAnsi="Calibri" w:cs="Times New Roman" w:hint="eastAsia"/>
          <w:kern w:val="2"/>
          <w:sz w:val="28"/>
          <w:szCs w:val="28"/>
          <w:lang w:val="en-US" w:eastAsia="zh-CN" w:bidi="ar-SA"/>
        </w:rPr>
      </w:pPr>
      <w:r>
        <w:rPr>
          <w:rFonts w:ascii="Calibri" w:eastAsia="宋体" w:hAnsi="Calibri" w:cs="Times New Roman" w:hint="eastAsia"/>
          <w:kern w:val="2"/>
          <w:sz w:val="28"/>
          <w:szCs w:val="28"/>
          <w:lang w:val="en-US" w:eastAsia="zh-CN" w:bidi="ar-SA"/>
        </w:rPr>
        <w:t>二、简答题（第31~34共4个小题，共40分，每空2分。请把答案写在答题卡上）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31.</w:t>
      </w:r>
      <w:r>
        <w:rPr>
          <w:sz w:val="21"/>
          <w:szCs w:val="21"/>
        </w:rPr>
        <w:t>科学家们通过对不同年代化石的纵向比较，以及对现存生物的横向比较等方法，推断出了生物进化的大致过程如上图所示，据图回答</w:t>
      </w:r>
      <w:r>
        <w:rPr>
          <w:rFonts w:hint="eastAsia"/>
          <w:sz w:val="21"/>
          <w:szCs w:val="21"/>
          <w:lang w:eastAsia="zh-CN"/>
        </w:rPr>
        <w:t>：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u w:val="single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column">
                  <wp:posOffset>2199640</wp:posOffset>
                </wp:positionH>
                <wp:positionV relativeFrom="paragraph">
                  <wp:posOffset>41910</wp:posOffset>
                </wp:positionV>
                <wp:extent cx="3037840" cy="2320290"/>
                <wp:effectExtent l="0" t="0" r="10160" b="3810"/>
                <wp:wrapTight wrapText="bothSides">
                  <wp:wrapPolygon>
                    <wp:start x="0" y="0"/>
                    <wp:lineTo x="0" y="21458"/>
                    <wp:lineTo x="21401" y="21458"/>
                    <wp:lineTo x="21401" y="0"/>
                    <wp:lineTo x="0" y="0"/>
                  </wp:wrapPolygon>
                </wp:wrapTight>
                <wp:docPr id="95" name="组合 95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3037840" cy="2320290"/>
                          <a:chOff x="5499" y="95305"/>
                          <a:chExt cx="3494" cy="2920"/>
                        </a:xfrm>
                      </wpg:grpSpPr>
                      <pic:pic xmlns:pic="http://schemas.openxmlformats.org/drawingml/2006/picture">
                        <pic:nvPicPr>
                          <pic:cNvPr id="86" name="图片 17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9"/>
                          <a:srcRect l="25934" t="33153" r="47661" b="38864"/>
                          <a:stretch>
                            <a:fillRect/>
                          </a:stretch>
                        </pic:blipFill>
                        <pic:spPr>
                          <a:xfrm>
                            <a:off x="5499" y="95305"/>
                            <a:ext cx="3494" cy="2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94" name="组合 94"/>
                        <wpg:cNvGrpSpPr/>
                        <wpg:grpSpPr>
                          <a:xfrm>
                            <a:off x="7049" y="95328"/>
                            <a:ext cx="1544" cy="884"/>
                            <a:chOff x="9614" y="96018"/>
                            <a:chExt cx="1544" cy="884"/>
                          </a:xfrm>
                        </wpg:grpSpPr>
                        <wps:wsp xmlns:wps="http://schemas.microsoft.com/office/word/2010/wordprocessingShape">
                          <wps:cNvPr id="75" name="矩形 75"/>
                          <wps:cNvSpPr/>
                          <wps:spPr>
                            <a:xfrm>
                              <a:off x="9614" y="96168"/>
                              <a:ext cx="555" cy="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eastAsiaTheme="minorEastAsia" w:hint="eastAsia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g:grpSp>
                          <wpg:cNvPr id="89" name="组合 89"/>
                          <wpg:cNvGrpSpPr/>
                          <wpg:grpSpPr>
                            <a:xfrm>
                              <a:off x="9614" y="96018"/>
                              <a:ext cx="1544" cy="884"/>
                              <a:chOff x="9614" y="96018"/>
                              <a:chExt cx="1544" cy="884"/>
                            </a:xfrm>
                          </wpg:grpSpPr>
                          <wps:wsp xmlns:wps="http://schemas.microsoft.com/office/word/2010/wordprocessingShape">
                            <wps:cNvPr id="87" name="矩形 87"/>
                            <wps:cNvSpPr/>
                            <wps:spPr>
                              <a:xfrm>
                                <a:off x="9614" y="96438"/>
                                <a:ext cx="555" cy="4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eastAsiaTheme="minorEastAsia" w:hint="default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 xmlns:wps="http://schemas.microsoft.com/office/word/2010/wordprocessingShape">
                            <wps:cNvPr id="88" name="矩形 88"/>
                            <wps:cNvSpPr/>
                            <wps:spPr>
                              <a:xfrm>
                                <a:off x="10604" y="96018"/>
                                <a:ext cx="555" cy="4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eastAsiaTheme="minorEastAsia" w:hint="default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60" style="width:239.2pt;height:182.7pt;margin-top:3.3pt;margin-left:173.2pt;mso-height-relative:page;mso-width-relative:page;mso-wrap-distance-left:9pt;mso-wrap-distance-right:9pt;position:absolute;z-index:-251634688" coordorigin="5499,95305" coordsize="3494,2920" wrapcoords="0 0 0 21458 21401 21458 21401 0 0 0">
                <o:lock v:ext="edit" aspectratio="f"/>
                <v:shape id="图片 17" o:spid="_x0000_s1061" type="#_x0000_t75" style="width:3494;height:2921;left:5499;position:absolute;top:95305" coordsize="21600,21600" o:preferrelative="t" filled="f" stroked="f">
                  <v:imagedata r:id="rId19" o:title="" croptop="21727f" cropbottom="25470f" cropleft="16996f" cropright="31235f"/>
                  <o:lock v:ext="edit" aspectratio="t"/>
                </v:shape>
                <v:group id="_x0000_s1026" o:spid="_x0000_s1062" style="width:1544;height:884;left:7049;position:absolute;top:95328" coordorigin="9614,96018" coordsize="1544,884">
                  <o:lock v:ext="edit" aspectratio="f"/>
                  <v:rect id="_x0000_s1026" o:spid="_x0000_s1063" style="width:555;height:465;left:9614;position:absolute;top:96168;v-text-anchor:middle" coordsize="21600,21600" filled="f" stroked="f">
                    <v:stroke joinstyle="miter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eastAsiaTheme="minorEastAsia" w:hint="eastAsia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A</w:t>
                          </w:r>
                        </w:p>
                      </w:txbxContent>
                    </v:textbox>
                  </v:rect>
                  <v:group id="_x0000_s1026" o:spid="_x0000_s1064" style="width:1544;height:884;left:9614;position:absolute;top:96018" coordorigin="9614,96018" coordsize="1544,884">
                    <o:lock v:ext="edit" aspectratio="f"/>
                    <v:rect id="_x0000_s1026" o:spid="_x0000_s1065" style="width:555;height:465;left:9614;position:absolute;top:96438;v-text-anchor:middle" coordsize="21600,21600" filled="f" stroked="f">
                      <v:stroke joinstyle="miter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eastAsiaTheme="minorEastAsia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C</w:t>
                            </w:r>
                          </w:p>
                        </w:txbxContent>
                      </v:textbox>
                    </v:rect>
                    <v:rect id="_x0000_s1026" o:spid="_x0000_s1066" style="width:555;height:465;left:10604;position:absolute;top:96018;v-text-anchor:middle" coordsize="21600,21600" filled="f" stroked="f">
                      <v:stroke joinstyle="miter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eastAsiaTheme="minorEastAsia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B</w:t>
                            </w:r>
                          </w:p>
                        </w:txbxContent>
                      </v:textbox>
                    </v:rect>
                  </v:group>
                </v:group>
                <w10:wrap type="tight"/>
              </v:group>
            </w:pict>
          </mc:Fallback>
        </mc:AlternateContent>
      </w:r>
      <w:r>
        <w:rPr>
          <w:sz w:val="21"/>
          <w:szCs w:val="21"/>
        </w:rPr>
        <w:t>（1）海马是一种经济价值较高的</w:t>
      </w:r>
      <w:r>
        <w:rPr>
          <w:rFonts w:hint="eastAsia"/>
          <w:sz w:val="21"/>
          <w:szCs w:val="21"/>
          <w:lang w:eastAsia="zh-CN"/>
        </w:rPr>
        <w:t>名贵</w:t>
      </w:r>
      <w:r>
        <w:rPr>
          <w:sz w:val="21"/>
          <w:szCs w:val="21"/>
        </w:rPr>
        <w:t>中药，具有强身</w:t>
      </w:r>
      <w:r>
        <w:rPr>
          <w:rFonts w:hint="eastAsia"/>
          <w:sz w:val="21"/>
          <w:szCs w:val="21"/>
          <w:lang w:eastAsia="zh-CN"/>
        </w:rPr>
        <w:t>健</w:t>
      </w:r>
      <w:r>
        <w:rPr>
          <w:sz w:val="21"/>
          <w:szCs w:val="21"/>
        </w:rPr>
        <w:t>体、补肾壮阳、舒筋活络、消炎止痛、镇静安神、止咳平</w:t>
      </w:r>
      <w:r>
        <w:rPr>
          <w:rFonts w:hint="eastAsia"/>
          <w:sz w:val="21"/>
          <w:szCs w:val="21"/>
          <w:lang w:eastAsia="zh-CN"/>
        </w:rPr>
        <w:t>喘</w:t>
      </w:r>
      <w:r>
        <w:rPr>
          <w:sz w:val="21"/>
          <w:szCs w:val="21"/>
        </w:rPr>
        <w:t>等药用功能。因生活在海中，外形似马而得名，其实属于鱼类，判断的依据是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</w:t>
      </w:r>
      <w:r>
        <w:rPr>
          <w:rFonts w:hint="eastAsia"/>
          <w:sz w:val="21"/>
          <w:szCs w:val="21"/>
          <w:lang w:val="en-US" w:eastAsia="zh-CN"/>
        </w:rPr>
        <w:t xml:space="preserve">             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u w:val="single"/>
          <w:lang w:val="en-US" w:eastAsia="zh-CN"/>
        </w:rPr>
      </w:pP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u w:val="single"/>
          <w:lang w:val="en-US" w:eastAsia="zh-CN"/>
        </w:rPr>
      </w:pP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</w:t>
      </w:r>
      <w:r>
        <w:rPr>
          <w:rFonts w:hint="eastAsia"/>
          <w:sz w:val="21"/>
          <w:szCs w:val="21"/>
          <w:lang w:val="en-US" w:eastAsia="zh-CN"/>
        </w:rPr>
        <w:t>（答</w:t>
      </w:r>
      <w:r>
        <w:rPr>
          <w:sz w:val="21"/>
          <w:szCs w:val="21"/>
        </w:rPr>
        <w:t>出两点主要特征</w:t>
      </w:r>
      <w:r>
        <w:rPr>
          <w:rFonts w:hint="eastAsia"/>
          <w:sz w:val="21"/>
          <w:szCs w:val="21"/>
          <w:lang w:val="en-US" w:eastAsia="zh-CN"/>
        </w:rPr>
        <w:t>）</w:t>
      </w:r>
      <w:r>
        <w:rPr>
          <w:rFonts w:hint="eastAsia"/>
          <w:sz w:val="21"/>
          <w:szCs w:val="21"/>
          <w:lang w:eastAsia="zh-CN"/>
        </w:rPr>
        <w:t>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1"/>
          <w:szCs w:val="21"/>
          <w:u w:val="single"/>
          <w:lang w:val="en-US" w:eastAsia="zh-CN"/>
        </w:rPr>
      </w:pPr>
      <w:r>
        <w:rPr>
          <w:sz w:val="21"/>
          <w:szCs w:val="21"/>
        </w:rPr>
        <w:t>（2）</w:t>
      </w:r>
      <w:r>
        <w:rPr>
          <w:rFonts w:hint="eastAsia"/>
          <w:sz w:val="21"/>
          <w:szCs w:val="21"/>
          <w:lang w:eastAsia="zh-CN"/>
        </w:rPr>
        <w:t>鲸</w:t>
      </w:r>
      <w:r>
        <w:rPr>
          <w:sz w:val="21"/>
          <w:szCs w:val="21"/>
        </w:rPr>
        <w:t>属于图中的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</w:t>
      </w:r>
      <w:r>
        <w:rPr>
          <w:rFonts w:hint="eastAsia"/>
          <w:sz w:val="21"/>
          <w:szCs w:val="21"/>
          <w:lang w:val="en-US" w:eastAsia="zh-CN"/>
        </w:rPr>
        <w:t>（填字母），其特点是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</w:t>
      </w:r>
      <w:r>
        <w:rPr>
          <w:rFonts w:hint="eastAsia"/>
          <w:sz w:val="21"/>
          <w:szCs w:val="21"/>
          <w:lang w:val="en-US" w:eastAsia="zh-CN"/>
        </w:rPr>
        <w:t>（</w:t>
      </w:r>
      <w:r>
        <w:rPr>
          <w:sz w:val="21"/>
          <w:szCs w:val="21"/>
        </w:rPr>
        <w:t>答出两点主要特征</w:t>
      </w:r>
      <w:r>
        <w:rPr>
          <w:rFonts w:hint="eastAsia"/>
          <w:sz w:val="21"/>
          <w:szCs w:val="21"/>
          <w:lang w:val="en-US" w:eastAsia="zh-CN"/>
        </w:rPr>
        <w:t>）</w:t>
      </w:r>
      <w:r>
        <w:rPr>
          <w:rFonts w:hint="eastAsia"/>
          <w:sz w:val="21"/>
          <w:szCs w:val="21"/>
          <w:lang w:eastAsia="zh-CN"/>
        </w:rPr>
        <w:t>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u w:val="single"/>
          <w:lang w:val="en-US" w:eastAsia="zh-CN"/>
        </w:rPr>
      </w:pPr>
      <w:r>
        <w:rPr>
          <w:sz w:val="21"/>
          <w:szCs w:val="21"/>
        </w:rPr>
        <w:t>（3）有些无脊椎动物能够分泌</w:t>
      </w:r>
      <w:r>
        <w:rPr>
          <w:rFonts w:hint="eastAsia"/>
          <w:sz w:val="21"/>
          <w:szCs w:val="21"/>
          <w:lang w:eastAsia="zh-CN"/>
        </w:rPr>
        <w:t>石</w:t>
      </w:r>
      <w:r>
        <w:rPr>
          <w:sz w:val="21"/>
          <w:szCs w:val="21"/>
        </w:rPr>
        <w:t>灰质，固定二氧化碳，在</w:t>
      </w:r>
      <w:r>
        <w:rPr>
          <w:rFonts w:hint="eastAsia"/>
          <w:sz w:val="21"/>
          <w:szCs w:val="21"/>
          <w:lang w:eastAsia="zh-CN"/>
        </w:rPr>
        <w:t>维持</w:t>
      </w:r>
      <w:r>
        <w:rPr>
          <w:sz w:val="21"/>
          <w:szCs w:val="21"/>
        </w:rPr>
        <w:t>生物</w:t>
      </w:r>
      <w:r>
        <w:rPr>
          <w:rFonts w:hint="eastAsia"/>
          <w:sz w:val="21"/>
          <w:szCs w:val="21"/>
          <w:lang w:eastAsia="zh-CN"/>
        </w:rPr>
        <w:t>圈</w:t>
      </w:r>
      <w:r>
        <w:rPr>
          <w:sz w:val="21"/>
          <w:szCs w:val="21"/>
        </w:rPr>
        <w:t>的碳</w:t>
      </w:r>
      <w:r>
        <w:rPr>
          <w:rFonts w:hint="eastAsia"/>
          <w:sz w:val="21"/>
          <w:szCs w:val="21"/>
          <w:lang w:eastAsia="zh-CN"/>
        </w:rPr>
        <w:t>——</w:t>
      </w:r>
      <w:r>
        <w:rPr>
          <w:sz w:val="21"/>
          <w:szCs w:val="21"/>
        </w:rPr>
        <w:t>氧平衡中有一定的</w:t>
      </w:r>
      <w:r>
        <w:rPr>
          <w:rFonts w:hint="eastAsia"/>
          <w:sz w:val="21"/>
          <w:szCs w:val="21"/>
          <w:lang w:eastAsia="zh-CN"/>
        </w:rPr>
        <w:t>作用</w:t>
      </w:r>
      <w:r>
        <w:rPr>
          <w:rFonts w:hint="eastAsia"/>
          <w:sz w:val="21"/>
          <w:szCs w:val="21"/>
        </w:rPr>
        <w:t>，</w:t>
      </w:r>
      <w:r>
        <w:rPr>
          <w:rFonts w:hint="eastAsia"/>
          <w:sz w:val="21"/>
          <w:szCs w:val="21"/>
          <w:lang w:eastAsia="zh-CN"/>
        </w:rPr>
        <w:t>它们属于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</w:t>
      </w:r>
      <w:r>
        <w:rPr>
          <w:rFonts w:hint="eastAsia"/>
          <w:sz w:val="21"/>
          <w:szCs w:val="21"/>
          <w:lang w:val="en-US" w:eastAsia="zh-CN"/>
        </w:rPr>
        <w:t>动物。为缓解全球气候变暖，我国承诺2060年达到“碳中和”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rFonts w:hint="eastAsia"/>
          <w:sz w:val="21"/>
          <w:szCs w:val="21"/>
        </w:rPr>
        <w:t>请你</w:t>
      </w:r>
      <w:r>
        <w:rPr>
          <w:rFonts w:hint="eastAsia"/>
          <w:sz w:val="21"/>
          <w:szCs w:val="21"/>
          <w:lang w:eastAsia="zh-CN"/>
        </w:rPr>
        <w:t>说</w:t>
      </w:r>
      <w:r>
        <w:rPr>
          <w:rFonts w:hint="eastAsia"/>
          <w:sz w:val="21"/>
          <w:szCs w:val="21"/>
        </w:rPr>
        <w:t>出两种减少</w:t>
      </w:r>
      <w:r>
        <w:rPr>
          <w:rFonts w:hint="eastAsia"/>
          <w:sz w:val="21"/>
          <w:szCs w:val="21"/>
          <w:lang w:eastAsia="zh-CN"/>
        </w:rPr>
        <w:t>大气中二氧化碳的措施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                    </w:t>
      </w:r>
      <w:r>
        <w:rPr>
          <w:rFonts w:hint="eastAsia"/>
          <w:sz w:val="21"/>
          <w:szCs w:val="21"/>
          <w:lang w:eastAsia="zh-CN"/>
        </w:rPr>
        <w:t>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32.</w:t>
      </w:r>
      <w:r>
        <w:rPr>
          <w:rFonts w:hint="eastAsia"/>
          <w:sz w:val="21"/>
          <w:szCs w:val="21"/>
          <w:lang w:eastAsia="zh-CN"/>
        </w:rPr>
        <w:t>完成了九年义务教育，对人体的主要器官的位置分布应该有所了解。下面是人体解剖图，请</w:t>
      </w:r>
      <w:r>
        <w:rPr>
          <w:rFonts w:hint="eastAsia"/>
          <w:sz w:val="21"/>
          <w:szCs w:val="21"/>
        </w:rPr>
        <w:t>据图回答</w:t>
      </w:r>
      <w:r>
        <w:rPr>
          <w:rFonts w:hint="eastAsia"/>
          <w:sz w:val="21"/>
          <w:szCs w:val="21"/>
          <w:lang w:eastAsia="zh-CN"/>
        </w:rPr>
        <w:t>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column">
                  <wp:posOffset>-133350</wp:posOffset>
                </wp:positionH>
                <wp:positionV relativeFrom="paragraph">
                  <wp:posOffset>12700</wp:posOffset>
                </wp:positionV>
                <wp:extent cx="5383530" cy="3505200"/>
                <wp:effectExtent l="0" t="0" r="7620" b="0"/>
                <wp:wrapTight wrapText="bothSides">
                  <wp:wrapPolygon>
                    <wp:start x="0" y="0"/>
                    <wp:lineTo x="0" y="21483"/>
                    <wp:lineTo x="11771" y="21483"/>
                    <wp:lineTo x="11771" y="20661"/>
                    <wp:lineTo x="21554" y="20309"/>
                    <wp:lineTo x="21554" y="9391"/>
                    <wp:lineTo x="11771" y="9391"/>
                    <wp:lineTo x="11771" y="0"/>
                    <wp:lineTo x="0" y="0"/>
                  </wp:wrapPolygon>
                </wp:wrapTight>
                <wp:docPr id="54" name="组合 54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5383530" cy="3505200"/>
                          <a:chOff x="4479" y="146285"/>
                          <a:chExt cx="8164" cy="5520"/>
                        </a:xfrm>
                      </wpg:grpSpPr>
                      <wpg:grpSp>
                        <wpg:cNvPr id="55" name="组合 29"/>
                        <wpg:cNvGrpSpPr/>
                        <wpg:grpSpPr>
                          <a:xfrm>
                            <a:off x="9375" y="148717"/>
                            <a:ext cx="3269" cy="2760"/>
                            <a:chOff x="10020" y="146017"/>
                            <a:chExt cx="3269" cy="2760"/>
                          </a:xfrm>
                        </wpg:grpSpPr>
                        <wpg:grpSp>
                          <wpg:cNvPr id="56" name="组合 23"/>
                          <wpg:cNvGrpSpPr/>
                          <wpg:grpSpPr>
                            <a:xfrm>
                              <a:off x="10395" y="146017"/>
                              <a:ext cx="2894" cy="2760"/>
                              <a:chOff x="10395" y="146017"/>
                              <a:chExt cx="2894" cy="2760"/>
                            </a:xfrm>
                          </wpg:grpSpPr>
                          <pic:pic xmlns:pic="http://schemas.openxmlformats.org/drawingml/2006/picture">
                            <pic:nvPicPr>
                              <pic:cNvPr id="21" name="图片 21" descr="src=http___img.mw8.com_yuedu_170603_332500_13.jpg&amp;refer=http___img.mw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xmlns:r="http://schemas.openxmlformats.org/officeDocument/2006/relationships" r:embed="rId20"/>
                              <a:srcRect l="12179" t="8035" r="15179" b="24233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755" y="146017"/>
                                <a:ext cx="2535" cy="276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 xmlns:wps="http://schemas.microsoft.com/office/word/2010/wordprocessingShape">
                            <wps:cNvPr id="22" name="直接连接符 22"/>
                            <wps:cNvCnPr/>
                            <wps:spPr>
                              <a:xfrm flipV="1">
                                <a:off x="10395" y="147367"/>
                                <a:ext cx="1080" cy="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 xmlns:wps="http://schemas.microsoft.com/office/word/2010/wordprocessingShape">
                          <wps:cNvPr id="28" name="矩形 28"/>
                          <wps:cNvSpPr/>
                          <wps:spPr>
                            <a:xfrm>
                              <a:off x="10020" y="147157"/>
                              <a:ext cx="481" cy="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eastAsiaTheme="minorEastAsia" w:hint="eastAsia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g:grpSp>
                        <wpg:cNvPr id="57" name="组合 52"/>
                        <wpg:cNvGrpSpPr/>
                        <wpg:grpSpPr>
                          <a:xfrm>
                            <a:off x="4479" y="146285"/>
                            <a:ext cx="4430" cy="5520"/>
                            <a:chOff x="4479" y="146285"/>
                            <a:chExt cx="4430" cy="5520"/>
                          </a:xfrm>
                        </wpg:grpSpPr>
                        <pic:pic xmlns:pic="http://schemas.openxmlformats.org/drawingml/2006/picture">
                          <pic:nvPicPr>
                            <pic:cNvPr id="30" name="图片 30" descr="src=http___img.lookmw.cn_yuedu_170603_332010_45.jpg&amp;refer=http___img.lookmw"/>
                            <pic:cNvPicPr>
                              <a:picLocks noChangeAspect="1"/>
                            </pic:cNvPicPr>
                          </pic:nvPicPr>
                          <pic:blipFill>
                            <a:blip xmlns:r="http://schemas.openxmlformats.org/officeDocument/2006/relationships" r:embed="rId2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479" y="146285"/>
                              <a:ext cx="4410" cy="552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 xmlns:wps="http://schemas.microsoft.com/office/word/2010/wordprocessingShape">
                          <wps:cNvPr id="48" name="矩形 48"/>
                          <wps:cNvSpPr/>
                          <wps:spPr>
                            <a:xfrm>
                              <a:off x="7950" y="149953"/>
                              <a:ext cx="495" cy="4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eastAsiaTheme="minorEastAsia" w:hint="defaul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 xmlns:wps="http://schemas.microsoft.com/office/word/2010/wordprocessingShape">
                          <wps:cNvPr id="49" name="矩形 49"/>
                          <wps:cNvSpPr/>
                          <wps:spPr>
                            <a:xfrm>
                              <a:off x="8295" y="147283"/>
                              <a:ext cx="495" cy="4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eastAsiaTheme="minorEastAsia" w:hint="defaul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 xmlns:wps="http://schemas.microsoft.com/office/word/2010/wordprocessingShape">
                          <wps:cNvPr id="50" name="矩形 50"/>
                          <wps:cNvSpPr/>
                          <wps:spPr>
                            <a:xfrm>
                              <a:off x="8415" y="147868"/>
                              <a:ext cx="495" cy="4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eastAsiaTheme="minorEastAsia" w:hint="defaul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 xmlns:wps="http://schemas.microsoft.com/office/word/2010/wordprocessingShape">
                          <wps:cNvPr id="51" name="矩形 51"/>
                          <wps:cNvSpPr/>
                          <wps:spPr>
                            <a:xfrm>
                              <a:off x="7860" y="149278"/>
                              <a:ext cx="495" cy="4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eastAsiaTheme="minorEastAsia" w:hint="defaul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67" style="width:423.9pt;height:276pt;margin-top:1pt;margin-left:-10.5pt;mso-height-relative:page;mso-width-relative:page;mso-wrap-distance-left:9pt;mso-wrap-distance-right:9pt;position:absolute;z-index:-251632640" coordorigin="4479,146285" coordsize="8164,5520" wrapcoords="0 0 0 21483 11771 21483 11771 20661 21554 20309 21554 9391 11771 9391 11771 0 0 0">
                <o:lock v:ext="edit" aspectratio="f"/>
                <v:group id="组合 29" o:spid="_x0000_s1068" style="width:3269;height:2760;left:9375;position:absolute;top:148717" coordorigin="10020,146017" coordsize="3269,2760">
                  <o:lock v:ext="edit" aspectratio="f"/>
                  <v:group id="组合 23" o:spid="_x0000_s1069" style="width:2894;height:2760;left:10395;position:absolute;top:146017" coordorigin="10395,146017" coordsize="2894,2760">
                    <o:lock v:ext="edit" aspectratio="f"/>
                    <v:shape id="_x0000_s1026" o:spid="_x0000_s1070" type="#_x0000_t75" alt="src=http___img.mw8.com_yuedu_170603_332500_13.jpg&amp;refer=http___img.mw8" style="width:2535;height:2760;left:10755;position:absolute;top:146017" coordsize="21600,21600" o:preferrelative="t" filled="f" stroked="f">
                      <v:imagedata r:id="rId20" o:title="" croptop="5266f" cropbottom="15881f" cropleft="7982f" cropright="9948f"/>
                      <o:lock v:ext="edit" aspectratio="t"/>
                    </v:shape>
                    <v:line id="_x0000_s1026" o:spid="_x0000_s1071" style="flip:y;position:absolute" from="207900,2947340" to="229500,2948240" coordsize="21600,21600" stroked="t" strokecolor="black">
                      <v:stroke joinstyle="miter"/>
                      <o:lock v:ext="edit" aspectratio="f"/>
                    </v:line>
                  </v:group>
                  <v:rect id="_x0000_s1026" o:spid="_x0000_s1072" style="width:481;height:420;left:10020;position:absolute;top:147157;v-text-anchor:middle" coordsize="21600,21600" filled="f" stroked="f">
                    <v:stroke joinstyle="miter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eastAsiaTheme="minorEastAsia" w:hint="eastAsia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E</w:t>
                          </w:r>
                        </w:p>
                      </w:txbxContent>
                    </v:textbox>
                  </v:rect>
                </v:group>
                <v:group id="组合 52" o:spid="_x0000_s1073" style="width:4430;height:5520;left:4479;position:absolute;top:146285" coordorigin="4479,146285" coordsize="4430,5520">
                  <o:lock v:ext="edit" aspectratio="f"/>
                  <v:shape id="_x0000_s1026" o:spid="_x0000_s1074" type="#_x0000_t75" alt="src=http___img.lookmw.cn_yuedu_170603_332010_45.jpg&amp;refer=http___img.lookmw" style="width:4410;height:5520;left:4479;position:absolute;top:146285" coordsize="21600,21600" o:preferrelative="t" filled="f" stroked="f">
                    <v:imagedata r:id="rId21" o:title=""/>
                    <o:lock v:ext="edit" aspectratio="t"/>
                  </v:shape>
                  <v:rect id="_x0000_s1026" o:spid="_x0000_s1075" style="width:495;height:420;left:7950;position:absolute;top:149953;v-text-anchor:middle" coordsize="21600,21600" filled="t" fillcolor="white" stroked="f">
                    <v:stroke joinstyle="miter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eastAsiaTheme="minorEastAsia" w:hint="default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D</w:t>
                          </w:r>
                        </w:p>
                      </w:txbxContent>
                    </v:textbox>
                  </v:rect>
                  <v:rect id="_x0000_s1026" o:spid="_x0000_s1076" style="width:495;height:420;left:8295;position:absolute;top:147283;v-text-anchor:middle" coordsize="21600,21600" filled="t" fillcolor="white" stroked="f">
                    <v:stroke joinstyle="miter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eastAsiaTheme="minorEastAsia" w:hint="default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A</w:t>
                          </w:r>
                        </w:p>
                      </w:txbxContent>
                    </v:textbox>
                  </v:rect>
                  <v:rect id="_x0000_s1026" o:spid="_x0000_s1077" style="width:495;height:420;left:8415;position:absolute;top:147868;v-text-anchor:middle" coordsize="21600,21600" filled="t" fillcolor="white" stroked="f">
                    <v:stroke joinstyle="miter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eastAsiaTheme="minorEastAsia" w:hint="default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B</w:t>
                          </w:r>
                        </w:p>
                      </w:txbxContent>
                    </v:textbox>
                  </v:rect>
                  <v:rect id="_x0000_s1026" o:spid="_x0000_s1078" style="width:495;height:420;left:7860;position:absolute;top:149278;v-text-anchor:middle" coordsize="21600,21600" filled="t" fillcolor="white" stroked="f">
                    <v:stroke joinstyle="miter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eastAsiaTheme="minorEastAsia" w:hint="default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C</w:t>
                          </w:r>
                        </w:p>
                      </w:txbxContent>
                    </v:textbox>
                  </v:rect>
                </v:group>
                <w10:wrap type="tight"/>
              </v:group>
            </w:pict>
          </mc:Fallback>
        </mc:AlternateConten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</w:rPr>
        <w:t>（1）人体从外界摄取的食物主要通过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</w:t>
      </w:r>
      <w:r>
        <w:rPr>
          <w:rFonts w:hint="eastAsia"/>
          <w:sz w:val="21"/>
          <w:szCs w:val="21"/>
          <w:lang w:val="en-US" w:eastAsia="zh-CN"/>
        </w:rPr>
        <w:t>（</w:t>
      </w:r>
      <w:r>
        <w:rPr>
          <w:rFonts w:hint="eastAsia"/>
          <w:sz w:val="21"/>
          <w:szCs w:val="21"/>
        </w:rPr>
        <w:t>填</w:t>
      </w:r>
      <w:r>
        <w:rPr>
          <w:rFonts w:hint="eastAsia"/>
          <w:sz w:val="21"/>
          <w:szCs w:val="21"/>
          <w:lang w:eastAsia="zh-CN"/>
        </w:rPr>
        <w:t>字母</w:t>
      </w:r>
      <w:r>
        <w:rPr>
          <w:rFonts w:hint="eastAsia"/>
          <w:sz w:val="21"/>
          <w:szCs w:val="21"/>
        </w:rPr>
        <w:t xml:space="preserve">）消化和吸收进入循环系统 </w:t>
      </w:r>
      <w:r>
        <w:rPr>
          <w:rFonts w:hint="eastAsia"/>
          <w:sz w:val="21"/>
          <w:szCs w:val="21"/>
          <w:lang w:eastAsia="zh-CN"/>
        </w:rPr>
        <w:t>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2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人体从外界吸入的氧气通过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</w:t>
      </w:r>
      <w:r>
        <w:rPr>
          <w:rFonts w:hint="eastAsia"/>
          <w:sz w:val="21"/>
          <w:szCs w:val="21"/>
          <w:lang w:val="en-US" w:eastAsia="zh-CN"/>
        </w:rPr>
        <w:t>（</w:t>
      </w:r>
      <w:r>
        <w:rPr>
          <w:rFonts w:hint="eastAsia"/>
          <w:sz w:val="21"/>
          <w:szCs w:val="21"/>
        </w:rPr>
        <w:t>填</w:t>
      </w:r>
      <w:r>
        <w:rPr>
          <w:rFonts w:hint="eastAsia"/>
          <w:sz w:val="21"/>
          <w:szCs w:val="21"/>
          <w:lang w:eastAsia="zh-CN"/>
        </w:rPr>
        <w:t>字母</w:t>
      </w:r>
      <w:r>
        <w:rPr>
          <w:rFonts w:hint="eastAsia"/>
          <w:sz w:val="21"/>
          <w:szCs w:val="21"/>
        </w:rPr>
        <w:t>）进行气体交换进入循环系统</w:t>
      </w:r>
      <w:r>
        <w:rPr>
          <w:rFonts w:hint="eastAsia"/>
          <w:sz w:val="21"/>
          <w:szCs w:val="21"/>
          <w:lang w:eastAsia="zh-CN"/>
        </w:rPr>
        <w:t>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u w:val="single"/>
          <w:lang w:val="en-US" w:eastAsia="zh-CN"/>
        </w:rPr>
      </w:pP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3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营养物质和代</w:t>
      </w:r>
      <w:r>
        <w:rPr>
          <w:rFonts w:hint="eastAsia"/>
          <w:sz w:val="21"/>
          <w:szCs w:val="21"/>
          <w:lang w:eastAsia="zh-CN"/>
        </w:rPr>
        <w:t>谢废物</w:t>
      </w:r>
      <w:r>
        <w:rPr>
          <w:rFonts w:hint="eastAsia"/>
          <w:sz w:val="21"/>
          <w:szCs w:val="21"/>
        </w:rPr>
        <w:t>的运输都需</w:t>
      </w:r>
      <w:r>
        <w:rPr>
          <w:rFonts w:hint="eastAsia"/>
          <w:sz w:val="21"/>
          <w:szCs w:val="21"/>
          <w:lang w:eastAsia="zh-CN"/>
        </w:rPr>
        <w:t>要循环</w:t>
      </w:r>
      <w:r>
        <w:rPr>
          <w:rFonts w:hint="eastAsia"/>
          <w:sz w:val="21"/>
          <w:szCs w:val="21"/>
        </w:rPr>
        <w:t>系统</w:t>
      </w:r>
      <w:r>
        <w:rPr>
          <w:rFonts w:hint="eastAsia"/>
          <w:sz w:val="21"/>
          <w:szCs w:val="21"/>
          <w:lang w:eastAsia="zh-CN"/>
        </w:rPr>
        <w:t>来完成，</w:t>
      </w:r>
      <w:r>
        <w:rPr>
          <w:rFonts w:hint="eastAsia"/>
          <w:sz w:val="21"/>
          <w:szCs w:val="21"/>
        </w:rPr>
        <w:t>其动力来自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</w:t>
      </w:r>
      <w:r>
        <w:rPr>
          <w:rFonts w:hint="eastAsia"/>
          <w:sz w:val="21"/>
          <w:szCs w:val="21"/>
        </w:rPr>
        <w:t>（填字母）</w:t>
      </w:r>
      <w:r>
        <w:rPr>
          <w:rFonts w:hint="eastAsia"/>
          <w:sz w:val="21"/>
          <w:szCs w:val="21"/>
          <w:lang w:eastAsia="zh-CN"/>
        </w:rPr>
        <w:t>。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4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形成尿液的器官是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</w:t>
      </w:r>
      <w:r>
        <w:rPr>
          <w:rFonts w:hint="eastAsia"/>
          <w:sz w:val="21"/>
          <w:szCs w:val="21"/>
          <w:lang w:val="en-US" w:eastAsia="zh-CN"/>
        </w:rPr>
        <w:t>（</w:t>
      </w:r>
      <w:r>
        <w:rPr>
          <w:rFonts w:hint="eastAsia"/>
          <w:sz w:val="21"/>
          <w:szCs w:val="21"/>
        </w:rPr>
        <w:t>填</w:t>
      </w:r>
      <w:r>
        <w:rPr>
          <w:rFonts w:hint="eastAsia"/>
          <w:sz w:val="21"/>
          <w:szCs w:val="21"/>
          <w:lang w:eastAsia="zh-CN"/>
        </w:rPr>
        <w:t>字母</w:t>
      </w:r>
      <w:r>
        <w:rPr>
          <w:rFonts w:hint="eastAsia"/>
          <w:sz w:val="21"/>
          <w:szCs w:val="21"/>
        </w:rPr>
        <w:t>），其基本</w:t>
      </w:r>
      <w:r>
        <w:rPr>
          <w:rFonts w:hint="eastAsia"/>
          <w:sz w:val="21"/>
          <w:szCs w:val="21"/>
          <w:lang w:eastAsia="zh-CN"/>
        </w:rPr>
        <w:t>单</w:t>
      </w:r>
      <w:r>
        <w:rPr>
          <w:rFonts w:hint="eastAsia"/>
          <w:sz w:val="21"/>
          <w:szCs w:val="21"/>
        </w:rPr>
        <w:t>位由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</w:t>
      </w:r>
      <w:r>
        <w:rPr>
          <w:rFonts w:hint="eastAsia"/>
          <w:sz w:val="21"/>
          <w:szCs w:val="21"/>
        </w:rPr>
        <w:t>三个部分组</w:t>
      </w:r>
      <w:r>
        <w:rPr>
          <w:rFonts w:hint="eastAsia"/>
          <w:sz w:val="21"/>
          <w:szCs w:val="21"/>
          <w:lang w:eastAsia="zh-CN"/>
        </w:rPr>
        <w:t>成。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33.</w:t>
      </w:r>
      <w:r>
        <w:rPr>
          <w:rFonts w:hint="eastAsia"/>
          <w:sz w:val="21"/>
          <w:szCs w:val="21"/>
        </w:rPr>
        <w:t>家兔养殖投资小、周期短、收效快且节粮环保，成为产业扶贫和农民增收的良好项目。对家兔的</w:t>
      </w:r>
      <w:r>
        <w:rPr>
          <w:rFonts w:hint="eastAsia"/>
          <w:sz w:val="21"/>
          <w:szCs w:val="21"/>
          <w:lang w:eastAsia="zh-CN"/>
        </w:rPr>
        <w:t>相关</w:t>
      </w:r>
      <w:r>
        <w:rPr>
          <w:rFonts w:hint="eastAsia"/>
          <w:sz w:val="21"/>
          <w:szCs w:val="21"/>
        </w:rPr>
        <w:t>基因及遗传背景分析，可为选</w:t>
      </w:r>
      <w:r>
        <w:rPr>
          <w:rFonts w:hint="eastAsia"/>
          <w:sz w:val="21"/>
          <w:szCs w:val="21"/>
          <w:lang w:eastAsia="zh-CN"/>
        </w:rPr>
        <w:t>育</w:t>
      </w:r>
      <w:r>
        <w:rPr>
          <w:rFonts w:hint="eastAsia"/>
          <w:sz w:val="21"/>
          <w:szCs w:val="21"/>
        </w:rPr>
        <w:t>优质高产品系提供依据</w:t>
      </w:r>
      <w:r>
        <w:rPr>
          <w:rFonts w:hint="eastAsia"/>
          <w:sz w:val="21"/>
          <w:szCs w:val="21"/>
          <w:lang w:eastAsia="zh-CN"/>
        </w:rPr>
        <w:t>。黑眼兔</w:t>
      </w:r>
      <w:r>
        <w:rPr>
          <w:rFonts w:hint="eastAsia"/>
          <w:sz w:val="21"/>
          <w:szCs w:val="21"/>
        </w:rPr>
        <w:t>的标志性特征是虹</w:t>
      </w:r>
      <w:r>
        <w:rPr>
          <w:rFonts w:hint="eastAsia"/>
          <w:sz w:val="21"/>
          <w:szCs w:val="21"/>
          <w:lang w:eastAsia="zh-CN"/>
        </w:rPr>
        <w:t>膜黑</w:t>
      </w:r>
      <w:r>
        <w:rPr>
          <w:rFonts w:hint="eastAsia"/>
          <w:sz w:val="21"/>
          <w:szCs w:val="21"/>
        </w:rPr>
        <w:t>色</w:t>
      </w:r>
      <w:r>
        <w:rPr>
          <w:rFonts w:hint="eastAsia"/>
          <w:sz w:val="21"/>
          <w:szCs w:val="21"/>
          <w:lang w:eastAsia="zh-CN"/>
        </w:rPr>
        <w:t>，日本大耳白兔的虹膜无色</w:t>
      </w:r>
      <w:r>
        <w:rPr>
          <w:rFonts w:hint="eastAsia"/>
          <w:sz w:val="21"/>
          <w:szCs w:val="21"/>
        </w:rPr>
        <w:t>素沉</w:t>
      </w:r>
      <w:r>
        <w:rPr>
          <w:rFonts w:hint="eastAsia"/>
          <w:sz w:val="21"/>
          <w:szCs w:val="21"/>
          <w:lang w:eastAsia="zh-CN"/>
        </w:rPr>
        <w:t>积，呈</w:t>
      </w:r>
      <w:r>
        <w:rPr>
          <w:rFonts w:hint="eastAsia"/>
          <w:sz w:val="21"/>
          <w:szCs w:val="21"/>
        </w:rPr>
        <w:t>红色，为研究</w:t>
      </w:r>
      <w:r>
        <w:rPr>
          <w:rFonts w:hint="eastAsia"/>
          <w:sz w:val="21"/>
          <w:szCs w:val="21"/>
          <w:lang w:eastAsia="zh-CN"/>
        </w:rPr>
        <w:t>黑眼性状的</w:t>
      </w:r>
      <w:r>
        <w:rPr>
          <w:rFonts w:hint="eastAsia"/>
          <w:sz w:val="21"/>
          <w:szCs w:val="21"/>
        </w:rPr>
        <w:t>遗传机制，进行以下两组</w:t>
      </w:r>
      <w:r>
        <w:rPr>
          <w:rFonts w:hint="eastAsia"/>
          <w:sz w:val="21"/>
          <w:szCs w:val="21"/>
          <w:lang w:eastAsia="zh-CN"/>
        </w:rPr>
        <w:t>杂</w:t>
      </w:r>
      <w:r>
        <w:rPr>
          <w:rFonts w:hint="eastAsia"/>
          <w:sz w:val="21"/>
          <w:szCs w:val="21"/>
        </w:rPr>
        <w:t>交实验，结果如下</w:t>
      </w:r>
      <w:r>
        <w:rPr>
          <w:rFonts w:hint="eastAsia"/>
          <w:sz w:val="21"/>
          <w:szCs w:val="21"/>
          <w:lang w:eastAsia="zh-CN"/>
        </w:rPr>
        <w:t>。</w:t>
      </w:r>
      <w:r>
        <w:rPr>
          <w:rFonts w:hint="eastAsia"/>
          <w:sz w:val="21"/>
          <w:szCs w:val="21"/>
        </w:rPr>
        <w:t>请回答下列问题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column">
                  <wp:posOffset>-95250</wp:posOffset>
                </wp:positionH>
                <wp:positionV relativeFrom="paragraph">
                  <wp:posOffset>6985</wp:posOffset>
                </wp:positionV>
                <wp:extent cx="5489575" cy="1607820"/>
                <wp:effectExtent l="0" t="0" r="15875" b="11430"/>
                <wp:wrapTight wrapText="bothSides">
                  <wp:wrapPolygon>
                    <wp:start x="11094" y="0"/>
                    <wp:lineTo x="0" y="1280"/>
                    <wp:lineTo x="0" y="18938"/>
                    <wp:lineTo x="12967" y="20474"/>
                    <wp:lineTo x="12967" y="21242"/>
                    <wp:lineTo x="19339" y="21242"/>
                    <wp:lineTo x="19339" y="20474"/>
                    <wp:lineTo x="21513" y="18427"/>
                    <wp:lineTo x="21513" y="0"/>
                    <wp:lineTo x="11094" y="0"/>
                  </wp:wrapPolygon>
                </wp:wrapTight>
                <wp:docPr id="72" name="组合 72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5489575" cy="1607820"/>
                          <a:chOff x="4554" y="89523"/>
                          <a:chExt cx="8421" cy="2532"/>
                        </a:xfrm>
                      </wpg:grpSpPr>
                      <wpg:grpSp>
                        <wpg:cNvPr id="61" name="组合 61"/>
                        <wpg:cNvGrpSpPr/>
                        <wpg:grpSpPr>
                          <a:xfrm>
                            <a:off x="4554" y="89716"/>
                            <a:ext cx="4199" cy="2072"/>
                            <a:chOff x="4704" y="89896"/>
                            <a:chExt cx="5114" cy="2072"/>
                          </a:xfrm>
                        </wpg:grpSpPr>
                        <pic:pic xmlns:pic="http://schemas.openxmlformats.org/drawingml/2006/picture">
                          <pic:nvPicPr>
                            <pic:cNvPr id="58" name="图片 4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xmlns:r="http://schemas.openxmlformats.org/officeDocument/2006/relationships" r:embed="rId22"/>
                            <a:srcRect r="68768" b="-232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704" y="89896"/>
                              <a:ext cx="2586" cy="207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0" name="图片 4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xmlns:r="http://schemas.openxmlformats.org/officeDocument/2006/relationships" r:embed="rId22"/>
                            <a:srcRect l="70906" b="-217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410" y="89896"/>
                              <a:ext cx="2409" cy="206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9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3"/>
                          <a:srcRect l="2843" t="1780" r="2643" b="16402"/>
                          <a:stretch>
                            <a:fillRect/>
                          </a:stretch>
                        </pic:blipFill>
                        <pic:spPr>
                          <a:xfrm>
                            <a:off x="8941" y="89523"/>
                            <a:ext cx="4034" cy="2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g:grpSp>
                        <wpg:cNvPr id="71" name="组合 71"/>
                        <wpg:cNvGrpSpPr/>
                        <wpg:grpSpPr>
                          <a:xfrm>
                            <a:off x="9660" y="91725"/>
                            <a:ext cx="2430" cy="330"/>
                            <a:chOff x="9465" y="91830"/>
                            <a:chExt cx="2430" cy="330"/>
                          </a:xfrm>
                        </wpg:grpSpPr>
                        <pic:pic xmlns:pic="http://schemas.openxmlformats.org/drawingml/2006/picture">
                          <pic:nvPicPr>
                            <pic:cNvPr id="62" name="图片 5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xmlns:r="http://schemas.openxmlformats.org/officeDocument/2006/relationships" r:embed="rId23"/>
                            <a:srcRect l="69925" t="87424" r="22095" b="178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415" y="91852"/>
                              <a:ext cx="480" cy="28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6" name="图片 5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xmlns:r="http://schemas.openxmlformats.org/officeDocument/2006/relationships" r:embed="rId23"/>
                            <a:srcRect l="3342" t="85152" r="89676" b="234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465" y="91830"/>
                              <a:ext cx="420" cy="3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79" style="width:432.25pt;height:126.6pt;margin-top:0.55pt;margin-left:-7.5pt;mso-height-relative:page;mso-width-relative:page;mso-wrap-distance-left:9pt;mso-wrap-distance-right:9pt;position:absolute;z-index:-251630592" coordorigin="4554,89523" coordsize="8421,2532" wrapcoords="11094 0 0 1280 0 18938 12967 20474 12967 21242 19339 21242 19339 20474 21513 18427 21513 0 11094 0">
                <o:lock v:ext="edit" aspectratio="f"/>
                <v:group id="_x0000_s1026" o:spid="_x0000_s1080" style="width:4199;height:2072;left:4554;position:absolute;top:89716" coordorigin="4704,89896" coordsize="5114,2072">
                  <o:lock v:ext="edit" aspectratio="f"/>
                  <v:shape id="图片 4" o:spid="_x0000_s1081" type="#_x0000_t75" alt="IMG_256" style="width:2586;height:2072;left:4704;position:absolute;top:89896" coordsize="21600,21600" o:preferrelative="t" filled="f" stroked="f">
                    <v:imagedata r:id="rId22" o:title="IMG_256" cropbottom="-1521f" cropright="45068f"/>
                    <o:lock v:ext="edit" aspectratio="t"/>
                  </v:shape>
                  <v:shape id="图片 4" o:spid="_x0000_s1082" type="#_x0000_t75" alt="IMG_256" style="width:2409;height:2069;left:7410;position:absolute;top:89896" coordsize="21600,21600" o:preferrelative="t" filled="f" stroked="f">
                    <v:imagedata r:id="rId22" o:title="" cropbottom="-1424f" cropleft="46469f"/>
                    <o:lock v:ext="edit" aspectratio="t"/>
                  </v:shape>
                </v:group>
                <v:shape id="图片 5" o:spid="_x0000_s1083" type="#_x0000_t75" alt="IMG_256" style="width:4034;height:2160;left:8941;position:absolute;top:89523" coordsize="21600,21600" o:preferrelative="t" filled="f" stroked="f">
                  <v:imagedata r:id="rId23" o:title="IMG_256" croptop="1167f" cropbottom="10749f" cropleft="1863f" cropright="1732f"/>
                  <o:lock v:ext="edit" aspectratio="t"/>
                </v:shape>
                <v:group id="_x0000_s1026" o:spid="_x0000_s1084" style="width:2430;height:330;left:9660;position:absolute;top:91725" coordorigin="9465,91830" coordsize="2430,330">
                  <o:lock v:ext="edit" aspectratio="f"/>
                  <v:shape id="图片 5" o:spid="_x0000_s1085" type="#_x0000_t75" alt="IMG_256" style="width:480;height:285;left:11415;position:absolute;top:91852" coordsize="21600,21600" o:preferrelative="t" filled="f" stroked="f">
                    <v:imagedata r:id="rId23" o:title="" croptop="57294f" cropbottom="1167f" cropleft="45826f" cropright="14480f"/>
                    <o:lock v:ext="edit" aspectratio="t"/>
                  </v:shape>
                  <v:shape id="图片 5" o:spid="_x0000_s1086" type="#_x0000_t75" alt="IMG_256" style="width:420;height:330;left:9465;position:absolute;top:91830" coordsize="21600,21600" o:preferrelative="t" filled="f" stroked="f">
                    <v:imagedata r:id="rId23" o:title="" croptop="55805f" cropbottom="1539f" cropleft="2190f" cropright="58770f"/>
                    <o:lock v:ext="edit" aspectratio="t"/>
                  </v:shape>
                </v:group>
                <w10:wrap type="tight"/>
              </v:group>
            </w:pict>
          </mc:Fallback>
        </mc:AlternateConten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1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实验二中，亲本黑眼免的</w:t>
      </w:r>
      <w:r>
        <w:rPr>
          <w:rFonts w:hint="eastAsia"/>
          <w:sz w:val="21"/>
          <w:szCs w:val="21"/>
          <w:lang w:eastAsia="zh-CN"/>
        </w:rPr>
        <w:t>基</w:t>
      </w:r>
      <w:r>
        <w:rPr>
          <w:rFonts w:hint="eastAsia"/>
          <w:sz w:val="21"/>
          <w:szCs w:val="21"/>
        </w:rPr>
        <w:t>因组成为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</w:t>
      </w:r>
      <w:r>
        <w:rPr>
          <w:rFonts w:hint="eastAsia"/>
          <w:sz w:val="21"/>
          <w:szCs w:val="21"/>
        </w:rPr>
        <w:t>（用字母 A、</w:t>
      </w:r>
      <w:r>
        <w:rPr>
          <w:rFonts w:hint="eastAsia"/>
          <w:sz w:val="21"/>
          <w:szCs w:val="21"/>
          <w:lang w:val="en-US" w:eastAsia="zh-CN"/>
        </w:rPr>
        <w:t>a表示）</w:t>
      </w:r>
      <w:r>
        <w:rPr>
          <w:rFonts w:hint="eastAsia"/>
          <w:sz w:val="21"/>
          <w:szCs w:val="21"/>
        </w:rPr>
        <w:t xml:space="preserve">。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2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图 1 为家兔一个体细胞中</w:t>
      </w:r>
      <w:r>
        <w:rPr>
          <w:rFonts w:hint="eastAsia"/>
          <w:sz w:val="21"/>
          <w:szCs w:val="21"/>
          <w:lang w:eastAsia="zh-CN"/>
        </w:rPr>
        <w:t>的</w:t>
      </w:r>
      <w:r>
        <w:rPr>
          <w:rFonts w:hint="eastAsia"/>
          <w:sz w:val="21"/>
          <w:szCs w:val="21"/>
        </w:rPr>
        <w:t>全部染色体图谱。</w:t>
      </w:r>
      <w:r>
        <w:rPr>
          <w:rFonts w:hint="eastAsia"/>
          <w:sz w:val="21"/>
          <w:szCs w:val="21"/>
          <w:lang w:eastAsia="zh-CN"/>
        </w:rPr>
        <w:t>兔</w:t>
      </w:r>
      <w:r>
        <w:rPr>
          <w:rFonts w:hint="eastAsia"/>
          <w:sz w:val="21"/>
          <w:szCs w:val="21"/>
        </w:rPr>
        <w:t>的性别决定方式与人类相同，由</w:t>
      </w:r>
      <w:r>
        <w:rPr>
          <w:rFonts w:hint="eastAsia"/>
          <w:sz w:val="21"/>
          <w:szCs w:val="21"/>
          <w:lang w:val="en-US" w:eastAsia="zh-CN"/>
        </w:rPr>
        <w:t>X</w:t>
      </w:r>
      <w:r>
        <w:rPr>
          <w:rFonts w:hint="eastAsia"/>
          <w:sz w:val="21"/>
          <w:szCs w:val="21"/>
        </w:rPr>
        <w:t>、Y染色体决定，则图1所示为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rFonts w:hint="eastAsia"/>
          <w:sz w:val="21"/>
          <w:szCs w:val="21"/>
        </w:rPr>
        <w:t>雌兔</w:t>
      </w:r>
      <w:r>
        <w:rPr>
          <w:rFonts w:hint="eastAsia"/>
          <w:sz w:val="21"/>
          <w:szCs w:val="21"/>
          <w:lang w:eastAsia="zh-CN"/>
        </w:rPr>
        <w:t>”</w:t>
      </w:r>
      <w:r>
        <w:rPr>
          <w:rFonts w:hint="eastAsia"/>
          <w:sz w:val="21"/>
          <w:szCs w:val="21"/>
        </w:rPr>
        <w:t>或</w:t>
      </w:r>
      <w:r>
        <w:rPr>
          <w:rFonts w:hint="eastAsia"/>
          <w:sz w:val="21"/>
          <w:szCs w:val="21"/>
          <w:lang w:eastAsia="zh-CN"/>
        </w:rPr>
        <w:t>“雄兔”</w:t>
      </w:r>
      <w:r>
        <w:rPr>
          <w:rFonts w:hint="eastAsia"/>
          <w:sz w:val="21"/>
          <w:szCs w:val="21"/>
        </w:rPr>
        <w:t>）的体细胞染色体图谱。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3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亲代的基因通过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</w:t>
      </w:r>
      <w:r>
        <w:rPr>
          <w:rFonts w:hint="eastAsia"/>
          <w:sz w:val="21"/>
          <w:szCs w:val="21"/>
        </w:rPr>
        <w:t>作为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rFonts w:hint="eastAsia"/>
          <w:sz w:val="21"/>
          <w:szCs w:val="21"/>
        </w:rPr>
        <w:t>桥梁</w:t>
      </w:r>
      <w:r>
        <w:rPr>
          <w:rFonts w:hint="eastAsia"/>
          <w:sz w:val="21"/>
          <w:szCs w:val="21"/>
          <w:lang w:eastAsia="zh-CN"/>
        </w:rPr>
        <w:t>”</w:t>
      </w:r>
      <w:r>
        <w:rPr>
          <w:rFonts w:hint="eastAsia"/>
          <w:sz w:val="21"/>
          <w:szCs w:val="21"/>
        </w:rPr>
        <w:t>传递给子代。请将图2中的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染色体变化补充完整。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3</w:t>
      </w:r>
      <w:r>
        <w:rPr>
          <w:rFonts w:hint="eastAsia"/>
          <w:sz w:val="21"/>
          <w:szCs w:val="21"/>
        </w:rPr>
        <w:t>4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rFonts w:hint="eastAsia"/>
          <w:sz w:val="21"/>
          <w:szCs w:val="21"/>
        </w:rPr>
        <w:t>植物的蒸腾作用主要是通过叶片的气孔进行的，为了解叶片上气孔的分布情况，请你完成探究过程。（提供电子秤、凡士林、新鲜枝条、试管、清水、植物油）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1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提出问题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     </w:t>
      </w:r>
      <w:r>
        <w:rPr>
          <w:rFonts w:hint="eastAsia"/>
          <w:sz w:val="21"/>
          <w:szCs w:val="21"/>
          <w:lang w:eastAsia="zh-CN"/>
        </w:rPr>
        <w:t>？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（2）做出假设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     </w:t>
      </w:r>
      <w:r>
        <w:rPr>
          <w:rFonts w:hint="eastAsia"/>
          <w:sz w:val="21"/>
          <w:szCs w:val="21"/>
          <w:lang w:eastAsia="zh-CN"/>
        </w:rPr>
        <w:t>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u w:val="single"/>
          <w:lang w:val="en-US" w:eastAsia="zh-CN"/>
        </w:rPr>
      </w:pP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3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设计实验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①取4支同一植物相同的新鲜枝条，将它们分别插入4支相同大小盛有等量清水的试管中，分别编号为ABCD。在试管中滴加植物油，让油滴铺满水面</w:t>
      </w:r>
      <w:r>
        <w:rPr>
          <w:rFonts w:hint="eastAsia"/>
          <w:sz w:val="21"/>
          <w:szCs w:val="21"/>
          <w:lang w:eastAsia="zh-CN"/>
        </w:rPr>
        <w:t>；</w:t>
      </w:r>
      <w:r>
        <w:rPr>
          <w:rFonts w:hint="eastAsia"/>
          <w:sz w:val="21"/>
          <w:szCs w:val="21"/>
        </w:rPr>
        <w:t>②对叶片进行处理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                   </w:t>
      </w:r>
      <w:r>
        <w:rPr>
          <w:rFonts w:hint="eastAsia"/>
          <w:sz w:val="21"/>
          <w:szCs w:val="21"/>
          <w:lang w:eastAsia="zh-CN"/>
        </w:rPr>
        <w:t>；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</w:rPr>
        <w:t>③将 4 个装置称重后，放在相同的环境条件下，经过相同的时间后再称重，计算重</w:t>
      </w:r>
      <w:r>
        <w:rPr>
          <w:rFonts w:hint="eastAsia"/>
          <w:sz w:val="21"/>
          <w:szCs w:val="21"/>
          <w:lang w:eastAsia="zh-CN"/>
        </w:rPr>
        <w:t>量减少值</w:t>
      </w:r>
      <w:r>
        <w:rPr>
          <w:rFonts w:hint="eastAsia"/>
          <w:sz w:val="21"/>
          <w:szCs w:val="21"/>
        </w:rPr>
        <w:t>分别为ab</w:t>
      </w:r>
      <w:r>
        <w:rPr>
          <w:rFonts w:hint="eastAsia"/>
          <w:sz w:val="21"/>
          <w:szCs w:val="21"/>
          <w:lang w:val="en-US" w:eastAsia="zh-CN"/>
        </w:rPr>
        <w:t>c</w:t>
      </w:r>
      <w:r>
        <w:rPr>
          <w:rFonts w:hint="eastAsia"/>
          <w:sz w:val="21"/>
          <w:szCs w:val="21"/>
        </w:rPr>
        <w:t>d</w:t>
      </w:r>
      <w:r>
        <w:rPr>
          <w:rFonts w:hint="eastAsia"/>
          <w:sz w:val="21"/>
          <w:szCs w:val="21"/>
          <w:lang w:eastAsia="zh-CN"/>
        </w:rPr>
        <w:t>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u w:val="single"/>
          <w:lang w:val="en-US" w:eastAsia="zh-CN"/>
        </w:rPr>
      </w:pPr>
      <w:r>
        <w:rPr>
          <w:rFonts w:hint="eastAsia"/>
          <w:sz w:val="21"/>
          <w:szCs w:val="21"/>
        </w:rPr>
        <w:t>（4）预期结果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                   </w:t>
      </w:r>
      <w:r>
        <w:rPr>
          <w:rFonts w:hint="eastAsia"/>
          <w:sz w:val="21"/>
          <w:szCs w:val="21"/>
          <w:lang w:eastAsia="zh-CN"/>
        </w:rPr>
        <w:t>；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u w:val="single"/>
          <w:lang w:val="en-US" w:eastAsia="zh-CN"/>
        </w:rPr>
      </w:pPr>
      <w:r>
        <w:rPr>
          <w:rFonts w:hint="eastAsia"/>
          <w:sz w:val="21"/>
          <w:szCs w:val="21"/>
        </w:rPr>
        <w:t>（5）实际可能的结果及相应的结论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      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u w:val="single"/>
          <w:lang w:val="en-US" w:eastAsia="zh-CN"/>
        </w:rPr>
        <w:t xml:space="preserve">                                                                             </w:t>
      </w:r>
      <w:r>
        <w:rPr>
          <w:rFonts w:hint="eastAsia"/>
          <w:sz w:val="21"/>
          <w:szCs w:val="21"/>
          <w:lang w:eastAsia="zh-CN"/>
        </w:rPr>
        <w:t>；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center"/>
        <w:rPr>
          <w:sz w:val="32"/>
          <w:szCs w:val="32"/>
        </w:rPr>
      </w:pPr>
      <w:r>
        <w:rPr>
          <w:rFonts w:hint="eastAsia"/>
          <w:sz w:val="32"/>
          <w:szCs w:val="32"/>
          <w:lang w:eastAsia="zh-CN"/>
        </w:rPr>
        <w:t>娄底市</w:t>
      </w:r>
      <w:r>
        <w:rPr>
          <w:sz w:val="32"/>
          <w:szCs w:val="32"/>
        </w:rPr>
        <w:t>20</w:t>
      </w:r>
      <w:r>
        <w:rPr>
          <w:rFonts w:hint="eastAsia"/>
          <w:sz w:val="32"/>
          <w:szCs w:val="32"/>
          <w:lang w:val="en-US" w:eastAsia="zh-CN"/>
        </w:rPr>
        <w:t>2</w:t>
      </w:r>
      <w:r>
        <w:rPr>
          <w:sz w:val="32"/>
          <w:szCs w:val="32"/>
        </w:rPr>
        <w:t>1年初中毕业</w:t>
      </w:r>
      <w:r>
        <w:rPr>
          <w:rFonts w:hint="eastAsia"/>
          <w:sz w:val="32"/>
          <w:szCs w:val="32"/>
          <w:lang w:eastAsia="zh-CN"/>
        </w:rPr>
        <w:t>学</w:t>
      </w:r>
      <w:r>
        <w:rPr>
          <w:sz w:val="32"/>
          <w:szCs w:val="32"/>
        </w:rPr>
        <w:t>业考试试题卷生地综合（生物）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center"/>
        <w:rPr>
          <w:rFonts w:eastAsiaTheme="minorEastAsia"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参考答案</w:t>
      </w:r>
    </w:p>
    <w:p>
      <w:pPr>
        <w:jc w:val="both"/>
        <w:rPr>
          <w:rFonts w:ascii="Calibri" w:eastAsia="宋体" w:hAnsi="Calibri" w:cs="Times New Roman" w:hint="eastAsia"/>
          <w:kern w:val="2"/>
          <w:sz w:val="28"/>
          <w:szCs w:val="28"/>
          <w:lang w:val="en-US" w:eastAsia="zh-CN" w:bidi="ar-SA"/>
        </w:rPr>
      </w:pPr>
      <w:r>
        <w:rPr>
          <w:rFonts w:ascii="Calibri" w:eastAsia="宋体" w:hAnsi="Calibri" w:cs="Times New Roman" w:hint="eastAsia"/>
          <w:kern w:val="2"/>
          <w:sz w:val="28"/>
          <w:szCs w:val="28"/>
          <w:lang w:val="en-US" w:eastAsia="zh-CN" w:bidi="ar-SA"/>
        </w:rPr>
        <w:t>一、选择题（30个小题，共60分。每小题只有一个正确答案，请把你选择的答案的序号填涂在答题卡上）</w:t>
      </w:r>
    </w:p>
    <w:tbl>
      <w:tblPr>
        <w:tblStyle w:val="TableGrid"/>
        <w:tblW w:w="0" w:type="auto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6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16"/>
      </w:tblGrid>
      <w:tr>
        <w:tblPrEx>
          <w:tblW w:w="0" w:type="auto"/>
          <w:tblInd w:w="129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"/>
        </w:trPr>
        <w:tc>
          <w:tcPr>
            <w:tcW w:w="0" w:type="auto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题号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3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4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5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6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7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8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9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10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11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12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13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14</w:t>
            </w:r>
          </w:p>
        </w:tc>
        <w:tc>
          <w:tcPr>
            <w:tcW w:w="516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15</w:t>
            </w:r>
          </w:p>
        </w:tc>
      </w:tr>
      <w:tr>
        <w:tblPrEx>
          <w:tblW w:w="0" w:type="auto"/>
          <w:tblInd w:w="129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"/>
        </w:trPr>
        <w:tc>
          <w:tcPr>
            <w:tcW w:w="0" w:type="auto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答案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C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A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A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C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C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516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A</w:t>
            </w:r>
          </w:p>
        </w:tc>
      </w:tr>
      <w:tr>
        <w:tblPrEx>
          <w:tblW w:w="0" w:type="auto"/>
          <w:tblInd w:w="129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"/>
        </w:trPr>
        <w:tc>
          <w:tcPr>
            <w:tcW w:w="0" w:type="auto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题号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16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17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18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19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20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21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22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23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24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25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26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27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28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29</w:t>
            </w:r>
          </w:p>
        </w:tc>
        <w:tc>
          <w:tcPr>
            <w:tcW w:w="516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30</w:t>
            </w:r>
          </w:p>
        </w:tc>
      </w:tr>
      <w:tr>
        <w:tblPrEx>
          <w:tblW w:w="0" w:type="auto"/>
          <w:tblInd w:w="129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"/>
        </w:trPr>
        <w:tc>
          <w:tcPr>
            <w:tcW w:w="0" w:type="auto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答案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C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A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C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C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A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C</w:t>
            </w:r>
          </w:p>
        </w:tc>
        <w:tc>
          <w:tcPr>
            <w:tcW w:w="507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516" w:type="dxa"/>
          </w:tcPr>
          <w:p>
            <w:pPr>
              <w:bidi w:val="0"/>
              <w:jc w:val="center"/>
              <w:rPr>
                <w:rFonts w:asciiTheme="minorHAnsi" w:eastAsiaTheme="minorEastAsia" w:hAnsiTheme="minorHAnsi" w:cstheme="minorBidi" w:hint="default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cstheme="minorBidi" w:hint="eastAsia"/>
                <w:kern w:val="2"/>
                <w:sz w:val="21"/>
                <w:szCs w:val="24"/>
                <w:vertAlign w:val="baseline"/>
                <w:lang w:val="en-US" w:eastAsia="zh-CN" w:bidi="ar-SA"/>
              </w:rPr>
              <w:t>A</w:t>
            </w:r>
          </w:p>
        </w:tc>
      </w:tr>
    </w:tbl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jc w:val="both"/>
        <w:rPr>
          <w:rFonts w:ascii="Calibri" w:eastAsia="宋体" w:hAnsi="Calibri" w:cs="Times New Roman" w:hint="eastAsia"/>
          <w:kern w:val="2"/>
          <w:sz w:val="28"/>
          <w:szCs w:val="28"/>
          <w:lang w:val="en-US" w:eastAsia="zh-CN" w:bidi="ar-SA"/>
        </w:rPr>
      </w:pPr>
      <w:r>
        <w:rPr>
          <w:rFonts w:ascii="Calibri" w:eastAsia="宋体" w:hAnsi="Calibri" w:cs="Times New Roman" w:hint="eastAsia"/>
          <w:kern w:val="2"/>
          <w:sz w:val="28"/>
          <w:szCs w:val="28"/>
          <w:lang w:val="en-US" w:eastAsia="zh-CN" w:bidi="ar-SA"/>
        </w:rPr>
        <w:t>二、简答题（第31~34共4个小题，共40分，每空2分。请把答案写在答题卡上）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eastAsiaTheme="minorEastAsia"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31.（1）</w:t>
      </w:r>
      <w:r>
        <w:rPr>
          <w:rFonts w:hint="eastAsia"/>
          <w:sz w:val="21"/>
          <w:szCs w:val="21"/>
          <w:lang w:eastAsia="zh-CN"/>
        </w:rPr>
        <w:t>海</w:t>
      </w:r>
      <w:r>
        <w:rPr>
          <w:rFonts w:hint="eastAsia"/>
          <w:sz w:val="21"/>
          <w:szCs w:val="21"/>
        </w:rPr>
        <w:t>马生活在水中，用</w:t>
      </w:r>
      <w:r>
        <w:rPr>
          <w:rFonts w:hint="eastAsia"/>
          <w:sz w:val="21"/>
          <w:szCs w:val="21"/>
          <w:lang w:eastAsia="zh-CN"/>
        </w:rPr>
        <w:t>鳃</w:t>
      </w:r>
      <w:r>
        <w:rPr>
          <w:rFonts w:hint="eastAsia"/>
          <w:sz w:val="21"/>
          <w:szCs w:val="21"/>
        </w:rPr>
        <w:t>呼吸，用</w:t>
      </w:r>
      <w:r>
        <w:rPr>
          <w:rFonts w:hint="eastAsia"/>
          <w:sz w:val="21"/>
          <w:szCs w:val="21"/>
          <w:lang w:eastAsia="zh-CN"/>
        </w:rPr>
        <w:t>鳍</w:t>
      </w:r>
      <w:r>
        <w:rPr>
          <w:rFonts w:hint="eastAsia"/>
          <w:sz w:val="21"/>
          <w:szCs w:val="21"/>
        </w:rPr>
        <w:t>游冰，体表有</w:t>
      </w:r>
      <w:r>
        <w:rPr>
          <w:rFonts w:hint="eastAsia"/>
          <w:sz w:val="21"/>
          <w:szCs w:val="21"/>
          <w:lang w:eastAsia="zh-CN"/>
        </w:rPr>
        <w:t>鳞</w:t>
      </w:r>
      <w:r>
        <w:rPr>
          <w:rFonts w:hint="eastAsia"/>
          <w:sz w:val="21"/>
          <w:szCs w:val="21"/>
        </w:rPr>
        <w:t xml:space="preserve">片。（2）A 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/>
          <w:sz w:val="21"/>
          <w:szCs w:val="21"/>
        </w:rPr>
        <w:t>胎生、</w:t>
      </w:r>
      <w:r>
        <w:rPr>
          <w:rFonts w:hint="eastAsia"/>
          <w:sz w:val="21"/>
          <w:szCs w:val="21"/>
          <w:lang w:eastAsia="zh-CN"/>
        </w:rPr>
        <w:t>哺乳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3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腔肠、软体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/>
          <w:sz w:val="21"/>
          <w:szCs w:val="21"/>
        </w:rPr>
        <w:t xml:space="preserve"> 植树造林，减少化石燃料的</w:t>
      </w:r>
      <w:r>
        <w:rPr>
          <w:rFonts w:hint="eastAsia"/>
          <w:sz w:val="21"/>
          <w:szCs w:val="21"/>
          <w:lang w:eastAsia="zh-CN"/>
        </w:rPr>
        <w:t>使用</w:t>
      </w:r>
      <w:r>
        <w:rPr>
          <w:rFonts w:hint="eastAsia"/>
          <w:sz w:val="21"/>
          <w:szCs w:val="21"/>
        </w:rPr>
        <w:t>、大力发展新能</w:t>
      </w:r>
      <w:r>
        <w:rPr>
          <w:rFonts w:hint="eastAsia"/>
          <w:sz w:val="21"/>
          <w:szCs w:val="21"/>
          <w:lang w:eastAsia="zh-CN"/>
        </w:rPr>
        <w:t>源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32.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1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D</w:t>
      </w:r>
      <w:r>
        <w:rPr>
          <w:rFonts w:hint="eastAsia"/>
          <w:sz w:val="21"/>
          <w:szCs w:val="21"/>
          <w:lang w:val="en-US" w:eastAsia="zh-CN"/>
        </w:rPr>
        <w:t xml:space="preserve">    （2）</w:t>
      </w:r>
      <w:r>
        <w:rPr>
          <w:rFonts w:hint="eastAsia"/>
          <w:sz w:val="21"/>
          <w:szCs w:val="21"/>
        </w:rPr>
        <w:t xml:space="preserve">A 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3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B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/>
          <w:sz w:val="21"/>
          <w:szCs w:val="21"/>
        </w:rPr>
        <w:t xml:space="preserve">（4）E 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/>
          <w:sz w:val="21"/>
          <w:szCs w:val="21"/>
        </w:rPr>
        <w:t xml:space="preserve">肾小球、贷小囊、肾小营 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33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rFonts w:hint="eastAsia"/>
          <w:sz w:val="21"/>
          <w:szCs w:val="21"/>
        </w:rPr>
        <w:t xml:space="preserve">（1）Aa </w:t>
      </w:r>
      <w:r>
        <w:rPr>
          <w:rFonts w:hint="eastAsia"/>
          <w:sz w:val="21"/>
          <w:szCs w:val="21"/>
          <w:lang w:val="en-US" w:eastAsia="zh-CN"/>
        </w:rPr>
        <w:t xml:space="preserve">  （2）</w:t>
      </w:r>
      <w:r>
        <w:rPr>
          <w:rFonts w:hint="eastAsia"/>
          <w:sz w:val="21"/>
          <w:szCs w:val="21"/>
        </w:rPr>
        <w:t>雌免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/>
          <w:sz w:val="21"/>
          <w:szCs w:val="21"/>
        </w:rPr>
        <w:t>（3）生殖细胞（精子、</w:t>
      </w:r>
      <w:r>
        <w:rPr>
          <w:rFonts w:hint="eastAsia"/>
          <w:sz w:val="21"/>
          <w:szCs w:val="21"/>
          <w:lang w:eastAsia="zh-CN"/>
        </w:rPr>
        <w:t>卵</w:t>
      </w:r>
      <w:r>
        <w:rPr>
          <w:rFonts w:hint="eastAsia"/>
          <w:sz w:val="21"/>
          <w:szCs w:val="21"/>
        </w:rPr>
        <w:t>细胞）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ascii="宋体" w:eastAsia="宋体" w:hAnsi="宋体" w:cs="宋体" w:hint="eastAsia"/>
          <w:sz w:val="24"/>
          <w:szCs w:val="24"/>
          <w:lang w:eastAsia="zh-CN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1190625</wp:posOffset>
            </wp:positionH>
            <wp:positionV relativeFrom="paragraph">
              <wp:posOffset>100965</wp:posOffset>
            </wp:positionV>
            <wp:extent cx="3118485" cy="1393190"/>
            <wp:effectExtent l="0" t="0" r="5715" b="16510"/>
            <wp:wrapTight wrapText="bothSides">
              <wp:wrapPolygon>
                <wp:start x="0" y="0"/>
                <wp:lineTo x="0" y="21265"/>
                <wp:lineTo x="21508" y="21265"/>
                <wp:lineTo x="21508" y="0"/>
                <wp:lineTo x="0" y="0"/>
              </wp:wrapPolygon>
            </wp:wrapTight>
            <wp:docPr id="73" name="图片 73" descr="4e01f2c6d5ba02d3512d78c58b5d5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388104" name="图片 73" descr="4e01f2c6d5ba02d3512d78c58b5d57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rcRect l="15976" t="31031" r="9728" b="53246"/>
                    <a:stretch>
                      <a:fillRect/>
                    </a:stretch>
                  </pic:blipFill>
                  <pic:spPr>
                    <a:xfrm>
                      <a:off x="0" y="0"/>
                      <a:ext cx="3118485" cy="1393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bookmarkStart w:id="1" w:name="_GoBack"/>
      <w:bookmarkEnd w:id="1"/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34</w:t>
      </w:r>
      <w:r>
        <w:rPr>
          <w:rFonts w:hint="eastAsia"/>
          <w:sz w:val="21"/>
          <w:szCs w:val="21"/>
          <w:lang w:val="en-US" w:eastAsia="zh-CN"/>
        </w:rPr>
        <w:t>.</w:t>
      </w:r>
      <w:r>
        <w:rPr>
          <w:rFonts w:hint="eastAsia"/>
          <w:sz w:val="21"/>
          <w:szCs w:val="21"/>
        </w:rPr>
        <w:t>（1）气孔主要分布在叶片的上表皮还是下表皮</w:t>
      </w:r>
      <w:r>
        <w:rPr>
          <w:rFonts w:hint="eastAsia"/>
          <w:sz w:val="21"/>
          <w:szCs w:val="21"/>
          <w:lang w:eastAsia="zh-CN"/>
        </w:rPr>
        <w:t>？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（2） 气孔主要分布在叶片的下表皮。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3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②A叶片不做处理，B叶片上表皮涂上凡士林，C叶片下表皮涂上凡士林，D叶片上</w:t>
      </w:r>
      <w:r>
        <w:rPr>
          <w:rFonts w:hint="eastAsia"/>
          <w:sz w:val="21"/>
          <w:szCs w:val="21"/>
          <w:lang w:eastAsia="zh-CN"/>
        </w:rPr>
        <w:t>下</w:t>
      </w:r>
      <w:r>
        <w:rPr>
          <w:rFonts w:hint="eastAsia"/>
          <w:sz w:val="21"/>
          <w:szCs w:val="21"/>
        </w:rPr>
        <w:t>表皮都涂上</w:t>
      </w:r>
      <w:r>
        <w:rPr>
          <w:rFonts w:hint="eastAsia"/>
          <w:sz w:val="21"/>
          <w:szCs w:val="21"/>
          <w:lang w:eastAsia="zh-CN"/>
        </w:rPr>
        <w:t>凡士林</w:t>
      </w:r>
      <w:r>
        <w:rPr>
          <w:rFonts w:hint="eastAsia"/>
          <w:sz w:val="21"/>
          <w:szCs w:val="21"/>
        </w:rPr>
        <w:t>。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eastAsia="zh-CN"/>
        </w:rPr>
        <w:t>（</w:t>
      </w:r>
      <w:r>
        <w:rPr>
          <w:rFonts w:hint="eastAsia"/>
          <w:sz w:val="21"/>
          <w:szCs w:val="21"/>
          <w:lang w:val="en-US" w:eastAsia="zh-CN"/>
        </w:rPr>
        <w:t>4</w:t>
      </w:r>
      <w:r>
        <w:rPr>
          <w:rFonts w:hint="eastAsia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</w:rPr>
        <w:t>a&gt;b&gt;c&gt;d</w:t>
      </w:r>
    </w:p>
    <w:p>
      <w:pPr>
        <w:pStyle w:val="NormalWeb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r>
        <w:rPr>
          <w:rFonts w:hint="eastAsia"/>
          <w:sz w:val="21"/>
          <w:szCs w:val="21"/>
        </w:rPr>
        <w:t>（5）①若a&gt;b&gt;c&gt;d，则气孔主要分布在叶片的下表皮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/>
          <w:sz w:val="21"/>
          <w:szCs w:val="21"/>
        </w:rPr>
        <w:t>②若a&gt;c&gt;b&gt;d，则气孔主要分布在叶片的上表皮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/>
          <w:sz w:val="21"/>
          <w:szCs w:val="21"/>
        </w:rPr>
        <w:t>③若a&gt;b</w:t>
      </w:r>
      <w:r>
        <w:rPr>
          <w:rFonts w:hint="eastAsia"/>
          <w:sz w:val="21"/>
          <w:szCs w:val="21"/>
          <w:lang w:val="en-US" w:eastAsia="zh-CN"/>
        </w:rPr>
        <w:t>=</w:t>
      </w:r>
      <w:r>
        <w:rPr>
          <w:rFonts w:hint="eastAsia"/>
          <w:sz w:val="21"/>
          <w:szCs w:val="21"/>
        </w:rPr>
        <w:t>c&gt;d，则叶片上下表皮的气孔</w:t>
      </w:r>
      <w:r>
        <w:rPr>
          <w:rFonts w:hint="eastAsia"/>
          <w:sz w:val="21"/>
          <w:szCs w:val="21"/>
          <w:lang w:eastAsia="zh-CN"/>
        </w:rPr>
        <w:t>一</w:t>
      </w:r>
      <w:r>
        <w:rPr>
          <w:rFonts w:hint="eastAsia"/>
          <w:sz w:val="21"/>
          <w:szCs w:val="21"/>
        </w:rPr>
        <w:t>样多</w:t>
      </w:r>
    </w:p>
    <w:p>
      <w:pPr>
        <w:rPr>
          <w:rFonts w:ascii="宋体" w:eastAsia="宋体" w:hAnsi="宋体" w:cs="宋体" w:hint="eastAsia"/>
          <w:sz w:val="24"/>
          <w:szCs w:val="24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14605</wp:posOffset>
                </wp:positionV>
                <wp:extent cx="730885" cy="400050"/>
                <wp:effectExtent l="0" t="0" r="12065" b="0"/>
                <wp:wrapNone/>
                <wp:docPr id="82" name="矩形 8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730885" cy="4000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Theme="minorEastAsia"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87" style="width:57.55pt;height:31.5pt;margin-top:1.15pt;margin-left:-85.05pt;mso-height-relative:page;mso-width-relative:page;position:absolute;v-text-anchor:middle;z-index:251675648" coordsize="21600,21600" filled="t" fillcolor="white" stroked="f">
                <v:stroke joinstyle="miter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Theme="minorEastAsia"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-804545</wp:posOffset>
                </wp:positionH>
                <wp:positionV relativeFrom="paragraph">
                  <wp:posOffset>92710</wp:posOffset>
                </wp:positionV>
                <wp:extent cx="645795" cy="400050"/>
                <wp:effectExtent l="0" t="0" r="1905" b="0"/>
                <wp:wrapNone/>
                <wp:docPr id="83" name="矩形 8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45795" cy="4000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Theme="minorEastAsia"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88" style="width:50.85pt;height:31.5pt;margin-top:7.3pt;margin-left:-63.35pt;mso-height-relative:page;mso-width-relative:page;position:absolute;v-text-anchor:middle;z-index:251677696" coordsize="21600,21600" filled="t" fillcolor="white" stroked="f">
                <v:stroke joinstyle="miter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Theme="minorEastAsia"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-1937385</wp:posOffset>
                </wp:positionH>
                <wp:positionV relativeFrom="paragraph">
                  <wp:posOffset>121285</wp:posOffset>
                </wp:positionV>
                <wp:extent cx="673735" cy="400050"/>
                <wp:effectExtent l="0" t="0" r="12065" b="0"/>
                <wp:wrapNone/>
                <wp:docPr id="81" name="矩形 8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73735" cy="4000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Theme="minorEastAsia"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89" style="width:53.05pt;height:31.5pt;margin-top:9.55pt;margin-left:-152.55pt;mso-height-relative:page;mso-width-relative:page;position:absolute;v-text-anchor:middle;z-index:251673600" coordsize="21600,21600" filled="t" fillcolor="white" stroked="f">
                <v:stroke joinstyle="miter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Theme="minorEastAsia"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-1976120</wp:posOffset>
                </wp:positionH>
                <wp:positionV relativeFrom="paragraph">
                  <wp:posOffset>132715</wp:posOffset>
                </wp:positionV>
                <wp:extent cx="645795" cy="400050"/>
                <wp:effectExtent l="0" t="0" r="1905" b="0"/>
                <wp:wrapNone/>
                <wp:docPr id="85" name="矩形 8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45795" cy="4000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Theme="minorEastAsia"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90" style="width:50.85pt;height:31.5pt;margin-top:10.45pt;margin-left:-155.6pt;mso-height-relative:page;mso-width-relative:page;position:absolute;v-text-anchor:middle;z-index:251679744" coordsize="21600,21600" filled="t" fillcolor="white" stroked="f">
                <v:stroke joinstyle="miter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Theme="minorEastAsia"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 xml:space="preserve"> </w:t>
      </w:r>
    </w:p>
    <w:sectPr>
      <w:footerReference w:type="default" r:id="rId25"/>
      <w:headerReference w:type="first" r:id="rId26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86"/>
    <w:family w:val="auto"/>
    <w:pitch w:val="default"/>
    <w:sig w:usb0="00007A87" w:usb1="80000000" w:usb2="00000008" w:usb3="00000000" w:csb0="400001FF" w:csb1="FFFF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Arial Rounded MT Bold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Arial Rounded MT Bold">
    <w:panose1 w:val="020F0704030504030204"/>
    <w:charset w:val="00"/>
    <w:family w:val="auto"/>
    <w:pitch w:val="default"/>
    <w:sig w:usb0="00000003" w:usb1="00000000" w:usb2="00000000" w:usb3="00000000" w:csb0="2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5" name="文本框 65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  <w:rPr>
                              <w:rFonts w:eastAsiaTheme="minorEastAsia" w:hint="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49" type="#_x0000_t202" style="width:2in;height:2in;margin-top:0;margin-left:0;mso-height-relative:page;mso-position-horizontal:center;mso-position-horizontal-relative:margin;mso-width-relative:page;mso-wrap-style:none;position:absolute;z-index:251660288" coordsize="21600,21600" filled="f" stroked="f">
              <o:lock v:ext="edit" aspectratio="f"/>
              <v:textbox style="mso-fit-shape-to-text:t" inset="0,0,0,0">
                <w:txbxContent>
                  <w:p>
                    <w:pPr>
                      <w:pStyle w:val="Footer"/>
                      <w:rPr>
                        <w:rFonts w:eastAsiaTheme="minorEastAsia" w:hint="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9264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142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1691920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6592DEF"/>
    <w:rsid w:val="069D3A7D"/>
    <w:rsid w:val="08971F45"/>
    <w:rsid w:val="09FD6BDA"/>
    <w:rsid w:val="0FA10FB1"/>
    <w:rsid w:val="0FF7553E"/>
    <w:rsid w:val="10AC11D8"/>
    <w:rsid w:val="10C13257"/>
    <w:rsid w:val="13801576"/>
    <w:rsid w:val="13A33ED2"/>
    <w:rsid w:val="1847114E"/>
    <w:rsid w:val="1B7126FA"/>
    <w:rsid w:val="1C65598D"/>
    <w:rsid w:val="1CEE4DF6"/>
    <w:rsid w:val="1E4C61BC"/>
    <w:rsid w:val="1F3D1DEF"/>
    <w:rsid w:val="1F536392"/>
    <w:rsid w:val="22675715"/>
    <w:rsid w:val="229A1CAE"/>
    <w:rsid w:val="26A97CE5"/>
    <w:rsid w:val="281B7598"/>
    <w:rsid w:val="2BDB2393"/>
    <w:rsid w:val="2C317443"/>
    <w:rsid w:val="2C9E2BF8"/>
    <w:rsid w:val="2D1970B9"/>
    <w:rsid w:val="2EFE3F51"/>
    <w:rsid w:val="303E5A79"/>
    <w:rsid w:val="3143349F"/>
    <w:rsid w:val="321A5C09"/>
    <w:rsid w:val="342B776A"/>
    <w:rsid w:val="34A93EE9"/>
    <w:rsid w:val="34D805A2"/>
    <w:rsid w:val="358812DA"/>
    <w:rsid w:val="37AB1B27"/>
    <w:rsid w:val="3B0F5A82"/>
    <w:rsid w:val="3BFA2F85"/>
    <w:rsid w:val="3C051E0D"/>
    <w:rsid w:val="3D40719C"/>
    <w:rsid w:val="3F3C0A9C"/>
    <w:rsid w:val="3F9F2A20"/>
    <w:rsid w:val="408D7C4D"/>
    <w:rsid w:val="412A06A9"/>
    <w:rsid w:val="42AE7D46"/>
    <w:rsid w:val="47331EBD"/>
    <w:rsid w:val="48A81FC8"/>
    <w:rsid w:val="4A8135DC"/>
    <w:rsid w:val="5051788F"/>
    <w:rsid w:val="52F64ABD"/>
    <w:rsid w:val="566A0E88"/>
    <w:rsid w:val="56EE214F"/>
    <w:rsid w:val="573C6E05"/>
    <w:rsid w:val="5787136E"/>
    <w:rsid w:val="57F90130"/>
    <w:rsid w:val="581A5AD4"/>
    <w:rsid w:val="58703F04"/>
    <w:rsid w:val="5A2E0FC0"/>
    <w:rsid w:val="5E941ADD"/>
    <w:rsid w:val="5F4558FF"/>
    <w:rsid w:val="5FE86F9A"/>
    <w:rsid w:val="619F0515"/>
    <w:rsid w:val="644E1606"/>
    <w:rsid w:val="672911F3"/>
    <w:rsid w:val="685333F5"/>
    <w:rsid w:val="68691253"/>
    <w:rsid w:val="69730F58"/>
    <w:rsid w:val="701E2DF2"/>
    <w:rsid w:val="71767506"/>
    <w:rsid w:val="71E33A6F"/>
    <w:rsid w:val="747F0408"/>
    <w:rsid w:val="74925A3A"/>
    <w:rsid w:val="74AC618F"/>
    <w:rsid w:val="75E57854"/>
    <w:rsid w:val="75ED079A"/>
    <w:rsid w:val="788C6184"/>
    <w:rsid w:val="78B326CC"/>
    <w:rsid w:val="7A5C3D12"/>
    <w:rsid w:val="7DCF6EF9"/>
    <w:rsid w:val="7F2026F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NormalWeb">
    <w:name w:val="Normal (Web)"/>
    <w:basedOn w:val="Normal"/>
    <w:qFormat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TableGrid">
    <w:name w:val="Table Grid"/>
    <w:basedOn w:val="TableNormal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jpe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jpeg" /><Relationship Id="rId21" Type="http://schemas.openxmlformats.org/officeDocument/2006/relationships/image" Target="media/image17.jpe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jpeg" /><Relationship Id="rId25" Type="http://schemas.openxmlformats.org/officeDocument/2006/relationships/footer" Target="footer1.xml" /><Relationship Id="rId26" Type="http://schemas.openxmlformats.org/officeDocument/2006/relationships/header" Target="header1.xml" /><Relationship Id="rId27" Type="http://schemas.openxmlformats.org/officeDocument/2006/relationships/theme" Target="theme/theme1.xml" /><Relationship Id="rId28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21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王冬坤</cp:lastModifiedBy>
  <cp:revision>0</cp:revision>
  <cp:lastPrinted>2021-07-05T05:53:00Z</cp:lastPrinted>
  <dcterms:created xsi:type="dcterms:W3CDTF">2021-07-05T03:52:00Z</dcterms:created>
  <dcterms:modified xsi:type="dcterms:W3CDTF">2021-07-06T00:47:29Z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86fb7daa1c504fd68cb0912f4067c548">
    <vt:lpwstr>CWMfJppvDYFMZV9s+uxUWcIcqu/aIA8Uop8n7XYTEz/s3Gs9c/Z1wH5Fb8+TJkNalB0CRIolOsD4jKQmIbcBjYPJw==</vt:lpwstr>
  </property>
</Properties>
</file>