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5130CF" w:rsidRPr="00576357" w:rsidP="00FA2FD2">
      <w:pPr>
        <w:spacing w:line="360" w:lineRule="auto"/>
        <w:textAlignment w:val="center"/>
        <w:rPr>
          <w:color w:val="000000" w:themeColor="text1"/>
        </w:rPr>
      </w:pPr>
      <w:bookmarkStart w:id="0" w:name="_GoBack"/>
      <w:bookmarkEnd w:id="0"/>
    </w:p>
    <w:p w:rsidR="005130CF" w:rsidRPr="00576357" w:rsidP="00FA2FD2">
      <w:pPr>
        <w:spacing w:line="360" w:lineRule="auto"/>
        <w:jc w:val="center"/>
        <w:textAlignment w:val="center"/>
        <w:rPr>
          <w:color w:val="000000" w:themeColor="text1"/>
          <w:sz w:val="44"/>
        </w:rPr>
      </w:pPr>
      <w:r w:rsidRPr="00576357">
        <w:rPr>
          <w:rFonts w:hint="eastAsia"/>
          <w:color w:val="000000" w:themeColor="text1"/>
          <w:sz w:val="44"/>
        </w:rPr>
        <w:t>鲁教版化学九年级下册七单元</w:t>
      </w:r>
      <w:r w:rsidRPr="00576357">
        <w:rPr>
          <w:color w:val="000000" w:themeColor="text1"/>
          <w:sz w:val="44"/>
        </w:rPr>
        <w:t>-</w:t>
      </w:r>
      <w:r w:rsidRPr="00576357">
        <w:rPr>
          <w:color w:val="000000" w:themeColor="text1"/>
          <w:sz w:val="44"/>
        </w:rPr>
        <w:t>常见的酸和碱</w:t>
      </w:r>
      <w:r w:rsidRPr="00576357">
        <w:rPr>
          <w:color w:val="000000" w:themeColor="text1"/>
          <w:sz w:val="44"/>
        </w:rPr>
        <w:t xml:space="preserve">  </w:t>
      </w:r>
      <w:r w:rsidRPr="00576357">
        <w:rPr>
          <w:color w:val="000000" w:themeColor="text1"/>
          <w:sz w:val="44"/>
        </w:rPr>
        <w:t>精编练习</w:t>
      </w:r>
    </w:p>
    <w:p w:rsidR="005130CF" w:rsidRPr="00576357" w:rsidP="00FA2FD2">
      <w:pPr>
        <w:spacing w:line="360" w:lineRule="auto"/>
        <w:textAlignment w:val="center"/>
        <w:rPr>
          <w:rFonts w:eastAsiaTheme="minorEastAsia" w:hint="eastAsia"/>
          <w:color w:val="000000" w:themeColor="text1"/>
        </w:rPr>
      </w:pPr>
      <w:r w:rsidRPr="00576357">
        <w:rPr>
          <w:rFonts w:ascii="SimHei" w:eastAsia="SimHei" w:hAnsi="SimHei" w:cs="SimHei"/>
          <w:color w:val="000000" w:themeColor="text1"/>
        </w:rPr>
        <w:t>一、单选题</w:t>
      </w:r>
    </w:p>
    <w:p w:rsidR="005130CF" w:rsidRPr="00576357" w:rsidP="00FA2FD2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1" w:name="topic_84eab4cf-a594-465a-ac22-2817a295aa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下列气体中，既能用氢氧化钠固体干燥又能用浓硫酸干燥的是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氢气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</w:t>
      </w:r>
      <m:oMath>
        <m:r>
          <m:rPr>
            <m:sty m:val="p"/>
          </m:rPr>
          <w:rPr>
            <w:color w:val="000000" w:themeColor="text1"/>
          </w:rPr>
          <m:t>②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二氧化硫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</w:t>
      </w:r>
      <m:oMath>
        <m:r>
          <m:rPr>
            <m:sty m:val="p"/>
          </m:rPr>
          <w:rPr>
            <w:color w:val="000000" w:themeColor="text1"/>
          </w:rPr>
          <m:t>③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二氧化碳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</w:t>
      </w:r>
      <m:oMath>
        <m:r>
          <m:rPr>
            <m:sty m:val="p"/>
          </m:rPr>
          <w:rPr>
            <w:color w:val="000000" w:themeColor="text1"/>
          </w:rPr>
          <m:t>④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一氧化碳</w:t>
      </w:r>
      <w:bookmarkEnd w:id="1"/>
    </w:p>
    <w:p w:rsidR="005130CF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color w:val="000000" w:themeColor="text1"/>
          </w:rPr>
          <m:t>②③</m:t>
        </m:r>
      </m:oMath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color w:val="000000" w:themeColor="text1"/>
          </w:rPr>
          <m:t>①②</m:t>
        </m:r>
      </m:oMath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color w:val="000000" w:themeColor="text1"/>
          </w:rPr>
          <m:t>①④</m:t>
        </m:r>
      </m:oMath>
    </w:p>
    <w:p w:rsidR="005130CF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2" w:name="topic_9dc08203-2a27-4e0c-805e-6da5b16c3b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下列物质的性质属于物理性质的是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2"/>
      </m:oMath>
    </w:p>
    <w:p w:rsidR="005130CF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硫酸的酸性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浓硫酸的腐蚀性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浓盐酸的挥发性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碳酸的不稳定性</w:t>
      </w:r>
    </w:p>
    <w:p w:rsidR="005130CF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3" w:name="topic_265d0eca-1e9a-4f01-a5a8-7115813588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酸溶液中含有大量的氢离子，因此不同的酸表现出一些共同的性质。下列关于盐酸性质的描述中，不属于酸的共同性质是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3"/>
      </m:oMath>
    </w:p>
    <w:p w:rsidR="005130CF" w:rsidRPr="00576357">
      <w:pPr>
        <w:tabs>
          <w:tab w:val="left" w:pos="6615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能使紫色石蕊试液变为红色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能与氢氧化钠溶液反应生成水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能与硝酸银溶液反应生成白色沉淀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能与锌反应生成氢气</w:t>
      </w:r>
    </w:p>
    <w:p w:rsidR="005130CF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4" w:name="topic_9d45998c-c9ab-4220-92ec-28779a57d8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有反应：</w:t>
      </w:r>
      <m:oMath>
        <m:r>
          <m:rPr>
            <m:sty m:val="p"/>
          </m:rPr>
          <w:rPr>
            <w:color w:val="000000" w:themeColor="text1"/>
          </w:rPr>
          <m:t>X+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=BaS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↓</m:t>
        </m:r>
        <m:r>
          <m:rPr>
            <m:sty m:val="p"/>
          </m:rPr>
          <w:rPr>
            <w:color w:val="000000" w:themeColor="text1"/>
          </w:rPr>
          <m:t>+2Y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，下面分析正确的是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4"/>
      </m:oMath>
    </w:p>
    <w:p w:rsidR="005130CF" w:rsidRPr="00576357">
      <w:pPr>
        <w:tabs>
          <w:tab w:val="left" w:pos="6615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Y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可能是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HCl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一定是</w:t>
      </w:r>
      <m:oMath>
        <m:r>
          <m:rPr>
            <m:sty m:val="p"/>
          </m:rPr>
          <w:rPr>
            <w:color w:val="000000" w:themeColor="text1"/>
          </w:rPr>
          <m:t>BaC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Y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中可能含有氢元素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Y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的相对分子质量之差为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135</w:t>
      </w:r>
    </w:p>
    <w:p w:rsidR="005130CF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5" w:name="topic_910bd03e-10d5-41b7-a18c-c5dae0c268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盛有下列物质的烧杯敞口放置在空气中一段时间，溶质的质量分数不会减少的是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</m:t>
        </m:r>
        <m:r>
          <m:rPr>
            <m:sty m:val="p"/>
          </m:rPr>
          <w:rPr>
            <w:color w:val="000000" w:themeColor="text1"/>
          </w:rPr>
          <m:t>   </m:t>
        </m:r>
        <m:r>
          <m:rPr>
            <m:sty m:val="p"/>
          </m:rPr>
          <w:rPr>
            <w:color w:val="000000" w:themeColor="text1"/>
          </w:rPr>
          <m:t>)</m:t>
        </m:r>
        <w:bookmarkEnd w:id="5"/>
      </m:oMath>
    </w:p>
    <w:p w:rsidR="005130CF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不饱和食盐水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浓盐酸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浓硫酸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酒精溶液</w:t>
      </w:r>
    </w:p>
    <w:p w:rsidR="005130CF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下列物质的名称、俗名与化学式一致的是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</m:oMath>
    </w:p>
    <w:tbl>
      <w:tblPr>
        <w:tblStyle w:val="MsoNormal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left w:w="0" w:type="dxa"/>
          <w:right w:w="0" w:type="dxa"/>
        </w:tblCellMar>
        <w:tblLook w:val="05E0"/>
      </w:tblPr>
      <w:tblGrid>
        <w:gridCol w:w="1396"/>
        <w:gridCol w:w="1942"/>
        <w:gridCol w:w="1942"/>
        <w:gridCol w:w="202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left w:w="0" w:type="dxa"/>
            <w:right w:w="0" w:type="dxa"/>
          </w:tblCellMar>
          <w:tblLook w:val="05E0"/>
        </w:tblPrEx>
        <w:trPr>
          <w:cantSplit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选项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俗名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化学式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5E0"/>
        </w:tblPrEx>
        <w:trPr>
          <w:cantSplit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氢氧化钠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烧碱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NaOH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5E0"/>
        </w:tblPrEx>
        <w:trPr>
          <w:cantSplit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碳酸氢钠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苏打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NaHC</m:t>
                </m:r>
                <m:sSub>
                  <m:sSubPr>
                    <m:ctrlPr>
                      <w:rPr>
                        <w:rFonts w:hAnsi="Cambria Math"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color w:val="000000" w:themeColor="text1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color w:val="000000" w:themeColor="text1"/>
                      </w:rPr>
                      <m:t>3</m:t>
                    </m:r>
                  </m:sub>
                </m:sSub>
              </m:oMath>
            </m:oMathPara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5E0"/>
        </w:tblPrEx>
        <w:trPr>
          <w:cantSplit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氢氧化钙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熟石灰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CaO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5E0"/>
        </w:tblPrEx>
        <w:trPr>
          <w:cantSplit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乙醇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酒精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C</m:t>
                </m:r>
                <m:sSub>
                  <m:sSubPr>
                    <m:ctrlPr>
                      <w:rPr>
                        <w:rFonts w:hAnsi="Cambria Math"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color w:val="000000" w:themeColor="text1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color w:val="000000" w:themeColor="text1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color w:val="000000" w:themeColor="text1"/>
                  </w:rPr>
                  <m:t>COOH</m:t>
                </m:r>
              </m:oMath>
            </m:oMathPara>
          </w:p>
        </w:tc>
      </w:tr>
    </w:tbl>
    <w:p w:rsidR="00A6773B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D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6" w:name="topic_94d412f7-d4c1-4f50-9e70-ba2d8e8045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下列物质的用途，正确的是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6"/>
      </m:oMath>
    </w:p>
    <w:p w:rsidR="00A6773B" w:rsidRPr="00576357">
      <w:pPr>
        <w:tabs>
          <w:tab w:val="left" w:pos="6615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食盐可作发酵粉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石灰石可作建筑材料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氢氧化钠用做二氧化碳气体的干燥剂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氢氧化钠可改良酸性土壤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7" w:name="topic_02232708-1f71-4bc4-9c63-9207f4c0b8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在日常生活中，下列关于化学试剂的用途描述错误的是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7"/>
      </m:oMath>
    </w:p>
    <w:p w:rsidR="00A6773B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碳酸钙用作补钙剂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亚硝酸钠用于腌制食品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盐酸用于配制药品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熟石灰用于配制波尔多液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物质的性质决定其用途。下列物质的用途与性质对应关系不正确的是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40"/>
        <w:gridCol w:w="1365"/>
        <w:gridCol w:w="2490"/>
        <w:gridCol w:w="345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物质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用途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性质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干冰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制造舞台烟雾效果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二氧化碳不燃烧，也不支持燃烧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熟石灰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改良酸性土壤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熟石灰能与酸发生中和反应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小苏打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治疗胃酸过多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小苏打能与盐酸发生反应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稀有气体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制造多种用途的电光源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通电时可以发出不同颜色的光</w:t>
            </w:r>
          </w:p>
        </w:tc>
      </w:tr>
    </w:tbl>
    <w:p w:rsidR="00A6773B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D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8" w:name="topic_18e6e6df-ac2a-4d6f-8237-2eda17f3c8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下列物质的用途错误的是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8"/>
      </m:oMath>
    </w:p>
    <w:p w:rsidR="00A6773B" w:rsidRPr="00576357">
      <w:pPr>
        <w:tabs>
          <w:tab w:val="left" w:pos="6615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63pt">
            <v:imagedata r:id="rId5" o:title=""/>
          </v:shape>
        </w:pic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用石墨制铅笔芯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26" type="#_x0000_t75" style="width:79.5pt;height:62.25pt">
            <v:imagedata r:id="rId6" o:title=""/>
          </v:shape>
        </w:pic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用烧碱制玻璃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27" type="#_x0000_t75" style="width:78pt;height:61.5pt">
            <v:imagedata r:id="rId7" o:title=""/>
          </v:shape>
        </w:pic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用干冰人工降雨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28" type="#_x0000_t75" style="width:64.5pt;height:61.5pt">
            <v:imagedata r:id="rId8" o:title=""/>
          </v:shape>
        </w:pic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用盐酸除铁锈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9" w:name="topic_100af959-df45-46ff-a332-2e2dc0db47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在日常生活中下列做法正确的是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9"/>
      </m:oMath>
    </w:p>
    <w:p w:rsidR="00A6773B" w:rsidRPr="00576357">
      <w:pPr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用炉具清洁剂洗刷餐具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可用加热煮沸的方法降低水的硬度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不慎将浓硫酸滴到皮肤上，应用大量水冲洗并涂上</w:t>
      </w:r>
      <m:oMath>
        <m:r>
          <m:rPr>
            <m:sty m:val="p"/>
          </m:rPr>
          <w:rPr>
            <w:color w:val="000000" w:themeColor="text1"/>
          </w:rPr>
          <m:t>3%</m:t>
        </m:r>
        <m:r>
          <m:rPr>
            <m:sty m:val="p"/>
          </m:rPr>
          <w:rPr>
            <w:color w:val="000000" w:themeColor="text1"/>
          </w:rPr>
          <m:t>-</m:t>
        </m:r>
        <m:r>
          <m:rPr>
            <m:sty m:val="p"/>
          </m:rPr>
          <w:rPr>
            <w:color w:val="000000" w:themeColor="text1"/>
          </w:rPr>
          <m:t>5%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的硼酸溶液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向鱼缸中通入空气，可增加水中氧气的溶解度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下列有关实验的操作正确的是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50"/>
        <w:gridCol w:w="3930"/>
        <w:gridCol w:w="576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选项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实验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操作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稀释浓硫酸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先将浓硫酸加入烧杯中，后倒入蒸馏水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点燃氢气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先检验气体的纯度，后点燃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测定</w:t>
            </w:r>
            <m:oMath>
              <m:r>
                <m:rPr>
                  <m:sty m:val="p"/>
                </m:rPr>
                <w:rPr>
                  <w:color w:val="000000" w:themeColor="text1"/>
                </w:rPr>
                <m:t>0.4%</m:t>
              </m:r>
            </m:oMath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的氢氧化钠溶液的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pH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先用玻璃棒蘸取溶液，后滴到湿润的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pH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试纸上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用排水法收集高锰酸钾分解产生的氧气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先熄灭酒精灯，后移出导管</w:t>
            </w:r>
          </w:p>
        </w:tc>
      </w:tr>
    </w:tbl>
    <w:p w:rsidR="00A6773B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D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10" w:name="topic_a72e037c-0916-4486-8e71-99db200231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实验室要配制</w:t>
      </w:r>
      <m:oMath>
        <m:r>
          <m:rPr>
            <m:sty m:val="p"/>
          </m:rPr>
          <w:rPr>
            <w:color w:val="000000" w:themeColor="text1"/>
          </w:rPr>
          <m:t>pH=5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的溶液，采用下列方法：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①</m:t>
        </m:r>
        <m:r>
          <m:rPr>
            <m:sty m:val="p"/>
          </m:rPr>
          <w:rPr>
            <w:color w:val="000000" w:themeColor="text1"/>
          </w:rPr>
          <m:t>pH=1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m:oMath>
        <m:r>
          <m:rPr>
            <m:sty m:val="p"/>
          </m:rPr>
          <w:rPr>
            <w:color w:val="000000" w:themeColor="text1"/>
          </w:rPr>
          <m:t>pH=4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的溶液混合；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②</m:t>
        </m:r>
        <m:r>
          <m:rPr>
            <m:sty m:val="p"/>
          </m:rPr>
          <w:rPr>
            <w:color w:val="000000" w:themeColor="text1"/>
          </w:rPr>
          <m:t>pH=1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m:oMath>
        <m:r>
          <m:rPr>
            <m:sty m:val="p"/>
          </m:rPr>
          <w:rPr>
            <w:color w:val="000000" w:themeColor="text1"/>
          </w:rPr>
          <m:t>pH=9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的溶液混合；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③</m:t>
        </m:r>
        <m:r>
          <m:rPr>
            <m:sty m:val="p"/>
          </m:rPr>
          <w:rPr>
            <w:color w:val="000000" w:themeColor="text1"/>
          </w:rPr>
          <m:t>pH=3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m:oMath>
        <m:r>
          <m:rPr>
            <m:sty m:val="p"/>
          </m:rPr>
          <w:rPr>
            <w:color w:val="000000" w:themeColor="text1"/>
          </w:rPr>
          <m:t>pH=8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的溶液混合；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④</m:t>
        </m:r>
        <m:r>
          <m:rPr>
            <m:sty m:val="p"/>
          </m:rPr>
          <w:rPr>
            <w:color w:val="000000" w:themeColor="text1"/>
          </w:rPr>
          <m:t>pH=7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m:oMath>
        <m:r>
          <m:rPr>
            <m:sty m:val="p"/>
          </m:rPr>
          <w:rPr>
            <w:color w:val="000000" w:themeColor="text1"/>
          </w:rPr>
          <m:t>pH=10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的溶液混合。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其中不可能实现的是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10"/>
      </m:oMath>
    </w:p>
    <w:p w:rsidR="00A6773B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color w:val="000000" w:themeColor="text1"/>
          </w:rPr>
          <m:t>①②③④</m:t>
        </m:r>
      </m:oMath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color w:val="000000" w:themeColor="text1"/>
          </w:rPr>
          <m:t>②③④</m:t>
        </m:r>
      </m:oMath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color w:val="000000" w:themeColor="text1"/>
          </w:rPr>
          <m:t>①④</m:t>
        </m:r>
      </m:oMath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color w:val="000000" w:themeColor="text1"/>
          </w:rPr>
          <m:t>②③</m:t>
        </m:r>
      </m:oMath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11" w:name="topic_fe742392-f861-438b-95f3-7d974c5429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正常胃液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含盐酸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</w:t>
      </w:r>
      <m:oMath>
        <m:r>
          <m:rPr>
            <m:sty m:val="p"/>
          </m:rPr>
          <w:rPr>
            <w:color w:val="000000" w:themeColor="text1"/>
          </w:rPr>
          <m:t>0.9</m:t>
        </m:r>
        <m:r>
          <m:rPr>
            <m:sty m:val="p"/>
          </m:rPr>
          <w:rPr>
            <w:color w:val="000000" w:themeColor="text1"/>
          </w:rPr>
          <m:t>～</m:t>
        </m:r>
        <m:r>
          <m:rPr>
            <m:sty m:val="p"/>
          </m:rPr>
          <w:rPr>
            <w:color w:val="000000" w:themeColor="text1"/>
          </w:rPr>
          <m:t>1.5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，血液的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</w:t>
      </w:r>
      <m:oMath>
        <m:r>
          <m:rPr>
            <m:sty m:val="p"/>
          </m:rPr>
          <w:rPr>
            <w:color w:val="000000" w:themeColor="text1"/>
          </w:rPr>
          <m:t>7.35</m:t>
        </m:r>
        <m:r>
          <m:rPr>
            <m:sty m:val="p"/>
          </m:rPr>
          <w:rPr>
            <w:color w:val="000000" w:themeColor="text1"/>
          </w:rPr>
          <m:t>～</m:t>
        </m:r>
        <m:r>
          <m:rPr>
            <m:sty m:val="p"/>
          </m:rPr>
          <w:rPr>
            <w:color w:val="000000" w:themeColor="text1"/>
          </w:rPr>
          <m:t>7.45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，已知质量分数为</w:t>
      </w:r>
      <m:oMath>
        <m:r>
          <m:rPr>
            <m:sty m:val="p"/>
          </m:rPr>
          <w:rPr>
            <w:color w:val="000000" w:themeColor="text1"/>
          </w:rPr>
          <m:t>0.37%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的盐酸的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约为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，质量分数为</w:t>
      </w:r>
      <m:oMath>
        <m:r>
          <m:rPr>
            <m:sty m:val="p"/>
          </m:rPr>
          <w:rPr>
            <w:color w:val="000000" w:themeColor="text1"/>
          </w:rPr>
          <m:t>0.37</m:t>
        </m:r>
        <m:r>
          <m:rPr>
            <m:sty m:val="p"/>
          </m:rPr>
          <w:rPr>
            <w:color w:val="000000" w:themeColor="text1"/>
          </w:rPr>
          <m:t>‰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的盐酸的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约为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，下列说法不正确的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11"/>
      </m:oMath>
    </w:p>
    <w:p w:rsidR="00A6773B" w:rsidRPr="00576357">
      <w:pPr>
        <w:tabs>
          <w:tab w:val="left" w:pos="6615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人体的胃液呈酸性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人体的血液呈弱碱性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胃液中含盐酸的质量分数明显大于</w:t>
      </w:r>
      <m:oMath>
        <m:r>
          <m:rPr>
            <m:sty m:val="p"/>
          </m:rPr>
          <w:rPr>
            <w:color w:val="000000" w:themeColor="text1"/>
          </w:rPr>
          <m:t>0.37</m:t>
        </m:r>
        <m:r>
          <m:rPr>
            <m:sty m:val="p"/>
          </m:rPr>
          <w:rPr>
            <w:color w:val="000000" w:themeColor="text1"/>
          </w:rPr>
          <m:t>‰</m:t>
        </m:r>
      </m:oMath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的数值与溶液的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p>
            <m:r>
              <m:rPr>
                <m:sty m:val="p"/>
              </m:rPr>
              <w:rPr>
                <w:color w:val="000000" w:themeColor="text1"/>
              </w:rPr>
              <m:t>+</m:t>
            </m:r>
          </m:sup>
        </m:sSup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浓度之间成正比例关系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12" w:name="topic_0aa3b403-e868-4c2a-af6e-349de06f32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下列所示的实验操作中，正确的是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12"/>
      </m:oMath>
    </w:p>
    <w:p w:rsidR="00A6773B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测溶液的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29" type="#_x0000_t75" style="width:57pt;height:57.75pt">
            <v:imagedata r:id="rId9" o:title=""/>
          </v:shape>
        </w:pic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取用液体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30" type="#_x0000_t75" style="width:63.75pt;height:49.5pt">
            <v:imagedata r:id="rId10" o:title=""/>
          </v:shape>
        </w:pic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浓硫酸稀释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31" type="#_x0000_t75" style="width:69.75pt;height:47.25pt">
            <v:imagedata r:id="rId11" o:title=""/>
          </v:shape>
        </w:pic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点燃酒精灯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32" type="#_x0000_t75" style="width:44.25pt;height:48.75pt">
            <v:imagedata r:id="rId12" o:title=""/>
          </v:shape>
        </w:pic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13" w:name="topic_4ff0fbee-f706-49ba-8d64-79f587faa6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变废为宝、节约资源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，小亮同对废液进行后续探究，他向一定质量的含</w:t>
      </w:r>
      <m:oMath>
        <m:r>
          <m:rPr>
            <m:sty m:val="p"/>
          </m:rPr>
          <w:rPr>
            <w:color w:val="000000" w:themeColor="text1"/>
          </w:rPr>
          <m:t>CaC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HCl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的废液中逐滴加入溶质质量分数为</w:t>
      </w:r>
      <m:oMath>
        <m:r>
          <m:rPr>
            <m:sty m:val="p"/>
          </m:rPr>
          <w:rPr>
            <w:color w:val="000000" w:themeColor="text1"/>
          </w:rPr>
          <m:t>10%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溶液，实验过程中加入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溶液的质量与产生沉淀或气体的质量关系如图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所示；加入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溶液的质量与溶液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的变化关系如图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所示．下列说法中正确的是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   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        </w:t>
      </w:r>
      <m:oMath>
        <m:r>
          <m:rPr>
            <m:sty m:val="p"/>
          </m:rPr>
          <w:rPr>
            <w:color w:val="000000" w:themeColor="text1"/>
          </w:rPr>
          <m:t>)</m:t>
        </m:r>
        <w:bookmarkEnd w:id="13"/>
      </m:oMath>
    </w:p>
    <w:p w:rsidR="00A6773B" w:rsidRPr="00576357"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s1033" type="#_x0000_t75" style="width:392.25pt;height:130.5pt;margin-top:0;margin-left:0;mso-position-horizontal:center;position:absolute;z-index:251658240">
            <v:imagedata r:id="rId13" o:title=""/>
            <w10:wrap type="topAndBottom"/>
          </v:shape>
        </w:pic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图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中</w:t>
      </w:r>
      <m:oMath>
        <m:r>
          <m:rPr>
            <m:sty m:val="p"/>
          </m:rPr>
          <w:rPr>
            <w:color w:val="000000" w:themeColor="text1"/>
          </w:rPr>
          <m:t>0</m:t>
        </m:r>
        <m:r>
          <m:rPr>
            <m:sty m:val="p"/>
          </m:rPr>
          <w:rPr>
            <w:color w:val="000000" w:themeColor="text1"/>
          </w:rPr>
          <m:t>→</m:t>
        </m:r>
        <m:r>
          <m:rPr>
            <m:sty m:val="p"/>
          </m:rPr>
          <w:rPr>
            <w:color w:val="000000" w:themeColor="text1"/>
          </w:rPr>
          <m:t>a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段表示生成沉淀的过程</w:t>
      </w:r>
      <w:r w:rsidRPr="00576357" w:rsidR="00BA0F58">
        <w:rPr>
          <w:color w:val="000000" w:themeColor="text1"/>
        </w:rPr>
        <w:br/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图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中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对应的值为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106</w:t>
      </w:r>
      <w:r w:rsidRPr="00576357" w:rsidR="00BA0F58">
        <w:rPr>
          <w:color w:val="000000" w:themeColor="text1"/>
        </w:rPr>
        <w:br/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图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中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点时，溶液中的溶质有两种</w:t>
      </w:r>
      <w:r w:rsidRPr="00576357" w:rsidR="00BA0F58">
        <w:rPr>
          <w:color w:val="000000" w:themeColor="text1"/>
        </w:rPr>
        <w:br/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图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中</w:t>
      </w:r>
      <m:oMath>
        <m:r>
          <m:rPr>
            <m:sty m:val="p"/>
          </m:rPr>
          <w:rPr>
            <w:color w:val="000000" w:themeColor="text1"/>
          </w:rPr>
          <m:t>b</m:t>
        </m:r>
        <m:r>
          <m:rPr>
            <m:sty m:val="p"/>
          </m:rPr>
          <w:rPr>
            <w:color w:val="000000" w:themeColor="text1"/>
          </w:rPr>
          <m:t>→</m:t>
        </m:r>
        <m:r>
          <m:rPr>
            <m:sty m:val="p"/>
          </m:rPr>
          <w:rPr>
            <w:color w:val="000000" w:themeColor="text1"/>
          </w:rPr>
          <m:t>c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的反应过程中溶液的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变化情况可用图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中</w:t>
      </w:r>
      <m:oMath>
        <m:r>
          <m:rPr>
            <m:sty m:val="p"/>
          </m:rPr>
          <w:rPr>
            <w:color w:val="000000" w:themeColor="text1"/>
          </w:rPr>
          <m:t>h</m:t>
        </m:r>
        <m:r>
          <m:rPr>
            <m:sty m:val="p"/>
          </m:rPr>
          <w:rPr>
            <w:color w:val="000000" w:themeColor="text1"/>
          </w:rPr>
          <m:t>→</m:t>
        </m:r>
        <m:r>
          <m:rPr>
            <m:sty m:val="p"/>
          </m:rPr>
          <w:rPr>
            <w:color w:val="000000" w:themeColor="text1"/>
          </w:rPr>
          <m:t>k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段曲线表示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14" w:name="topic_83fefca9-fd2a-4e87-bed5-0bcbe687a5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下列有关空气的说法不正确的是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14"/>
      </m:oMath>
    </w:p>
    <w:p w:rsidR="00A6773B" w:rsidRPr="00576357">
      <w:pPr>
        <w:tabs>
          <w:tab w:val="left" w:pos="6615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空气中只含氧气和氮气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酸雨的产生与空气污染有关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二氧化碳能产生温室效应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拉瓦锡用定量的方法研究了空气的成分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15" w:name="topic_0b96ad1d-89e5-48bc-82ab-8654b7ba81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某班举办化学活动周的主题是大气中的科学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m:oMath>
        <m:r>
          <m:rPr>
            <m:sty m:val="p"/>
          </m:rPr>
          <w:rPr>
            <w:color w:val="000000" w:themeColor="text1"/>
          </w:rPr>
          <m:t>.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下列说法不正确的是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15"/>
      </m:oMath>
    </w:p>
    <w:p w:rsidR="00A6773B" w:rsidRPr="00576357">
      <w:pPr>
        <w:tabs>
          <w:tab w:val="left" w:pos="6615"/>
        </w:tabs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干冰可用于人工降雨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空气中氮气的体积分数是</w:t>
      </w:r>
      <m:oMath>
        <m:r>
          <m:rPr>
            <m:sty m:val="p"/>
          </m:rPr>
          <w:rPr>
            <w:color w:val="000000" w:themeColor="text1"/>
          </w:rPr>
          <m:t>78%</m:t>
        </m:r>
      </m:oMath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是形成酸雨的元凶</w:t>
      </w:r>
      <w:r w:rsidRPr="00576357">
        <w:rPr>
          <w:color w:val="000000" w:themeColor="text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CO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是空气污染物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16" w:name="topic_d0428bc9-0120-4900-9080-e2d1f8622e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某中学化学课外活动小组的同学，监测一次降雨过程中雨水的</w:t>
      </w:r>
      <m:oMath>
        <m:r>
          <m:rPr>
            <m:sty m:val="p"/>
          </m:rPr>
          <w:rPr>
            <w:color w:val="000000" w:themeColor="text1"/>
          </w:rPr>
          <m:t>pH.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取雨水水样，用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计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测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的仪器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测得数据如下：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305"/>
        <w:gridCol w:w="930"/>
        <w:gridCol w:w="945"/>
        <w:gridCol w:w="945"/>
        <w:gridCol w:w="945"/>
        <w:gridCol w:w="94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测定时间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5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：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5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：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5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：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5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：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35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5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：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45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PH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4.95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4.94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4.86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4.84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4.84</m:t>
                </m:r>
              </m:oMath>
            </m:oMathPara>
          </w:p>
        </w:tc>
      </w:tr>
    </w:tbl>
    <w:p w:rsidR="00A6773B" w:rsidRPr="00576357">
      <w:pPr>
        <w:spacing w:line="360" w:lineRule="auto"/>
        <w:ind w:left="420"/>
        <w:textAlignment w:val="center"/>
        <w:rPr>
          <w:rFonts w:ascii="SimSun" w:eastAsia="SimSun" w:hAnsi="SimSun" w:cs="SimSun"/>
          <w:color w:val="000000" w:themeColor="text1"/>
          <w:kern w:val="0"/>
          <w:szCs w:val="21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小组同学对数据的分析推理错误的是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16"/>
      </m:oMath>
    </w:p>
    <w:p w:rsidR="00A6773B" w:rsidRPr="00576357">
      <w:pPr>
        <w:tabs>
          <w:tab w:val="left" w:pos="6615"/>
        </w:tabs>
        <w:spacing w:line="360" w:lineRule="auto"/>
        <w:ind w:left="420"/>
        <w:textAlignment w:val="center"/>
        <w:rPr>
          <w:rFonts w:ascii="SimSun" w:eastAsia="SimSun" w:hAnsi="SimSun" w:cs="SimSun"/>
          <w:color w:val="000000" w:themeColor="text1"/>
          <w:kern w:val="0"/>
          <w:szCs w:val="2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本次降雨通常会影响作物的生长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在测定期间雨水的酸性逐渐减弱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本次降雨对大理石建筑有腐蚀作用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当时空气中二氧化硫的含量可能超标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rFonts w:ascii="SimSun" w:eastAsia="SimSun" w:hAnsi="SimSun" w:cs="SimSun"/>
          <w:color w:val="000000" w:themeColor="text1"/>
          <w:kern w:val="0"/>
          <w:szCs w:val="21"/>
        </w:rPr>
      </w:pPr>
      <w:bookmarkStart w:id="17" w:name="topic_340e592a-a6ce-485f-80ce-ad46b70f1f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当人被蜜蜂或蚂蚁叮咬时，昆虫会向人体射入一种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蚁酸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具有酸性的物质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，使皮肤发红、瘙痒甚至疼痛，要消除或减少这种症状，可在昆虫叮咬处涂抹下列那种物质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已知食醋的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3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，牙膏的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9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，食盐水的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7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，肥皂水的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10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，火碱液的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</w:t>
      </w:r>
      <m:oMath>
        <m:r>
          <m:rPr>
            <m:sty m:val="p"/>
          </m:rPr>
          <w:rPr>
            <w:color w:val="000000" w:themeColor="text1"/>
          </w:rPr>
          <m:t>13)(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17"/>
      </m:oMath>
    </w:p>
    <w:p w:rsidR="00A6773B" w:rsidRPr="00576357">
      <w:pPr>
        <w:tabs>
          <w:tab w:val="left" w:pos="3518"/>
          <w:tab w:val="left" w:pos="6615"/>
          <w:tab w:val="left" w:pos="9712"/>
        </w:tabs>
        <w:spacing w:line="360" w:lineRule="auto"/>
        <w:ind w:left="420"/>
        <w:textAlignment w:val="center"/>
        <w:rPr>
          <w:rFonts w:ascii="SimSun" w:eastAsia="SimSun" w:hAnsi="SimSun" w:cs="SimSun"/>
          <w:color w:val="000000" w:themeColor="text1"/>
          <w:kern w:val="0"/>
          <w:szCs w:val="2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牙膏或肥皂水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食盐水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火碱液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食醋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rFonts w:ascii="SimSun" w:eastAsia="SimSun" w:hAnsi="SimSun" w:cs="SimSun"/>
          <w:color w:val="000000" w:themeColor="text1"/>
          <w:kern w:val="0"/>
          <w:szCs w:val="21"/>
        </w:rPr>
      </w:pPr>
      <w:bookmarkStart w:id="18" w:name="topic_607a73b7-8f66-4b62-9d10-dc19a1a000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在氢氧化钠溶液中加入一定量的稀硫酸后，下列哪种情形说明两者恰好完全中和？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  <w:bookmarkEnd w:id="18"/>
      </m:oMath>
    </w:p>
    <w:p w:rsidR="00A6773B" w:rsidRPr="00576357">
      <w:pPr>
        <w:tabs>
          <w:tab w:val="left" w:pos="6615"/>
        </w:tabs>
        <w:spacing w:line="360" w:lineRule="auto"/>
        <w:ind w:left="420"/>
        <w:textAlignment w:val="center"/>
        <w:rPr>
          <w:rFonts w:ascii="SimSun" w:eastAsia="SimSun" w:hAnsi="SimSun" w:cs="SimSun"/>
          <w:color w:val="000000" w:themeColor="text1"/>
          <w:kern w:val="0"/>
          <w:szCs w:val="2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滴入适量</w:t>
      </w:r>
      <m:oMath>
        <m:r>
          <m:rPr>
            <m:sty m:val="p"/>
          </m:rPr>
          <w:rPr>
            <w:color w:val="000000" w:themeColor="text1"/>
          </w:rPr>
          <m:t>FeC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溶液，溶液变黄，但无沉淀生成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测得反应后溶液中</w:t>
      </w:r>
      <m:oMath>
        <m:r>
          <m:rPr>
            <m:sty m:val="p"/>
          </m:rPr>
          <w:rPr>
            <w:color w:val="000000" w:themeColor="text1"/>
          </w:rPr>
          <m:t>N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p>
            <m:r>
              <m:rPr>
                <m:sty m:val="p"/>
              </m:rPr>
              <w:rPr>
                <w:color w:val="000000" w:themeColor="text1"/>
              </w:rPr>
              <m:t>+</m:t>
            </m:r>
          </m:sup>
        </m:sSup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与</w:t>
      </w:r>
      <m:oMath>
        <m:r>
          <m:rPr>
            <m:sty m:val="p"/>
          </m:rPr>
          <w:rPr>
            <w:color w:val="000000" w:themeColor="text1"/>
          </w:rPr>
          <m:t>S</m:t>
        </m:r>
        <m:sSubSup>
          <m:sSubSupPr>
            <m:ctrlPr>
              <w:rPr>
                <w:rFonts w:hAnsi="Cambria Math"/>
                <w:color w:val="000000" w:themeColor="text1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  <m:sup>
            <m:r>
              <m:rPr>
                <m:sty m:val="p"/>
              </m:rPr>
              <w:rPr>
                <w:color w:val="000000" w:themeColor="text1"/>
              </w:rPr>
              <m:t>2</m:t>
            </m:r>
            <m:r>
              <m:rPr>
                <m:sty m:val="p"/>
              </m:rPr>
              <w:rPr>
                <w:color w:val="000000" w:themeColor="text1"/>
              </w:rPr>
              <m:t>-</m:t>
            </m:r>
          </m:sup>
        </m:sSubSup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的个数比为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：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滴入几滴酚酞试液，酚酞试液不变色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ab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滴入适量</w:t>
      </w:r>
      <m:oMath>
        <m:r>
          <m:rPr>
            <m:sty m:val="p"/>
          </m:rPr>
          <w:rPr>
            <w:color w:val="000000" w:themeColor="text1"/>
          </w:rPr>
          <m:t>BaC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drawing>
          <wp:inline>
            <wp:extent cx="254000" cy="254000"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1478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溶液和稀硝酸，观察到有白色沉淀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rFonts w:ascii="SimSun" w:eastAsia="SimSun" w:hAnsi="SimSun" w:cs="SimSun"/>
          <w:color w:val="000000" w:themeColor="text1"/>
          <w:kern w:val="0"/>
          <w:szCs w:val="21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s1034" type="#_x0000_t75" style="width:114pt;height:116.25pt;margin-top:0;margin-left:74pt;mso-position-horizontal:right;mso-position-vertical-relative:line;position:absolute;z-index:251659264" o:allowoverlap="f">
            <v:imagedata r:id="rId15" o:title=""/>
            <w10:wrap type="square" side="left"/>
          </v:shape>
        </w:pic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如图所示甲、乙两个装置中，胶头滴管中吸入某种液体，平底烧瓶中充入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或放入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另一种物质，挤压胶头滴管滴加液体，一段时间后，气球都会明显胀大，则滴管和试剂瓶中所加物质分别是</w:t>
      </w:r>
      <m:oMath>
        <m:r>
          <m:rPr>
            <m:sty m:val="p"/>
          </m:rP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m:rPr>
            <m:sty m:val="p"/>
          </m:rPr>
          <w:rPr>
            <w:color w:val="000000" w:themeColor="text1"/>
          </w:rPr>
          <m:t>)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880"/>
        <w:gridCol w:w="2880"/>
        <w:gridCol w:w="288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乙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稀盐酸和碳酸钠固体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稀硫酸和铜片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水和硝酸铵固体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水和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NaOH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固体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水和氨气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稀盐酸和锌粉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水和氧化钙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NaOH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溶液和</w:t>
            </w:r>
            <m:oMath>
              <m:r>
                <m:rPr>
                  <m:sty m:val="p"/>
                </m:rPr>
                <w:rPr>
                  <w:color w:val="000000" w:themeColor="text1"/>
                </w:rPr>
                <m:t>C</m:t>
              </m:r>
              <m:sSub>
                <m:sSubPr>
                  <m:ctrlPr>
                    <w:rPr>
                      <w:rFonts w:hAnsi="Cambria Math"/>
                      <w:color w:val="000000" w:themeColor="text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color w:val="000000" w:themeColor="text1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color w:val="000000" w:themeColor="text1"/>
                    </w:rPr>
                    <m:t>2</m:t>
                  </m:r>
                </m:sub>
              </m:sSub>
            </m:oMath>
          </w:p>
        </w:tc>
      </w:tr>
    </w:tbl>
    <w:p w:rsidR="00A6773B" w:rsidRPr="00576357">
      <w:pPr>
        <w:spacing w:line="360" w:lineRule="auto"/>
        <w:ind w:left="420"/>
        <w:textAlignment w:val="center"/>
        <w:rPr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A.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B.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C.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color w:val="000000" w:themeColor="text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D.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D</w:t>
      </w:r>
    </w:p>
    <w:p w:rsidR="00A6773B" w:rsidRPr="00576357">
      <w:pPr>
        <w:spacing w:line="360" w:lineRule="auto"/>
        <w:textAlignment w:val="center"/>
        <w:rPr>
          <w:rFonts w:eastAsiaTheme="minorEastAsia" w:hint="eastAsia"/>
          <w:color w:val="000000" w:themeColor="text1"/>
        </w:rPr>
      </w:pPr>
      <w:r w:rsidRPr="00576357">
        <w:rPr>
          <w:rFonts w:ascii="SimHei" w:eastAsia="SimHei" w:hAnsi="SimHei" w:cs="SimHei"/>
          <w:color w:val="000000" w:themeColor="text1"/>
        </w:rPr>
        <w:t>二、填空</w:t>
      </w:r>
      <w:r w:rsidRPr="00576357" w:rsidR="00576357">
        <w:rPr>
          <w:rFonts w:ascii="SimHei" w:hAnsi="SimHei" w:eastAsiaTheme="minorEastAsia" w:cs="SimHei" w:hint="eastAsia"/>
          <w:color w:val="000000" w:themeColor="text1"/>
        </w:rPr>
        <w:t>简答题</w:t>
      </w:r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color w:val="000000" w:themeColor="text1"/>
        </w:rPr>
      </w:pPr>
      <w:bookmarkStart w:id="19" w:name="topic_ff52c7c4-f0cd-420c-88ca-9f7049789a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化学和我们的生活实际联系密切，请利用所学的化学知识回答下列几个问题：</w:t>
      </w:r>
    </w:p>
    <w:p w:rsidR="00A6773B" w:rsidRPr="00576357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山药中含有碱性皂角素，皮肤粘上会奇痒难忍，你认为可涂厨房中的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来止痒。</w:t>
      </w:r>
    </w:p>
    <w:p w:rsidR="00A6773B" w:rsidRPr="00576357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用水很难洗掉衣服上的油渍，但用洗涤剂可以洗掉，这是因为洗涤剂对油渍具有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作用。</w:t>
      </w:r>
    </w:p>
    <w:p w:rsidR="00A6773B" w:rsidRPr="00576357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在抗击新冠肺炎病毒中，佩戴口罩预防病毒的原理相当于化学实验中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操作，活性炭口罩能有效阻隔空气中有害气体的原因是活性炭具有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性。</w:t>
      </w:r>
    </w:p>
    <w:p w:rsidR="00A6773B" w:rsidRPr="00576357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在新冠病毒肺炎防控中，做好消毒至关重要。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84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消毒液常用于公共场所杀菌消毒，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84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消毒液主要成分为次氯酸钠</w:t>
      </w:r>
      <m:oMath>
        <m:r>
          <m:rPr>
            <m:sty m:val="p"/>
          </m:rPr>
          <w:rPr>
            <w:color w:val="000000" w:themeColor="text1"/>
          </w:rPr>
          <m:t>(NaClO)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</w:p>
    <w:p w:rsidR="00A6773B" w:rsidRPr="00576357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次氯酸钠自身没有消毒作用，有消毒作用的是次氯酸钠溶液与空气中二氧化碳反应的产物，化学方程式为：</w:t>
      </w:r>
      <m:oMath>
        <m:r>
          <m:rPr>
            <m:sty m:val="p"/>
          </m:rPr>
          <w:rPr>
            <w:color w:val="000000" w:themeColor="text1"/>
          </w:rPr>
          <m:t>2NaClO+C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+X=N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+2HClO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，则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的化学式为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</w:p>
    <w:p w:rsidR="00A6773B" w:rsidRPr="00576357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color w:val="000000" w:themeColor="text1"/>
          </w:rPr>
          <m:t>②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84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消毒液是含氯消毒剂，氯气是一种具有挥发性的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有毒气体，因此，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84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消毒液必须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保存。</w:t>
      </w:r>
      <w:bookmarkEnd w:id="19"/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bookmarkStart w:id="20" w:name="topic_64819d81-3a84-4672-a197-286eab5cb9"/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s1035" type="#_x0000_t75" style="width:154.5pt;height:94.5pt;margin-top:0;margin-left:114.5pt;mso-position-horizontal:right;mso-position-vertical-relative:line;position:absolute;z-index:251660288" o:allowoverlap="f">
            <v:imagedata r:id="rId16" o:title=""/>
            <w10:wrap type="square" side="left"/>
          </v:shape>
        </w:pic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2020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抗击新冠肺炎战役中，许多场所均采用消毒液进行消杀，阻断了病毒传播，测体温也是种预防手段，请结合图示和文本回答各小题。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含氯消毒液是一种高效消毒剂，呈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______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性。有效成分是次氯酸钠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化学式为</w:t>
      </w:r>
      <m:oMath>
        <m:r>
          <m:rPr>
            <m:sty m:val="p"/>
          </m:rPr>
          <w:rPr>
            <w:color w:val="000000" w:themeColor="text1"/>
          </w:rPr>
          <m:t>NaClO)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，其氯元素的化合价为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______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，使用时务必不能与洁厕灵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有效成分为</w:t>
      </w:r>
      <m:oMath>
        <m:r>
          <m:rPr>
            <m:sty m:val="p"/>
          </m:rPr>
          <w:rPr>
            <w:color w:val="000000" w:themeColor="text1"/>
          </w:rPr>
          <m:t>HCl)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混用，二者混合会产生有毒气体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。反应原理：</w:t>
      </w:r>
      <m:oMath>
        <m:r>
          <m:rPr>
            <m:sty m:val="p"/>
          </m:rPr>
          <w:rPr>
            <w:color w:val="000000" w:themeColor="text1"/>
          </w:rPr>
          <m:t>2HCl+NaClO=NaCl+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O+X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，则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的化学式为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______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医用酒精在室内大面积喷洒消毒时，要通风良好，远离火源防燃防爆，其原因用化学方程式表示为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______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。与其他两种相比，使用医用双氧水消毒的优点是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______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医院的护士常用水银温度计测体温，测量过程中水银温度计内汞柱上升的微观解释是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______ 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bookmarkEnd w:id="20"/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如图所示，小金总结了氢氧化钙的四条化学性质，即氢氧化钙与图中四类物质能够发生化学反应。</w:t>
      </w:r>
    </w:p>
    <w:p w:rsidR="00A6773B" w:rsidRPr="00576357">
      <w:pPr>
        <w:spacing w:before="240" w:after="240" w:line="360" w:lineRule="auto"/>
        <w:ind w:left="420"/>
        <w:jc w:val="center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36" type="#_x0000_t75" style="width:213pt;height:77.25pt">
            <v:imagedata r:id="rId17" o:title=""/>
          </v:shape>
        </w:pict>
      </w:r>
    </w:p>
    <w:p w:rsidR="00A6773B" w:rsidRPr="00576357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为了验证性质</w:t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，将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试液滴入氢氧化钙溶液中，溶液变成红色；</w:t>
      </w:r>
    </w:p>
    <w:p w:rsidR="00A6773B" w:rsidRPr="00576357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为了验证性质</w:t>
      </w:r>
      <m:oMath>
        <m:r>
          <m:rPr>
            <m:sty m:val="p"/>
          </m:rPr>
          <w:rPr>
            <w:color w:val="000000" w:themeColor="text1"/>
          </w:rPr>
          <m:t>③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，你选择的物质是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________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可多选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</w:p>
    <w:p w:rsidR="00A6773B" w:rsidRPr="00576357" w:rsidP="00576357">
      <w:pPr>
        <w:spacing w:before="240" w:after="240" w:line="360" w:lineRule="auto"/>
        <w:ind w:left="420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A.</w:t>
      </w:r>
      <m:oMath>
        <m:r>
          <m:rPr>
            <m:sty m:val="p"/>
          </m:rPr>
          <w:rPr>
            <w:color w:val="000000" w:themeColor="text1"/>
          </w:rPr>
          <m:t>KN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B.BaC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C.CuC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D.N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</w:p>
    <w:p w:rsidR="00A6773B" w:rsidRPr="00576357"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bookmarkStart w:id="21" w:name="topic_536ab6cb-a2d5-46b2-aa48-40016aa96d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有一包白色固体，可能含碳酸钠、硫酸钠、氢氧化钠、氢氧化钡中的一种或几种。某兴趣小组为探究其成分做了如图实验：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37" type="#_x0000_t75" style="width:368.25pt;height:85.5pt">
            <v:imagedata r:id="rId18" o:title=""/>
          </v:shape>
        </w:pic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实验目的：探究固体的组成。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向固体样品中加入过量稀硝酸，产生的气体的化学方程式是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生成白色滤渣甲反应的化学方程式为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原固体中一定不含有的物质是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，可能含有的物质是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滤液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中一定含有的物质是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bookmarkEnd w:id="21"/>
    </w:p>
    <w:p w:rsidR="00A6773B" w:rsidRPr="00576357"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bookmarkStart w:id="22" w:name="topic_9685bcfb-4861-43bd-a634-293b33fe09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某兴趣小组归纳总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结了有关酸和碱的化学性质的知识网络如图所示。其中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是一种生活中最常见的金属，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是一种常见的化合物，图中短线表示两种物质在一定条件下可以发生化学反应。请根据图示回答有关问题。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38" type="#_x0000_t75" style="width:270.75pt;height:115.5pt">
            <v:imagedata r:id="rId19" o:title=""/>
          </v:shape>
        </w:pic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请写出有关反应的化学方程式：反应</w:t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；反应</w:t>
      </w:r>
      <m:oMath>
        <m:r>
          <m:rPr>
            <m:sty m:val="p"/>
          </m:rPr>
          <w:rPr>
            <w:color w:val="000000" w:themeColor="text1"/>
          </w:rPr>
          <m:t>④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(2)B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可能是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填化学式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请你用文字描述反应</w:t>
      </w:r>
      <m:oMath>
        <m:r>
          <m:rPr>
            <m:sty m:val="p"/>
          </m:rPr>
          <w:rPr>
            <w:color w:val="000000" w:themeColor="text1"/>
          </w:rPr>
          <m:t>⑤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的实验现象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图中所标的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9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个反应中，属于中和反应的是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填代号，下同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，属于复分解反应的是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bookmarkEnd w:id="22"/>
    </w:p>
    <w:p w:rsidR="00A6773B" w:rsidRPr="00576357"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某化学实验小组的同学按如图流程，利用氢氧化钠溶液和稀硫酸进行中和反应实验。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i1039" type="#_x0000_t75" style="width:264.75pt;height:114.75pt">
            <v:imagedata r:id="rId20" o:title=""/>
          </v:shape>
        </w:pic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实验小组的同学通过观察到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的实验现象，证明了氢氧化钠和稀硫酸发生了反应。该反应的化学方程式为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实验进行了一段时间后，观察到酚酞溶液仍为无色，此时同学们对烧杯中溶液的溶质成分进行了探究。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【提出猜想】猜想一：可能是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NaOH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猜想二：可能只有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猜想三：</w:t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【进行讨论】</w:t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经过讨论，同学们一致认为猜想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是错误的。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【设计实验】同学们设计了两种实验方案来验证猜想三成立，请你帮助他们完成实验报告。</w:t>
      </w:r>
    </w:p>
    <w:tbl>
      <w:tblPr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left w:w="0" w:type="dxa"/>
          <w:right w:w="0" w:type="dxa"/>
        </w:tblCellMar>
        <w:tblLook w:val="04A0"/>
      </w:tblPr>
      <w:tblGrid>
        <w:gridCol w:w="855"/>
        <w:gridCol w:w="4420"/>
        <w:gridCol w:w="2445"/>
        <w:gridCol w:w="217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85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方案</w:t>
            </w:r>
          </w:p>
        </w:tc>
        <w:tc>
          <w:tcPr>
            <w:tcW w:w="321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实验操作</w:t>
            </w:r>
          </w:p>
        </w:tc>
        <w:tc>
          <w:tcPr>
            <w:tcW w:w="24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实验现象</w:t>
            </w:r>
          </w:p>
        </w:tc>
        <w:tc>
          <w:tcPr>
            <w:tcW w:w="217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结论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0" w:type="auto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取少量烧杯内的溶液于试管中，加入氯化钡溶液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color w:val="000000" w:themeColor="text1"/>
                </w:rPr>
                <m:t>(4)</m:t>
              </m:r>
            </m:oMath>
            <w:r w:rsidRPr="00576357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______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猜想三成立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0" w:type="auto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color w:val="000000" w:themeColor="text1"/>
                </w:rPr>
                <m:t>(5)</m:t>
              </m:r>
            </m:oMath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取少量烧杯内的溶液于试管中，加入</w:t>
            </w:r>
            <w:r w:rsidRPr="00576357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______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______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猜想三成立</w:t>
            </w:r>
          </w:p>
        </w:tc>
      </w:tr>
    </w:tbl>
    <w:p w:rsidR="00A6773B" w:rsidRPr="00576357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【反思评价】</w:t>
      </w:r>
      <m:oMath>
        <m:r>
          <m:rPr>
            <m:sty m:val="p"/>
          </m:rPr>
          <w:rPr>
            <w:color w:val="000000" w:themeColor="text1"/>
          </w:rPr>
          <m:t>(6)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上述方案一不合理。理由是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</w:p>
    <w:p w:rsidR="00A6773B" w:rsidRPr="00576357">
      <w:pPr>
        <w:spacing w:before="240" w:after="240"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</w:p>
    <w:p w:rsidR="00A6773B" w:rsidRPr="00576357"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bookmarkStart w:id="23" w:name="topic_12bbb78b-c27f-409d-8d3d-4028b8513a"/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实验室有一份在空气中潮解变质的氢氧化钠样品，质量为</w:t>
      </w:r>
      <m:oMath>
        <m:r>
          <m:rPr>
            <m:sty m:val="p"/>
          </m:rPr>
          <w:rPr>
            <w:color w:val="000000" w:themeColor="text1"/>
          </w:rPr>
          <m:t>1.5g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。某实验小组将这份样品完全溶解，配成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50g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溶液，然后缓慢滴入</w:t>
      </w:r>
      <m:oMath>
        <m:r>
          <m:rPr>
            <m:sty m:val="p"/>
          </m:rPr>
          <w:rPr>
            <w:color w:val="000000" w:themeColor="text1"/>
          </w:rPr>
          <m:t>7.3%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的稀盐酸，同时进行搅拌，使二氧化碳全部逸出。滴加过程中，多次测得溶液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和溶液总质量，部分数据如下表所示：</w:t>
      </w:r>
    </w:p>
    <w:tbl>
      <w:tblPr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7"/>
        <w:gridCol w:w="660"/>
        <w:gridCol w:w="660"/>
        <w:gridCol w:w="765"/>
        <w:gridCol w:w="765"/>
        <w:gridCol w:w="76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测量次数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第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1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第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6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第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16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第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21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第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26</w:t>
            </w: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次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滴加的盐酸总质量</w:t>
            </w:r>
            <m:oMath>
              <m:r>
                <m:rPr>
                  <m:sty m:val="p"/>
                </m:rPr>
                <w:rPr>
                  <w:color w:val="000000" w:themeColor="text1"/>
                </w:rPr>
                <m:t>/g</m:t>
              </m:r>
            </m:oMath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25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溶液总质量</w:t>
            </w:r>
            <m:oMath>
              <m:r>
                <m:rPr>
                  <m:sty m:val="p"/>
                </m:rPr>
                <w:rPr>
                  <w:color w:val="000000" w:themeColor="text1"/>
                </w:rPr>
                <m:t>/g</m:t>
              </m:r>
            </m:oMath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69.78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74.78</m:t>
                </m:r>
              </m:oMath>
            </m:oMathPara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76357">
              <w:rPr>
                <w:rFonts w:ascii="SimSun" w:eastAsia="SimSun" w:hAnsi="SimSun" w:cs="SimSun"/>
                <w:color w:val="000000" w:themeColor="text1"/>
                <w:kern w:val="0"/>
                <w:szCs w:val="21"/>
              </w:rPr>
              <w:t>溶液</w:t>
            </w:r>
            <w:r w:rsidRPr="00576357">
              <w:rPr>
                <w:rStyle w:val="latexlinear"/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pH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12.4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12.1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7.0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2.2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6773B" w:rsidRPr="00576357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color w:val="000000" w:themeColor="text1"/>
                  </w:rPr>
                  <m:t>2.1</m:t>
                </m:r>
              </m:oMath>
            </m:oMathPara>
          </w:p>
        </w:tc>
      </w:tr>
    </w:tbl>
    <w:p w:rsidR="00A6773B" w:rsidRPr="00576357">
      <w:pPr>
        <w:spacing w:line="360" w:lineRule="auto"/>
        <w:ind w:left="420"/>
        <w:textAlignment w:val="center"/>
        <w:rPr>
          <w:rFonts w:ascii="SimSun" w:eastAsia="SimSun" w:hAnsi="SimSun" w:cs="SimSun"/>
          <w:color w:val="000000" w:themeColor="text1"/>
          <w:kern w:val="0"/>
          <w:szCs w:val="21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请分析计算：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第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次测量时，溶液中只有一种溶质。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表中</w:t>
      </w:r>
      <m:oMath>
        <m:r>
          <m:rPr>
            <m:sty m:val="p"/>
          </m:rPr>
          <w:rPr>
            <w:color w:val="000000" w:themeColor="text1"/>
          </w:rPr>
          <m:t>m=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样品中碳酸钠的质量分数。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计算结果精确到</w:t>
      </w:r>
      <m:oMath>
        <m:r>
          <m:rPr>
            <m:sty m:val="p"/>
          </m:rPr>
          <w:rPr>
            <w:color w:val="000000" w:themeColor="text1"/>
          </w:rPr>
          <m:t>0.1%)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(4)1.5g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样品中氢氧化钠固体的质量。</w:t>
      </w:r>
      <w:bookmarkEnd w:id="23"/>
    </w:p>
    <w:p w:rsidR="00A6773B" w:rsidRPr="00576357">
      <w:pPr>
        <w:numPr>
          <w:ilvl w:val="0"/>
          <w:numId w:val="1"/>
        </w:numPr>
        <w:spacing w:line="360" w:lineRule="auto"/>
        <w:textAlignment w:val="center"/>
        <w:rPr>
          <w:rFonts w:ascii="SimSun" w:eastAsia="SimSun" w:hAnsi="SimSun" w:cs="SimSun"/>
          <w:color w:val="000000" w:themeColor="text1"/>
          <w:kern w:val="0"/>
          <w:szCs w:val="21"/>
        </w:rPr>
      </w:pPr>
      <w:bookmarkStart w:id="24" w:name="topic_0d9afdb5-cb96-495a-9feb-a40220e946"/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pict>
          <v:shape id="_x0000_s1040" type="#_x0000_t75" style="width:178.5pt;height:129.75pt;margin-top:0;margin-left:138.5pt;mso-position-horizontal:right;mso-position-vertical-relative:line;position:absolute;z-index:251661312" o:allowoverlap="f">
            <v:imagedata r:id="rId21" o:title=""/>
            <w10:wrap type="square" side="left"/>
          </v:shape>
        </w:pic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化学就在我们身边，它能改善我们的生活。请回答下列问题：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某同学的部分体液的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如图所示。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图中碱性最强的体液是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②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该同学胃酸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主要成分为盐酸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过多，可服用胃舒平</w:t>
      </w:r>
      <m:oMath>
        <m:r>
          <m:rPr>
            <m:sty m:val="p"/>
          </m:rPr>
          <w:rPr>
            <w:color w:val="000000" w:themeColor="text1"/>
          </w:rPr>
          <m:t>[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主要成分为</w:t>
      </w:r>
      <m:oMath>
        <m:r>
          <m:rPr>
            <m:sty m:val="p"/>
          </m:rPr>
          <w:rPr>
            <w:color w:val="000000" w:themeColor="text1"/>
          </w:rPr>
          <m:t>Al(OH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]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治疗，其原理用化学方程式表示为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众志成城、全民抗疫。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疫情期间，某食品公司向医院捐赠了一批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即热米饭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，该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即热米饭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用生石灰和水的反应作为热源，请写出化学方程式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②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酒精与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84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消毒液</w:t>
      </w:r>
      <m:oMath>
        <m:r>
          <m:rPr>
            <m:sty m:val="p"/>
          </m:rPr>
          <w:rPr>
            <w:color w:val="000000" w:themeColor="text1"/>
          </w:rPr>
          <m:t>[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主要成分为次氯酸钠</w:t>
      </w:r>
      <m:oMath>
        <m:r>
          <m:rPr>
            <m:sty m:val="p"/>
          </m:rPr>
          <w:rPr>
            <w:color w:val="000000" w:themeColor="text1"/>
          </w:rPr>
          <m:t>(NaClO)]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不能混合使用。二者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混合发生的一个反应的化学方程式是：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C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6</m:t>
            </m:r>
          </m:sub>
        </m:sSub>
        <m:r>
          <m:rPr>
            <m:sty m:val="p"/>
          </m:rPr>
          <w:rPr>
            <w:color w:val="000000" w:themeColor="text1"/>
          </w:rPr>
          <m:t>O+7NaClO=5X+2NaHC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  <m:r>
          <m:rPr>
            <m:sty m:val="p"/>
          </m:rPr>
          <w:rPr>
            <w:color w:val="000000" w:themeColor="text1"/>
          </w:rPr>
          <m:t>+2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，则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的化学式为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维生素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又名抗坏血酸，在酸性环境下稳定，高温下不稳定。它主要存在于水果和黄瓜等蔬菜中，能增强人体对疾病的抵抗能力。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根据信息可知，维生素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溶液显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填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酸性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中性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或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碱性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②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在下列物质中，能与维生素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溶液发生反应的是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填选项序号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a.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食盐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b.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苛性钠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c.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硫酸钠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③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为较好吸收利用维生素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，食用黄瓜时宜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______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填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凉拌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或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煮熟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bookmarkEnd w:id="24"/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 w:type="page"/>
      </w:r>
    </w:p>
    <w:p w:rsidR="00A6773B" w:rsidRPr="00576357">
      <w:pPr>
        <w:spacing w:line="360" w:lineRule="auto"/>
        <w:jc w:val="center"/>
        <w:textAlignment w:val="center"/>
        <w:rPr>
          <w:rFonts w:ascii="SimSun" w:hAnsi="SimSun" w:eastAsiaTheme="minorEastAsia" w:cs="SimSun" w:hint="eastAsia"/>
          <w:color w:val="000000" w:themeColor="text1"/>
          <w:kern w:val="0"/>
          <w:szCs w:val="21"/>
        </w:rPr>
      </w:pPr>
      <w:r w:rsidRPr="00576357">
        <w:rPr>
          <w:rFonts w:ascii="SimSun" w:eastAsia="SimSun" w:hAnsi="SimSun" w:cs="SimSun"/>
          <w:b/>
          <w:color w:val="000000" w:themeColor="text1"/>
          <w:sz w:val="32"/>
        </w:rPr>
        <w:t>答案</w:t>
      </w:r>
    </w:p>
    <w:p w:rsidR="00576357" w:rsidRPr="00576357" w:rsidP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D</w:t>
      </w:r>
    </w:p>
    <w:p w:rsidR="00576357" w:rsidRPr="00576357" w:rsidP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</w:p>
    <w:p w:rsidR="00576357" w:rsidRPr="00576357" w:rsidP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3.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</w:p>
    <w:p w:rsidR="00576357" w:rsidRPr="00576357" w:rsidP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4.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</w:p>
    <w:p w:rsidR="00576357" w:rsidRPr="00576357" w:rsidP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5.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</w:p>
    <w:p w:rsidR="00576357" w:rsidP="00576357">
      <w:pPr>
        <w:spacing w:line="360" w:lineRule="auto"/>
        <w:textAlignment w:val="center"/>
        <w:rPr>
          <w:rFonts w:ascii="宋体" w:cs="宋体" w:hint="eastAsia"/>
          <w:color w:val="000000" w:themeColor="text1"/>
          <w:kern w:val="0"/>
          <w:szCs w:val="2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6.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7.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8.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</w:p>
    <w:p w:rsidR="00576357" w:rsidRPr="00576357" w:rsidP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9.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10.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11.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12.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13.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14.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D</w:t>
      </w:r>
    </w:p>
    <w:p w:rsidR="00576357" w:rsidRPr="00576357" w:rsidP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15.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</w:p>
    <w:p w:rsidR="00576357" w:rsidP="00576357">
      <w:pPr>
        <w:spacing w:line="360" w:lineRule="auto"/>
        <w:textAlignment w:val="center"/>
        <w:rPr>
          <w:rFonts w:ascii="宋体" w:cs="宋体" w:hint="eastAsia"/>
          <w:color w:val="000000" w:themeColor="text1"/>
          <w:kern w:val="0"/>
          <w:szCs w:val="2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16.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D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17.</w:t>
      </w:r>
      <w:r w:rsidRPr="00576357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</w:p>
    <w:p w:rsidR="00A6773B" w:rsidRPr="00576357" w:rsidP="0057635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18.</w:t>
      </w:r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D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19.</w:t>
      </w:r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20.</w:t>
      </w:r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21.</w:t>
      </w:r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22.</w:t>
      </w:r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【答案】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D</w:t>
      </w:r>
      <w:r w:rsidRPr="00576357" w:rsidR="00BA0F58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Pr="00576357" w:rsidR="00BA0F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23.</w:t>
      </w:r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【答案】</w:t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醋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乳化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过滤；吸附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  <m:r>
          <m:rPr>
            <m:sty m:val="p"/>
          </m:rPr>
          <w:rPr>
            <w:color w:val="000000" w:themeColor="text1"/>
          </w:rPr>
          <m:t>①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；</w:t>
      </w:r>
      <m:oMath>
        <m:r>
          <m:rPr>
            <m:sty m:val="p"/>
          </m:rPr>
          <w:rPr>
            <w:color w:val="000000" w:themeColor="text1"/>
          </w:rPr>
          <m:t>②</m:t>
        </m:r>
      </m:oMath>
      <w:r w:rsidRPr="00576357" w:rsidR="00BA0F58">
        <w:rPr>
          <w:rFonts w:ascii="宋体" w:cs="宋体" w:hint="eastAsia"/>
          <w:color w:val="000000" w:themeColor="text1"/>
          <w:kern w:val="0"/>
          <w:szCs w:val="21"/>
        </w:rPr>
        <w:t>密封</w:t>
      </w:r>
      <w:r w:rsidRPr="00576357" w:rsidR="00BA0F58">
        <w:rPr>
          <w:rFonts w:ascii="SimSun" w:eastAsia="SimSun" w:hAnsi="SimSun" w:cs="SimSun"/>
          <w:color w:val="000000" w:themeColor="text1"/>
          <w:kern w:val="0"/>
          <w:szCs w:val="21"/>
        </w:rPr>
        <w:br/>
      </w:r>
    </w:p>
    <w:p w:rsidR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【解答】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由酸碱中和反应的原理可知，山药中含有碱性皂角素，皮肤粘上会奇痒难忍，可涂厨房中的食醋来止痒；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用洗涤剂可以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洗掉，这是因为洗涤剂对油渍具有乳化作用，能够将油渍分散成无数细小的液滴，随水流走；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在抗击新冠肺炎病毒中，佩戴口罩预防病毒的原理相当于化学实验中过滤操作，活性炭口罩能有效阻隔空气中有害气体原因是活性炭具有吸附性；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在新冠病毒肺炎防控中，做好消毒至关重要。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84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消毒液常用于公共场所杀菌消毒，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“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84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”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消毒液主要成分为次氯酸钠</w:t>
      </w:r>
      <m:oMath>
        <m:r>
          <m:rPr>
            <m:sty m:val="p"/>
          </m:rPr>
          <w:rPr>
            <w:color w:val="000000" w:themeColor="text1"/>
          </w:rPr>
          <m:t>(NaClO)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根据化学反应前后，元素种类不变，原子个数不变，化学方程式为：</w:t>
      </w:r>
      <m:oMath>
        <m:r>
          <m:rPr>
            <m:sty m:val="p"/>
          </m:rPr>
          <w:rPr>
            <w:color w:val="000000" w:themeColor="text1"/>
          </w:rPr>
          <m:t>2NaClO+C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+X=N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+2HClO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，生成物中有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个钠原子、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个碳原子、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5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个氧原子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个氢原子、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个氯原子，反应物中有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个钠原子、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个氯原子、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4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个氧原子、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个碳原子，所以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的化学式为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②</m:t>
        </m:r>
        <m:r>
          <m:rPr>
            <m:sty m:val="p"/>
          </m:rPr>
          <w:rPr>
            <w:color w:val="000000" w:themeColor="text1"/>
          </w:rPr>
          <m:t>84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消毒液是含氯消毒剂，氯气是一种挥发性的有毒气体，因此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84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消毒液必须密封保存。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</w:p>
    <w:p w:rsidR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24.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【答案】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碱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+1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C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5</m:t>
            </m:r>
          </m:sub>
        </m:sSub>
        <m:r>
          <m:rPr>
            <m:sty m:val="p"/>
          </m:rPr>
          <w:rPr>
            <w:color w:val="000000" w:themeColor="text1"/>
          </w:rPr>
          <m:t>OH+3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limUpp>
              <m:limUppPr>
                <m:ctrlPr>
                  <w:rPr>
                    <w:rFonts w:hAnsi="Cambria Math"/>
                    <w:color w:val="000000" w:themeColor="text1"/>
                  </w:rPr>
                </m:ctrlPr>
              </m:limUppPr>
              <m:e>
                <m:r>
                  <m:rPr>
                    <m:sty m:val="p"/>
                  </m:rPr>
                  <w:rPr>
                    <w:color w:val="000000" w:themeColor="text1"/>
                  </w:rPr>
                  <m:t>-</m:t>
                </m:r>
              </m:e>
              <m:lim>
                <m:r>
                  <m:rPr>
                    <m:sty m:val="p"/>
                  </m:rPr>
                  <w:rPr>
                    <w:color w:val="000000" w:themeColor="text1"/>
                  </w:rPr>
                  <m:t> 点燃 </m:t>
                </m:r>
              </m:lim>
            </m:limUpp>
          </m:num>
          <m:den>
            <m:r>
              <m:rPr>
                <m:sty m:val="p"/>
              </m:rPr>
              <w:rPr>
                <w:color w:val="000000" w:themeColor="text1"/>
              </w:rPr>
              <m:t> </m:t>
            </m:r>
          </m:den>
        </m:f>
        <m:r>
          <m:rPr>
            <m:sty m:val="p"/>
          </m:rPr>
          <w:rPr>
            <w:color w:val="000000" w:themeColor="text1"/>
          </w:rPr>
          <m:t>2C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安全、无污染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汞原子间的间隔随着温度升高而增大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【解析】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解：</w:t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含氯消毒液的</w:t>
      </w:r>
      <m:oMath>
        <m:r>
          <m:rPr>
            <m:sty m:val="p"/>
          </m:rPr>
          <w:rPr>
            <w:color w:val="000000" w:themeColor="text1"/>
          </w:rPr>
          <m:t>pH=11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大于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7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，所以呈碱性；由质量守恒定律可知，反应前后原子种类和数量都不改变，反应前钠原子、氯原子、氧原子、氢原子的个数分别为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3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个，反应后除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外钠原子、氯原子、氧原子、氢原子的个数分别为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个，因每个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分子中有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个氯原子，故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的化学式为</w:t>
      </w:r>
      <m:oMath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，设次氯酸钠中氯元素的化合价为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，根据化合物中元素的正负化合价的代数和为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0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，则</w:t>
      </w:r>
      <m:oMath>
        <m:r>
          <m:rPr>
            <m:sty m:val="p"/>
          </m:rPr>
          <w:rPr>
            <w:color w:val="000000" w:themeColor="text1"/>
          </w:rPr>
          <m:t>(+1)+x+(</m:t>
        </m:r>
        <m:r>
          <m:rPr>
            <m:sty m:val="p"/>
          </m:rPr>
          <w:rPr>
            <w:color w:val="000000" w:themeColor="text1"/>
          </w:rPr>
          <m:t>-</m:t>
        </m:r>
        <m:r>
          <m:rPr>
            <m:sty m:val="p"/>
          </m:rPr>
          <w:rPr>
            <w:color w:val="000000" w:themeColor="text1"/>
          </w:rPr>
          <m:t>2)=0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，解得</w:t>
      </w:r>
      <m:oMath>
        <m:r>
          <m:rPr>
            <m:sty m:val="p"/>
          </m:rPr>
          <w:rPr>
            <w:color w:val="000000" w:themeColor="text1"/>
          </w:rPr>
          <m:t>x=+1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；故填：碱；</w:t>
      </w:r>
      <m:oMath>
        <m:r>
          <m:rPr>
            <m:sty m:val="p"/>
          </m:rPr>
          <w:rPr>
            <w:color w:val="000000" w:themeColor="text1"/>
          </w:rPr>
          <m:t>+1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m:oMath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酒精具有可燃性，酒精蒸汽遇到明火或电火花可能会引发火灾甚至发生爆炸，酒精燃烧的化学方程式为：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C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5</m:t>
            </m:r>
          </m:sub>
        </m:sSub>
        <m:r>
          <m:rPr>
            <m:sty m:val="p"/>
          </m:rPr>
          <w:rPr>
            <w:color w:val="000000" w:themeColor="text1"/>
          </w:rPr>
          <m:t>OH+3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limUpp>
              <m:limUppPr>
                <m:ctrlPr>
                  <w:rPr>
                    <w:rFonts w:hAnsi="Cambria Math"/>
                    <w:color w:val="000000" w:themeColor="text1"/>
                  </w:rPr>
                </m:ctrlPr>
              </m:limUppPr>
              <m:e>
                <m:r>
                  <m:rPr>
                    <m:sty m:val="p"/>
                  </m:rPr>
                  <w:rPr>
                    <w:color w:val="000000" w:themeColor="text1"/>
                  </w:rPr>
                  <m:t>-</m:t>
                </m:r>
              </m:e>
              <m:lim>
                <m:r>
                  <m:rPr>
                    <m:sty m:val="p"/>
                  </m:rPr>
                  <w:rPr>
                    <w:color w:val="000000" w:themeColor="text1"/>
                  </w:rPr>
                  <m:t> 点燃 </m:t>
                </m:r>
              </m:lim>
            </m:limUpp>
          </m:num>
          <m:den>
            <m:r>
              <m:rPr>
                <m:sty m:val="p"/>
              </m:rPr>
              <w:rPr>
                <w:color w:val="000000" w:themeColor="text1"/>
              </w:rPr>
              <m:t> </m:t>
            </m:r>
          </m:den>
        </m:f>
        <m:r>
          <m:rPr>
            <m:sty m:val="p"/>
          </m:rPr>
          <w:rPr>
            <w:color w:val="000000" w:themeColor="text1"/>
          </w:rPr>
          <m:t>2C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；所以医用酒精在室内大面积喷洒消毒时，要通风良好；医用双氧水中的过氧化氢会分解为水和氧气，与其他两种相比，使用医用双氧水消毒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安全、无污染；故填：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C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5</m:t>
            </m:r>
          </m:sub>
        </m:sSub>
        <m:r>
          <m:rPr>
            <m:sty m:val="p"/>
          </m:rPr>
          <w:rPr>
            <w:color w:val="000000" w:themeColor="text1"/>
          </w:rPr>
          <m:t>OH+3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limUpp>
              <m:limUppPr>
                <m:ctrlPr>
                  <w:rPr>
                    <w:rFonts w:hAnsi="Cambria Math"/>
                    <w:color w:val="000000" w:themeColor="text1"/>
                  </w:rPr>
                </m:ctrlPr>
              </m:limUppPr>
              <m:e>
                <m:r>
                  <m:rPr>
                    <m:sty m:val="p"/>
                  </m:rPr>
                  <w:rPr>
                    <w:color w:val="000000" w:themeColor="text1"/>
                  </w:rPr>
                  <m:t>-</m:t>
                </m:r>
              </m:e>
              <m:lim>
                <m:r>
                  <m:rPr>
                    <m:sty m:val="p"/>
                  </m:rPr>
                  <w:rPr>
                    <w:color w:val="000000" w:themeColor="text1"/>
                  </w:rPr>
                  <m:t> 点燃 </m:t>
                </m:r>
              </m:lim>
            </m:limUpp>
          </m:num>
          <m:den>
            <m:r>
              <m:rPr>
                <m:sty m:val="p"/>
              </m:rPr>
              <w:rPr>
                <w:color w:val="000000" w:themeColor="text1"/>
              </w:rPr>
              <m:t> </m:t>
            </m:r>
          </m:den>
        </m:f>
        <m:r>
          <m:rPr>
            <m:sty m:val="p"/>
          </m:rPr>
          <w:rPr>
            <w:color w:val="000000" w:themeColor="text1"/>
          </w:rPr>
          <m:t>2C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；安全、无污染；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水银是金属汞的俗称，是由汞原子直接构成的，水银温度计量体温时汞柱上升，是因为汞原子间的间隔随着温度升高而增大；故填：汞原子间的间隔随着温度升高而增大。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</w:p>
    <w:p w:rsidR="00576357"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25.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【答案】</w:t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无色酚酞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>
        <w:rPr>
          <w:rFonts w:ascii="SimSun" w:hAnsi="SimSun" w:eastAsiaTheme="minorEastAsia" w:cs="SimSu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(2)CD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【解答】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为了验证性质</w:t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，将无色酚酞试液滴入氢氧化钙溶液中，溶液变成红色；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(2)A.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硝酸钾不与氢氧化钙反应，故选项错误；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B.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氯化钡不与氢氧化钙反应，故选项错误；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C.</w:t>
      </w:r>
      <m:oMath>
        <m:r>
          <m:rPr>
            <m:sty m:val="p"/>
          </m:rPr>
          <w:rPr>
            <w:color w:val="000000" w:themeColor="text1"/>
          </w:rPr>
          <m:t>CuC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与氢氧化钙反应生成氢氧化铜沉淀和氯化钙，能验证反应</w:t>
      </w:r>
      <m:oMath>
        <m:r>
          <m:rPr>
            <m:sty m:val="p"/>
          </m:rPr>
          <w:rPr>
            <w:color w:val="000000" w:themeColor="text1"/>
          </w:rPr>
          <m:t>③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，故选项正确；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D.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与氢氧化钙反应生成碳酸钙沉淀和氢氧化钠，能验证反应</w:t>
      </w:r>
      <m:oMath>
        <m:r>
          <m:rPr>
            <m:sty m:val="p"/>
          </m:rPr>
          <w:rPr>
            <w:color w:val="000000" w:themeColor="text1"/>
          </w:rPr>
          <m:t>③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，故选项正确。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</w:p>
    <w:p w:rsidR="00576357" w:rsidRPr="0057635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26.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【答案】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+2HN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=2NaN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Ba(N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+MgS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=BaS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↓</m:t>
        </m:r>
        <m:r>
          <m:rPr>
            <m:sty m:val="p"/>
          </m:rPr>
          <w:rPr>
            <w:color w:val="000000" w:themeColor="text1"/>
          </w:rPr>
          <m:t>+Mg(N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NaOH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Mg(N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MgS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NaN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HN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【解析】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解：白色固体，可能含碳酸钠、硫酸钠、氢氧化钠、氢氧化钡中的一种或几种，分析流程图可知向固体样品中加入过量稀硝酸，产生的气体，推出固体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中一定含有碳酸钠，再向无色溶液中加入过量的</w:t>
      </w:r>
      <m:oMath>
        <m:r>
          <m:rPr>
            <m:sty m:val="p"/>
          </m:rPr>
          <w:rPr>
            <w:color w:val="000000" w:themeColor="text1"/>
          </w:rPr>
          <m:t>MgS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溶液，生成白色滤渣甲，推出滤渣甲中一定为硫酸钡，从而推出原固体粉末中含有氢氧化钡，一定不含有硫酸钠；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推出固体粉末中含有碳酸钠，碳酸钠与硝酸反应生成硝酸钠、水和二氧化碳，则反应的化学方程式为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+2HN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=2NaN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，故填：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+2HN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=2NaN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推出白色滤渣甲为硫酸钡，从而推出原固体粉末中含有氢氧化钡，一定不含有硫酸钠，则向固体粉末中加入过量的硝酸后所得无色溶液中一定含有硝酸、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硝酸钠和硝酸钡，再向无色溶液中加入硫酸镁溶液，硝酸钡与硫酸镁反应生成白色硫酸钡沉淀和硝酸镁，则反应的化学方程式为</w:t>
      </w:r>
      <m:oMath>
        <m:r>
          <m:rPr>
            <m:sty m:val="p"/>
          </m:rPr>
          <w:rPr>
            <w:color w:val="000000" w:themeColor="text1"/>
          </w:rPr>
          <m:t>Ba(N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+MgS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=BaS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↓</m:t>
        </m:r>
        <m:r>
          <m:rPr>
            <m:sty m:val="p"/>
          </m:rPr>
          <w:rPr>
            <w:color w:val="000000" w:themeColor="text1"/>
          </w:rPr>
          <m:t>+Mg(N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，故填：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Ba(N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+MgS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=BaS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↓</m:t>
        </m:r>
        <m:r>
          <m:rPr>
            <m:sty m:val="p"/>
          </m:rPr>
          <w:rPr>
            <w:color w:val="000000" w:themeColor="text1"/>
          </w:rPr>
          <m:t>+Mg(N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综合分析流程信息可知，原固体中一定含有的物质是氢氧化钡和碳酸钠，原固体中一定不含有的物质是硫酸钠，可能含有的物质是氢氧化钠，故填：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NaOH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综合分析流程图可知，向固体粉末中加入过量的硝酸后所得无色溶液中一定含有硝酸、硝酸钠和硝酸钡，再向无色溶液中加入过量的硫酸镁溶液，滤液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A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中一定含有的物质</w:t>
      </w:r>
      <m:oMath>
        <m:r>
          <m:rPr>
            <m:sty m:val="p"/>
          </m:rPr>
          <w:rPr>
            <w:color w:val="000000" w:themeColor="text1"/>
          </w:rPr>
          <m:t>Mg(N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MgS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NaN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HN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，故填：</w:t>
      </w:r>
      <m:oMath>
        <m:r>
          <m:rPr>
            <m:sty m:val="p"/>
          </m:rPr>
          <w:rPr>
            <w:color w:val="000000" w:themeColor="text1"/>
          </w:rPr>
          <m:t>Mg(N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MgS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NaN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HN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依据白色固体，可能含碳酸钠、硫酸钠、氢氧化钠、氢氧化钡中的一种或几种，分析流程图可知向固体样品中加入过量稀硝酸，产生的气体，推出固体中一定含有碳酸钠，向无色溶液中加入过量的</w:t>
      </w:r>
      <m:oMath>
        <m:r>
          <m:rPr>
            <m:sty m:val="p"/>
          </m:rPr>
          <w:rPr>
            <w:color w:val="000000" w:themeColor="text1"/>
          </w:rPr>
          <m:t>MgS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溶液，生成白色滤渣甲，推出滤渣甲中一定为硫酸钡，从而推出原固体粉末中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含有氢氧化钡，一定不含有硫酸钠；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</w:p>
    <w:p w:rsidR="00576357">
      <w:pPr>
        <w:spacing w:line="360" w:lineRule="auto"/>
        <w:textAlignment w:val="center"/>
        <w:rPr>
          <w:rFonts w:ascii="SimSun" w:hAnsi="SimSun" w:eastAsiaTheme="minorEastAsia" w:cs="SimSun" w:hint="eastAsia"/>
          <w:color w:val="000000" w:themeColor="text1"/>
          <w:kern w:val="0"/>
          <w:szCs w:val="21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27.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【答案】</w:t>
      </w:r>
      <m:oMath>
        <m:r>
          <m:rPr>
            <m:sty m:val="p"/>
          </m:rPr>
          <w:rPr>
            <w:color w:val="000000" w:themeColor="text1"/>
          </w:rPr>
          <m:t>Fe+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=FeS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+Ca(OH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=CaC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↓</m:t>
        </m:r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合理即可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黑色固体逐渐消失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减少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，溶液由无色变为蓝色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⑥⑨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②③⑤⑥⑨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【解析】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解：</w:t>
      </w:r>
      <m:oMath>
        <m:r>
          <m:rPr>
            <m:sty m:val="p"/>
          </m:rPr>
          <w:rPr>
            <w:color w:val="000000" w:themeColor="text1"/>
          </w:rPr>
          <m:t>(1</m:t>
        </m:r>
        <m:r>
          <m:rPr>
            <m:sty m:val="p"/>
          </m:rPr>
          <w:rPr>
            <w:color w:val="000000" w:themeColor="text1"/>
          </w:rPr>
          <m:t>)A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是一种生活中最常见的金属，反应</w:t>
      </w:r>
      <m:oMath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是铁与稀硫酸反应生成硫酸亚铁和氢气，反应的化学方程式为</w:t>
      </w:r>
      <m:oMath>
        <m:r>
          <m:rPr>
            <m:sty m:val="p"/>
          </m:rPr>
          <w:rPr>
            <w:color w:val="000000" w:themeColor="text1"/>
          </w:rPr>
          <m:t>Fe+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=FeS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反应</w:t>
      </w:r>
      <m:oMath>
        <m:r>
          <m:rPr>
            <m:sty m:val="p"/>
          </m:rPr>
          <w:rPr>
            <w:color w:val="000000" w:themeColor="text1"/>
          </w:rPr>
          <m:t>④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是二氧化碳与氢氧化钙反应生成碳酸钙沉淀和水，反应的化学方程式为：</w:t>
      </w:r>
      <m:oMath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+Ca(OH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=CaC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↓</m:t>
        </m:r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O.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(2)B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能与硫酸反应，也能与氢氧化钙反应，可能是碳酸钠，其化学式为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合理即可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反应</w:t>
      </w:r>
      <m:oMath>
        <m:r>
          <m:rPr>
            <m:sty m:val="p"/>
          </m:rPr>
          <w:rPr>
            <w:color w:val="000000" w:themeColor="text1"/>
          </w:rPr>
          <m:t>⑤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是氧化铜与硫酸反应生成硫酸铜和水，实验现象是黑色固体逐渐消失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减少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，溶液由无色变为蓝色。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图中所标的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9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个反应中，中和反应是酸与碱作用生成盐和水的反应，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反应物是酸和碱，生成物是盐和水，属于中和反应的是</w:t>
      </w:r>
      <m:oMath>
        <m:r>
          <m:rPr>
            <m:sty m:val="p"/>
          </m:rPr>
          <w:rPr>
            <w:color w:val="000000" w:themeColor="text1"/>
          </w:rPr>
          <m:t>⑥⑨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；属于复分解反应的是</w:t>
      </w:r>
      <m:oMath>
        <m:r>
          <m:rPr>
            <m:sty m:val="p"/>
          </m:rPr>
          <w:rPr>
            <w:color w:val="000000" w:themeColor="text1"/>
          </w:rPr>
          <m:t>②③⑤⑥⑨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，均是两种化合物相互交换成分生成两种新的化合物的反应，均属于复分解反应。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故答案为：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(1)Fe+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=FeS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m:oMath>
        <m:r>
          <m:rPr>
            <m:sty m:val="p"/>
          </m:rPr>
          <w:rPr>
            <w:color w:val="000000" w:themeColor="text1"/>
          </w:rPr>
          <m:t>Ca(OH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=CaC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↓</m:t>
        </m:r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(2)N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合理即可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黑色固体逐渐消失</w:t>
      </w:r>
      <m:oMath>
        <m:r>
          <m:rPr>
            <m:sty m:val="p"/>
          </m:rPr>
          <w:rPr>
            <w:color w:val="000000" w:themeColor="text1"/>
          </w:rPr>
          <m:t>(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减少</w:t>
      </w:r>
      <m:oMath>
        <m:r>
          <m:rPr>
            <m:sty m:val="p"/>
          </m:rPr>
          <w:rPr>
            <w:color w:val="000000" w:themeColor="text1"/>
          </w:rPr>
          <m:t>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，溶液由无色变为蓝色；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  <m:r>
          <m:rPr>
            <m:sty m:val="p"/>
          </m:rPr>
          <w:rPr>
            <w:color w:val="000000" w:themeColor="text1"/>
          </w:rPr>
          <m:t>⑥⑨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m:oMath>
        <m:r>
          <m:rPr>
            <m:sty m:val="p"/>
          </m:rPr>
          <w:rPr>
            <w:color w:val="000000" w:themeColor="text1"/>
          </w:rPr>
          <m:t>②③⑤⑥⑨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</w:p>
    <w:p w:rsidR="00A6773B" w:rsidRPr="0057635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28.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【答案】</w:t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酚酞溶液不变色；</w:t>
      </w:r>
      <m:oMath>
        <m:r>
          <m:rPr>
            <m:sty m:val="p"/>
          </m:rPr>
          <w:rPr>
            <w:color w:val="000000" w:themeColor="text1"/>
          </w:rPr>
          <m:t>2NaOH+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+2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可能是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一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产生白色沉淀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(5)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碳酸钠溶液；产生气泡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(6)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硫酸钠也能和氯化钡反应生成白色沉淀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【解析】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【试题解析】</w:t>
      </w:r>
    </w:p>
    <w:p w:rsidR="00A6773B" w:rsidRPr="0057635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解：</w:t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实验小组的同学通过观察到酚酞溶液不变色，证明了氢氧化钠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和稀硫酸发生了反应，该反应的化学方程式为：</w:t>
      </w:r>
      <m:oMath>
        <m:r>
          <m:rPr>
            <m:sty m:val="p"/>
          </m:rPr>
          <w:rPr>
            <w:color w:val="000000" w:themeColor="text1"/>
          </w:rPr>
          <m:t>2NaOH+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+2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故填：酚酞溶液不变色；</w:t>
      </w:r>
      <m:oMath>
        <m:r>
          <m:rPr>
            <m:sty m:val="p"/>
          </m:rPr>
          <w:rPr>
            <w:color w:val="000000" w:themeColor="text1"/>
          </w:rPr>
          <m:t>2NaOH+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=N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  <m:r>
          <m:rPr>
            <m:sty m:val="p"/>
          </m:rPr>
          <w:rPr>
            <w:color w:val="000000" w:themeColor="text1"/>
          </w:rPr>
          <m:t>+2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猜想一：可能是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NaOH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猜想二：恰好完全反应时只有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猜想三：稀硫酸过量时可能是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故填：可能是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经过讨论，同学们一致认为猜想一是错误的，这是因为含有氢氧化钠的溶液能使酚酞溶液变红色。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故填：一。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取少量烧杯内的溶液于试管中，加入氯化钡溶液，产生白色沉淀，是因为硫酸根离子和钡离子结合生成了硫酸钡沉淀。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故填：产生白色沉淀。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(5)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取少量烧杯内的溶液于试管中，加入碳酸钠溶液，产生气泡，是因为碳酸钠和稀硫酸反应生成了硫酸钠、水和二氧化碳。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故填：碳酸钠溶液；产生气泡。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(6)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上述方案一不合理，理由是硫酸钠也能和氯化钡反应生成白色沉淀。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故填：硫酸钠也能和氯化钡反应生成白色沉淀。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</w:p>
    <w:p w:rsidR="00A6773B" w:rsidRPr="0057635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29.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【答案】</w:t>
      </w:r>
      <m:oMath>
        <m:r>
          <m:rPr>
            <m:sty m:val="p"/>
          </m:rPr>
          <w:rPr>
            <w:color w:val="000000" w:themeColor="text1"/>
          </w:rPr>
          <m:t>(1)16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(2)64.78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生成二氧化碳的质量为</w:t>
      </w:r>
      <m:oMath>
        <m:r>
          <m:rPr>
            <m:sty m:val="p"/>
          </m:rPr>
          <w:rPr>
            <w:color w:val="000000" w:themeColor="text1"/>
          </w:rPr>
          <m:t>50g+15g</m:t>
        </m:r>
        <m:r>
          <m:rPr>
            <m:sty m:val="p"/>
          </m:rPr>
          <w:rPr>
            <w:color w:val="000000" w:themeColor="text1"/>
          </w:rPr>
          <m:t>-</m:t>
        </m:r>
        <m:r>
          <m:rPr>
            <m:sty m:val="p"/>
          </m:rPr>
          <w:rPr>
            <w:color w:val="000000" w:themeColor="text1"/>
          </w:rPr>
          <m:t>64.78g=0.22g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设碳酸钠的质量为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，与碳酸钠反应的稀盐酸的质量为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y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="00576357"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+2HCl=2NaCl+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106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       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73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                          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44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  <w:t>x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            </w:t>
      </w:r>
      <m:oMath>
        <m:r>
          <m:rPr>
            <m:sty m:val="p"/>
          </m:rPr>
          <w:rPr>
            <w:color w:val="000000" w:themeColor="text1"/>
          </w:rPr>
          <m:t>7.3%y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                    </w:t>
      </w:r>
      <m:oMath>
        <m:r>
          <m:rPr>
            <m:sty m:val="p"/>
          </m:rPr>
          <w:rPr>
            <w:color w:val="000000" w:themeColor="text1"/>
          </w:rPr>
          <m:t>0.22g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="00576357"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106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x</m:t>
            </m:r>
          </m:den>
        </m:f>
        <m:r>
          <m:rPr>
            <m:sty m:val="p"/>
          </m:rP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73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7.3</m:t>
            </m:r>
            <m:r>
              <m:rPr>
                <m:sty m:val="p"/>
              </m:rPr>
              <w:rPr>
                <w:color w:val="000000" w:themeColor="text1"/>
              </w:rPr>
              <m:t>％</m:t>
            </m:r>
            <m:r>
              <m:rPr>
                <m:sty m:val="p"/>
              </m:rPr>
              <w:rPr>
                <w:color w:val="000000" w:themeColor="text1"/>
              </w:rPr>
              <m:t>y</m:t>
            </m:r>
          </m:den>
        </m:f>
        <m:r>
          <m:rPr>
            <m:sty m:val="p"/>
          </m:rP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44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0.22g</m:t>
            </m:r>
          </m:den>
        </m:f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="00576357"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x=0.53g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="00576357"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y=5g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样品中碳酸钠的质量分数为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0.53g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1.5g</m:t>
            </m:r>
          </m:den>
        </m:f>
        <m:r>
          <m:rPr>
            <m:sty m:val="p"/>
          </m:rPr>
          <w:rPr>
            <w:color w:val="000000" w:themeColor="text1"/>
          </w:rPr>
          <m:t>×</m:t>
        </m:r>
        <m:r>
          <m:rPr>
            <m:sty m:val="p"/>
          </m:rPr>
          <w:rPr>
            <w:color w:val="000000" w:themeColor="text1"/>
          </w:rPr>
          <m:t>100%</m:t>
        </m:r>
        <m:r>
          <m:rPr>
            <m:sty m:val="p"/>
          </m:rPr>
          <w:rPr>
            <w:color w:val="000000" w:themeColor="text1"/>
          </w:rPr>
          <m:t>≈</m:t>
        </m:r>
        <m:r>
          <m:rPr>
            <m:sty m:val="p"/>
          </m:rPr>
          <w:rPr>
            <w:color w:val="000000" w:themeColor="text1"/>
          </w:rPr>
          <m:t>35.3%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答：样品中碳酸钠的质量分数为</w:t>
      </w:r>
      <m:oMath>
        <m:r>
          <m:rPr>
            <m:sty m:val="p"/>
          </m:rPr>
          <w:rPr>
            <w:color w:val="000000" w:themeColor="text1"/>
          </w:rPr>
          <m:t>35.3%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与氢氧化钠反应的盐酸的质量为</w:t>
      </w:r>
      <m:oMath>
        <m:r>
          <m:rPr>
            <m:sty m:val="p"/>
          </m:rPr>
          <w:rPr>
            <w:color w:val="000000" w:themeColor="text1"/>
          </w:rPr>
          <m:t>15g</m:t>
        </m:r>
        <m:r>
          <m:rPr>
            <m:sty m:val="p"/>
          </m:rPr>
          <w:rPr>
            <w:color w:val="000000" w:themeColor="text1"/>
          </w:rPr>
          <m:t>-</m:t>
        </m:r>
        <m:r>
          <m:rPr>
            <m:sty m:val="p"/>
          </m:rPr>
          <w:rPr>
            <w:color w:val="000000" w:themeColor="text1"/>
          </w:rPr>
          <m:t>5g=10g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。设氢氧化钠的质量为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z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 w:rsidR="00576357"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NaOH+HCl=NaCl+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40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       </w:t>
      </w:r>
      <m:oMath>
        <m:r>
          <m:rPr>
            <m:sty m:val="p"/>
          </m:rPr>
          <w:rPr>
            <w:color w:val="000000" w:themeColor="text1"/>
          </w:rPr>
          <m:t>36.5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z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      </w:t>
      </w:r>
      <m:oMath>
        <m:r>
          <m:rPr>
            <m:sty m:val="p"/>
          </m:rPr>
          <w:rPr>
            <w:color w:val="000000" w:themeColor="text1"/>
          </w:rPr>
          <m:t>10g</m:t>
        </m:r>
        <m:r>
          <m:rPr>
            <m:sty m:val="p"/>
          </m:rPr>
          <w:rPr>
            <w:color w:val="000000" w:themeColor="text1"/>
          </w:rPr>
          <m:t>×</m:t>
        </m:r>
        <m:r>
          <m:rPr>
            <m:sty m:val="p"/>
          </m:rPr>
          <w:rPr>
            <w:color w:val="000000" w:themeColor="text1"/>
          </w:rPr>
          <m:t>7.3%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="00576357"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40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36.5</m:t>
            </m:r>
          </m:den>
        </m:f>
        <m:r>
          <m:rPr>
            <m:sty m:val="p"/>
          </m:rP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z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10g</m:t>
            </m:r>
            <m:r>
              <m:rPr>
                <m:sty m:val="p"/>
              </m:rPr>
              <w:rPr>
                <w:color w:val="000000" w:themeColor="text1"/>
              </w:rPr>
              <m:t>×</m:t>
            </m:r>
            <m:r>
              <m:rPr>
                <m:sty m:val="p"/>
              </m:rPr>
              <w:rPr>
                <w:color w:val="000000" w:themeColor="text1"/>
              </w:rPr>
              <m:t>7.3</m:t>
            </m:r>
            <m:r>
              <m:rPr>
                <m:sty m:val="p"/>
              </m:rPr>
              <w:rPr>
                <w:color w:val="000000" w:themeColor="text1"/>
              </w:rPr>
              <m:t>％</m:t>
            </m:r>
          </m:den>
        </m:f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="00576357"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z=0.8g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答：</w:t>
      </w:r>
      <m:oMath>
        <m:r>
          <m:rPr>
            <m:sty m:val="p"/>
          </m:rPr>
          <w:rPr>
            <w:color w:val="000000" w:themeColor="text1"/>
          </w:rPr>
          <m:t>1.5g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样品中氢氧化钠固体的质量为</w:t>
      </w:r>
      <m:oMath>
        <m:r>
          <m:rPr>
            <m:sty m:val="p"/>
          </m:rPr>
          <w:rPr>
            <w:color w:val="000000" w:themeColor="text1"/>
          </w:rPr>
          <m:t>0.8g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</w:p>
    <w:p w:rsidR="00576357">
      <w:pPr>
        <w:spacing w:line="360" w:lineRule="auto"/>
        <w:textAlignment w:val="center"/>
        <w:rPr>
          <w:rFonts w:ascii="SimSun" w:hAnsi="SimSun" w:eastAsiaTheme="minorEastAsia" w:cs="SimSun" w:hint="eastAsia"/>
          <w:color w:val="000000" w:themeColor="text1"/>
          <w:kern w:val="0"/>
          <w:szCs w:val="21"/>
        </w:rPr>
      </w:pP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【解析】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解：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(1)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根据第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16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次实验时</w:t>
      </w:r>
      <m:oMath>
        <m:r>
          <m:rPr>
            <m:sty m:val="p"/>
          </m:rPr>
          <w:rPr>
            <w:color w:val="000000" w:themeColor="text1"/>
          </w:rPr>
          <m:t>pH=7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，表示恰好完全反应，故填：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16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根据前两组数据，而第四组数据应该是总质量不变，所以</w:t>
      </w:r>
      <m:oMath>
        <m:r>
          <m:rPr>
            <m:sty m:val="p"/>
          </m:rPr>
          <w:rPr>
            <w:color w:val="000000" w:themeColor="text1"/>
          </w:rPr>
          <m:t>m=69.78g</m:t>
        </m:r>
        <m:r>
          <m:rPr>
            <m:sty m:val="p"/>
          </m:rPr>
          <w:rPr>
            <w:color w:val="000000" w:themeColor="text1"/>
          </w:rPr>
          <m:t>-</m:t>
        </m:r>
        <m:r>
          <m:rPr>
            <m:sty m:val="p"/>
          </m:rPr>
          <w:rPr>
            <w:color w:val="000000" w:themeColor="text1"/>
          </w:rPr>
          <m:t>5g=64.78g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，即</w:t>
      </w:r>
      <m:oMath>
        <m:r>
          <m:rPr>
            <m:sty m:val="p"/>
          </m:rPr>
          <w:rPr>
            <w:color w:val="000000" w:themeColor="text1"/>
          </w:rPr>
          <m:t>m=64.78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，故填：</w:t>
      </w:r>
      <m:oMath>
        <m:r>
          <m:rPr>
            <m:sty m:val="p"/>
          </m:rPr>
          <w:rPr>
            <w:color w:val="000000" w:themeColor="text1"/>
          </w:rPr>
          <m:t>64.78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生成二氧化碳的质量为</w:t>
      </w:r>
      <m:oMath>
        <m:r>
          <m:rPr>
            <m:sty m:val="p"/>
          </m:rPr>
          <w:rPr>
            <w:color w:val="000000" w:themeColor="text1"/>
          </w:rPr>
          <m:t>50g+15g</m:t>
        </m:r>
        <m:r>
          <m:rPr>
            <m:sty m:val="p"/>
          </m:rPr>
          <w:rPr>
            <w:color w:val="000000" w:themeColor="text1"/>
          </w:rPr>
          <m:t>-</m:t>
        </m:r>
        <m:r>
          <m:rPr>
            <m:sty m:val="p"/>
          </m:rPr>
          <w:rPr>
            <w:color w:val="000000" w:themeColor="text1"/>
          </w:rPr>
          <m:t>64.78g=0.22g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设碳酸钠的质量为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，与碳酸钠反应的稀盐酸的质量为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y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+2HCl=2NaCl+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106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         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73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                          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44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  <w:t>x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            </w:t>
      </w:r>
      <m:oMath>
        <m:r>
          <m:rPr>
            <m:sty m:val="p"/>
          </m:rPr>
          <w:rPr>
            <w:color w:val="000000" w:themeColor="text1"/>
          </w:rPr>
          <m:t>7.3%y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                    </w:t>
      </w:r>
      <m:oMath>
        <m:r>
          <m:rPr>
            <m:sty m:val="p"/>
          </m:rPr>
          <w:rPr>
            <w:color w:val="000000" w:themeColor="text1"/>
          </w:rPr>
          <m:t>0.22g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106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x</m:t>
            </m:r>
          </m:den>
        </m:f>
        <m:r>
          <m:rPr>
            <m:sty m:val="p"/>
          </m:rP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73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7.3%y</m:t>
            </m:r>
          </m:den>
        </m:f>
        <m:r>
          <m:rPr>
            <m:sty m:val="p"/>
          </m:rP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44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0.22g</m:t>
            </m:r>
          </m:den>
        </m:f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x=0.53g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y=5g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样品中碳酸钠的质量分数为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0.53g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1.5g</m:t>
            </m:r>
          </m:den>
        </m:f>
        <m:r>
          <m:rPr>
            <m:sty m:val="p"/>
          </m:rPr>
          <w:rPr>
            <w:color w:val="000000" w:themeColor="text1"/>
          </w:rPr>
          <m:t>×</m:t>
        </m:r>
        <m:r>
          <m:rPr>
            <m:sty m:val="p"/>
          </m:rPr>
          <w:rPr>
            <w:color w:val="000000" w:themeColor="text1"/>
          </w:rPr>
          <m:t>100%</m:t>
        </m:r>
        <m:r>
          <m:rPr>
            <m:sty m:val="p"/>
          </m:rPr>
          <w:rPr>
            <w:color w:val="000000" w:themeColor="text1"/>
          </w:rPr>
          <m:t>≈</m:t>
        </m:r>
        <m:r>
          <m:rPr>
            <m:sty m:val="p"/>
          </m:rPr>
          <w:rPr>
            <w:color w:val="000000" w:themeColor="text1"/>
          </w:rPr>
          <m:t>35.3%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答：样品中碳酸钠的质量分数为</w:t>
      </w:r>
      <m:oMath>
        <m:r>
          <m:rPr>
            <m:sty m:val="p"/>
          </m:rPr>
          <w:rPr>
            <w:color w:val="000000" w:themeColor="text1"/>
          </w:rPr>
          <m:t>35.3%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m:oMath>
        <m:r>
          <m:rPr>
            <m:sty m:val="p"/>
          </m:rPr>
          <w:rPr>
            <w:color w:val="000000" w:themeColor="text1"/>
          </w:rPr>
          <m:t>(4)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与氢氧化钠反应的盐酸的质量为</w:t>
      </w:r>
      <m:oMath>
        <m:r>
          <m:rPr>
            <m:sty m:val="p"/>
          </m:rPr>
          <w:rPr>
            <w:color w:val="000000" w:themeColor="text1"/>
          </w:rPr>
          <m:t>15g</m:t>
        </m:r>
        <m:r>
          <m:rPr>
            <m:sty m:val="p"/>
          </m:rPr>
          <w:rPr>
            <w:color w:val="000000" w:themeColor="text1"/>
          </w:rPr>
          <m:t>-</m:t>
        </m:r>
        <m:r>
          <m:rPr>
            <m:sty m:val="p"/>
          </m:rPr>
          <w:rPr>
            <w:color w:val="000000" w:themeColor="text1"/>
          </w:rPr>
          <m:t>5g=10g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。设氢氧化钠的质量为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z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br/>
      </w:r>
      <w:r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NaOH+HCl=NaCl+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40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      </w:t>
      </w:r>
      <m:oMath>
        <m:r>
          <m:rPr>
            <m:sty m:val="p"/>
          </m:rPr>
          <w:rPr>
            <w:color w:val="000000" w:themeColor="text1"/>
          </w:rPr>
          <m:t>36.5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z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>       </w:t>
      </w:r>
      <m:oMath>
        <m:r>
          <m:rPr>
            <m:sty m:val="p"/>
          </m:rPr>
          <w:rPr>
            <w:color w:val="000000" w:themeColor="text1"/>
          </w:rPr>
          <m:t>10g</m:t>
        </m:r>
        <m:r>
          <m:rPr>
            <m:sty m:val="p"/>
          </m:rPr>
          <w:rPr>
            <w:color w:val="000000" w:themeColor="text1"/>
          </w:rPr>
          <m:t>×</m:t>
        </m:r>
        <m:r>
          <m:rPr>
            <m:sty m:val="p"/>
          </m:rPr>
          <w:rPr>
            <w:color w:val="000000" w:themeColor="text1"/>
          </w:rPr>
          <m:t>7.3%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40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36.5</m:t>
            </m:r>
          </m:den>
        </m:f>
        <m:r>
          <m:rPr>
            <m:sty m:val="p"/>
          </m:rP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color w:val="000000" w:themeColor="text1"/>
              </w:rPr>
              <m:t>z</m:t>
            </m:r>
          </m:num>
          <m:den>
            <m:r>
              <m:rPr>
                <m:sty m:val="p"/>
              </m:rPr>
              <w:rPr>
                <w:color w:val="000000" w:themeColor="text1"/>
              </w:rPr>
              <m:t>10g</m:t>
            </m:r>
            <m:r>
              <m:rPr>
                <m:sty m:val="p"/>
              </m:rPr>
              <w:rPr>
                <w:color w:val="000000" w:themeColor="text1"/>
              </w:rPr>
              <m:t>×</m:t>
            </m:r>
            <m:r>
              <m:rPr>
                <m:sty m:val="p"/>
              </m:rPr>
              <w:rPr>
                <w:color w:val="000000" w:themeColor="text1"/>
              </w:rPr>
              <m:t>7.3%</m:t>
            </m:r>
          </m:den>
        </m:f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>
        <w:rPr>
          <w:rFonts w:ascii="Times New Roman" w:hAnsi="Times New Roman" w:eastAsiaTheme="minorEastAsia" w:cs="Times New Roman" w:hint="eastAsia"/>
          <w:color w:val="000000" w:themeColor="text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z=0.8g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答：</w:t>
      </w:r>
      <m:oMath>
        <m:r>
          <m:rPr>
            <m:sty m:val="p"/>
          </m:rPr>
          <w:rPr>
            <w:color w:val="000000" w:themeColor="text1"/>
          </w:rPr>
          <m:t>1.5g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样品中氢氧化钠固体的质量为</w:t>
      </w:r>
      <m:oMath>
        <m:r>
          <m:rPr>
            <m:sty m:val="p"/>
          </m:rPr>
          <w:rPr>
            <w:color w:val="000000" w:themeColor="text1"/>
          </w:rPr>
          <m:t>0.8g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</w:p>
    <w:p w:rsidR="00A6773B" w:rsidRPr="0057635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</w:pP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t>30.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【答案】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胰液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Al(OH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+3HCl=AlC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CaO+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O=Ca(OH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NaCl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酸性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Cs w:val="21"/>
        </w:rPr>
        <w:t xml:space="preserve">  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凉拌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【解析】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解：</w:t>
      </w:r>
      <m:oMath>
        <m:r>
          <m:rPr>
            <m:sty m:val="p"/>
          </m:rPr>
          <w:rPr>
            <w:color w:val="000000" w:themeColor="text1"/>
          </w:rPr>
          <m:t>(1)</m:t>
        </m:r>
        <m:r>
          <m:rPr>
            <m:sty m:val="p"/>
          </m:rPr>
          <w:rPr>
            <w:color w:val="000000" w:themeColor="text1"/>
          </w:rPr>
          <m:t>①</m:t>
        </m:r>
        <m:r>
          <m:rPr>
            <m:sty m:val="p"/>
          </m:rPr>
          <w:rPr>
            <w:color w:val="000000" w:themeColor="text1"/>
          </w:rPr>
          <m:t>pH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大于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7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，溶液显碱性，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pH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越大，碱性越强，所以碱性最强的体液是胰液；故填：胰液；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②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氢氧化铝与盐酸反应生成氯化铝和水，化学方程式为：</w:t>
      </w:r>
      <m:oMath>
        <m:r>
          <m:rPr>
            <m:sty m:val="p"/>
          </m:rPr>
          <w:rPr>
            <w:color w:val="000000" w:themeColor="text1"/>
          </w:rPr>
          <m:t>Al(OH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+3HCl=AlC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；故填：</w:t>
      </w:r>
      <m:oMath>
        <m:r>
          <m:rPr>
            <m:sty m:val="p"/>
          </m:rPr>
          <w:rPr>
            <w:color w:val="000000" w:themeColor="text1"/>
          </w:rPr>
          <m:t>Al(OH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+3HCl=AlC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(2)</m:t>
        </m:r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生石灰与水反应生成熟石灰，化学方程式为：</w:t>
      </w:r>
      <m:oMath>
        <m:r>
          <m:rPr>
            <m:sty m:val="p"/>
          </m:rPr>
          <w:rPr>
            <w:color w:val="000000" w:themeColor="text1"/>
          </w:rPr>
          <m:t>CaO+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O=Ca(OH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；故填：</w:t>
      </w:r>
      <m:oMath>
        <m:r>
          <m:rPr>
            <m:sty m:val="p"/>
          </m:rPr>
          <w:rPr>
            <w:color w:val="000000" w:themeColor="text1"/>
          </w:rPr>
          <m:t>CaO+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O=Ca(OH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)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②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在化学反应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C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6</m:t>
            </m:r>
          </m:sub>
        </m:sSub>
        <m:r>
          <m:rPr>
            <m:sty m:val="p"/>
          </m:rPr>
          <w:rPr>
            <w:color w:val="000000" w:themeColor="text1"/>
          </w:rPr>
          <m:t>O+7NaClO=5X+2NaHC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</m:sub>
        </m:sSub>
        <m:r>
          <m:rPr>
            <m:sty m:val="p"/>
          </m:rPr>
          <w:rPr>
            <w:color w:val="000000" w:themeColor="text1"/>
          </w:rPr>
          <m:t>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↑</m:t>
        </m:r>
        <m:r>
          <m:rPr>
            <m:sty m:val="p"/>
          </m:rPr>
          <w:rPr>
            <w:color w:val="000000" w:themeColor="text1"/>
          </w:rPr>
          <m:t>+2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中，反应前有：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个碳原子、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6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个氢原子、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7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个钠原子、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7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个氯原子、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个氧原子；反应后有：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个碳原子、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6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个氢原子、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个钠原子、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2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个氯原子、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8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个氧原子，由质量守恒定律可知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5X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中含有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5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个钠原子、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5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个氯原子，则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X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的化学式为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NaCl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；故填：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NaCl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(3)</m:t>
        </m:r>
        <m:r>
          <m:rPr>
            <m:sty m:val="p"/>
          </m:rPr>
          <w:rPr>
            <w:color w:val="000000" w:themeColor="text1"/>
          </w:rPr>
          <m:t>①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维生素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又名抗坏血酸，在酸性环境下稳定，所以维生素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显酸性；故填：酸性；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②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维生素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又名抗坏血酸，在酸性环境下稳定，即显酸性。与食盐和硫酸钠均不能反应，能与苛性钠反应；故填：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b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；</w:t>
      </w:r>
      <w:r w:rsidRPr="0057635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</w:rPr>
        <w:br/>
      </w:r>
      <m:oMath>
        <m:r>
          <m:rPr>
            <m:sty m:val="p"/>
          </m:rPr>
          <w:rPr>
            <w:color w:val="000000" w:themeColor="text1"/>
          </w:rPr>
          <m:t>③</m:t>
        </m:r>
      </m:oMath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因为维生素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在高温下不稳定，所以为较好吸收利用维生素</w:t>
      </w:r>
      <w:r w:rsidRPr="00576357"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Cs w:val="21"/>
        </w:rPr>
        <w:t>C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t>，食用黄瓜时宜凉拌；故填：凉拌。</w:t>
      </w:r>
      <w:r w:rsidRPr="00576357">
        <w:rPr>
          <w:rFonts w:ascii="SimSun" w:eastAsia="SimSun" w:hAnsi="SimSun" w:cs="SimSun"/>
          <w:color w:val="000000" w:themeColor="text1"/>
          <w:kern w:val="0"/>
          <w:szCs w:val="21"/>
        </w:rPr>
        <w:br/>
      </w:r>
    </w:p>
    <w:sectPr w:rsidSect="004E4038">
      <w:footerReference w:type="even" r:id="rId22"/>
      <w:footerReference w:type="default" r:id="rId23"/>
      <w:pgSz w:w="16838" w:h="23811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A6773B">
      <w:fldChar w:fldCharType="begin"/>
    </w:r>
    <w:r>
      <w:instrText xml:space="preserve"> =</w:instrText>
    </w:r>
    <w:r w:rsidR="00A6773B">
      <w:fldChar w:fldCharType="begin"/>
    </w:r>
    <w:r>
      <w:instrText xml:space="preserve">page  </w:instrText>
    </w:r>
    <w:r w:rsidR="00A6773B">
      <w:fldChar w:fldCharType="separate"/>
    </w:r>
    <w:r w:rsidR="00576357">
      <w:rPr>
        <w:noProof/>
      </w:rPr>
      <w:instrText>8</w:instrText>
    </w:r>
    <w:r w:rsidR="00A6773B">
      <w:rPr>
        <w:noProof/>
      </w:rPr>
      <w:fldChar w:fldCharType="end"/>
    </w:r>
    <w:r w:rsidR="00A6773B">
      <w:fldChar w:fldCharType="separate"/>
    </w:r>
    <w:r w:rsidR="00576357">
      <w:rPr>
        <w:noProof/>
      </w:rPr>
      <w:t>8</w:t>
    </w:r>
    <w:r w:rsidR="00A6773B">
      <w:fldChar w:fldCharType="end"/>
    </w:r>
    <w:r>
      <w:rPr>
        <w:rFonts w:hint="eastAsia"/>
      </w:rPr>
      <w:t>页，共</w:t>
    </w:r>
    <w:r w:rsidR="00A6773B">
      <w:fldChar w:fldCharType="begin"/>
    </w:r>
    <w:r>
      <w:instrText xml:space="preserve"> =</w:instrText>
    </w:r>
    <w:r w:rsidR="00A6773B">
      <w:fldChar w:fldCharType="begin"/>
    </w:r>
    <w:r>
      <w:instrText xml:space="preserve">sectionpages  </w:instrText>
    </w:r>
    <w:r w:rsidR="00A6773B">
      <w:fldChar w:fldCharType="separate"/>
    </w:r>
    <w:r w:rsidR="00576357">
      <w:rPr>
        <w:noProof/>
      </w:rPr>
      <w:instrText>9</w:instrText>
    </w:r>
    <w:r w:rsidR="00A6773B">
      <w:rPr>
        <w:noProof/>
      </w:rPr>
      <w:fldChar w:fldCharType="end"/>
    </w:r>
    <w:r w:rsidR="00A6773B">
      <w:fldChar w:fldCharType="separate"/>
    </w:r>
    <w:r w:rsidR="00576357">
      <w:rPr>
        <w:noProof/>
      </w:rPr>
      <w:t>9</w:t>
    </w:r>
    <w:r w:rsidR="00A6773B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A6773B">
      <w:fldChar w:fldCharType="begin"/>
    </w:r>
    <w:r>
      <w:instrText xml:space="preserve"> =</w:instrText>
    </w:r>
    <w:r w:rsidR="00A6773B">
      <w:fldChar w:fldCharType="begin"/>
    </w:r>
    <w:r>
      <w:instrText xml:space="preserve">page  </w:instrText>
    </w:r>
    <w:r w:rsidR="00A6773B">
      <w:fldChar w:fldCharType="separate"/>
    </w:r>
    <w:r w:rsidR="00576357">
      <w:rPr>
        <w:noProof/>
      </w:rPr>
      <w:instrText>9</w:instrText>
    </w:r>
    <w:r w:rsidR="00A6773B">
      <w:rPr>
        <w:noProof/>
      </w:rPr>
      <w:fldChar w:fldCharType="end"/>
    </w:r>
    <w:r w:rsidR="00A6773B">
      <w:fldChar w:fldCharType="separate"/>
    </w:r>
    <w:r w:rsidR="00576357">
      <w:rPr>
        <w:noProof/>
      </w:rPr>
      <w:t>9</w:t>
    </w:r>
    <w:r w:rsidR="00A6773B">
      <w:fldChar w:fldCharType="end"/>
    </w:r>
    <w:r>
      <w:rPr>
        <w:rFonts w:hint="eastAsia"/>
      </w:rPr>
      <w:t>页，共</w:t>
    </w:r>
    <w:r w:rsidR="00A6773B">
      <w:fldChar w:fldCharType="begin"/>
    </w:r>
    <w:r>
      <w:instrText xml:space="preserve"> =</w:instrText>
    </w:r>
    <w:r w:rsidR="00A6773B">
      <w:fldChar w:fldCharType="begin"/>
    </w:r>
    <w:r>
      <w:instrText xml:space="preserve">sectionpages  </w:instrText>
    </w:r>
    <w:r w:rsidR="00A6773B">
      <w:fldChar w:fldCharType="separate"/>
    </w:r>
    <w:r w:rsidR="00576357">
      <w:rPr>
        <w:noProof/>
      </w:rPr>
      <w:instrText>9</w:instrText>
    </w:r>
    <w:r w:rsidR="00A6773B">
      <w:rPr>
        <w:noProof/>
      </w:rPr>
      <w:fldChar w:fldCharType="end"/>
    </w:r>
    <w:r w:rsidR="00A6773B">
      <w:fldChar w:fldCharType="separate"/>
    </w:r>
    <w:r w:rsidR="00576357">
      <w:rPr>
        <w:noProof/>
      </w:rPr>
      <w:t>9</w:t>
    </w:r>
    <w:r w:rsidR="00A6773B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773B"/>
    <w:rsid w:val="005130CF"/>
    <w:rsid w:val="00576357"/>
    <w:rsid w:val="00855687"/>
    <w:rsid w:val="00A6773B"/>
    <w:rsid w:val="00BA0F58"/>
    <w:rsid w:val="00BC62FB"/>
    <w:rsid w:val="00FA2FD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A6773B"/>
  </w:style>
  <w:style w:type="table" w:customStyle="1" w:styleId="MsoNormalTable">
    <w:name w:val="MsoNormalTable"/>
    <w:basedOn w:val="TableNormal"/>
    <w:rsid w:val="00A6773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dittable">
    <w:name w:val="edittable"/>
    <w:basedOn w:val="TableNormal"/>
    <w:rsid w:val="00A6773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9</Pages>
  <Words>1650</Words>
  <Characters>9411</Characters>
  <Application>Microsoft Office Word</Application>
  <DocSecurity>0</DocSecurity>
  <Lines>78</Lines>
  <Paragraphs>22</Paragraphs>
  <ScaleCrop>false</ScaleCrop>
  <Company>iflytek</Company>
  <LinksUpToDate>false</LinksUpToDate>
  <CharactersWithSpaces>11039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Microsoft</cp:lastModifiedBy>
  <cp:revision>265</cp:revision>
  <dcterms:created xsi:type="dcterms:W3CDTF">2011-01-13T09:46:00Z</dcterms:created>
  <dcterms:modified xsi:type="dcterms:W3CDTF">2021-02-03T13:33:00Z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