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/>
        <w:jc w:val="center"/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11341100</wp:posOffset>
            </wp:positionV>
            <wp:extent cx="469900" cy="368300"/>
            <wp:effectExtent l="0" t="0" r="635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九年级化学第六章检测题</w:t>
      </w:r>
      <w:r>
        <w:rPr>
          <w:rFonts w:hint="eastAsia" w:ascii="Times New Roman" w:hAnsi="Times New Roman" w:cs="Times New Roman"/>
        </w:rPr>
        <w:t>　</w:t>
      </w:r>
    </w:p>
    <w:p>
      <w:pPr>
        <w:pStyle w:val="3"/>
        <w:ind w:firstLine="643"/>
        <w:jc w:val="center"/>
      </w:pPr>
      <w:r>
        <w:rPr>
          <w:rFonts w:ascii="Times New Roman" w:hAnsi="Times New Roman" w:cs="Times New Roman"/>
        </w:rPr>
        <w:t>(时间：45分钟　满分：50分)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可能用到的相对原子质量：H—1　O—16　S—32　Fe—56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cs="Times New Roman"/>
        </w:rPr>
        <w:t>卷(选择题　共14分)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一、选择题(共7小题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计14分。每小题只有一个选项是符合题意的)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下列有关金属材料说法正确的是</w:t>
      </w:r>
      <w:r>
        <w:rPr>
          <w:rFonts w:ascii="Times New Roman" w:hAnsi="Times New Roman" w:cs="Times New Roman"/>
        </w:rPr>
        <w:t>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铁片在海水中不易生锈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B．钢是纯铁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铝片表面易生成一层致密的氧化膜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D．纯铜硬度高于黄铜(铜锌合金)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下列金属中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不能从CuSO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溶液中置换出Cu的是(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Zn</w:t>
      </w:r>
      <w:r>
        <w:rPr>
          <w:rFonts w:ascii="Times New Roman" w:hAnsi="Times New Roman" w:cs="Times New Roman"/>
        </w:rPr>
        <w:t>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B．Al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C．Ag　　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D．Fe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楷体_GB2312" w:cs="Times New Roman"/>
        </w:rPr>
        <w:t>(娄底中考)</w:t>
      </w:r>
      <w:r>
        <w:rPr>
          <w:rFonts w:ascii="Times New Roman" w:hAnsi="Times New Roman" w:cs="Times New Roman"/>
        </w:rPr>
        <w:t>某同学为了探</w:t>
      </w:r>
      <w:r>
        <w:rPr>
          <w:rFonts w:hint="eastAsia" w:ascii="Times New Roman" w:hAnsi="Times New Roman" w:cs="Times New Roman"/>
        </w:rPr>
        <w:t>究甲、乙、丙三种金属的活动性强弱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做了如下实验。则三种金属的活动性顺序是</w:t>
      </w:r>
      <w:r>
        <w:rPr>
          <w:rFonts w:ascii="Times New Roman" w:hAnsi="Times New Roman" w:cs="Times New Roman"/>
        </w:rPr>
        <w:t>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tbl>
      <w:tblPr>
        <w:tblStyle w:val="10"/>
        <w:tblW w:w="80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5"/>
        <w:gridCol w:w="3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实验步骤</w:t>
            </w:r>
          </w:p>
        </w:tc>
        <w:tc>
          <w:tcPr>
            <w:tcW w:w="3731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(1)把甲、乙、丙三种金属分别加入稀硫酸中</w:t>
            </w:r>
          </w:p>
        </w:tc>
        <w:tc>
          <w:tcPr>
            <w:tcW w:w="3731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甲、乙表面有气泡产生</w:t>
            </w:r>
            <w:r>
              <w:rPr>
                <w:rFonts w:hint="eastAsia" w:ascii="MingLiU_HKSCS" w:hAnsi="MingLiU_HKSCS" w:eastAsia="MingLiU_HKSCS" w:cs="MingLiU_HKSCS"/>
              </w:rPr>
              <w:t>，</w:t>
            </w:r>
            <w:r>
              <w:rPr>
                <w:rFonts w:ascii="Times New Roman" w:hAnsi="Times New Roman" w:eastAsia="楷体_GB2312" w:cs="Times New Roman"/>
              </w:rPr>
              <w:t>丙无明显变化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(2)再把甲放入到乙的硫酸盐溶液中</w:t>
            </w:r>
          </w:p>
        </w:tc>
        <w:tc>
          <w:tcPr>
            <w:tcW w:w="3731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无明显现象</w:t>
            </w:r>
          </w:p>
        </w:tc>
      </w:tr>
    </w:tbl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A.甲&gt;乙&gt;丙　　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B．乙&gt;甲&gt;丙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C．丙&gt;甲&gt;乙　 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D．丙&gt;乙&gt;甲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现有等质量甲、乙、丙三种金属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分别放入三份溶质质量分数相同的足量稀硫酸中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产生氢气的质量与反应时间的关系如右图所示(已知甲、乙、丙在生成物中化合价均为＋2价)。则下列说法中不正确的是(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22020" cy="753745"/>
            <wp:effectExtent l="0" t="0" r="0" b="8255"/>
            <wp:docPr id="7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1" descr=" 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生成氢气的质量：甲&gt;乙&gt;丙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相对原子质量：乙&gt;丙&gt;甲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金属活动性：乙&gt;甲&gt;丙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消耗硫酸的质量：甲&gt;乙&gt;丙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下列有关说法正确的是(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hint="eastAsia" w:ascii="Times New Roman" w:hAnsi="Times New Roman" w:cs="Times New Roman"/>
        </w:rPr>
        <w:t>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铁在潮湿的环境中比在干燥的环境中更容易生锈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铝制品不用涂任何保护层来防腐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因为铝不与空气反应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镁在氧气中燃烧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发出耀眼白光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生成黑色固体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我国的矿物储量比较丰富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所以废旧金属直接扔掉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没有必要回收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把锌片放入下列溶液中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液体的质量比反应前减小的是(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B．HCl溶液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　 　D．AgNO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某同学根据铜绿的成分Cu(OH)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作出猜想：金属铜锈蚀的条件除有氧气和水外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还必须有二氧化碳。为证明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必须有二氧化碳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需要进行如图所示实验中的(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928110" cy="723900"/>
            <wp:effectExtent l="0" t="0" r="0" b="0"/>
            <wp:docPr id="8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2" descr=" 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2811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420"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甲和乙　 　 　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B．甲和丁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C．乙和丁　 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D．丙和丁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cs="Times New Roman"/>
        </w:rPr>
        <w:t>卷(非选择题　共36分)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二、填空及简答题(共5小题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计20分。每空1分)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(5分)近年我省多地纷纷展开文明城市创建工作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垃圾分类</w:t>
      </w:r>
      <w:r>
        <w:rPr>
          <w:rFonts w:hint="eastAsia" w:ascii="Times New Roman" w:hAnsi="Times New Roman" w:cs="Times New Roman"/>
        </w:rPr>
        <w:t>回收是其中一项重要举措。某地街头垃圾桶如右图所示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回答下列问题。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623695" cy="1360805"/>
            <wp:effectExtent l="0" t="0" r="0" b="0"/>
            <wp:docPr id="9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3" descr=" 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(1)图中标识的物质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属于金属材料是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(写出一种即可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下同)。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(2)易拉罐应收入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可回收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不可回收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)筒中。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(3)使用铝合金做内筒的优点是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</w:t>
      </w:r>
      <w:r>
        <w:rPr>
          <w:rFonts w:ascii="Times New Roman" w:hAnsi="Times New Roman" w:cs="Times New Roman"/>
        </w:rPr>
        <w:t>(写出1点即可)。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(4)为比较铝和铁的金属活动性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某同学设计实验方案：将铝和铁分别放入盐酸中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比较反应的剧烈程度。你认为该方案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合理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不合理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理由是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(2分)除去下列物质中的杂质(括号内的物质为杂质)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用化学方程式表示：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(1)Cu(Zn)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ascii="Times New Roman" w:hAnsi="Times New Roman" w:cs="Times New Roman"/>
          <w:b/>
          <w:bCs/>
          <w:u w:val="single"/>
        </w:rPr>
        <w:t>__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(2)ZnSO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(4分)某化学兴趣小组利用如图所示装置进行实验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探究工业炼铁的化学原理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试按要求填空：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867660" cy="1367790"/>
            <wp:effectExtent l="0" t="0" r="8890" b="3810"/>
            <wp:docPr id="15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4" descr=" 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1367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(1)硬质玻璃管中观察到的现象是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写出一氧化碳和氧化铁反应的化学方程式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b/>
          <w:bCs/>
          <w:u w:val="single"/>
        </w:rPr>
        <w:t>　　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(2)实验中首先通入一氧化碳的目的是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装置中导管末端加一点燃的酒精灯的目的是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(4分)现有A、B、C、D、E、F、G七种物质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、F是最常见的金属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是气体单质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为浅绿色溶液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为蓝色溶液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它们之间存在如下关系：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828800" cy="980440"/>
            <wp:effectExtent l="0" t="0" r="0" b="0"/>
            <wp:docPr id="17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5" descr=" 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(1)试推测下列物质的化学式：B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F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(2)写出C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A转化的化学方程式</w:t>
      </w:r>
      <w:r>
        <w:rPr>
          <w:rFonts w:hint="eastAsia"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  <w:bCs/>
          <w:u w:val="single"/>
        </w:rPr>
        <w:t>　　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(5分)金属在生产、生活中应用广泛。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(1)地壳中含量最高的金属元素是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(2)铁与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、水发生反应而锈蚀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请写出一种防止钢铁生锈的措施：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(3)将Al和Fe的混合粉末加入到一定量的AgNO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充分反应后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过滤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得到滤渣和浅绿色滤液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则滤渣中一定没有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(填化学式)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滤液中的溶质一定有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ascii="Times New Roman" w:hAnsi="Times New Roman" w:cs="Times New Roman"/>
          <w:b/>
          <w:bCs/>
          <w:u w:val="single"/>
        </w:rPr>
        <w:t>_</w:t>
      </w:r>
      <w:r>
        <w:rPr>
          <w:rFonts w:ascii="Times New Roman" w:hAnsi="Times New Roman" w:cs="Times New Roman"/>
        </w:rPr>
        <w:t>(填化学式)。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三、实验及探究题(共2小题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计11分。每空1分)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(5分)现有Ag、Cu、Fe三种金属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某研究小组为了探究三种金属的活动性顺序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设计了三个实验：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Ⅰ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将铁片浸入稀H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中；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Ⅱ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将银片浸入稀H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中；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Ⅲ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将铁片浸入稀CuSO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中。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(1)实验</w:t>
      </w:r>
      <w:r>
        <w:rPr>
          <w:rFonts w:hAnsi="宋体" w:cs="Times New Roman"/>
        </w:rPr>
        <w:t>Ⅰ</w:t>
      </w:r>
      <w:r>
        <w:rPr>
          <w:rFonts w:ascii="Times New Roman" w:hAnsi="Times New Roman" w:cs="Times New Roman"/>
        </w:rPr>
        <w:t>现象是：有气泡产生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溶液由无色变为浅绿色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反应的化学方程式为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　　　　　</w:t>
      </w:r>
      <w:r>
        <w:rPr>
          <w:rFonts w:ascii="Times New Roman" w:hAnsi="Times New Roman" w:cs="Times New Roman"/>
        </w:rPr>
        <w:t>反应产生的气体可用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　  </w:t>
      </w:r>
      <w:r>
        <w:rPr>
          <w:rFonts w:ascii="Times New Roman" w:hAnsi="Times New Roman" w:cs="Times New Roman"/>
        </w:rPr>
        <w:t>的方法检验。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(2)上述三个实验还不能完全证明三种金属的活动性顺序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请你补充一个实验来达到实验目的(写出实验操作)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根据以上探究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三种金属的活动性由强到弱的顺序是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(3)将Ag、Cu、Fe中的两种金属分别放入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即可验证三种金属的活动性顺序。</w:t>
      </w:r>
    </w:p>
    <w:p>
      <w:pPr>
        <w:pStyle w:val="5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(6分)某研究小组为探究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影响铁制品锈蚀快慢的因素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取同浓度的稀氨水和稀醋酸用右图装置完成表中实验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回答下列问题。</w:t>
      </w:r>
    </w:p>
    <w:p>
      <w:pPr>
        <w:pStyle w:val="5"/>
        <w:ind w:firstLine="420"/>
        <w:rPr>
          <w:rFonts w:ascii="MingLiU_HKSCS" w:hAnsi="MingLiU_HKSCS" w:eastAsia="MingLiU_HKSCS" w:cs="MingLiU_HKSCS"/>
        </w:rPr>
      </w:pPr>
      <w:r>
        <w:drawing>
          <wp:inline distT="0" distB="0" distL="114300" distR="114300">
            <wp:extent cx="4954270" cy="970915"/>
            <wp:effectExtent l="0" t="0" r="0" b="635"/>
            <wp:docPr id="18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54270" cy="970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(1)铁锈的主要成分是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 </w:t>
      </w:r>
      <w:r>
        <w:rPr>
          <w:rFonts w:ascii="Times New Roman" w:hAnsi="Times New Roman" w:cs="Times New Roman"/>
        </w:rPr>
        <w:t>(填化学式)。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(2)实验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可探究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因素对铁制品锈蚀快慢的影响；欲探究试剂酸碱性对铁制品锈蚀快慢的影响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应选择的实验是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int="eastAsia" w:hAnsi="宋体" w:cs="Times New Roman"/>
          <w:b/>
          <w:bCs/>
          <w:u w:val="single"/>
        </w:rPr>
        <w:t>　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</w:rPr>
        <w:t>(填实验序号)。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(3)根据表中实验现象得出的结论是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(写出1点即可)。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(4)影响铁制品锈蚀快慢除受上述因素影响外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还有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(写出1点即可)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请设计实验方案：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</w:t>
      </w:r>
      <w:r>
        <w:rPr>
          <w:rFonts w:ascii="Times New Roman" w:hAnsi="Times New Roman" w:cs="Times New Roman"/>
        </w:rPr>
        <w:t xml:space="preserve">。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四、计算与分析题(5分)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钢是铁的合金。为测定某钢样中铁的质量分数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取11.4 g钢样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向其中加入稀硫酸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产生氢气的质量与加入稀硫酸的质量关系如图所示(不考虑钢样中其他成分与稀硫酸的</w:t>
      </w:r>
      <w:r>
        <w:rPr>
          <w:rFonts w:hint="eastAsia" w:ascii="Times New Roman" w:hAnsi="Times New Roman" w:cs="Times New Roman"/>
        </w:rPr>
        <w:t>反应)。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390015" cy="987425"/>
            <wp:effectExtent l="0" t="0" r="635" b="3175"/>
            <wp:docPr id="19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7" descr=" 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(1)钢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)金属材料。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(2)计算此钢样中铁的质量分数。</w:t>
      </w:r>
    </w:p>
    <w:p>
      <w:pPr>
        <w:ind w:firstLine="420"/>
      </w:pPr>
      <w:r>
        <w:rPr>
          <w:rFonts w:hint="eastAsia"/>
        </w:rPr>
        <w:t>　</w:t>
      </w: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</w:pPr>
      <w:r>
        <w:rPr>
          <w:rFonts w:hint="eastAsia" w:ascii="Times New Roman" w:hAnsi="Times New Roman" w:cs="Times New Roman"/>
        </w:rPr>
        <w:t>　</w:t>
      </w:r>
    </w:p>
    <w:p>
      <w:pPr>
        <w:pStyle w:val="3"/>
        <w:ind w:firstLine="643"/>
        <w:jc w:val="center"/>
        <w:rPr>
          <w:rFonts w:ascii="Times New Roman" w:hAnsi="Times New Roman" w:cs="Times New Roman"/>
        </w:rPr>
      </w:pPr>
    </w:p>
    <w:p>
      <w:pPr>
        <w:pStyle w:val="3"/>
        <w:ind w:firstLine="643"/>
        <w:jc w:val="center"/>
        <w:rPr>
          <w:rFonts w:ascii="Times New Roman" w:hAnsi="Times New Roman" w:cs="Times New Roman"/>
        </w:rPr>
      </w:pPr>
    </w:p>
    <w:p>
      <w:pPr>
        <w:pStyle w:val="3"/>
        <w:ind w:firstLine="643"/>
        <w:jc w:val="center"/>
        <w:rPr>
          <w:rFonts w:ascii="Times New Roman" w:hAnsi="Times New Roman" w:cs="Times New Roman"/>
        </w:rPr>
      </w:pPr>
    </w:p>
    <w:p>
      <w:pPr>
        <w:pStyle w:val="3"/>
        <w:ind w:firstLine="643"/>
        <w:jc w:val="center"/>
        <w:rPr>
          <w:rFonts w:ascii="Times New Roman" w:hAnsi="Times New Roman" w:cs="Times New Roman"/>
        </w:rPr>
      </w:pPr>
    </w:p>
    <w:p>
      <w:pPr>
        <w:pStyle w:val="3"/>
        <w:ind w:firstLine="643"/>
        <w:jc w:val="center"/>
        <w:rPr>
          <w:rFonts w:ascii="Times New Roman" w:hAnsi="Times New Roman" w:cs="Times New Roman"/>
        </w:rPr>
      </w:pPr>
    </w:p>
    <w:p/>
    <w:p>
      <w:pPr>
        <w:pStyle w:val="3"/>
        <w:ind w:firstLine="6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九年级化学第六章检测题</w:t>
      </w:r>
    </w:p>
    <w:p>
      <w:pPr>
        <w:pStyle w:val="3"/>
        <w:ind w:firstLine="643"/>
        <w:jc w:val="center"/>
      </w:pPr>
      <w:r>
        <w:rPr>
          <w:rFonts w:ascii="Times New Roman" w:hAnsi="Times New Roman" w:cs="Times New Roman"/>
        </w:rPr>
        <w:t>(时间：45分钟　满分：50分)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可能用到的相对原子质量：H—1　O—16　S—32　Fe—56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cs="Times New Roman"/>
        </w:rPr>
        <w:t>卷(选择题　共14分)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一、选择题(共7小题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计14分。每小题只有一个选项是符合题意的)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下列有关金属材料说法正确的是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铁片在海水中不易生锈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B．钢是纯铁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铝片表面易生成一层致密的氧化膜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D．纯铜硬度高于黄铜(铜锌合金)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下列金属中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不能从CuSO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溶液中置换出Cu的是(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Zn</w:t>
      </w:r>
      <w:r>
        <w:rPr>
          <w:rFonts w:ascii="Times New Roman" w:hAnsi="Times New Roman" w:cs="Times New Roman"/>
        </w:rPr>
        <w:t>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B．Al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C．Ag　　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D．Fe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楷体_GB2312" w:cs="Times New Roman"/>
        </w:rPr>
        <w:t>(娄底中考)</w:t>
      </w:r>
      <w:r>
        <w:rPr>
          <w:rFonts w:ascii="Times New Roman" w:hAnsi="Times New Roman" w:cs="Times New Roman"/>
        </w:rPr>
        <w:t>某同学为了探</w:t>
      </w:r>
      <w:r>
        <w:rPr>
          <w:rFonts w:hint="eastAsia" w:ascii="Times New Roman" w:hAnsi="Times New Roman" w:cs="Times New Roman"/>
        </w:rPr>
        <w:t>究甲、乙、丙三种金属的活动性强弱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做了如下实验。则三种金属的活动性顺序是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tbl>
      <w:tblPr>
        <w:tblStyle w:val="10"/>
        <w:tblW w:w="80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5"/>
        <w:gridCol w:w="3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实验步骤</w:t>
            </w:r>
          </w:p>
        </w:tc>
        <w:tc>
          <w:tcPr>
            <w:tcW w:w="3731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(1)把甲、乙、丙三种金属分别加入稀硫酸中</w:t>
            </w:r>
          </w:p>
        </w:tc>
        <w:tc>
          <w:tcPr>
            <w:tcW w:w="3731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甲、乙表面有气泡产生</w:t>
            </w:r>
            <w:r>
              <w:rPr>
                <w:rFonts w:hint="eastAsia" w:ascii="MingLiU_HKSCS" w:hAnsi="MingLiU_HKSCS" w:eastAsia="MingLiU_HKSCS" w:cs="MingLiU_HKSCS"/>
              </w:rPr>
              <w:t>，</w:t>
            </w:r>
            <w:r>
              <w:rPr>
                <w:rFonts w:ascii="Times New Roman" w:hAnsi="Times New Roman" w:eastAsia="楷体_GB2312" w:cs="Times New Roman"/>
              </w:rPr>
              <w:t>丙无明显变化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5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(2)再把甲放入到乙的硫酸盐溶液中</w:t>
            </w:r>
          </w:p>
        </w:tc>
        <w:tc>
          <w:tcPr>
            <w:tcW w:w="3731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无明显现象</w:t>
            </w:r>
          </w:p>
        </w:tc>
      </w:tr>
    </w:tbl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 xml:space="preserve">A.甲&gt;乙&gt;丙　　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B．乙&gt;甲&gt;丙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C．丙&gt;甲&gt;乙　 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D．丙&gt;乙&gt;甲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现有等质量甲、乙、丙三种金属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分别放入三份溶质质量分数相同的足量稀硫酸中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产生氢气的质量与反应时间的关系如右图所示(已知甲、乙、丙在生成物中化合价均为＋2价)。则下列说法中不正确的是(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22020" cy="753745"/>
            <wp:effectExtent l="0" t="0" r="0" b="8255"/>
            <wp:docPr id="1272841687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41687" name="图片 51" descr=" "/>
                    <pic:cNvPicPr>
                      <a:picLocks noChangeAspect="1"/>
                    </pic:cNvPicPr>
                  </pic:nvPicPr>
                  <pic:blipFill>
                    <a:blip r:embed="rId24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生成氢气的质量：甲&gt;乙&gt;丙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相对原子质量：乙&gt;丙&gt;甲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金属活动性：乙&gt;甲&gt;丙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消耗硫酸的质量：甲&gt;乙&gt;丙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下列有关说法正确的是(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</w:rPr>
        <w:t>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铁在潮湿的环境中比在干燥的环境中更容易生锈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铝制品不用涂任何保护层来防腐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因为铝不与空气反应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镁在氧气中燃烧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发出耀眼白光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生成黑色固体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我国的矿物储量比较丰富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所以废旧金属直接扔掉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没有必要回收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把锌片放入下列溶液中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液体的质量比反应前减小的是(　</w:t>
      </w:r>
      <w:r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B．HCl溶液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　 　D．AgNO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某同学根据铜绿的成分Cu(OH)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作出猜想：金属铜锈蚀的条件除有氧气和水外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还必须有二氧化碳。为证明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必须有二氧化碳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需要进行如图所示实验中的(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928110" cy="723900"/>
            <wp:effectExtent l="0" t="0" r="0" b="0"/>
            <wp:docPr id="1152958435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958435" name="图片 52" descr=" 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2811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left="420"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甲和乙　 　 　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B．甲和丁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C．乙和丁　 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D．丙和丁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cs="Times New Roman"/>
        </w:rPr>
        <w:t>卷(非选择题　共36分)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二、填空及简答题(共5小题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计20分。每空1分)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(5分)近年我省多地纷纷展开文明城市创建工作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垃圾分类</w:t>
      </w:r>
      <w:r>
        <w:rPr>
          <w:rFonts w:hint="eastAsia" w:ascii="Times New Roman" w:hAnsi="Times New Roman" w:cs="Times New Roman"/>
        </w:rPr>
        <w:t>回收是其中一项重要举措。某地街头垃圾桶如右图所示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回答下列问题。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bookmarkStart w:id="0" w:name="_GoBack"/>
      <w:bookmarkEnd w:id="0"/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623695" cy="1360805"/>
            <wp:effectExtent l="0" t="0" r="0" b="0"/>
            <wp:docPr id="234812965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12965" name="图片 53" descr=" 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(1)图中标识的物质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属于金属材料是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铝合金内筒(或铁制外筒)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(写出一种即可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下同)。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(2)易拉罐应收入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可回收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可回收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不可回收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)筒中。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(3)使用铝合金做内筒的优点是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不易生锈(合理即可)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(写出1点即可)。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(4)为比较铝和铁的金属活动性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某同学设计实验方案：将铝和铁分别放入盐酸中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比较反应的剧烈程度。你认为该方案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不合理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合理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不合理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理由是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只有相</w:t>
      </w:r>
      <w:r>
        <w:rPr>
          <w:rFonts w:hint="eastAsia" w:ascii="Times New Roman" w:hAnsi="Times New Roman" w:cs="Times New Roman"/>
          <w:b/>
          <w:bCs/>
          <w:u w:val="single"/>
        </w:rPr>
        <w:t>同条件下才有可比性(比如铝表面有致密性氧化铝薄膜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金属的质量和表面积不相等)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(2分)除去下列物质中的杂质(括号内的物质为杂质)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用化学方程式表示：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(1)Cu(Zn)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Zn＋CuSO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=ZnSO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＋Cu(或Zn＋2HCl</w:t>
      </w:r>
      <w:r>
        <w:rPr>
          <w:rFonts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ascii="Times New Roman" w:hAnsi="Times New Roman" w:cs="Times New Roman"/>
          <w:b/>
          <w:bCs/>
          <w:u w:val="single"/>
        </w:rPr>
        <w:t>=ZnCl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ascii="Times New Roman" w:hAnsi="Times New Roman" w:cs="Times New Roman"/>
          <w:b/>
          <w:bCs/>
          <w:u w:val="single"/>
        </w:rPr>
        <w:t>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hAnsi="宋体" w:cs="Times New Roman"/>
          <w:b/>
          <w:bCs/>
          <w:u w:val="single"/>
        </w:rPr>
        <w:t>↑</w:t>
      </w:r>
      <w:r>
        <w:rPr>
          <w:rFonts w:ascii="Times New Roman" w:hAnsi="Times New Roman" w:cs="Times New Roman"/>
          <w:b/>
          <w:bCs/>
          <w:u w:val="single"/>
        </w:rPr>
        <w:t>或Zn＋H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=ZnSO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hAnsi="宋体" w:cs="Times New Roman"/>
          <w:b/>
          <w:bCs/>
          <w:u w:val="single"/>
        </w:rPr>
        <w:t>↑</w:t>
      </w:r>
      <w:r>
        <w:rPr>
          <w:rFonts w:ascii="Times New Roman" w:hAnsi="Times New Roman" w:cs="Times New Roman"/>
          <w:b/>
          <w:bCs/>
          <w:u w:val="single"/>
        </w:rPr>
        <w:t>)__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(2)ZnSO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Zn＋CuSO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=ZnSO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＋Cu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(4分)某化学兴趣小组利用如图所示装置进行实验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探究工业炼铁的化学原理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试按要求填空：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867660" cy="1367790"/>
            <wp:effectExtent l="0" t="0" r="8890" b="3810"/>
            <wp:docPr id="561909493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909493" name="图片 54" descr=" 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7660" cy="1367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495935</wp:posOffset>
                </wp:positionV>
                <wp:extent cx="2021205" cy="0"/>
                <wp:effectExtent l="0" t="0" r="1714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31035" y="9086215"/>
                          <a:ext cx="202120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05pt;margin-top:39.05pt;height:0pt;width:159.15pt;z-index:251659264;mso-width-relative:page;mso-height-relative:page;" filled="f" stroked="t" coordsize="21600,21600" o:gfxdata="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BRPm02AAAAAkBAAAPAAAAAAAAAAEA&#10;IAAAACIAAABkcnMvZG93bnJldi54bWxQSwECFAAUAAAACACHTuJAY+fDKNYBAABwAwAADgAAAAAA&#10;AAABACAAAAAnAQAAZHJzL2Uyb0RvYy54bWxQSwUGAAAAAAYABgBZAQAAbw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w:t>(1)硬质玻璃管中观察到的现象是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红色固体变为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黑色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写出一氧化碳和氧化铁反应的化学方程式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t>3CO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</w:rPr>
        <w:t>Fe</w:t>
      </w:r>
      <w:r>
        <w:rPr>
          <w:rFonts w:hint="eastAsia" w:ascii="Times New Roman" w:hAnsi="Times New Roman" w:cs="Times New Roman"/>
          <w:b/>
          <w:vertAlign w:val="subscript"/>
        </w:rPr>
        <w:t>2</w:t>
      </w:r>
      <w:r>
        <w:rPr>
          <w:rFonts w:hint="eastAsia" w:ascii="Times New Roman" w:hAnsi="Times New Roman" w:cs="Times New Roman"/>
          <w:b/>
        </w:rPr>
        <w:t>O</w:t>
      </w:r>
      <w:r>
        <w:rPr>
          <w:rFonts w:hint="eastAsia"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eq \o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b/>
          <w:spacing w:val="-16"/>
        </w:rPr>
        <w:instrText xml:space="preserve">====</w:instrText>
      </w:r>
      <w:r>
        <w:rPr>
          <w:rFonts w:ascii="Times New Roman" w:hAnsi="Times New Roman" w:cs="Times New Roman"/>
          <w:b/>
        </w:rPr>
        <w:instrText xml:space="preserve">=,\s\up7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 w:cs="Times New Roman"/>
          <w:b/>
        </w:rPr>
        <w:t>2Fe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</w:rPr>
        <w:t>3CO</w:t>
      </w:r>
      <w:r>
        <w:rPr>
          <w:rFonts w:hint="eastAsia" w:ascii="Times New Roman" w:hAnsi="Times New Roman" w:cs="Times New Roman"/>
          <w:b/>
          <w:vertAlign w:val="subscript"/>
        </w:rPr>
        <w:t xml:space="preserve">2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(2)实验中首先通入一氧化碳的目的是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赶尽玻璃管内的空气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防止加热时爆炸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装置中导管末端加一点燃的酒精灯的目的是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除去多余的CO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防止污染空气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(4分)现有A、B、C、D、E、F、G七种物质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、F是最常见的金属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是气体单质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为浅绿色溶液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为蓝色溶液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它们之间存在如下关系：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828800" cy="980440"/>
            <wp:effectExtent l="0" t="0" r="0" b="0"/>
            <wp:docPr id="820510238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510238" name="图片 55" descr=" 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(1)试推测下列物质的化学式：B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2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FeSO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4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F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Cu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(2)写出C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A转化的化学方程式：</w:t>
      </w:r>
      <w:r>
        <w:rPr>
          <w:rFonts w:ascii="Times New Roman" w:hAnsi="Times New Roman" w:cs="Times New Roman"/>
          <w:b/>
          <w:u w:val="single"/>
        </w:rPr>
        <w:t>3Fe</w:t>
      </w:r>
      <w:r>
        <w:rPr>
          <w:rFonts w:ascii="Times New Roman" w:hAnsi="Times New Roman" w:cs="Times New Roman"/>
          <w:u w:val="single"/>
        </w:rPr>
        <w:t>＋</w:t>
      </w:r>
      <w:r>
        <w:rPr>
          <w:rFonts w:ascii="Times New Roman" w:hAnsi="Times New Roman" w:cs="Times New Roman"/>
          <w:b/>
          <w:u w:val="single"/>
        </w:rPr>
        <w:t>2O</w:t>
      </w:r>
      <w:r>
        <w:rPr>
          <w:rFonts w:hint="eastAsia" w:ascii="Times New Roman" w:hAnsi="Times New Roman" w:cs="Times New Roman"/>
          <w:b/>
          <w:u w:val="single"/>
          <w:vertAlign w:val="subscript"/>
        </w:rPr>
        <w:t>2</w:t>
      </w:r>
      <w:r>
        <w:rPr>
          <w:rFonts w:ascii="Times New Roman" w:hAnsi="Times New Roman" w:cs="Times New Roman"/>
          <w:b/>
          <w:u w:val="single"/>
        </w:rPr>
        <w:fldChar w:fldCharType="begin"/>
      </w:r>
      <w:r>
        <w:rPr>
          <w:rFonts w:ascii="Times New Roman" w:hAnsi="Times New Roman" w:cs="Times New Roman"/>
          <w:b/>
          <w:u w:val="single"/>
        </w:rPr>
        <w:instrText xml:space="preserve">eq \o</w:instrText>
      </w:r>
      <w:r>
        <w:rPr>
          <w:rFonts w:ascii="Times New Roman" w:hAnsi="Times New Roman" w:cs="Times New Roman"/>
          <w:u w:val="single"/>
        </w:rPr>
        <w:instrText xml:space="preserve">(</w:instrText>
      </w:r>
      <w:r>
        <w:rPr>
          <w:rFonts w:ascii="Times New Roman" w:hAnsi="Times New Roman" w:cs="Times New Roman"/>
          <w:b/>
          <w:spacing w:val="-16"/>
          <w:u w:val="single"/>
        </w:rPr>
        <w:instrText xml:space="preserve">====</w:instrText>
      </w:r>
      <w:r>
        <w:rPr>
          <w:rFonts w:ascii="Times New Roman" w:hAnsi="Times New Roman" w:cs="Times New Roman"/>
          <w:b/>
          <w:u w:val="single"/>
        </w:rPr>
        <w:instrText xml:space="preserve">=,\s\up7</w:instrText>
      </w:r>
      <w:r>
        <w:rPr>
          <w:rFonts w:ascii="Times New Roman" w:hAnsi="Times New Roman" w:cs="Times New Roman"/>
          <w:u w:val="single"/>
        </w:rPr>
        <w:instrText xml:space="preserve">(</w:instrText>
      </w:r>
      <w:r>
        <w:rPr>
          <w:rFonts w:ascii="Times New Roman" w:hAnsi="Times New Roman" w:cs="Times New Roman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u w:val="single"/>
        </w:rPr>
        <w:instrText xml:space="preserve">))</w:instrText>
      </w:r>
      <w:r>
        <w:rPr>
          <w:rFonts w:ascii="Times New Roman" w:hAnsi="Times New Roman" w:cs="Times New Roman"/>
          <w:b/>
          <w:u w:val="single"/>
        </w:rPr>
        <w:fldChar w:fldCharType="end"/>
      </w:r>
      <w:r>
        <w:rPr>
          <w:rFonts w:ascii="Times New Roman" w:hAnsi="Times New Roman" w:cs="Times New Roman"/>
          <w:b/>
          <w:u w:val="single"/>
        </w:rPr>
        <w:t>Fe</w:t>
      </w:r>
      <w:r>
        <w:rPr>
          <w:rFonts w:hint="eastAsia" w:ascii="Times New Roman" w:hAnsi="Times New Roman" w:cs="Times New Roman"/>
          <w:b/>
          <w:u w:val="single"/>
          <w:vertAlign w:val="subscript"/>
        </w:rPr>
        <w:t>3</w:t>
      </w:r>
      <w:r>
        <w:rPr>
          <w:rFonts w:hint="eastAsia" w:ascii="Times New Roman" w:hAnsi="Times New Roman" w:cs="Times New Roman"/>
          <w:b/>
          <w:u w:val="single"/>
        </w:rPr>
        <w:t>O</w:t>
      </w:r>
      <w:r>
        <w:rPr>
          <w:rFonts w:hint="eastAsia" w:ascii="Times New Roman" w:hAnsi="Times New Roman" w:cs="Times New Roman"/>
          <w:b/>
          <w:u w:val="single"/>
          <w:vertAlign w:val="subscript"/>
        </w:rPr>
        <w:t>4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(5分)金属在生产、生活中应用广泛。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(1)地壳中含量最高的金属元素是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Al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(2)铁与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氧气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、水发生反应而锈蚀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请写出一种防止钢铁生锈的措施：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涂油漆(涂油、电镀、烤蓝等)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(3)将Al和Fe的混合粉末加入到一定量的AgNO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充分反应后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过滤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得到滤渣和浅绿色滤液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则滤渣中一定没有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Al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(填化学式)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滤液中的溶质一定有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Al(NO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)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和</w:t>
      </w:r>
      <w:r>
        <w:rPr>
          <w:rFonts w:hint="eastAsia" w:ascii="Times New Roman" w:hAnsi="Times New Roman" w:cs="Times New Roman"/>
          <w:b/>
          <w:bCs/>
          <w:u w:val="single"/>
        </w:rPr>
        <w:t>Fe</w:t>
      </w:r>
      <w:r>
        <w:rPr>
          <w:rFonts w:ascii="Times New Roman" w:hAnsi="Times New Roman" w:cs="Times New Roman"/>
          <w:b/>
          <w:bCs/>
          <w:u w:val="single"/>
        </w:rPr>
        <w:t>(NO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)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ascii="Times New Roman" w:hAnsi="Times New Roman" w:cs="Times New Roman"/>
          <w:b/>
          <w:bCs/>
          <w:u w:val="single"/>
        </w:rPr>
        <w:t>__</w:t>
      </w:r>
      <w:r>
        <w:rPr>
          <w:rFonts w:ascii="Times New Roman" w:hAnsi="Times New Roman" w:cs="Times New Roman"/>
        </w:rPr>
        <w:t>(填化学式)。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三、实验及探究题(共2小题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计11分。每空1分)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(5分)现有Ag、Cu、Fe三种金属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某研究小组为了探究三种金属的活动性顺序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设计了三个实验：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Ⅰ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将铁片浸入稀H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中；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Ⅱ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将银片浸入稀H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中；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Ⅲ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将铁片浸入稀CuSO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中。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378460</wp:posOffset>
                </wp:positionV>
                <wp:extent cx="1402080" cy="0"/>
                <wp:effectExtent l="0" t="0" r="2667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3785" y="5849620"/>
                          <a:ext cx="140208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45pt;margin-top:29.8pt;height:0pt;width:110.4pt;z-index:251661312;mso-width-relative:page;mso-height-relative:page;" filled="f" stroked="t" coordsize="21600,21600" o:gfxdata="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9KbTTYAAAACQEAAA8AAAAAAAAAAQAg&#10;AAAAIgAAAGRycy9kb3ducmV2LnhtbFBLAQIUABQAAAAIAIdO4kDiBDjf1QEAAHADAAAOAAAAAAAA&#10;AAEAIAAAACcBAABkcnMvZTJvRG9jLnhtbFBLBQYAAAAABgAGAFkBAABu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w:t>(1)实验</w:t>
      </w:r>
      <w:r>
        <w:rPr>
          <w:rFonts w:hAnsi="宋体" w:cs="Times New Roman"/>
        </w:rPr>
        <w:t>Ⅰ</w:t>
      </w:r>
      <w:r>
        <w:rPr>
          <w:rFonts w:ascii="Times New Roman" w:hAnsi="Times New Roman" w:cs="Times New Roman"/>
        </w:rPr>
        <w:t>现象是：有气泡产生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溶液由无色变为浅绿色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反应的化学方程式为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Fe＋</w:t>
      </w:r>
      <w:r>
        <w:rPr>
          <w:rFonts w:ascii="Times New Roman" w:hAnsi="Times New Roman" w:cs="Times New Roman"/>
          <w:b/>
          <w:bCs/>
        </w:rPr>
        <w:t>H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</w:rPr>
        <w:t>SO</w:t>
      </w:r>
      <w:r>
        <w:rPr>
          <w:rFonts w:hint="eastAsia" w:ascii="Times New Roman" w:hAnsi="Times New Roman" w:cs="Times New Roman"/>
          <w:b/>
          <w:bCs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pacing w:val="-16"/>
        </w:rPr>
        <w:t>==</w:t>
      </w:r>
      <w:r>
        <w:rPr>
          <w:rFonts w:hint="eastAsia" w:ascii="Times New Roman" w:hAnsi="Times New Roman" w:cs="Times New Roman"/>
          <w:b/>
          <w:bCs/>
        </w:rPr>
        <w:t>=FeSO</w:t>
      </w:r>
      <w:r>
        <w:rPr>
          <w:rFonts w:hint="eastAsia"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  <w:bCs/>
        </w:rPr>
        <w:t>＋H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hAnsi="宋体" w:cs="Times New Roman"/>
          <w:b/>
          <w:bCs/>
        </w:rPr>
        <w:t>↑</w:t>
      </w:r>
      <w:r>
        <w:rPr>
          <w:rFonts w:ascii="Times New Roman" w:hAnsi="Times New Roman" w:cs="Times New Roman"/>
        </w:rPr>
        <w:t>；反应产生的气体可用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点燃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的方法检验。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(2)上述三个实验还不能完全证明三种金属的活动性顺序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请你补充一个实验来达到实验目的(写出实验操作)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将Cu放入AgNO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溶液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根据以上探究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三种金属的活动性由强到弱的顺序是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Fe&gt;Cu&gt;Ag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(3)将Ag、Cu、Fe中的两种金属分别放入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CuSO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溶液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即可验证三种金属的活动性顺序。</w:t>
      </w:r>
    </w:p>
    <w:p>
      <w:pPr>
        <w:pStyle w:val="5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(6分)某研究小组为探究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影响铁制品锈蚀快慢的因素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取同浓度的稀氨水和稀醋酸用右图装置完成表中实验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回答下列问题。</w:t>
      </w:r>
    </w:p>
    <w:p>
      <w:pPr>
        <w:pStyle w:val="5"/>
        <w:ind w:firstLine="420"/>
        <w:rPr>
          <w:rFonts w:ascii="MingLiU_HKSCS" w:hAnsi="MingLiU_HKSCS" w:eastAsia="MingLiU_HKSCS" w:cs="MingLiU_HKSCS"/>
        </w:rPr>
      </w:pPr>
      <w:r>
        <w:drawing>
          <wp:inline distT="0" distB="0" distL="114300" distR="114300">
            <wp:extent cx="4954270" cy="970915"/>
            <wp:effectExtent l="0" t="0" r="0" b="635"/>
            <wp:docPr id="65564665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46656" name="图片 2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54270" cy="970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(1)铁锈的主要成分是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Fe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3  </w:t>
      </w:r>
      <w:r>
        <w:rPr>
          <w:rFonts w:ascii="Times New Roman" w:hAnsi="Times New Roman" w:cs="Times New Roman"/>
        </w:rPr>
        <w:t>(填化学式)。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(2)实验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可探究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温度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因素对铁制品锈蚀快慢的影响；欲探究试剂酸碱性对铁制品锈蚀快慢的影响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应选择的实验是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Ansi="宋体" w:cs="Times New Roman"/>
          <w:b/>
          <w:bCs/>
          <w:u w:val="single"/>
        </w:rPr>
        <w:t>①②</w:t>
      </w:r>
      <w:r>
        <w:rPr>
          <w:rFonts w:ascii="Times New Roman" w:hAnsi="Times New Roman" w:cs="Times New Roman"/>
          <w:b/>
          <w:bCs/>
          <w:u w:val="single"/>
        </w:rPr>
        <w:t>(或</w:t>
      </w:r>
      <w:r>
        <w:rPr>
          <w:rFonts w:hAnsi="宋体" w:cs="Times New Roman"/>
          <w:b/>
          <w:bCs/>
          <w:u w:val="single"/>
        </w:rPr>
        <w:t>③④</w:t>
      </w:r>
      <w:r>
        <w:rPr>
          <w:rFonts w:ascii="Times New Roman" w:hAnsi="Times New Roman" w:cs="Times New Roman"/>
          <w:b/>
          <w:bCs/>
          <w:u w:val="single"/>
        </w:rPr>
        <w:t>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(填实验序号)。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(3)根据表中实验现象得出的结论是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在酸性条件下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温度越高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金属生锈越快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(写出1点即可)。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(4)影响铁制品锈蚀快慢除受上述因素影响外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还有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酸的浓度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(写出1点即可)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请设计实验方案：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相同条件下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取两份不同浓度的醋酸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分别放入铁钉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比较铁钉生锈的快慢</w:t>
      </w:r>
      <w:r>
        <w:rPr>
          <w:rFonts w:ascii="Times New Roman" w:hAnsi="Times New Roman" w:cs="Times New Roman"/>
        </w:rPr>
        <w:t xml:space="preserve">。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四、计算与分析题(5分)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钢是铁的合金。为测定某钢样中铁的质量分数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取11.4 g钢样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向其中加入稀硫酸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产生氢气的质量与加入稀硫酸的质量关系如图所示(不考虑钢样中其他成分与稀硫酸的</w:t>
      </w:r>
      <w:r>
        <w:rPr>
          <w:rFonts w:hint="eastAsia" w:ascii="Times New Roman" w:hAnsi="Times New Roman" w:cs="Times New Roman"/>
        </w:rPr>
        <w:t>反应)。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390015" cy="987425"/>
            <wp:effectExtent l="0" t="0" r="635" b="3175"/>
            <wp:docPr id="74610089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10089" name="图片 57" descr=" 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(1)钢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)金属材料。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(2)计算此钢样中铁的质量分数。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解：设钢样中铁的质量为</w:t>
      </w: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。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Fe</w:t>
      </w:r>
      <w:r>
        <w:rPr>
          <w:rFonts w:ascii="Times New Roman" w:hAnsi="Times New Roman" w:cs="Times New Roman"/>
          <w:b/>
          <w:bCs/>
        </w:rPr>
        <w:t>＋H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</w:rPr>
        <w:t>SO</w:t>
      </w:r>
      <w:r>
        <w:rPr>
          <w:rFonts w:hint="eastAsia" w:ascii="Times New Roman" w:hAnsi="Times New Roman" w:cs="Times New Roman"/>
          <w:b/>
          <w:bCs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pacing w:val="-16"/>
        </w:rPr>
        <w:t>==</w:t>
      </w:r>
      <w:r>
        <w:rPr>
          <w:rFonts w:hint="eastAsia" w:ascii="Times New Roman" w:hAnsi="Times New Roman" w:cs="Times New Roman"/>
          <w:b/>
          <w:bCs/>
        </w:rPr>
        <w:t>=FeSO</w:t>
      </w:r>
      <w:r>
        <w:rPr>
          <w:rFonts w:hint="eastAsia"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  <w:bCs/>
        </w:rPr>
        <w:t>＋H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hAnsi="宋体" w:cs="Times New Roman"/>
          <w:b/>
          <w:bCs/>
        </w:rPr>
        <w:t>↑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56</w:t>
      </w:r>
      <w:r>
        <w:rPr>
          <w:rFonts w:ascii="Times New Roman" w:hAnsi="Times New Roman" w:cs="Times New Roman"/>
          <w:b/>
          <w:bCs/>
        </w:rPr>
        <w:t>　　　　　　　　　 　2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　　　　　　　　　 　0.4 g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\f(56,</w:instrText>
      </w:r>
      <w:r>
        <w:rPr>
          <w:rFonts w:hint="eastAsia" w:ascii="Times New Roman" w:hAnsi="Times New Roman" w:cs="Times New Roman"/>
          <w:b/>
          <w:bCs/>
        </w:rPr>
        <w:instrText xml:space="preserve">x)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\f(2,0.4 g)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　　</w:t>
      </w: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＝11.2 g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\f(11.2 g,11.4 g)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100%</w:t>
      </w:r>
      <w:r>
        <w:rPr>
          <w:rFonts w:hAnsi="宋体" w:cs="Times New Roman"/>
          <w:b/>
          <w:bCs/>
        </w:rPr>
        <w:t>≈</w:t>
      </w:r>
      <w:r>
        <w:rPr>
          <w:rFonts w:ascii="Times New Roman" w:hAnsi="Times New Roman" w:cs="Times New Roman"/>
          <w:b/>
          <w:bCs/>
        </w:rPr>
        <w:t>98%</w:t>
      </w:r>
    </w:p>
    <w:p>
      <w:pPr>
        <w:ind w:firstLine="422"/>
      </w:pPr>
      <w:r>
        <w:rPr>
          <w:rFonts w:ascii="Times New Roman" w:hAnsi="Times New Roman" w:cs="Times New Roman"/>
          <w:b/>
          <w:bCs/>
        </w:rPr>
        <w:t xml:space="preserve">答：此钢样中铁的质量分数为98%。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60"/>
    <w:rsid w:val="00341355"/>
    <w:rsid w:val="00531B2A"/>
    <w:rsid w:val="00A01360"/>
    <w:rsid w:val="00B32833"/>
    <w:rsid w:val="00B40CED"/>
    <w:rsid w:val="00B816BB"/>
    <w:rsid w:val="00DB24B2"/>
    <w:rsid w:val="05744B12"/>
    <w:rsid w:val="1231789F"/>
    <w:rsid w:val="18BE02CA"/>
    <w:rsid w:val="18F332DA"/>
    <w:rsid w:val="206F1996"/>
    <w:rsid w:val="2681036D"/>
    <w:rsid w:val="39CC6197"/>
    <w:rsid w:val="4B193E51"/>
    <w:rsid w:val="4C805944"/>
    <w:rsid w:val="59352471"/>
    <w:rsid w:val="5A190C36"/>
    <w:rsid w:val="5C3B2BDB"/>
    <w:rsid w:val="61EE0510"/>
    <w:rsid w:val="68284D18"/>
    <w:rsid w:val="6AEC21BF"/>
    <w:rsid w:val="79C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1"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11">
    <w:name w:val="批注框文本 Char"/>
    <w:basedOn w:val="9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1.png"/><Relationship Id="rId24" Type="http://schemas.openxmlformats.org/officeDocument/2006/relationships/image" Target="media/image10.png"/><Relationship Id="rId23" Type="http://schemas.openxmlformats.org/officeDocument/2006/relationships/image" Target="F49.TIF" TargetMode="External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F47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F46.TIF" TargetMode="External"/><Relationship Id="rId17" Type="http://schemas.openxmlformats.org/officeDocument/2006/relationships/image" Target="media/image6.png"/><Relationship Id="rId16" Type="http://schemas.openxmlformats.org/officeDocument/2006/relationships/image" Target="F45.TIF" TargetMode="External"/><Relationship Id="rId15" Type="http://schemas.openxmlformats.org/officeDocument/2006/relationships/image" Target="media/image5.png"/><Relationship Id="rId14" Type="http://schemas.openxmlformats.org/officeDocument/2006/relationships/image" Target="F44.TIF" TargetMode="External"/><Relationship Id="rId13" Type="http://schemas.openxmlformats.org/officeDocument/2006/relationships/image" Target="media/image4.png"/><Relationship Id="rId12" Type="http://schemas.openxmlformats.org/officeDocument/2006/relationships/image" Target="F43.TIF" TargetMode="Externa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815</Words>
  <Characters>4652</Characters>
  <Lines>38</Lines>
  <Paragraphs>10</Paragraphs>
  <TotalTime>1</TotalTime>
  <ScaleCrop>false</ScaleCrop>
  <LinksUpToDate>false</LinksUpToDate>
  <CharactersWithSpaces>5457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2021-06-15T00:59:00Z</dcterms:created>
  <dc:creator>学科网(Zxxk.com)</dc:creator>
  <cp:lastModifiedBy>老倪膏药(招代理)</cp:lastModifiedBy>
  <dcterms:modified xsi:type="dcterms:W3CDTF">2021-07-09T12:04:06Z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