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11874500</wp:posOffset>
            </wp:positionV>
            <wp:extent cx="254000" cy="419100"/>
            <wp:effectExtent l="0" t="0" r="1270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四川绵阳外国语学校</w:t>
      </w:r>
    </w:p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2021年秋人教版初中九年级历史培优训练卷.</w:t>
      </w:r>
    </w:p>
    <w:p>
      <w:pPr>
        <w:spacing w:line="240" w:lineRule="auto"/>
        <w:jc w:val="center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第二单元   古代欧洲文明</w:t>
      </w:r>
    </w:p>
    <w:p>
      <w:pPr>
        <w:spacing w:line="240" w:lineRule="auto"/>
        <w:jc w:val="center"/>
        <w:rPr>
          <w:rFonts w:ascii="黑体" w:hAnsi="黑体" w:eastAsia="黑体"/>
          <w:sz w:val="24"/>
          <w:szCs w:val="24"/>
        </w:rPr>
      </w:pPr>
    </w:p>
    <w:p>
      <w:pPr>
        <w:spacing w:line="240" w:lineRule="auto"/>
        <w:jc w:val="center"/>
        <w:rPr>
          <w:rFonts w:ascii="黑体" w:hAnsi="黑体" w:eastAsia="黑体"/>
          <w:sz w:val="24"/>
          <w:szCs w:val="24"/>
          <w:u w:val="single"/>
        </w:rPr>
      </w:pPr>
      <w:r>
        <w:rPr>
          <w:rFonts w:hint="eastAsia" w:ascii="黑体" w:hAnsi="黑体" w:eastAsia="黑体"/>
          <w:sz w:val="24"/>
          <w:szCs w:val="24"/>
        </w:rPr>
        <w:t>班级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 </w:t>
      </w:r>
      <w:r>
        <w:rPr>
          <w:rFonts w:hint="eastAsia" w:ascii="黑体" w:hAnsi="黑体" w:eastAsia="黑体"/>
          <w:sz w:val="24"/>
          <w:szCs w:val="24"/>
        </w:rPr>
        <w:t>姓名</w:t>
      </w:r>
      <w:r>
        <w:rPr>
          <w:rFonts w:hint="eastAsia" w:ascii="黑体" w:hAnsi="黑体" w:eastAsia="黑体"/>
          <w:sz w:val="24"/>
          <w:szCs w:val="24"/>
          <w:u w:val="single"/>
        </w:rPr>
        <w:t xml:space="preserve">     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一、选择题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共</w:t>
      </w:r>
      <w:r>
        <w:rPr>
          <w:rFonts w:asciiTheme="majorEastAsia" w:hAnsiTheme="majorEastAsia" w:eastAsiaTheme="majorEastAsia"/>
          <w:sz w:val="24"/>
          <w:szCs w:val="24"/>
        </w:rPr>
        <w:t>15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每题</w:t>
      </w:r>
      <w:r>
        <w:rPr>
          <w:rFonts w:asciiTheme="majorEastAsia" w:hAnsiTheme="majorEastAsia" w:eastAsiaTheme="majorEastAsia"/>
          <w:sz w:val="24"/>
          <w:szCs w:val="24"/>
        </w:rPr>
        <w:t>3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共</w:t>
      </w:r>
      <w:r>
        <w:rPr>
          <w:rFonts w:asciiTheme="majorEastAsia" w:hAnsiTheme="majorEastAsia" w:eastAsiaTheme="majorEastAsia"/>
          <w:sz w:val="24"/>
          <w:szCs w:val="24"/>
        </w:rPr>
        <w:t>45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“一提到希腊这个名字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在有教养的欧洲人心中……自然会引起一种家园之感。”黑格尔之所以这样说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主要是因为古代希腊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是欧洲文明之源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</w:t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法学系统完整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神话影响广泛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哲学成就突出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2.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苏格拉底是雅典著名哲学家。据记载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他被雅典法庭以引进新神和腐蚀雅典青年思想的罪名判处死刑。下列人群中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有资格参与审判的是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雅典的妇女和儿童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雅典的成年男性公民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雅典的外邦人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雅典的奴隶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3.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德国哲学家雅斯贝斯曾说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“希腊城邦奠定了西方所有自由的意识、自由的思想和自由的现实的基础。”希腊文明成就中对西方自由观念产生重大影响的是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民主制度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</w:t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文学成就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科学成就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体育艺术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4.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“希腊人的特殊环境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使他们无需组成统一的民族国家来抵御外族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他们组成一个一个城邦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他们的政治基本上是民主的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当然是贵族中的民主。”该材料说明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“特殊环境”是指大河、大面积的平原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城邦的特点是“小国寡民”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希腊城邦的居民都有参与统治的权利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希腊的民主的实质是奴隶主贵族的民主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5.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该帝国在灭亡波斯帝国之后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成为地跨欧、亚、非三洲的帝国。它的建立给东方人民带来了巨大灾难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但是也促进了东西方文化的大交汇。这个帝国的建立者是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汉谟拉比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</w:t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亚历山大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屋大维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穆罕默德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6.</w:t>
      </w:r>
      <w:r>
        <w:rPr>
          <w:rFonts w:hint="eastAsia" w:asciiTheme="majorEastAsia" w:hAnsiTheme="majorEastAsia" w:eastAsiaTheme="majorEastAsia"/>
          <w:sz w:val="24"/>
          <w:szCs w:val="24"/>
        </w:rPr>
        <w:t>“由于执政官任期短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彼此牵制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权力有限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真正掌握国家实权的是元老院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它由有权势的贵族和退职的执政官组成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任职终身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有决定内外政策、审查和批准法案、控制并支配国家财产的权力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也有权监督执政官的行动。”材料反映的情况发生在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罗马帝国时期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</w:t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亚历山大帝国时期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罗马共和国时期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希腊城邦时期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7.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法学是罗马人最伟大的成就之一。下面关于《十二铜表法》的说法正确的是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《十二铜表法》属于万民法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《十二铜表法》迈出了从习惯法到成文法的第一步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《十二铜表法》制定于公元前</w:t>
      </w:r>
      <w:r>
        <w:rPr>
          <w:rFonts w:asciiTheme="majorEastAsia" w:hAnsiTheme="majorEastAsia" w:eastAsiaTheme="majorEastAsia"/>
          <w:sz w:val="24"/>
          <w:szCs w:val="24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</w:rPr>
        <w:t>世纪中期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《十二铜表法》是迄今已知世界上第一部较为完整的成文法典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8.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《十二铜表法》第</w:t>
      </w:r>
      <w:r>
        <w:rPr>
          <w:rFonts w:asciiTheme="majorEastAsia" w:hAnsiTheme="majorEastAsia" w:eastAsiaTheme="majorEastAsia"/>
          <w:sz w:val="24"/>
          <w:szCs w:val="24"/>
        </w:rPr>
        <w:t>8</w:t>
      </w:r>
      <w:r>
        <w:rPr>
          <w:rFonts w:hint="eastAsia" w:asciiTheme="majorEastAsia" w:hAnsiTheme="majorEastAsia" w:eastAsiaTheme="majorEastAsia"/>
          <w:sz w:val="24"/>
          <w:szCs w:val="24"/>
        </w:rPr>
        <w:t>表第</w:t>
      </w:r>
      <w:r>
        <w:rPr>
          <w:rFonts w:asciiTheme="majorEastAsia" w:hAnsiTheme="majorEastAsia" w:eastAsiaTheme="majorEastAsia"/>
          <w:sz w:val="24"/>
          <w:szCs w:val="24"/>
        </w:rPr>
        <w:t>11</w:t>
      </w:r>
      <w:r>
        <w:rPr>
          <w:rFonts w:hint="eastAsia" w:asciiTheme="majorEastAsia" w:hAnsiTheme="majorEastAsia" w:eastAsiaTheme="majorEastAsia"/>
          <w:sz w:val="24"/>
          <w:szCs w:val="24"/>
        </w:rPr>
        <w:t>条规定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“不法砍伐他人树木的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每棵处</w:t>
      </w:r>
      <w:r>
        <w:rPr>
          <w:rFonts w:asciiTheme="majorEastAsia" w:hAnsiTheme="majorEastAsia" w:eastAsiaTheme="majorEastAsia"/>
          <w:sz w:val="24"/>
          <w:szCs w:val="24"/>
        </w:rPr>
        <w:t>25</w:t>
      </w:r>
      <w:r>
        <w:rPr>
          <w:rFonts w:hint="eastAsia" w:asciiTheme="majorEastAsia" w:hAnsiTheme="majorEastAsia" w:eastAsiaTheme="majorEastAsia"/>
          <w:sz w:val="24"/>
          <w:szCs w:val="24"/>
        </w:rPr>
        <w:t>阿司的罚金。”该规定表明《十二铜表法》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保留贵族特权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</w:t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维护平民权益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保护私有财产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</w:t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保留着习惯法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9.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罗马共和国后期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随着疆域不断扩大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外邦人之间、外邦人与罗马人之间的诉讼案件日益增多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矛盾错综复杂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再加上各被征服地区政治、经济、法律、文化等不统一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所以需要相应的法律制度来规范和调整。由此逐渐形成了万民法。材料表明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万民法的形成是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平民同贵族长期斗争的产物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罗马奴隶制危机的表现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罗马疆域扩大的结果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罗马扩张出现新形势的需要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10.</w:t>
      </w:r>
      <w:r>
        <w:rPr>
          <w:rFonts w:hint="eastAsia" w:asciiTheme="majorEastAsia" w:hAnsiTheme="majorEastAsia" w:eastAsiaTheme="majorEastAsia"/>
          <w:sz w:val="24"/>
          <w:szCs w:val="24"/>
        </w:rPr>
        <w:t>将下列各小项按出现的时间先后排序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正确的是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/>
          <w:sz w:val="24"/>
          <w:szCs w:val="24"/>
        </w:rPr>
        <w:t>希腊出现城邦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罗马取得地中海地区霸权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雅典达到全盛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罗马帝国分裂</w:t>
      </w: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A.①②③④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</w:t>
      </w:r>
      <w:r>
        <w:rPr>
          <w:rFonts w:asciiTheme="majorEastAsia" w:hAnsiTheme="majorEastAsia" w:eastAsiaTheme="majorEastAsia"/>
          <w:sz w:val="24"/>
          <w:szCs w:val="24"/>
        </w:rPr>
        <w:t>B.①③②④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C.①④②③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</w:t>
      </w:r>
      <w:r>
        <w:rPr>
          <w:rFonts w:asciiTheme="majorEastAsia" w:hAnsiTheme="majorEastAsia" w:eastAsiaTheme="majorEastAsia"/>
          <w:sz w:val="24"/>
          <w:szCs w:val="24"/>
        </w:rPr>
        <w:t>D.②①③④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11.①</w:t>
      </w:r>
      <w:r>
        <w:rPr>
          <w:rFonts w:hint="eastAsia" w:asciiTheme="majorEastAsia" w:hAnsiTheme="majorEastAsia" w:eastAsiaTheme="majorEastAsia"/>
          <w:sz w:val="24"/>
          <w:szCs w:val="24"/>
        </w:rPr>
        <w:t>在公元前</w:t>
      </w:r>
      <w:r>
        <w:rPr>
          <w:rFonts w:asciiTheme="majorEastAsia" w:hAnsiTheme="majorEastAsia" w:eastAsiaTheme="majorEastAsia"/>
          <w:sz w:val="24"/>
          <w:szCs w:val="24"/>
        </w:rPr>
        <w:t>44</w:t>
      </w:r>
      <w:r>
        <w:rPr>
          <w:rFonts w:hint="eastAsia" w:asciiTheme="majorEastAsia" w:hAnsiTheme="majorEastAsia" w:eastAsiaTheme="majorEastAsia"/>
          <w:sz w:val="24"/>
          <w:szCs w:val="24"/>
        </w:rPr>
        <w:t>年的罗马牧神节上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执政官安东尼两次把王冠戴在凯撒的头上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都遭到了人们的抗议。</w:t>
      </w:r>
      <w:r>
        <w:rPr>
          <w:rFonts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于是凯撒取下王冠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把它存放在朱庇特神庙。</w:t>
      </w:r>
      <w:r>
        <w:rPr>
          <w:rFonts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在那一天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他没有获得皇帝称号。</w:t>
      </w: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事实上自公元前</w:t>
      </w:r>
      <w:r>
        <w:rPr>
          <w:rFonts w:asciiTheme="majorEastAsia" w:hAnsiTheme="majorEastAsia" w:eastAsiaTheme="majorEastAsia"/>
          <w:sz w:val="24"/>
          <w:szCs w:val="24"/>
        </w:rPr>
        <w:t>49</w:t>
      </w:r>
      <w:r>
        <w:rPr>
          <w:rFonts w:hint="eastAsia" w:asciiTheme="majorEastAsia" w:hAnsiTheme="majorEastAsia" w:eastAsiaTheme="majorEastAsia"/>
          <w:sz w:val="24"/>
          <w:szCs w:val="24"/>
        </w:rPr>
        <w:t>年起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凯撒已成为罗马最高统治者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共和制名存实亡。上述文字中属于历史解释的是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A.①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sz w:val="24"/>
          <w:szCs w:val="24"/>
        </w:rPr>
        <w:t>B.②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</w:t>
      </w:r>
      <w:r>
        <w:rPr>
          <w:rFonts w:asciiTheme="majorEastAsia" w:hAnsiTheme="majorEastAsia" w:eastAsiaTheme="majorEastAsia"/>
          <w:sz w:val="24"/>
          <w:szCs w:val="24"/>
        </w:rPr>
        <w:t>C.③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</w:t>
      </w:r>
      <w:r>
        <w:rPr>
          <w:rFonts w:asciiTheme="majorEastAsia" w:hAnsiTheme="majorEastAsia" w:eastAsiaTheme="majorEastAsia"/>
          <w:sz w:val="24"/>
          <w:szCs w:val="24"/>
        </w:rPr>
        <w:t>D.④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12.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亚历山大帝国和罗马帝国是两个地跨欧、亚、非三洲的奴隶制帝国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关于其相同点的叙述正确的是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/>
          <w:sz w:val="24"/>
          <w:szCs w:val="24"/>
        </w:rPr>
        <w:t>帝国版图内都含有多处人类文明发源地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都传播了古希腊罗马文化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都对外进行了侵略扩张战争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都曾经侵入到印度河流域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都证明暴力冲突也是古代文明交流的一种方式</w:t>
      </w: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A.①②③④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</w:t>
      </w:r>
      <w:r>
        <w:rPr>
          <w:rFonts w:asciiTheme="majorEastAsia" w:hAnsiTheme="majorEastAsia" w:eastAsiaTheme="majorEastAsia"/>
          <w:sz w:val="24"/>
          <w:szCs w:val="24"/>
        </w:rPr>
        <w:t>B.①②④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C.②③④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D.①④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13.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下列各项中属于希腊罗马古典文化成就的是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①</w:t>
      </w:r>
      <w:r>
        <w:rPr>
          <w:rFonts w:hint="eastAsia" w:asciiTheme="majorEastAsia" w:hAnsiTheme="majorEastAsia" w:eastAsiaTheme="majorEastAsia"/>
          <w:sz w:val="24"/>
          <w:szCs w:val="24"/>
        </w:rPr>
        <w:t>帕特农神庙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②</w:t>
      </w:r>
      <w:r>
        <w:rPr>
          <w:rFonts w:hint="eastAsia" w:asciiTheme="majorEastAsia" w:hAnsiTheme="majorEastAsia" w:eastAsiaTheme="majorEastAsia"/>
          <w:sz w:val="24"/>
          <w:szCs w:val="24"/>
        </w:rPr>
        <w:t>儒略历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③</w:t>
      </w:r>
      <w:r>
        <w:rPr>
          <w:rFonts w:hint="eastAsia" w:asciiTheme="majorEastAsia" w:hAnsiTheme="majorEastAsia" w:eastAsiaTheme="majorEastAsia"/>
          <w:sz w:val="24"/>
          <w:szCs w:val="24"/>
        </w:rPr>
        <w:t>象形文字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A.①②③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</w:t>
      </w:r>
      <w:r>
        <w:rPr>
          <w:rFonts w:asciiTheme="majorEastAsia" w:hAnsiTheme="majorEastAsia" w:eastAsiaTheme="majorEastAsia"/>
          <w:sz w:val="24"/>
          <w:szCs w:val="24"/>
        </w:rPr>
        <w:t>B.①②④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C.②③④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</w:t>
      </w:r>
      <w:r>
        <w:rPr>
          <w:rFonts w:asciiTheme="majorEastAsia" w:hAnsiTheme="majorEastAsia" w:eastAsiaTheme="majorEastAsia"/>
          <w:sz w:val="24"/>
          <w:szCs w:val="24"/>
        </w:rPr>
        <w:t>D.①③④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14.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“人类最大的幸福就在于每天能谈谈道德方面的事情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无灵魂的生活就失去了人的生活价值。”这句话表明苏格拉底专注研究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>物质的构成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人的灵魂、美德等问题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>物种的起源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以神为中心的生活哲学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15.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古代希腊有一位与中国孟子同时代的思想家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他在逻辑学、物理学、生物学和人文学科诸领域有卓越贡献。他就是百科全书式的学者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(　　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苏格拉底       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</w:t>
      </w:r>
      <w:r>
        <w:rPr>
          <w:rFonts w:asciiTheme="majorEastAsia" w:hAnsiTheme="majorEastAsia" w:eastAsiaTheme="majorEastAsia"/>
          <w:sz w:val="24"/>
          <w:szCs w:val="24"/>
        </w:rPr>
        <w:t>B.</w:t>
      </w:r>
      <w:r>
        <w:rPr>
          <w:rFonts w:hint="eastAsia" w:asciiTheme="majorEastAsia" w:hAnsiTheme="majorEastAsia" w:eastAsiaTheme="majorEastAsia"/>
          <w:sz w:val="24"/>
          <w:szCs w:val="24"/>
        </w:rPr>
        <w:t>柏拉图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亚里士多德         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t>D.</w:t>
      </w:r>
      <w:r>
        <w:rPr>
          <w:rFonts w:hint="eastAsia" w:asciiTheme="majorEastAsia" w:hAnsiTheme="majorEastAsia" w:eastAsiaTheme="majorEastAsia"/>
          <w:sz w:val="24"/>
          <w:szCs w:val="24"/>
        </w:rPr>
        <w:t>希罗多德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二、非选择题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共</w:t>
      </w:r>
      <w:r>
        <w:rPr>
          <w:rFonts w:asciiTheme="majorEastAsia" w:hAnsiTheme="majorEastAsia" w:eastAsiaTheme="majorEastAsia"/>
          <w:sz w:val="24"/>
          <w:szCs w:val="24"/>
        </w:rPr>
        <w:t>55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16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19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17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16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18</w:t>
      </w:r>
      <w:r>
        <w:rPr>
          <w:rFonts w:hint="eastAsia" w:asciiTheme="majorEastAsia" w:hAnsiTheme="majorEastAsia" w:eastAsiaTheme="majorEastAsia"/>
          <w:sz w:val="24"/>
          <w:szCs w:val="24"/>
        </w:rPr>
        <w:t>题</w:t>
      </w:r>
      <w:r>
        <w:rPr>
          <w:rFonts w:asciiTheme="majorEastAsia" w:hAnsiTheme="majorEastAsia" w:eastAsiaTheme="majorEastAsia"/>
          <w:sz w:val="24"/>
          <w:szCs w:val="24"/>
        </w:rPr>
        <w:t>20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16.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(19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古希腊是现代西方文明的源泉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不仅留下了许多建筑、雕塑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更重要的是其深远的文化影响。阅读下列材料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回答问题。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材料一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希腊地区没有肥沃的大河流域和广阔的平原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只有连绵不绝的山脉。希腊人在彼此隔离的村庄里安居下来。这些村庄通常坐落在易于防卫的高地附近。高地上可设立供奉诸神的庙宇。这些由村庄扩大而成的居留地一般称为“城邦”。小的城邦公民不过几百人。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——摘编自《全球通史》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材料二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“我们的政体确可以称为民主政体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因为行政权不是掌握在少数人手里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而是掌握在多数人手中。当法律对所有的人都一视同仁、公正地调解人们的私人争端时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民主政体的优越性也就得到确认。”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——伯里克利在殉国将士葬礼上的演说词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材料三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这一时期希腊人的思想、创造、艺术都进入了一个高潮……因为</w:t>
      </w:r>
      <w:r>
        <w:rPr>
          <w:rFonts w:asciiTheme="majorEastAsia" w:hAnsiTheme="majorEastAsia" w:eastAsiaTheme="majorEastAsia"/>
          <w:sz w:val="24"/>
          <w:szCs w:val="24"/>
        </w:rPr>
        <w:t>3</w:t>
      </w:r>
      <w:r>
        <w:rPr>
          <w:rFonts w:hint="eastAsia" w:asciiTheme="majorEastAsia" w:hAnsiTheme="majorEastAsia" w:eastAsiaTheme="majorEastAsia"/>
          <w:sz w:val="24"/>
          <w:szCs w:val="24"/>
        </w:rPr>
        <w:t>在这些年中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该城邦由一位朝气蓬勃思想自由的伯里克利统治着。他立志把被波斯人所蹂躏的城市在废墟中重建起来。……伯里克利不仅在物质上重建了这个城邦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而且复兴了它的精神。他不仅召集建筑师和雕刻家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更与诗人、戏剧家、哲学家和教育家是好朋友。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根据材料一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概括希腊城邦的突出特点及形成的主要原因。</w:t>
      </w:r>
      <w:r>
        <w:rPr>
          <w:rFonts w:asciiTheme="majorEastAsia" w:hAnsiTheme="majorEastAsia" w:eastAsiaTheme="majorEastAsia"/>
          <w:sz w:val="24"/>
          <w:szCs w:val="24"/>
        </w:rPr>
        <w:t>(5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根据材料一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结合所学知识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举出两个著名的希腊城邦。</w:t>
      </w:r>
      <w:r>
        <w:rPr>
          <w:rFonts w:asciiTheme="majorEastAsia" w:hAnsiTheme="majorEastAsia" w:eastAsiaTheme="majorEastAsia"/>
          <w:sz w:val="24"/>
          <w:szCs w:val="24"/>
        </w:rPr>
        <w:t>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结合所学知识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雅典的民主真的像伯里克利所说的行政权掌握在多数人手中吗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为什么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这说明了什么实质问题</w:t>
      </w:r>
      <w:r>
        <w:rPr>
          <w:rFonts w:asciiTheme="majorEastAsia" w:hAnsiTheme="majorEastAsia" w:eastAsiaTheme="majorEastAsia"/>
          <w:sz w:val="24"/>
          <w:szCs w:val="24"/>
        </w:rPr>
        <w:t>?(6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根据材料三结合所学知识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“这一时期希腊人的思想、创造、艺术都进入了一个高潮”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请列举希腊在建筑、哲学方面取得的成就各一例。</w:t>
      </w:r>
      <w:r>
        <w:rPr>
          <w:rFonts w:asciiTheme="majorEastAsia" w:hAnsiTheme="majorEastAsia" w:eastAsiaTheme="majorEastAsia"/>
          <w:sz w:val="24"/>
          <w:szCs w:val="24"/>
        </w:rPr>
        <w:t>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17.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(16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阅读下列材料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回答问题。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材料一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古罗马文明是西方文明的另一重要源头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兴起于意大利半岛中部的台伯河畔。古罗马在建立和统治国家过程中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吸收和借鉴了先前发展的各古代文明的成就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并在此基础上创建了自己的文明。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/>
          <w:sz w:val="24"/>
          <w:szCs w:val="24"/>
        </w:rPr>
        <w:t>梳理罗马的历史发展线索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在下列横线上填写与序号相对应的内容。</w:t>
      </w:r>
      <w:r>
        <w:rPr>
          <w:rFonts w:asciiTheme="majorEastAsia" w:hAnsiTheme="majorEastAsia" w:eastAsiaTheme="majorEastAsia"/>
          <w:sz w:val="24"/>
          <w:szCs w:val="24"/>
        </w:rPr>
        <w:t>(8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5536565" cy="952500"/>
            <wp:effectExtent l="19050" t="0" r="6554" b="0"/>
            <wp:docPr id="117" name="21srj9ls85.jpg" descr="id:21474914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21srj9ls85.jpg" descr="id:214749141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5716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①</w:t>
      </w:r>
      <w:r>
        <w:rPr>
          <w:rFonts w:asciiTheme="majorEastAsia" w:hAnsiTheme="majorEastAsia" w:eastAsiaTheme="majorEastAsia"/>
          <w:sz w:val="24"/>
          <w:szCs w:val="24"/>
          <w:u w:val="single" w:color="000000"/>
        </w:rPr>
        <w:t>　　　　　</w:t>
      </w:r>
      <w:r>
        <w:rPr>
          <w:rFonts w:asciiTheme="majorEastAsia" w:hAnsiTheme="majorEastAsia" w:eastAsiaTheme="majorEastAsia"/>
          <w:sz w:val="24"/>
          <w:szCs w:val="24"/>
        </w:rPr>
        <w:t>;②</w:t>
      </w:r>
      <w:r>
        <w:rPr>
          <w:rFonts w:asciiTheme="majorEastAsia" w:hAnsiTheme="majorEastAsia" w:eastAsiaTheme="majorEastAsia"/>
          <w:sz w:val="24"/>
          <w:szCs w:val="24"/>
          <w:u w:val="single" w:color="000000"/>
        </w:rPr>
        <w:t>　　　　　　</w:t>
      </w:r>
      <w:r>
        <w:rPr>
          <w:rFonts w:asciiTheme="majorEastAsia" w:hAnsiTheme="majorEastAsia" w:eastAsiaTheme="majorEastAsia"/>
          <w:sz w:val="24"/>
          <w:szCs w:val="24"/>
        </w:rPr>
        <w:t>;③</w:t>
      </w:r>
      <w:r>
        <w:rPr>
          <w:rFonts w:asciiTheme="majorEastAsia" w:hAnsiTheme="majorEastAsia" w:eastAsiaTheme="majorEastAsia"/>
          <w:sz w:val="24"/>
          <w:szCs w:val="24"/>
          <w:u w:val="single" w:color="000000"/>
        </w:rPr>
        <w:t>　　　　　　</w:t>
      </w:r>
      <w:r>
        <w:rPr>
          <w:rFonts w:asciiTheme="majorEastAsia" w:hAnsiTheme="majorEastAsia" w:eastAsiaTheme="majorEastAsia"/>
          <w:sz w:val="24"/>
          <w:szCs w:val="24"/>
        </w:rPr>
        <w:t>; 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asciiTheme="majorEastAsia" w:hAnsiTheme="majorEastAsia" w:eastAsiaTheme="majorEastAsia"/>
          <w:sz w:val="24"/>
          <w:szCs w:val="24"/>
          <w:u w:val="single" w:color="000000"/>
        </w:rPr>
        <w:t>　　　　　　　</w:t>
      </w:r>
      <w:r>
        <w:rPr>
          <w:rFonts w:hint="eastAsia" w:asciiTheme="majorEastAsia" w:hAnsiTheme="majorEastAsia" w:eastAsiaTheme="majorEastAsia"/>
          <w:sz w:val="24"/>
          <w:szCs w:val="24"/>
        </w:rPr>
        <w:t>。 </w:t>
      </w: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</w:t>
      </w:r>
    </w:p>
    <w:p>
      <w:pPr>
        <w:spacing w:line="240" w:lineRule="auto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材料二</w:t>
      </w:r>
      <w:r>
        <w:rPr>
          <w:rFonts w:asciiTheme="majorEastAsia" w:hAnsiTheme="majorEastAsia" w:eastAsiaTheme="majorEastAsia"/>
          <w:sz w:val="24"/>
          <w:szCs w:val="24"/>
        </w:rPr>
        <w:t>　</w:t>
      </w:r>
    </w:p>
    <w:p>
      <w:pPr>
        <w:spacing w:line="24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2600325" cy="2310130"/>
            <wp:effectExtent l="19050" t="0" r="9525" b="0"/>
            <wp:docPr id="118" name="21srj9ls15.jpg" descr="id:2147491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21srj9ls15.jpg" descr="id:214749142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8396" cy="2308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凯撒和屋大维是罗马历史上的杰出人物。凯撒命人编制的新历法叫作什么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屋大维首创了哪一政治形式</w:t>
      </w:r>
      <w:r>
        <w:rPr>
          <w:rFonts w:asciiTheme="majorEastAsia" w:hAnsiTheme="majorEastAsia" w:eastAsiaTheme="majorEastAsia"/>
          <w:sz w:val="24"/>
          <w:szCs w:val="24"/>
        </w:rPr>
        <w:t>?(4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材料三</w:t>
      </w:r>
      <w:r>
        <w:rPr>
          <w:rFonts w:asciiTheme="majorEastAsia" w:hAnsiTheme="majorEastAsia" w:eastAsiaTheme="majorEastAsia"/>
          <w:sz w:val="24"/>
          <w:szCs w:val="24"/>
        </w:rPr>
        <w:t>　2</w:t>
      </w:r>
      <w:r>
        <w:rPr>
          <w:rFonts w:hint="eastAsia" w:asciiTheme="majorEastAsia" w:hAnsiTheme="majorEastAsia" w:eastAsiaTheme="majorEastAsia"/>
          <w:sz w:val="24"/>
          <w:szCs w:val="24"/>
        </w:rPr>
        <w:t>世纪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罗马帝国进入黄金时期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帝国的版图横跨欧、亚、非三洲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asciiTheme="majorEastAsia" w:hAnsiTheme="majorEastAsia" w:eastAsiaTheme="majorEastAsia"/>
          <w:sz w:val="24"/>
          <w:szCs w:val="24"/>
          <w:u w:val="single" w:color="000000"/>
        </w:rPr>
        <w:t>　　　</w:t>
      </w:r>
      <w:r>
        <w:rPr>
          <w:rFonts w:hint="eastAsia" w:asciiTheme="majorEastAsia" w:hAnsiTheme="majorEastAsia" w:eastAsiaTheme="majorEastAsia"/>
          <w:sz w:val="24"/>
          <w:szCs w:val="24"/>
        </w:rPr>
        <w:t>成了罗马帝国的“内湖”。 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请你补充材料三中的空缺部分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并写出罗马帝国同中国进行交往的商路名称。</w:t>
      </w:r>
      <w:r>
        <w:rPr>
          <w:rFonts w:asciiTheme="majorEastAsia" w:hAnsiTheme="majorEastAsia" w:eastAsiaTheme="majorEastAsia"/>
          <w:sz w:val="24"/>
          <w:szCs w:val="24"/>
        </w:rPr>
        <w:t>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18.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(20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  <w:r>
        <w:rPr>
          <w:rFonts w:hint="eastAsia" w:asciiTheme="majorEastAsia" w:hAnsiTheme="majorEastAsia" w:eastAsiaTheme="majorEastAsia"/>
          <w:sz w:val="24"/>
          <w:szCs w:val="24"/>
        </w:rPr>
        <w:t>“法制”是人类社会发展进步的重要表现。阅读下列材料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回答问题。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材料一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法典规定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奴隶可以买卖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可以用来抵债……如果理发师不经奴隶主人许可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就把不属于他的奴隶头上的奴隶标记剃掉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理发师的手指就要被砍掉。法典还规定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倘自由民损毁任何自由民之子之眼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则应毁其眼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倘自由民击落与之同等之自由民之齿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则应击落其齿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等等。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材料二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伯里克利虽然出身贵族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但是一个热心诚挚的民主主义者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他将权力转移到由全体男性公民组成的公民大会手中。公民大会是处理雅典事务的最高权力机构……伯里克利还规定大部分公职实行薪给制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使贫民有可能担任公职。另外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他还建立许多由陪审团作最后决定的民众法庭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陪审法官由抽签产生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所有公民都可担任。</w:t>
      </w:r>
    </w:p>
    <w:p>
      <w:pPr>
        <w:spacing w:line="240" w:lineRule="auto"/>
        <w:jc w:val="righ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——摘自</w:t>
      </w:r>
      <w:r>
        <w:rPr>
          <w:rFonts w:asciiTheme="majorEastAsia" w:hAnsiTheme="majorEastAsia" w:eastAsiaTheme="majorEastAsia"/>
          <w:sz w:val="24"/>
          <w:szCs w:val="24"/>
        </w:rPr>
        <w:t>[</w:t>
      </w:r>
      <w:r>
        <w:rPr>
          <w:rFonts w:hint="eastAsia" w:asciiTheme="majorEastAsia" w:hAnsiTheme="majorEastAsia" w:eastAsiaTheme="majorEastAsia"/>
          <w:sz w:val="24"/>
          <w:szCs w:val="24"/>
        </w:rPr>
        <w:t>美</w:t>
      </w:r>
      <w:r>
        <w:rPr>
          <w:rFonts w:asciiTheme="majorEastAsia" w:hAnsiTheme="majorEastAsia" w:eastAsiaTheme="majorEastAsia"/>
          <w:sz w:val="24"/>
          <w:szCs w:val="24"/>
        </w:rPr>
        <w:t>]</w:t>
      </w:r>
      <w:r>
        <w:rPr>
          <w:rFonts w:hint="eastAsia" w:asciiTheme="majorEastAsia" w:hAnsiTheme="majorEastAsia" w:eastAsiaTheme="majorEastAsia"/>
          <w:sz w:val="24"/>
          <w:szCs w:val="24"/>
        </w:rPr>
        <w:t>斯塔夫里阿诺斯《全球通史》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材料三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这无疑是罗马法制史上的一个不小的成就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可以说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它开创了罗马法制史上的一个新时代。它把向来由贵族祭司阶层把持的“习惯法”用人人可见的文字公布出来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使司法执法“有明确的文字做依据”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在很大程度上限制了贵族官吏的“武断和专横”。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</w:t>
      </w:r>
      <w:r>
        <w:rPr>
          <w:rFonts w:hint="eastAsia" w:asciiTheme="majorEastAsia" w:hAnsiTheme="majorEastAsia" w:eastAsiaTheme="majorEastAsia"/>
          <w:sz w:val="24"/>
          <w:szCs w:val="24"/>
        </w:rPr>
        <w:t>材料四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罗马……不断扩张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从一个弹丸小国发展为地跨欧、亚、非三大洲的罗马帝国。地中海成为它的内湖。面对如此巨大的版图和众多的人口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帝国元首奥古斯都的顾问叫苦不迭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“麻烦在于人口众多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管理事务繁杂。因为公民包括了种族和能力上完全不同的各色人等。他们的秉性和愿望更是千差万别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统治起来困难至极。”后来的历史证明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虽然帝国统治困难重重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罗马帝国依然延续了好几百年。究其原因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除了罗马强大的军事力量外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罗马法律也起到了关键作用。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/>
          <w:sz w:val="24"/>
          <w:szCs w:val="24"/>
        </w:rPr>
        <w:t>材料一中的内容出自哪部法典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它在世界法制发展史上具有怎样的地位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它维护的是哪一阶级的利益</w:t>
      </w:r>
      <w:r>
        <w:rPr>
          <w:rFonts w:asciiTheme="majorEastAsia" w:hAnsiTheme="majorEastAsia" w:eastAsiaTheme="majorEastAsia"/>
          <w:sz w:val="24"/>
          <w:szCs w:val="24"/>
        </w:rPr>
        <w:t>?(4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概括伯里克利改革的主要措施。</w:t>
      </w:r>
      <w:r>
        <w:rPr>
          <w:rFonts w:asciiTheme="majorEastAsia" w:hAnsiTheme="majorEastAsia" w:eastAsiaTheme="majorEastAsia"/>
          <w:sz w:val="24"/>
          <w:szCs w:val="24"/>
        </w:rPr>
        <w:t>(6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材料三中的“它”指的是哪部法律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如何理解“它开创了罗马法制史上的一个新时代”</w:t>
      </w:r>
      <w:r>
        <w:rPr>
          <w:rFonts w:asciiTheme="majorEastAsia" w:hAnsiTheme="majorEastAsia" w:eastAsiaTheme="majorEastAsia"/>
          <w:sz w:val="24"/>
          <w:szCs w:val="24"/>
        </w:rPr>
        <w:t>?(4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根据材料四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随着罗马国土的不断扩张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罗马统治者面临着什么新的问题</w:t>
      </w:r>
      <w:r>
        <w:rPr>
          <w:rFonts w:asciiTheme="majorEastAsia" w:hAnsiTheme="majorEastAsia" w:eastAsiaTheme="majorEastAsia"/>
          <w:sz w:val="24"/>
          <w:szCs w:val="24"/>
        </w:rPr>
        <w:t>?</w:t>
      </w:r>
      <w:r>
        <w:rPr>
          <w:rFonts w:hint="eastAsia" w:asciiTheme="majorEastAsia" w:hAnsiTheme="majorEastAsia" w:eastAsiaTheme="majorEastAsia"/>
          <w:sz w:val="24"/>
          <w:szCs w:val="24"/>
        </w:rPr>
        <w:t>面对这一问题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罗马统治者是如何解决的</w:t>
      </w:r>
      <w:r>
        <w:rPr>
          <w:rFonts w:asciiTheme="majorEastAsia" w:hAnsiTheme="majorEastAsia" w:eastAsiaTheme="majorEastAsia"/>
          <w:sz w:val="24"/>
          <w:szCs w:val="24"/>
        </w:rPr>
        <w:t>?(6</w:t>
      </w:r>
      <w:r>
        <w:rPr>
          <w:rFonts w:hint="eastAsia" w:asciiTheme="majorEastAsia" w:hAnsiTheme="majorEastAsia" w:eastAsiaTheme="majorEastAsia"/>
          <w:sz w:val="24"/>
          <w:szCs w:val="24"/>
        </w:rPr>
        <w:t>分</w:t>
      </w:r>
      <w:r>
        <w:rPr>
          <w:rFonts w:asciiTheme="majorEastAsia" w:hAnsiTheme="majorEastAsia" w:eastAsiaTheme="majorEastAsia"/>
          <w:sz w:val="24"/>
          <w:szCs w:val="24"/>
        </w:rPr>
        <w:t>)</w:t>
      </w:r>
    </w:p>
    <w:p>
      <w:pPr>
        <w:spacing w:line="240" w:lineRule="auto"/>
        <w:jc w:val="center"/>
        <w:rPr>
          <w:rFonts w:hint="eastAsia" w:ascii="NEU-BZ" w:hAnsi="NEU-BZ" w:eastAsia="方正大黑_GBK"/>
          <w:sz w:val="24"/>
          <w:szCs w:val="24"/>
        </w:rPr>
      </w:pPr>
    </w:p>
    <w:p>
      <w:pPr>
        <w:spacing w:line="240" w:lineRule="auto"/>
        <w:jc w:val="center"/>
        <w:rPr>
          <w:rFonts w:hint="eastAsia" w:ascii="NEU-BZ" w:hAnsi="NEU-BZ" w:eastAsia="方正大黑_GBK"/>
          <w:sz w:val="24"/>
          <w:szCs w:val="24"/>
        </w:rPr>
      </w:pPr>
    </w:p>
    <w:p>
      <w:pPr>
        <w:spacing w:line="240" w:lineRule="auto"/>
        <w:jc w:val="center"/>
        <w:rPr>
          <w:rFonts w:hint="eastAsia" w:ascii="NEU-BZ" w:hAnsi="NEU-BZ" w:eastAsia="方正大黑_GBK"/>
          <w:sz w:val="24"/>
          <w:szCs w:val="24"/>
        </w:rPr>
      </w:pPr>
    </w:p>
    <w:p>
      <w:pPr>
        <w:spacing w:line="240" w:lineRule="auto"/>
        <w:jc w:val="center"/>
        <w:rPr>
          <w:rFonts w:ascii="NEU-BZ" w:hAnsi="NEU-BZ" w:eastAsia="方正大黑_GBK"/>
          <w:sz w:val="24"/>
          <w:szCs w:val="24"/>
        </w:rPr>
      </w:pPr>
      <w:bookmarkStart w:id="0" w:name="_GoBack"/>
      <w:bookmarkEnd w:id="0"/>
      <w:r>
        <w:rPr>
          <w:rFonts w:hint="eastAsia" w:ascii="NEU-BZ" w:hAnsi="NEU-BZ" w:eastAsia="方正大黑_GBK"/>
          <w:sz w:val="24"/>
          <w:szCs w:val="24"/>
        </w:rPr>
        <w:t>答案解析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一、选择题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1.A　</w:t>
      </w:r>
      <w:r>
        <w:rPr>
          <w:rFonts w:hint="eastAsia" w:asciiTheme="majorEastAsia" w:hAnsiTheme="majorEastAsia" w:eastAsiaTheme="majorEastAsia"/>
          <w:sz w:val="24"/>
          <w:szCs w:val="24"/>
        </w:rPr>
        <w:t>因为古希腊是欧洲文明的发祥地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所以黑格尔说“一提到希腊……自然会引起一种家园之感”。故选</w:t>
      </w: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2.B　</w:t>
      </w:r>
      <w:r>
        <w:rPr>
          <w:rFonts w:hint="eastAsia" w:asciiTheme="majorEastAsia" w:hAnsiTheme="majorEastAsia" w:eastAsiaTheme="majorEastAsia"/>
          <w:sz w:val="24"/>
          <w:szCs w:val="24"/>
        </w:rPr>
        <w:t>雅典的成年男性公民享受政治权利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妇女、儿童、外邦人和奴隶都不享有政治权利。故选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3.A　</w:t>
      </w:r>
      <w:r>
        <w:rPr>
          <w:rFonts w:hint="eastAsia" w:asciiTheme="majorEastAsia" w:hAnsiTheme="majorEastAsia" w:eastAsiaTheme="majorEastAsia"/>
          <w:sz w:val="24"/>
          <w:szCs w:val="24"/>
        </w:rPr>
        <w:t>结合所学知识可知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公元前</w:t>
      </w:r>
      <w:r>
        <w:rPr>
          <w:rFonts w:asciiTheme="majorEastAsia" w:hAnsiTheme="majorEastAsia" w:eastAsiaTheme="majorEastAsia"/>
          <w:sz w:val="24"/>
          <w:szCs w:val="24"/>
        </w:rPr>
        <w:t>5</w:t>
      </w:r>
      <w:r>
        <w:rPr>
          <w:rFonts w:hint="eastAsia" w:asciiTheme="majorEastAsia" w:hAnsiTheme="majorEastAsia" w:eastAsiaTheme="majorEastAsia"/>
          <w:sz w:val="24"/>
          <w:szCs w:val="24"/>
        </w:rPr>
        <w:t>世纪中后期伯里克利主政时期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雅典达到全盛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奴隶制民主政治发展到高峰。古希腊文明成就中的民主制度对西方自由观念产生了重大影响。故选</w:t>
      </w: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4.D　</w:t>
      </w:r>
      <w:r>
        <w:rPr>
          <w:rFonts w:hint="eastAsia" w:asciiTheme="majorEastAsia" w:hAnsiTheme="majorEastAsia" w:eastAsiaTheme="majorEastAsia"/>
          <w:sz w:val="24"/>
          <w:szCs w:val="24"/>
        </w:rPr>
        <w:t>“希腊人的特殊环境”是指希腊半岛多山靠海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排除</w:t>
      </w:r>
      <w:r>
        <w:rPr>
          <w:rFonts w:asciiTheme="majorEastAsia" w:hAnsiTheme="majorEastAsia" w:eastAsiaTheme="majorEastAsia"/>
          <w:sz w:val="24"/>
          <w:szCs w:val="24"/>
        </w:rPr>
        <w:t>A;</w:t>
      </w:r>
      <w:r>
        <w:rPr>
          <w:rFonts w:hint="eastAsia" w:asciiTheme="majorEastAsia" w:hAnsiTheme="majorEastAsia" w:eastAsiaTheme="majorEastAsia"/>
          <w:sz w:val="24"/>
          <w:szCs w:val="24"/>
        </w:rPr>
        <w:t>材料没有体现希腊城邦的特点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排除</w:t>
      </w:r>
      <w:r>
        <w:rPr>
          <w:rFonts w:asciiTheme="majorEastAsia" w:hAnsiTheme="majorEastAsia" w:eastAsiaTheme="majorEastAsia"/>
          <w:sz w:val="24"/>
          <w:szCs w:val="24"/>
        </w:rPr>
        <w:t>B;</w:t>
      </w:r>
      <w:r>
        <w:rPr>
          <w:rFonts w:hint="eastAsia" w:asciiTheme="majorEastAsia" w:hAnsiTheme="majorEastAsia" w:eastAsiaTheme="majorEastAsia"/>
          <w:sz w:val="24"/>
          <w:szCs w:val="24"/>
        </w:rPr>
        <w:t>在希腊城邦中只有成年男性公民才有参与统治的权利</w:t>
      </w:r>
      <w:r>
        <w:rPr>
          <w:rFonts w:asciiTheme="majorEastAsia" w:hAnsiTheme="majorEastAsia" w:eastAsiaTheme="majorEastAsia"/>
          <w:sz w:val="24"/>
          <w:szCs w:val="24"/>
        </w:rPr>
        <w:t>,C</w:t>
      </w:r>
      <w:r>
        <w:rPr>
          <w:rFonts w:hint="eastAsia" w:asciiTheme="majorEastAsia" w:hAnsiTheme="majorEastAsia" w:eastAsiaTheme="majorEastAsia"/>
          <w:sz w:val="24"/>
          <w:szCs w:val="24"/>
        </w:rPr>
        <w:t>的说法错误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“贵族中的民主”反映了希腊民主是奴隶主贵族的民主。故选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5</w:t>
      </w:r>
      <w:r>
        <w:rPr>
          <w:rFonts w:asciiTheme="majorEastAsia" w:hAnsiTheme="majorEastAsia" w:eastAsiaTheme="majorEastAsia"/>
          <w:sz w:val="24"/>
          <w:szCs w:val="24"/>
        </w:rPr>
        <w:t>.B　</w:t>
      </w:r>
      <w:r>
        <w:rPr>
          <w:rFonts w:hint="eastAsia" w:asciiTheme="majorEastAsia" w:hAnsiTheme="majorEastAsia" w:eastAsiaTheme="majorEastAsia"/>
          <w:sz w:val="24"/>
          <w:szCs w:val="24"/>
        </w:rPr>
        <w:t>根据所学可知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亚历山大率军东征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灭掉波斯帝国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最终建立了地跨欧、亚、非三洲的亚历山大帝国。亚历山大东征即给东方人民带来了巨大灾难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又促进了东西方文化的大交汇。故选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6.C　</w:t>
      </w:r>
      <w:r>
        <w:rPr>
          <w:rFonts w:hint="eastAsia" w:asciiTheme="majorEastAsia" w:hAnsiTheme="majorEastAsia" w:eastAsiaTheme="majorEastAsia"/>
          <w:sz w:val="24"/>
          <w:szCs w:val="24"/>
        </w:rPr>
        <w:t>题干的关键信息是“真正掌握国家实权的是元老院”。结合所学可知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罗马共和国时期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国家统治的决策权掌握在由</w:t>
      </w:r>
      <w:r>
        <w:rPr>
          <w:rFonts w:asciiTheme="majorEastAsia" w:hAnsiTheme="majorEastAsia" w:eastAsiaTheme="majorEastAsia"/>
          <w:sz w:val="24"/>
          <w:szCs w:val="24"/>
        </w:rPr>
        <w:t>300</w:t>
      </w:r>
      <w:r>
        <w:rPr>
          <w:rFonts w:hint="eastAsia" w:asciiTheme="majorEastAsia" w:hAnsiTheme="majorEastAsia" w:eastAsiaTheme="majorEastAsia"/>
          <w:sz w:val="24"/>
          <w:szCs w:val="24"/>
        </w:rPr>
        <w:t>名贵族组成的元老院手里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两个权力相等的执政官主持日常政务。故选</w:t>
      </w:r>
      <w:r>
        <w:rPr>
          <w:rFonts w:asciiTheme="majorEastAsia" w:hAnsiTheme="majorEastAsia" w:eastAsia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7</w:t>
      </w:r>
      <w:r>
        <w:rPr>
          <w:rFonts w:asciiTheme="majorEastAsia" w:hAnsiTheme="majorEastAsia" w:eastAsiaTheme="majorEastAsia"/>
          <w:sz w:val="24"/>
          <w:szCs w:val="24"/>
        </w:rPr>
        <w:t>.B　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《十二铜表法》是公民法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不是万民法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排除</w:t>
      </w:r>
      <w:r>
        <w:rPr>
          <w:rFonts w:asciiTheme="majorEastAsia" w:hAnsiTheme="majorEastAsia" w:eastAsiaTheme="majorEastAsia"/>
          <w:sz w:val="24"/>
          <w:szCs w:val="24"/>
        </w:rPr>
        <w:t>A;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《十二铜表法》制定于公元前</w:t>
      </w:r>
      <w:r>
        <w:rPr>
          <w:rFonts w:asciiTheme="majorEastAsia" w:hAnsiTheme="majorEastAsia" w:eastAsiaTheme="majorEastAsia"/>
          <w:sz w:val="24"/>
          <w:szCs w:val="24"/>
        </w:rPr>
        <w:t>450</w:t>
      </w:r>
      <w:r>
        <w:rPr>
          <w:rFonts w:hint="eastAsia" w:asciiTheme="majorEastAsia" w:hAnsiTheme="majorEastAsia" w:eastAsiaTheme="majorEastAsia"/>
          <w:sz w:val="24"/>
          <w:szCs w:val="24"/>
        </w:rPr>
        <w:t>年左右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属于公元前</w:t>
      </w:r>
      <w:r>
        <w:rPr>
          <w:rFonts w:asciiTheme="majorEastAsia" w:hAnsiTheme="majorEastAsia" w:eastAsiaTheme="majorEastAsia"/>
          <w:sz w:val="24"/>
          <w:szCs w:val="24"/>
        </w:rPr>
        <w:t>5</w:t>
      </w:r>
      <w:r>
        <w:rPr>
          <w:rFonts w:hint="eastAsia" w:asciiTheme="majorEastAsia" w:hAnsiTheme="majorEastAsia" w:eastAsiaTheme="majorEastAsia"/>
          <w:sz w:val="24"/>
          <w:szCs w:val="24"/>
        </w:rPr>
        <w:t>世纪中期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排除</w:t>
      </w:r>
      <w:r>
        <w:rPr>
          <w:rFonts w:asciiTheme="majorEastAsia" w:hAnsiTheme="majorEastAsia" w:eastAsiaTheme="majorEastAsia"/>
          <w:sz w:val="24"/>
          <w:szCs w:val="24"/>
        </w:rPr>
        <w:t>C;</w:t>
      </w:r>
      <w:r>
        <w:rPr>
          <w:rFonts w:hint="eastAsia" w:asciiTheme="majorEastAsia" w:hAnsiTheme="majorEastAsia" w:eastAsiaTheme="majorEastAsia"/>
          <w:sz w:val="24"/>
          <w:szCs w:val="24"/>
        </w:rPr>
        <w:t>迄今已知世界上第一部较为完整的成文法典是《汉谟拉比法典》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排除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8.C　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“不法砍伐他人树木的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每棵处</w:t>
      </w:r>
      <w:r>
        <w:rPr>
          <w:rFonts w:asciiTheme="majorEastAsia" w:hAnsiTheme="majorEastAsia" w:eastAsiaTheme="majorEastAsia"/>
          <w:sz w:val="24"/>
          <w:szCs w:val="24"/>
        </w:rPr>
        <w:t>25</w:t>
      </w:r>
      <w:r>
        <w:rPr>
          <w:rFonts w:hint="eastAsia" w:asciiTheme="majorEastAsia" w:hAnsiTheme="majorEastAsia" w:eastAsiaTheme="majorEastAsia"/>
          <w:sz w:val="24"/>
          <w:szCs w:val="24"/>
        </w:rPr>
        <w:t>阿司的罚金”说明当时罗马法律明确保护公民的私有财产</w:t>
      </w:r>
      <w:r>
        <w:rPr>
          <w:rFonts w:asciiTheme="majorEastAsia" w:hAnsiTheme="majorEastAsia" w:eastAsiaTheme="majorEastAsia"/>
          <w:sz w:val="24"/>
          <w:szCs w:val="24"/>
        </w:rPr>
        <w:t>,C</w:t>
      </w:r>
      <w:r>
        <w:rPr>
          <w:rFonts w:hint="eastAsia" w:asciiTheme="majorEastAsia" w:hAnsiTheme="majorEastAsia" w:eastAsiaTheme="majorEastAsia"/>
          <w:sz w:val="24"/>
          <w:szCs w:val="24"/>
        </w:rPr>
        <w:t>符合题意。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9.D　</w:t>
      </w:r>
      <w:r>
        <w:rPr>
          <w:rFonts w:hint="eastAsia" w:asciiTheme="majorEastAsia" w:hAnsiTheme="majorEastAsia" w:eastAsiaTheme="majorEastAsia"/>
          <w:sz w:val="24"/>
          <w:szCs w:val="24"/>
        </w:rPr>
        <w:t>题干材料表明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万民法的形成是罗马扩张出现新形势的需要。结合所学可知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随着罗马的对外扩张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版图扩大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社会矛盾凸显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原来的公民法不能适应社会形势的发展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因此制定万民法。故选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10.B　</w:t>
      </w:r>
      <w:r>
        <w:rPr>
          <w:rFonts w:hint="eastAsia" w:asciiTheme="majorEastAsia" w:hAnsiTheme="majorEastAsia" w:eastAsiaTheme="majorEastAsia"/>
          <w:sz w:val="24"/>
          <w:szCs w:val="24"/>
        </w:rPr>
        <w:t>公元前</w:t>
      </w:r>
      <w:r>
        <w:rPr>
          <w:rFonts w:asciiTheme="majorEastAsia" w:hAnsiTheme="majorEastAsia" w:eastAsiaTheme="majorEastAsia"/>
          <w:sz w:val="24"/>
          <w:szCs w:val="24"/>
        </w:rPr>
        <w:t>8</w:t>
      </w:r>
      <w:r>
        <w:rPr>
          <w:rFonts w:hint="eastAsia" w:asciiTheme="majorEastAsia" w:hAnsiTheme="majorEastAsia" w:eastAsiaTheme="majorEastAsia"/>
          <w:sz w:val="24"/>
          <w:szCs w:val="24"/>
        </w:rPr>
        <w:t>世纪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希腊出现了城邦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公元前</w:t>
      </w:r>
      <w:r>
        <w:rPr>
          <w:rFonts w:asciiTheme="majorEastAsia" w:hAnsiTheme="majorEastAsia" w:eastAsiaTheme="majorEastAsia"/>
          <w:sz w:val="24"/>
          <w:szCs w:val="24"/>
        </w:rPr>
        <w:t>5</w:t>
      </w:r>
      <w:r>
        <w:rPr>
          <w:rFonts w:hint="eastAsia" w:asciiTheme="majorEastAsia" w:hAnsiTheme="majorEastAsia" w:eastAsiaTheme="majorEastAsia"/>
          <w:sz w:val="24"/>
          <w:szCs w:val="24"/>
        </w:rPr>
        <w:t>世纪中后期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雅典达到全盛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公元前</w:t>
      </w:r>
      <w:r>
        <w:rPr>
          <w:rFonts w:asciiTheme="majorEastAsia" w:hAnsiTheme="majorEastAsia" w:eastAsia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>世纪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罗马取得地中海地区霸权</w:t>
      </w:r>
      <w:r>
        <w:rPr>
          <w:rFonts w:asciiTheme="majorEastAsia" w:hAnsiTheme="majorEastAsia" w:eastAsiaTheme="majorEastAsia"/>
          <w:sz w:val="24"/>
          <w:szCs w:val="24"/>
        </w:rPr>
        <w:t>;4</w:t>
      </w:r>
      <w:r>
        <w:rPr>
          <w:rFonts w:hint="eastAsia" w:asciiTheme="majorEastAsia" w:hAnsiTheme="majorEastAsia" w:eastAsiaTheme="majorEastAsia"/>
          <w:sz w:val="24"/>
          <w:szCs w:val="24"/>
        </w:rPr>
        <w:t>世纪末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罗马帝国分裂为东西两个帝国。故选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11.D　</w:t>
      </w:r>
      <w:r>
        <w:rPr>
          <w:rFonts w:hint="eastAsia" w:asciiTheme="majorEastAsia" w:hAnsiTheme="majorEastAsia" w:eastAsiaTheme="majorEastAsia"/>
          <w:sz w:val="24"/>
          <w:szCs w:val="24"/>
        </w:rPr>
        <w:t>本题考查历史学科核心素养——历史解释。</w:t>
      </w:r>
      <w:r>
        <w:rPr>
          <w:rFonts w:asciiTheme="majorEastAsia" w:hAnsiTheme="majorEastAsia" w:eastAsiaTheme="majorEastAsia"/>
          <w:sz w:val="24"/>
          <w:szCs w:val="24"/>
        </w:rPr>
        <w:t>①②③</w:t>
      </w:r>
      <w:r>
        <w:rPr>
          <w:rFonts w:hint="eastAsia" w:asciiTheme="majorEastAsia" w:hAnsiTheme="majorEastAsia" w:eastAsiaTheme="majorEastAsia"/>
          <w:sz w:val="24"/>
          <w:szCs w:val="24"/>
        </w:rPr>
        <w:t>都是对史实的叙述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只有</w:t>
      </w:r>
      <w:r>
        <w:rPr>
          <w:rFonts w:asciiTheme="majorEastAsia" w:hAnsiTheme="majorEastAsia" w:eastAsiaTheme="majorEastAsia"/>
          <w:sz w:val="24"/>
          <w:szCs w:val="24"/>
        </w:rPr>
        <w:t>④</w:t>
      </w:r>
      <w:r>
        <w:rPr>
          <w:rFonts w:hint="eastAsia" w:asciiTheme="majorEastAsia" w:hAnsiTheme="majorEastAsia" w:eastAsiaTheme="majorEastAsia"/>
          <w:sz w:val="24"/>
          <w:szCs w:val="24"/>
        </w:rPr>
        <w:t>属于历史解释。故选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12.D　</w:t>
      </w:r>
      <w:r>
        <w:rPr>
          <w:rFonts w:hint="eastAsia" w:asciiTheme="majorEastAsia" w:hAnsiTheme="majorEastAsia" w:eastAsiaTheme="majorEastAsia"/>
          <w:sz w:val="24"/>
          <w:szCs w:val="24"/>
        </w:rPr>
        <w:t>两个帝国境内都包含有古代埃及、古代希腊、古代两河流域文明的发源地</w:t>
      </w:r>
      <w:r>
        <w:rPr>
          <w:rFonts w:asciiTheme="majorEastAsia" w:hAnsiTheme="majorEastAsia" w:eastAsiaTheme="majorEastAsia"/>
          <w:sz w:val="24"/>
          <w:szCs w:val="24"/>
        </w:rPr>
        <w:t>,①</w:t>
      </w:r>
      <w:r>
        <w:rPr>
          <w:rFonts w:hint="eastAsia" w:asciiTheme="majorEastAsia" w:hAnsiTheme="majorEastAsia" w:eastAsiaTheme="majorEastAsia"/>
          <w:sz w:val="24"/>
          <w:szCs w:val="24"/>
        </w:rPr>
        <w:t>正确。亚历山大帝国传播了古希腊文化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罗马帝国传播了古希腊罗马文化</w:t>
      </w:r>
      <w:r>
        <w:rPr>
          <w:rFonts w:asciiTheme="majorEastAsia" w:hAnsiTheme="majorEastAsia" w:eastAsiaTheme="majorEastAsia"/>
          <w:sz w:val="24"/>
          <w:szCs w:val="24"/>
        </w:rPr>
        <w:t>,②</w:t>
      </w:r>
      <w:r>
        <w:rPr>
          <w:rFonts w:hint="eastAsia" w:asciiTheme="majorEastAsia" w:hAnsiTheme="majorEastAsia" w:eastAsiaTheme="majorEastAsia"/>
          <w:sz w:val="24"/>
          <w:szCs w:val="24"/>
        </w:rPr>
        <w:t>不正确。亚历山大帝国曾侵入到印度河流域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而罗马帝国没有侵入到印度河流域</w:t>
      </w:r>
      <w:r>
        <w:rPr>
          <w:rFonts w:asciiTheme="majorEastAsia" w:hAnsiTheme="majorEastAsia" w:eastAsiaTheme="majorEastAsia"/>
          <w:sz w:val="24"/>
          <w:szCs w:val="24"/>
        </w:rPr>
        <w:t>,③</w:t>
      </w:r>
      <w:r>
        <w:rPr>
          <w:rFonts w:hint="eastAsia" w:asciiTheme="majorEastAsia" w:hAnsiTheme="majorEastAsia" w:eastAsiaTheme="majorEastAsia"/>
          <w:sz w:val="24"/>
          <w:szCs w:val="24"/>
        </w:rPr>
        <w:t>不正确。亚历山大东征和罗马帝国的扩张都促进了文化的交流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说明暴力冲突也是古代文明交流的一种方式</w:t>
      </w:r>
      <w:r>
        <w:rPr>
          <w:rFonts w:asciiTheme="majorEastAsia" w:hAnsiTheme="majorEastAsia" w:eastAsiaTheme="majorEastAsia"/>
          <w:sz w:val="24"/>
          <w:szCs w:val="24"/>
        </w:rPr>
        <w:t>,④</w:t>
      </w:r>
      <w:r>
        <w:rPr>
          <w:rFonts w:hint="eastAsia" w:asciiTheme="majorEastAsia" w:hAnsiTheme="majorEastAsia" w:eastAsiaTheme="majorEastAsia"/>
          <w:sz w:val="24"/>
          <w:szCs w:val="24"/>
        </w:rPr>
        <w:t>正确。故选</w:t>
      </w:r>
      <w:r>
        <w:rPr>
          <w:rFonts w:asciiTheme="majorEastAsia" w:hAnsiTheme="majorEastAsia" w:eastAsiaTheme="majorEastAsia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13.B　</w:t>
      </w:r>
      <w:r>
        <w:rPr>
          <w:rFonts w:hint="eastAsia" w:asciiTheme="majorEastAsia" w:hAnsiTheme="majorEastAsia" w:eastAsiaTheme="majorEastAsia"/>
          <w:sz w:val="24"/>
          <w:szCs w:val="24"/>
        </w:rPr>
        <w:t>帕特农神庙是希腊建筑的典型代表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儒略历是罗马的凯撒命人编制的新历法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《十二铜表法》是罗马法制建设的第一步。以上都是希腊罗马古典文化成就。象形文字是古埃及人发明的文字。排除</w:t>
      </w:r>
      <w:r>
        <w:rPr>
          <w:rFonts w:asciiTheme="majorEastAsia" w:hAnsiTheme="majorEastAsia" w:eastAsiaTheme="majorEastAsia"/>
          <w:sz w:val="24"/>
          <w:szCs w:val="24"/>
        </w:rPr>
        <w:t>③,</w:t>
      </w:r>
      <w:r>
        <w:rPr>
          <w:rFonts w:hint="eastAsia" w:asciiTheme="majorEastAsia" w:hAnsiTheme="majorEastAsia" w:eastAsiaTheme="majorEastAsia"/>
          <w:sz w:val="24"/>
          <w:szCs w:val="24"/>
        </w:rPr>
        <w:t>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14.B　</w:t>
      </w:r>
      <w:r>
        <w:rPr>
          <w:rFonts w:hint="eastAsia" w:asciiTheme="majorEastAsia" w:hAnsiTheme="majorEastAsia" w:eastAsiaTheme="majorEastAsia"/>
          <w:sz w:val="24"/>
          <w:szCs w:val="24"/>
        </w:rPr>
        <w:t>“谈谈道德方面的事情”“无灵魂的生活就失去了人的生活价值”等说明苏格拉底专注研究人的灵魂、美德等问题。故选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15.C　</w:t>
      </w:r>
      <w:r>
        <w:rPr>
          <w:rFonts w:hint="eastAsia" w:asciiTheme="majorEastAsia" w:hAnsiTheme="majorEastAsia" w:eastAsiaTheme="majorEastAsia"/>
          <w:sz w:val="24"/>
          <w:szCs w:val="24"/>
        </w:rPr>
        <w:t>亚里士多德创立了逻辑学等新的学科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被称为百科全书式的学者。故选</w:t>
      </w:r>
      <w:r>
        <w:rPr>
          <w:rFonts w:asciiTheme="majorEastAsia" w:hAnsiTheme="majorEastAsia" w:eastAsia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二、非选择题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16.</w:t>
      </w:r>
      <w:r>
        <w:rPr>
          <w:rFonts w:hint="eastAsia" w:asciiTheme="majorEastAsia" w:hAnsiTheme="majorEastAsia" w:eastAsiaTheme="majorEastAsia"/>
          <w:sz w:val="24"/>
          <w:szCs w:val="24"/>
        </w:rPr>
        <w:t>答案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小国寡民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希腊地区没有肥沃的大河流域和广阔的平原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只有连绵不绝的山脉。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雅典和斯巴达等。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不是。因为只有成年男性公民有参与统治的权利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占雅典人口大多数的外邦人、奴隶、妇女没有任何政治权利。实质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雅典的民主政治是奴隶制民主政治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本质上是少数奴隶主对广大奴隶的专政。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建筑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帕特农神庙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哲学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苏格拉底主张人应该“认识你自己”。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解析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根据材料一“由村庄扩大而成的居留地一般称为‘城邦’”“小的城邦公民不过几百人”可知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希腊城邦的突出特点是小国寡民。形成的主要原因根据材料回答即可。</w:t>
      </w: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根据材料一并结合所学知识可知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希腊著名城邦有雅典和斯巴达等。</w:t>
      </w: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本题考查雅典民主政治的局限性和实质。关键是掌握雅典真正享有政治权利的是成年男性公民。</w:t>
      </w: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本题考查希腊在建筑、哲学方面的成就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结合所学回答即可。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17.</w:t>
      </w:r>
      <w:r>
        <w:rPr>
          <w:rFonts w:hint="eastAsia" w:asciiTheme="majorEastAsia" w:hAnsiTheme="majorEastAsia" w:eastAsiaTheme="majorEastAsia"/>
          <w:sz w:val="24"/>
          <w:szCs w:val="24"/>
        </w:rPr>
        <w:t>答案</w:t>
      </w:r>
      <w:r>
        <w:rPr>
          <w:rFonts w:asciiTheme="majorEastAsia" w:hAnsiTheme="majorEastAsia" w:eastAsiaTheme="majorEastAsia"/>
          <w:sz w:val="24"/>
          <w:szCs w:val="24"/>
        </w:rPr>
        <w:t>　(1)①</w:t>
      </w:r>
      <w:r>
        <w:rPr>
          <w:rFonts w:hint="eastAsia" w:asciiTheme="majorEastAsia" w:hAnsiTheme="majorEastAsia" w:eastAsiaTheme="majorEastAsia"/>
          <w:sz w:val="24"/>
          <w:szCs w:val="24"/>
        </w:rPr>
        <w:t>公元前</w:t>
      </w:r>
      <w:r>
        <w:rPr>
          <w:rFonts w:asciiTheme="majorEastAsia" w:hAnsiTheme="majorEastAsia" w:eastAsiaTheme="majorEastAsia"/>
          <w:sz w:val="24"/>
          <w:szCs w:val="24"/>
        </w:rPr>
        <w:t>509</w:t>
      </w:r>
      <w:r>
        <w:rPr>
          <w:rFonts w:hint="eastAsia" w:asciiTheme="majorEastAsia" w:hAnsiTheme="majorEastAsia" w:eastAsiaTheme="majorEastAsia"/>
          <w:sz w:val="24"/>
          <w:szCs w:val="24"/>
        </w:rPr>
        <w:t>年</w:t>
      </w:r>
      <w:r>
        <w:rPr>
          <w:rFonts w:asciiTheme="majorEastAsia" w:hAnsiTheme="majorEastAsia" w:eastAsiaTheme="majorEastAsia"/>
          <w:sz w:val="24"/>
          <w:szCs w:val="24"/>
        </w:rPr>
        <w:t>;②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罗马帝国建立</w:t>
      </w:r>
      <w:r>
        <w:rPr>
          <w:rFonts w:asciiTheme="majorEastAsia" w:hAnsiTheme="majorEastAsia" w:eastAsiaTheme="majorEastAsia"/>
          <w:sz w:val="24"/>
          <w:szCs w:val="24"/>
        </w:rPr>
        <w:t>;③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罗马帝国分裂</w:t>
      </w:r>
      <w:r>
        <w:rPr>
          <w:rFonts w:asciiTheme="majorEastAsia" w:hAnsiTheme="majorEastAsia" w:eastAsiaTheme="majorEastAsia"/>
          <w:sz w:val="24"/>
          <w:szCs w:val="24"/>
        </w:rPr>
        <w:t>;④</w:t>
      </w:r>
      <w:r>
        <w:rPr>
          <w:rFonts w:hint="eastAsia" w:asciiTheme="majorEastAsia" w:hAnsiTheme="majorEastAsia" w:eastAsiaTheme="majorEastAsia"/>
          <w:sz w:val="24"/>
          <w:szCs w:val="24"/>
        </w:rPr>
        <w:t>西罗马帝国灭亡。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儒略历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元首制。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地中海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丝绸之路。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解析</w:t>
      </w: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(1)</w:t>
      </w:r>
      <w:r>
        <w:rPr>
          <w:rFonts w:hint="eastAsia" w:asciiTheme="majorEastAsia" w:hAnsiTheme="majorEastAsia" w:eastAsiaTheme="majorEastAsia"/>
          <w:sz w:val="24"/>
          <w:szCs w:val="24"/>
        </w:rPr>
        <w:t>问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罗马的历史发展线索</w:t>
      </w:r>
      <w:r>
        <w:rPr>
          <w:rFonts w:asciiTheme="majorEastAsia" w:hAnsiTheme="majorEastAsia" w:eastAsiaTheme="majorEastAsia"/>
          <w:sz w:val="24"/>
          <w:szCs w:val="24"/>
        </w:rPr>
        <w:t>:</w:t>
      </w:r>
    </w:p>
    <w:tbl>
      <w:tblPr>
        <w:tblStyle w:val="6"/>
        <w:tblW w:w="2678" w:type="dxa"/>
        <w:jc w:val="center"/>
        <w:tblInd w:w="0" w:type="dxa"/>
        <w:tblBorders>
          <w:top w:val="single" w:color="000000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39"/>
      </w:tblGrid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公元前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1000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年左右</w:t>
            </w:r>
          </w:p>
        </w:tc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罗马城邦形成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公元前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509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</w:p>
        </w:tc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罗马共和国建立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公元前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27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</w:p>
        </w:tc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罗马帝国建立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4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世纪末</w:t>
            </w:r>
          </w:p>
        </w:tc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罗马帝国分裂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476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</w:p>
        </w:tc>
        <w:tc>
          <w:tcPr>
            <w:tcW w:w="13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西罗马帝国灭亡</w:t>
            </w:r>
          </w:p>
        </w:tc>
      </w:tr>
    </w:tbl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问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凯撒命人编制的新历法是儒略历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屋大维首创“元首制”。第</w:t>
      </w: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问</w:t>
      </w:r>
      <w:r>
        <w:rPr>
          <w:rFonts w:asciiTheme="majorEastAsia" w:hAnsiTheme="majorEastAsia" w:eastAsiaTheme="majorEastAsia"/>
          <w:sz w:val="24"/>
          <w:szCs w:val="24"/>
        </w:rPr>
        <w:t>,2</w:t>
      </w:r>
      <w:r>
        <w:rPr>
          <w:rFonts w:hint="eastAsia" w:asciiTheme="majorEastAsia" w:hAnsiTheme="majorEastAsia" w:eastAsiaTheme="majorEastAsia"/>
          <w:sz w:val="24"/>
          <w:szCs w:val="24"/>
        </w:rPr>
        <w:t>世纪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罗马帝国进入黄金时期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地中海成为其“内湖”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当时东西方交往的主要商路是丝绸之路。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18.</w:t>
      </w:r>
      <w:r>
        <w:rPr>
          <w:rFonts w:hint="eastAsia" w:asciiTheme="majorEastAsia" w:hAnsiTheme="majorEastAsia" w:eastAsiaTheme="majorEastAsia"/>
          <w:sz w:val="24"/>
          <w:szCs w:val="24"/>
        </w:rPr>
        <w:t>答案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法典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《汉谟拉比法典》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地位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是迄今已知世界上第一部较为完整的成文法典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阶级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奴隶主阶级。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</w:t>
      </w:r>
      <w:r>
        <w:rPr>
          <w:rFonts w:hint="eastAsia" w:asciiTheme="majorEastAsia" w:hAnsiTheme="majorEastAsia" w:eastAsiaTheme="majorEastAsia"/>
          <w:sz w:val="24"/>
          <w:szCs w:val="24"/>
        </w:rPr>
        <w:t>措施</w:t>
      </w:r>
      <w:r>
        <w:rPr>
          <w:rFonts w:asciiTheme="majorEastAsia" w:hAnsiTheme="majorEastAsia" w:eastAsiaTheme="majorEastAsia"/>
          <w:sz w:val="24"/>
          <w:szCs w:val="24"/>
        </w:rPr>
        <w:t>:①</w:t>
      </w:r>
      <w:r>
        <w:rPr>
          <w:rFonts w:hint="eastAsia" w:asciiTheme="majorEastAsia" w:hAnsiTheme="majorEastAsia" w:eastAsiaTheme="majorEastAsia"/>
          <w:sz w:val="24"/>
          <w:szCs w:val="24"/>
        </w:rPr>
        <w:t>赋予公民大会实权</w:t>
      </w:r>
      <w:r>
        <w:rPr>
          <w:rFonts w:asciiTheme="majorEastAsia" w:hAnsiTheme="majorEastAsia" w:eastAsiaTheme="majorEastAsia"/>
          <w:sz w:val="24"/>
          <w:szCs w:val="24"/>
        </w:rPr>
        <w:t>;②</w:t>
      </w:r>
      <w:r>
        <w:rPr>
          <w:rFonts w:hint="eastAsia" w:asciiTheme="majorEastAsia" w:hAnsiTheme="majorEastAsia" w:eastAsiaTheme="majorEastAsia"/>
          <w:sz w:val="24"/>
          <w:szCs w:val="24"/>
        </w:rPr>
        <w:t>实行津贴制度</w:t>
      </w:r>
      <w:r>
        <w:rPr>
          <w:rFonts w:asciiTheme="majorEastAsia" w:hAnsiTheme="majorEastAsia" w:eastAsiaTheme="majorEastAsia"/>
          <w:sz w:val="24"/>
          <w:szCs w:val="24"/>
        </w:rPr>
        <w:t>;③</w:t>
      </w:r>
      <w:r>
        <w:rPr>
          <w:rFonts w:hint="eastAsia" w:asciiTheme="majorEastAsia" w:hAnsiTheme="majorEastAsia" w:eastAsiaTheme="majorEastAsia"/>
          <w:sz w:val="24"/>
          <w:szCs w:val="24"/>
        </w:rPr>
        <w:t>建立许多民众法庭。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</w:t>
      </w:r>
      <w:r>
        <w:rPr>
          <w:rFonts w:hint="eastAsia" w:asciiTheme="majorEastAsia" w:hAnsiTheme="majorEastAsia" w:eastAsiaTheme="majorEastAsia"/>
          <w:sz w:val="24"/>
          <w:szCs w:val="24"/>
        </w:rPr>
        <w:t>法律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理解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《十二铜表法》是罗马法制建设的第一步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是后世罗马法典乃至欧洲法学的渊源。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问题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如何加强对日益辽阔的版图和众多人口的统治</w:t>
      </w:r>
      <w:r>
        <w:rPr>
          <w:rFonts w:asciiTheme="majorEastAsia" w:hAnsiTheme="majorEastAsia" w:eastAsiaTheme="majorEastAsia"/>
          <w:sz w:val="24"/>
          <w:szCs w:val="24"/>
        </w:rPr>
        <w:t>;</w:t>
      </w:r>
      <w:r>
        <w:rPr>
          <w:rFonts w:hint="eastAsia" w:asciiTheme="majorEastAsia" w:hAnsiTheme="majorEastAsia" w:eastAsiaTheme="majorEastAsia"/>
          <w:sz w:val="24"/>
          <w:szCs w:val="24"/>
        </w:rPr>
        <w:t>解决</w:t>
      </w:r>
      <w:r>
        <w:rPr>
          <w:rFonts w:asciiTheme="majorEastAsia" w:hAnsiTheme="majorEastAsia" w:eastAsiaTheme="majorEastAsia"/>
          <w:sz w:val="24"/>
          <w:szCs w:val="24"/>
        </w:rPr>
        <w:t>:</w:t>
      </w:r>
      <w:r>
        <w:rPr>
          <w:rFonts w:hint="eastAsia" w:asciiTheme="majorEastAsia" w:hAnsiTheme="majorEastAsia" w:eastAsiaTheme="majorEastAsia"/>
          <w:sz w:val="24"/>
          <w:szCs w:val="24"/>
        </w:rPr>
        <w:t>加强法制建设。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解析</w:t>
      </w:r>
      <w:r>
        <w:rPr>
          <w:rFonts w:asciiTheme="majorEastAsia" w:hAnsiTheme="majorEastAsia" w:eastAsiaTheme="majorEastAsia"/>
          <w:sz w:val="24"/>
          <w:szCs w:val="24"/>
        </w:rPr>
        <w:t>　(1)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根据材料内容可以判断该法典出自《汉谟拉比法典》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其地位结合所学回答即可。从材料中的“如果理发师不经奴隶主人许可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就把不属于他的奴隶头上的奴隶标记剃掉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理发师的手指就要被砍掉”可以看出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该法典维护奴隶主阶级利益。</w:t>
      </w:r>
    </w:p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(2)</w:t>
      </w:r>
      <w:r>
        <w:rPr>
          <w:rFonts w:hint="eastAsia" w:asciiTheme="majorEastAsia" w:hAnsiTheme="majorEastAsia" w:eastAsiaTheme="majorEastAsia"/>
          <w:sz w:val="24"/>
          <w:szCs w:val="24"/>
        </w:rPr>
        <w:t>本题解题思路</w:t>
      </w:r>
      <w:r>
        <w:rPr>
          <w:rFonts w:asciiTheme="majorEastAsia" w:hAnsiTheme="majorEastAsia" w:eastAsiaTheme="majorEastAsia"/>
          <w:sz w:val="24"/>
          <w:szCs w:val="24"/>
        </w:rPr>
        <w:t>:</w:t>
      </w:r>
    </w:p>
    <w:tbl>
      <w:tblPr>
        <w:tblStyle w:val="6"/>
        <w:tblW w:w="8306" w:type="dxa"/>
        <w:jc w:val="center"/>
        <w:tblInd w:w="0" w:type="dxa"/>
        <w:tblBorders>
          <w:top w:val="single" w:color="000000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7"/>
        <w:gridCol w:w="5879"/>
      </w:tblGrid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材料内容</w:t>
            </w:r>
          </w:p>
        </w:tc>
        <w:tc>
          <w:tcPr>
            <w:tcW w:w="58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归纳措施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他将权力转移到由全体男性公民组成的公民大会手中。公民大会是处理雅典事务的最高权力机构</w:t>
            </w:r>
          </w:p>
        </w:tc>
        <w:tc>
          <w:tcPr>
            <w:tcW w:w="587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赋予公民大会实权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伯里克利还规定大部分公职实行薪给制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使贫民有可能担任公职</w:t>
            </w:r>
          </w:p>
        </w:tc>
        <w:tc>
          <w:tcPr>
            <w:tcW w:w="587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实行津贴制度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他还建立许多由陪审团作最后决定的民众法庭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陪审法官由抽签产生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,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所有公民都可担任</w:t>
            </w:r>
          </w:p>
        </w:tc>
        <w:tc>
          <w:tcPr>
            <w:tcW w:w="5879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建立许多民众法庭</w:t>
            </w:r>
          </w:p>
        </w:tc>
      </w:tr>
    </w:tbl>
    <w:p>
      <w:pPr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　(3)</w:t>
      </w:r>
      <w:r>
        <w:rPr>
          <w:rFonts w:hint="eastAsia" w:asciiTheme="majorEastAsia" w:hAnsiTheme="majorEastAsia" w:eastAsiaTheme="majorEastAsia"/>
          <w:sz w:val="24"/>
          <w:szCs w:val="24"/>
        </w:rPr>
        <w:t>根据材料三“它把向来由贵族祭司阶层把持的‘习惯法’用人人可见的文字公布出来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使司法执法‘有明确的文字做依据’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在很大程度上限制了贵族官吏的‘武断和专横’”并结合所学“《十二铜表法》使量刑定罪有了文字依据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在一定程度上遏制了贵族对法律的曲解和滥用”可知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材料三中的“它”指《十二铜表法》。《十二铜表法》是罗马法制建设的第一步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是后世罗马法典乃至欧洲法学的渊源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所以说“它开创了罗马法制史上的一个新时代”。</w:t>
      </w:r>
    </w:p>
    <w:p>
      <w:pPr>
        <w:spacing w:line="24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(4)</w:t>
      </w:r>
      <w:r>
        <w:rPr>
          <w:rFonts w:hint="eastAsia" w:asciiTheme="majorEastAsia" w:hAnsiTheme="majorEastAsia" w:eastAsiaTheme="majorEastAsia"/>
          <w:sz w:val="24"/>
          <w:szCs w:val="24"/>
        </w:rPr>
        <w:t>由材料四“麻烦在于人口众多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管理事务繁杂。因为公民包括了种族和能力上完全不同的各色人等。他们的秉性和愿望更是千差万别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统治起来困难至极”可知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随着罗马国土的不断扩张</w:t>
      </w:r>
      <w:r>
        <w:rPr>
          <w:rFonts w:asciiTheme="majorEastAsia" w:hAnsiTheme="majorEastAsia" w:eastAsiaTheme="majorEastAsia"/>
          <w:sz w:val="24"/>
          <w:szCs w:val="24"/>
        </w:rPr>
        <w:t>,</w:t>
      </w:r>
      <w:r>
        <w:rPr>
          <w:rFonts w:hint="eastAsia" w:asciiTheme="majorEastAsia" w:hAnsiTheme="majorEastAsia" w:eastAsiaTheme="majorEastAsia"/>
          <w:sz w:val="24"/>
          <w:szCs w:val="24"/>
        </w:rPr>
        <w:t>罗马统治者面临着如何加强对日益辽阔的版图和众多人口的统治。其解决方法是加强法制建设。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roman"/>
    <w:pitch w:val="default"/>
    <w:sig w:usb0="00000000" w:usb1="00000000" w:usb2="05000016" w:usb3="00000000" w:csb0="003E000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077"/>
    <w:rsid w:val="000802BB"/>
    <w:rsid w:val="000805C9"/>
    <w:rsid w:val="000C6A9E"/>
    <w:rsid w:val="001B19D1"/>
    <w:rsid w:val="001E7147"/>
    <w:rsid w:val="002B55A2"/>
    <w:rsid w:val="003121F2"/>
    <w:rsid w:val="00323753"/>
    <w:rsid w:val="00334C2B"/>
    <w:rsid w:val="0044336B"/>
    <w:rsid w:val="004D66FD"/>
    <w:rsid w:val="00557E7E"/>
    <w:rsid w:val="005F5051"/>
    <w:rsid w:val="00745CD1"/>
    <w:rsid w:val="008740C3"/>
    <w:rsid w:val="008C6F7F"/>
    <w:rsid w:val="00900651"/>
    <w:rsid w:val="0095478F"/>
    <w:rsid w:val="009B7BB4"/>
    <w:rsid w:val="009E024D"/>
    <w:rsid w:val="00B71302"/>
    <w:rsid w:val="00C2137E"/>
    <w:rsid w:val="00C61B9C"/>
    <w:rsid w:val="00CB5077"/>
    <w:rsid w:val="00E354D6"/>
    <w:rsid w:val="00EB4ABD"/>
    <w:rsid w:val="00F11954"/>
    <w:rsid w:val="00F43F5E"/>
    <w:rsid w:val="1FA82D12"/>
    <w:rsid w:val="50224434"/>
    <w:rsid w:val="7CEF31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1000</Words>
  <Characters>5700</Characters>
  <Lines>47</Lines>
  <Paragraphs>13</Paragraphs>
  <TotalTime>6</TotalTime>
  <ScaleCrop>false</ScaleCrop>
  <LinksUpToDate>false</LinksUpToDate>
  <CharactersWithSpaces>6687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2021-07-05T09:49:00Z</dcterms:created>
  <dc:creator>Administrator</dc:creator>
  <cp:lastModifiedBy>Administrator</cp:lastModifiedBy>
  <dcterms:modified xsi:type="dcterms:W3CDTF">2021-07-10T03:35:37Z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