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Theme="majorEastAsia"/>
          <w:szCs w:val="21"/>
        </w:rPr>
      </w:pPr>
      <w:r>
        <w:rPr>
          <w:rFonts w:ascii="Times New Roman" w:hAnsiTheme="majorEastAsia" w:eastAsiaTheme="majorEastAsia"/>
          <w:szCs w:val="21"/>
        </w:rPr>
        <w:t>第六、七单元　</w:t>
      </w:r>
    </w:p>
    <w:p>
      <w:pPr>
        <w:spacing w:line="360" w:lineRule="auto"/>
        <w:rPr>
          <w:rFonts w:ascii="Times New Roman" w:hAnsi="Times New Roman" w:eastAsiaTheme="majorEastAsia"/>
          <w:b/>
          <w:szCs w:val="21"/>
        </w:rPr>
      </w:pPr>
      <w:r>
        <w:rPr>
          <w:rFonts w:ascii="Times New Roman" w:hAnsiTheme="majorEastAsia" w:eastAsiaTheme="majorEastAsia"/>
          <w:b/>
          <w:szCs w:val="21"/>
        </w:rPr>
        <w:t>一、单项选择</w:t>
      </w:r>
      <w:r>
        <w:rPr>
          <w:rFonts w:ascii="Times New Roman" w:hAnsi="Times New Roman" w:eastAsiaTheme="majorEastAsia"/>
          <w:b/>
          <w:szCs w:val="21"/>
        </w:rPr>
        <w:t>(</w:t>
      </w:r>
      <w:r>
        <w:rPr>
          <w:rFonts w:ascii="Times New Roman" w:hAnsiTheme="majorEastAsia" w:eastAsiaTheme="majorEastAsia"/>
          <w:b/>
          <w:szCs w:val="21"/>
        </w:rPr>
        <w:t>本大题共</w:t>
      </w:r>
      <w:r>
        <w:rPr>
          <w:rFonts w:ascii="Times New Roman" w:hAnsi="Times New Roman" w:eastAsiaTheme="majorEastAsia"/>
          <w:b/>
          <w:szCs w:val="21"/>
        </w:rPr>
        <w:t>15</w:t>
      </w:r>
      <w:r>
        <w:rPr>
          <w:rFonts w:ascii="Times New Roman" w:hAnsiTheme="majorEastAsia" w:eastAsiaTheme="majorEastAsia"/>
          <w:b/>
          <w:szCs w:val="21"/>
        </w:rPr>
        <w:t>小题</w:t>
      </w:r>
      <w:r>
        <w:rPr>
          <w:rFonts w:ascii="Times New Roman" w:hAnsi="Times New Roman" w:eastAsiaTheme="majorEastAsia"/>
          <w:b/>
          <w:szCs w:val="21"/>
        </w:rPr>
        <w:t>,</w:t>
      </w:r>
      <w:r>
        <w:rPr>
          <w:rFonts w:ascii="Times New Roman" w:hAnsiTheme="majorEastAsia" w:eastAsiaTheme="majorEastAsia"/>
          <w:b/>
          <w:szCs w:val="21"/>
        </w:rPr>
        <w:t>每小题</w:t>
      </w:r>
      <w:r>
        <w:rPr>
          <w:rFonts w:ascii="Times New Roman" w:hAnsi="Times New Roman" w:eastAsiaTheme="majorEastAsia"/>
          <w:b/>
          <w:szCs w:val="21"/>
        </w:rPr>
        <w:t>2</w:t>
      </w:r>
      <w:r>
        <w:rPr>
          <w:rFonts w:ascii="Times New Roman" w:hAnsiTheme="majorEastAsia" w:eastAsiaTheme="majorEastAsia"/>
          <w:b/>
          <w:szCs w:val="21"/>
        </w:rPr>
        <w:t>分</w:t>
      </w:r>
      <w:r>
        <w:rPr>
          <w:rFonts w:ascii="Times New Roman" w:hAnsi="Times New Roman" w:eastAsiaTheme="majorEastAsia"/>
          <w:b/>
          <w:szCs w:val="21"/>
        </w:rPr>
        <w:t>,</w:t>
      </w:r>
      <w:r>
        <w:rPr>
          <w:rFonts w:ascii="Times New Roman" w:hAnsiTheme="majorEastAsia" w:eastAsiaTheme="majorEastAsia"/>
          <w:b/>
          <w:szCs w:val="21"/>
        </w:rPr>
        <w:t>共</w:t>
      </w:r>
      <w:r>
        <w:rPr>
          <w:rFonts w:ascii="Times New Roman" w:hAnsi="Times New Roman" w:eastAsiaTheme="majorEastAsia"/>
          <w:b/>
          <w:szCs w:val="21"/>
        </w:rPr>
        <w:t>30</w:t>
      </w:r>
      <w:r>
        <w:rPr>
          <w:rFonts w:ascii="Times New Roman" w:hAnsiTheme="majorEastAsia" w:eastAsiaTheme="majorEastAsia"/>
          <w:b/>
          <w:szCs w:val="21"/>
        </w:rPr>
        <w:t>分</w:t>
      </w:r>
      <w:r>
        <w:rPr>
          <w:rFonts w:ascii="Times New Roman" w:hAnsi="Times New Roman" w:eastAsiaTheme="majorEastAsia"/>
          <w:b/>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w:t>
      </w:r>
      <w:r>
        <w:rPr>
          <w:rFonts w:ascii="Times New Roman" w:hAnsiTheme="majorEastAsia" w:eastAsiaTheme="majorEastAsia"/>
          <w:szCs w:val="21"/>
        </w:rPr>
        <w:t>观察下图</w:t>
      </w:r>
      <w:r>
        <w:rPr>
          <w:rFonts w:ascii="Times New Roman" w:hAnsi="Times New Roman" w:eastAsiaTheme="majorEastAsia"/>
          <w:szCs w:val="21"/>
        </w:rPr>
        <w:t>,</w:t>
      </w:r>
      <w:r>
        <w:rPr>
          <w:rFonts w:ascii="Times New Roman" w:hAnsiTheme="majorEastAsia" w:eastAsiaTheme="majorEastAsia"/>
          <w:szCs w:val="21"/>
        </w:rPr>
        <w:t>该漫画反映的场景最可能发生在</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jc w:val="center"/>
        <w:rPr>
          <w:rFonts w:ascii="Times New Roman" w:hAnsi="Times New Roman" w:eastAsiaTheme="majorEastAsia"/>
          <w:szCs w:val="21"/>
        </w:rPr>
      </w:pPr>
      <w:r>
        <w:rPr>
          <w:rFonts w:ascii="Times New Roman" w:hAnsi="Times New Roman" w:eastAsiaTheme="majorEastAsia"/>
          <w:szCs w:val="21"/>
        </w:rPr>
        <w:drawing>
          <wp:inline distT="0" distB="0" distL="0" distR="0">
            <wp:extent cx="1231265" cy="837565"/>
            <wp:effectExtent l="0" t="0" r="0" b="0"/>
            <wp:docPr id="24" name="21ah54.jpg" descr="id:21474867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1ah54.jpg" descr="id:2147486733;FounderCES"/>
                    <pic:cNvPicPr>
                      <a:picLocks noChangeAspect="1"/>
                    </pic:cNvPicPr>
                  </pic:nvPicPr>
                  <pic:blipFill>
                    <a:blip r:embed="rId6"/>
                    <a:stretch>
                      <a:fillRect/>
                    </a:stretch>
                  </pic:blipFill>
                  <pic:spPr>
                    <a:xfrm>
                      <a:off x="0" y="0"/>
                      <a:ext cx="1231560" cy="838080"/>
                    </a:xfrm>
                    <a:prstGeom prst="rect">
                      <a:avLst/>
                    </a:prstGeom>
                  </pic:spPr>
                </pic:pic>
              </a:graphicData>
            </a:graphic>
          </wp:inline>
        </w:drawing>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英国资产阶级革命爆发后</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法国大革命前</w:t>
      </w:r>
    </w:p>
    <w:p>
      <w:pPr>
        <w:spacing w:line="360" w:lineRule="auto"/>
        <w:rPr>
          <w:rFonts w:hint="eastAsia"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美国独立战争后</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工业革命后</w:t>
      </w:r>
    </w:p>
    <w:p>
      <w:pPr>
        <w:spacing w:line="360" w:lineRule="auto"/>
        <w:rPr>
          <w:rFonts w:ascii="Times New Roman" w:hAnsi="Times New Roman" w:eastAsiaTheme="majorEastAsia"/>
          <w:szCs w:val="21"/>
        </w:rPr>
      </w:pPr>
      <w:r>
        <w:rPr>
          <w:rFonts w:ascii="Times New Roman" w:hAnsi="Times New Roman" w:eastAsiaTheme="majorEastAsia"/>
          <w:szCs w:val="21"/>
        </w:rPr>
        <w:t>2.1688</w:t>
      </w:r>
      <w:r>
        <w:rPr>
          <w:rFonts w:ascii="Times New Roman" w:hAnsiTheme="majorEastAsia" w:eastAsiaTheme="majorEastAsia"/>
          <w:szCs w:val="21"/>
        </w:rPr>
        <w:t>年</w:t>
      </w:r>
      <w:r>
        <w:rPr>
          <w:rFonts w:ascii="Times New Roman" w:hAnsi="Times New Roman" w:eastAsiaTheme="majorEastAsia"/>
          <w:szCs w:val="21"/>
        </w:rPr>
        <w:t>,</w:t>
      </w:r>
      <w:r>
        <w:rPr>
          <w:rFonts w:ascii="Times New Roman" w:hAnsiTheme="majorEastAsia" w:eastAsiaTheme="majorEastAsia"/>
          <w:szCs w:val="21"/>
        </w:rPr>
        <w:t>英国资产阶级和新贵族联合其他不满国王专制的人士发动宫廷政变</w:t>
      </w:r>
      <w:r>
        <w:rPr>
          <w:rFonts w:ascii="Times New Roman" w:hAnsi="Times New Roman" w:eastAsiaTheme="majorEastAsia"/>
          <w:szCs w:val="21"/>
        </w:rPr>
        <w:t>,</w:t>
      </w:r>
      <w:r>
        <w:rPr>
          <w:rFonts w:ascii="Times New Roman" w:hAnsiTheme="majorEastAsia" w:eastAsiaTheme="majorEastAsia"/>
          <w:szCs w:val="21"/>
        </w:rPr>
        <w:t>推翻了专制统治</w:t>
      </w:r>
      <w:r>
        <w:rPr>
          <w:rFonts w:ascii="Times New Roman" w:hAnsi="Times New Roman" w:eastAsiaTheme="majorEastAsia"/>
          <w:szCs w:val="21"/>
        </w:rPr>
        <w:t>,</w:t>
      </w:r>
      <w:r>
        <w:rPr>
          <w:rFonts w:ascii="Times New Roman" w:hAnsiTheme="majorEastAsia" w:eastAsiaTheme="majorEastAsia"/>
          <w:szCs w:val="21"/>
        </w:rPr>
        <w:t>另立新国王</w:t>
      </w:r>
      <w:r>
        <w:rPr>
          <w:rFonts w:ascii="Times New Roman" w:hAnsi="Times New Roman" w:eastAsiaTheme="majorEastAsia"/>
          <w:szCs w:val="21"/>
        </w:rPr>
        <w:t>,</w:t>
      </w:r>
      <w:r>
        <w:rPr>
          <w:rFonts w:ascii="Times New Roman" w:hAnsiTheme="majorEastAsia" w:eastAsiaTheme="majorEastAsia"/>
          <w:szCs w:val="21"/>
        </w:rPr>
        <w:t>历史上将这次革命称为</w:t>
      </w:r>
      <w:r>
        <w:rPr>
          <w:rFonts w:ascii="Times New Roman" w:hAnsi="Times New Roman" w:eastAsiaTheme="majorEastAsia"/>
          <w:szCs w:val="21"/>
        </w:rPr>
        <w:t>“</w:t>
      </w:r>
      <w:r>
        <w:rPr>
          <w:rFonts w:ascii="Times New Roman" w:hAnsiTheme="majorEastAsia" w:eastAsiaTheme="majorEastAsia"/>
          <w:szCs w:val="21"/>
        </w:rPr>
        <w:t>光荣革命</w:t>
      </w:r>
      <w:r>
        <w:rPr>
          <w:rFonts w:ascii="Times New Roman" w:hAnsi="Times New Roman" w:eastAsiaTheme="majorEastAsia"/>
          <w:szCs w:val="21"/>
        </w:rPr>
        <w:t>”</w:t>
      </w:r>
      <w:r>
        <w:rPr>
          <w:rFonts w:ascii="Times New Roman" w:hAnsiTheme="majorEastAsia" w:eastAsiaTheme="majorEastAsia"/>
          <w:szCs w:val="21"/>
        </w:rPr>
        <w:t>。之所以称其为</w:t>
      </w:r>
      <w:r>
        <w:rPr>
          <w:rFonts w:ascii="Times New Roman" w:hAnsi="Times New Roman" w:eastAsiaTheme="majorEastAsia"/>
          <w:szCs w:val="21"/>
        </w:rPr>
        <w:t>“</w:t>
      </w:r>
      <w:r>
        <w:rPr>
          <w:rFonts w:ascii="Times New Roman" w:hAnsiTheme="majorEastAsia" w:eastAsiaTheme="majorEastAsia"/>
          <w:szCs w:val="21"/>
        </w:rPr>
        <w:t>光荣革命</w:t>
      </w:r>
      <w:r>
        <w:rPr>
          <w:rFonts w:ascii="Times New Roman" w:hAnsi="Times New Roman" w:eastAsiaTheme="majorEastAsia"/>
          <w:szCs w:val="21"/>
        </w:rPr>
        <w:t>”,</w:t>
      </w:r>
      <w:r>
        <w:rPr>
          <w:rFonts w:ascii="Times New Roman" w:hAnsiTheme="majorEastAsia" w:eastAsiaTheme="majorEastAsia"/>
          <w:szCs w:val="21"/>
        </w:rPr>
        <w:t>是因为</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人民群众积极支持</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将查理一世推上断头台</w:t>
      </w:r>
    </w:p>
    <w:p>
      <w:pPr>
        <w:spacing w:line="360" w:lineRule="auto"/>
        <w:rPr>
          <w:rFonts w:hint="eastAsia"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废除英国君主制</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不流血就推翻了国王的专制统治</w:t>
      </w:r>
    </w:p>
    <w:p>
      <w:pPr>
        <w:spacing w:line="360" w:lineRule="auto"/>
        <w:rPr>
          <w:rFonts w:ascii="Times New Roman" w:hAnsi="Times New Roman" w:eastAsiaTheme="majorEastAsia"/>
          <w:szCs w:val="21"/>
        </w:rPr>
      </w:pPr>
      <w:r>
        <w:rPr>
          <w:rFonts w:ascii="Times New Roman" w:hAnsi="Times New Roman" w:eastAsiaTheme="majorEastAsia"/>
          <w:szCs w:val="21"/>
        </w:rPr>
        <w:t>3.“1764</w:t>
      </w:r>
      <w:r>
        <w:rPr>
          <w:rFonts w:ascii="Times New Roman" w:hAnsiTheme="majorEastAsia" w:eastAsiaTheme="majorEastAsia"/>
          <w:szCs w:val="21"/>
        </w:rPr>
        <w:t>年</w:t>
      </w:r>
      <w:r>
        <w:rPr>
          <w:rFonts w:ascii="Times New Roman" w:hAnsi="Times New Roman" w:eastAsiaTheme="majorEastAsia"/>
          <w:szCs w:val="21"/>
        </w:rPr>
        <w:t>,</w:t>
      </w:r>
      <w:r>
        <w:rPr>
          <w:rFonts w:ascii="Times New Roman" w:hAnsiTheme="majorEastAsia" w:eastAsiaTheme="majorEastAsia"/>
          <w:szCs w:val="21"/>
        </w:rPr>
        <w:t>英国通过</w:t>
      </w:r>
      <w:r>
        <w:rPr>
          <w:rFonts w:ascii="Times New Roman" w:hAnsi="Times New Roman" w:eastAsiaTheme="majorEastAsia"/>
          <w:szCs w:val="21"/>
        </w:rPr>
        <w:t>‘</w:t>
      </w:r>
      <w:r>
        <w:rPr>
          <w:rFonts w:ascii="Times New Roman" w:hAnsiTheme="majorEastAsia" w:eastAsiaTheme="majorEastAsia"/>
          <w:szCs w:val="21"/>
        </w:rPr>
        <w:t>食糖法</w:t>
      </w:r>
      <w:r>
        <w:rPr>
          <w:rFonts w:ascii="Times New Roman" w:hAnsi="Times New Roman" w:eastAsiaTheme="majorEastAsia"/>
          <w:szCs w:val="21"/>
        </w:rPr>
        <w:t>’,</w:t>
      </w:r>
      <w:r>
        <w:rPr>
          <w:rFonts w:ascii="Times New Roman" w:hAnsiTheme="majorEastAsia" w:eastAsiaTheme="majorEastAsia"/>
          <w:szCs w:val="21"/>
        </w:rPr>
        <w:t>对输入北美的食糖、糖浆、咖啡等商品课以重税</w:t>
      </w:r>
      <w:r>
        <w:rPr>
          <w:rFonts w:ascii="Times New Roman" w:hAnsi="Times New Roman" w:eastAsiaTheme="majorEastAsia"/>
          <w:szCs w:val="21"/>
        </w:rPr>
        <w:t>,</w:t>
      </w:r>
      <w:r>
        <w:rPr>
          <w:rFonts w:ascii="Times New Roman" w:hAnsiTheme="majorEastAsia" w:eastAsiaTheme="majorEastAsia"/>
          <w:szCs w:val="21"/>
        </w:rPr>
        <w:t>同时规定对英国需要的木材、皮革商品</w:t>
      </w:r>
      <w:r>
        <w:rPr>
          <w:rFonts w:ascii="Times New Roman" w:hAnsi="Times New Roman" w:eastAsiaTheme="majorEastAsia"/>
          <w:szCs w:val="21"/>
        </w:rPr>
        <w:t>,</w:t>
      </w:r>
      <w:r>
        <w:rPr>
          <w:rFonts w:ascii="Times New Roman" w:hAnsiTheme="majorEastAsia" w:eastAsiaTheme="majorEastAsia"/>
          <w:szCs w:val="21"/>
        </w:rPr>
        <w:t>殖民地只能输往英国。</w:t>
      </w:r>
      <w:r>
        <w:rPr>
          <w:rFonts w:ascii="Times New Roman" w:hAnsi="Times New Roman" w:eastAsiaTheme="majorEastAsia"/>
          <w:szCs w:val="21"/>
        </w:rPr>
        <w:t>”</w:t>
      </w:r>
      <w:r>
        <w:rPr>
          <w:rFonts w:ascii="Times New Roman" w:hAnsiTheme="majorEastAsia" w:eastAsiaTheme="majorEastAsia"/>
          <w:szCs w:val="21"/>
        </w:rPr>
        <w:t>这可以用来分析</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三角贸易</w:t>
      </w:r>
      <w:r>
        <w:rPr>
          <w:rFonts w:ascii="Times New Roman" w:hAnsi="Times New Roman" w:eastAsiaTheme="majorEastAsia"/>
          <w:szCs w:val="21"/>
        </w:rPr>
        <w:t>”</w:t>
      </w:r>
      <w:r>
        <w:rPr>
          <w:rFonts w:ascii="Times New Roman" w:hAnsiTheme="majorEastAsia" w:eastAsiaTheme="majorEastAsia"/>
          <w:szCs w:val="21"/>
        </w:rPr>
        <w:t>的影响</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工业革命的背景</w:t>
      </w:r>
    </w:p>
    <w:p>
      <w:pPr>
        <w:spacing w:line="360" w:lineRule="auto"/>
        <w:rPr>
          <w:rFonts w:hint="eastAsia"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美国独立战争的原因</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工业革命的影响</w:t>
      </w:r>
    </w:p>
    <w:p>
      <w:pPr>
        <w:spacing w:line="360" w:lineRule="auto"/>
        <w:rPr>
          <w:rFonts w:ascii="Times New Roman" w:hAnsi="Times New Roman" w:eastAsiaTheme="majorEastAsia"/>
          <w:szCs w:val="21"/>
        </w:rPr>
      </w:pPr>
      <w:r>
        <w:rPr>
          <w:rFonts w:ascii="Times New Roman" w:hAnsi="Times New Roman" w:eastAsiaTheme="majorEastAsia"/>
          <w:szCs w:val="21"/>
        </w:rPr>
        <w:t>4.</w:t>
      </w:r>
      <w:r>
        <w:rPr>
          <w:rFonts w:ascii="Times New Roman" w:hAnsiTheme="majorEastAsia" w:eastAsiaTheme="majorEastAsia"/>
          <w:szCs w:val="21"/>
        </w:rPr>
        <w:t>《独立宣言》是历史上</w:t>
      </w:r>
      <w:r>
        <w:rPr>
          <w:rFonts w:ascii="Times New Roman" w:hAnsi="Times New Roman" w:eastAsiaTheme="majorEastAsia"/>
          <w:szCs w:val="21"/>
        </w:rPr>
        <w:t>“</w:t>
      </w:r>
      <w:r>
        <w:rPr>
          <w:rFonts w:ascii="Times New Roman" w:hAnsiTheme="majorEastAsia" w:eastAsiaTheme="majorEastAsia"/>
          <w:szCs w:val="21"/>
        </w:rPr>
        <w:t>第一个人权宣言</w:t>
      </w:r>
      <w:r>
        <w:rPr>
          <w:rFonts w:ascii="Times New Roman" w:hAnsi="Times New Roman" w:eastAsiaTheme="majorEastAsia"/>
          <w:szCs w:val="21"/>
        </w:rPr>
        <w:t>”,</w:t>
      </w:r>
      <w:r>
        <w:rPr>
          <w:rFonts w:ascii="Times New Roman" w:hAnsiTheme="majorEastAsia" w:eastAsiaTheme="majorEastAsia"/>
          <w:szCs w:val="21"/>
        </w:rPr>
        <w:t>但保留了奴隶制</w:t>
      </w:r>
      <w:r>
        <w:rPr>
          <w:rFonts w:ascii="Times New Roman" w:hAnsi="Times New Roman" w:eastAsiaTheme="majorEastAsia"/>
          <w:szCs w:val="21"/>
        </w:rPr>
        <w:t>;1787</w:t>
      </w:r>
      <w:r>
        <w:rPr>
          <w:rFonts w:ascii="Times New Roman" w:hAnsiTheme="majorEastAsia" w:eastAsiaTheme="majorEastAsia"/>
          <w:szCs w:val="21"/>
        </w:rPr>
        <w:t>年宪法没有废除奴隶制</w:t>
      </w:r>
      <w:r>
        <w:rPr>
          <w:rFonts w:ascii="Times New Roman" w:hAnsi="Times New Roman" w:eastAsiaTheme="majorEastAsia"/>
          <w:szCs w:val="21"/>
        </w:rPr>
        <w:t>,</w:t>
      </w:r>
      <w:r>
        <w:rPr>
          <w:rFonts w:ascii="Times New Roman" w:hAnsiTheme="majorEastAsia" w:eastAsiaTheme="majorEastAsia"/>
          <w:szCs w:val="21"/>
        </w:rPr>
        <w:t>黑人按五分之三人口折算。美国这些规定违背了</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hint="eastAsia" w:ascii="Times New Roman" w:hAnsi="Times New Roman" w:eastAsiaTheme="majorEastAsia"/>
          <w:szCs w:val="21"/>
        </w:rPr>
      </w:pPr>
      <w:r>
        <w:rPr>
          <w:rFonts w:ascii="Times New Roman" w:hAnsi="Times New Roman" w:eastAsiaTheme="majorEastAsia"/>
          <w:szCs w:val="21"/>
        </w:rPr>
        <w:t xml:space="preserve">A. </w:t>
      </w:r>
      <w:r>
        <w:rPr>
          <w:rFonts w:ascii="Times New Roman" w:hAnsiTheme="majorEastAsia" w:eastAsiaTheme="majorEastAsia"/>
          <w:szCs w:val="21"/>
        </w:rPr>
        <w:t>联邦制原则</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 xml:space="preserve">B. </w:t>
      </w:r>
      <w:r>
        <w:rPr>
          <w:rFonts w:ascii="Times New Roman" w:hAnsiTheme="majorEastAsia" w:eastAsiaTheme="majorEastAsia"/>
          <w:szCs w:val="21"/>
        </w:rPr>
        <w:t>共和制原则</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 xml:space="preserve">C. </w:t>
      </w:r>
      <w:r>
        <w:rPr>
          <w:rFonts w:ascii="Times New Roman" w:hAnsiTheme="majorEastAsia" w:eastAsiaTheme="majorEastAsia"/>
          <w:szCs w:val="21"/>
        </w:rPr>
        <w:t>三权分立原则</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 xml:space="preserve">D. </w:t>
      </w:r>
      <w:r>
        <w:rPr>
          <w:rFonts w:ascii="Times New Roman" w:hAnsiTheme="majorEastAsia" w:eastAsiaTheme="majorEastAsia"/>
          <w:szCs w:val="21"/>
        </w:rPr>
        <w:t>自由平等原则</w:t>
      </w:r>
    </w:p>
    <w:p>
      <w:pPr>
        <w:spacing w:line="360" w:lineRule="auto"/>
        <w:rPr>
          <w:rFonts w:ascii="Times New Roman" w:hAnsi="Times New Roman" w:eastAsiaTheme="majorEastAsia"/>
          <w:szCs w:val="21"/>
        </w:rPr>
      </w:pPr>
      <w:r>
        <w:rPr>
          <w:rFonts w:ascii="Times New Roman" w:hAnsi="Times New Roman" w:eastAsiaTheme="majorEastAsia"/>
          <w:szCs w:val="21"/>
        </w:rPr>
        <w:t>5.</w:t>
      </w:r>
      <w:r>
        <w:rPr>
          <w:rFonts w:ascii="Times New Roman" w:hAnsiTheme="majorEastAsia" w:eastAsiaTheme="majorEastAsia"/>
          <w:szCs w:val="21"/>
        </w:rPr>
        <w:t>斯塔夫里阿诺斯在《全球通史》中说</w:t>
      </w:r>
      <w:r>
        <w:rPr>
          <w:rFonts w:ascii="Times New Roman" w:hAnsi="Times New Roman" w:eastAsiaTheme="majorEastAsia"/>
          <w:szCs w:val="21"/>
        </w:rPr>
        <w:t>:“</w:t>
      </w:r>
      <w:r>
        <w:rPr>
          <w:rFonts w:ascii="Times New Roman" w:hAnsiTheme="majorEastAsia" w:eastAsiaTheme="majorEastAsia"/>
          <w:szCs w:val="21"/>
        </w:rPr>
        <w:t>从世界史的观点看</w:t>
      </w:r>
      <w:r>
        <w:rPr>
          <w:rFonts w:ascii="Times New Roman" w:hAnsi="Times New Roman" w:eastAsiaTheme="majorEastAsia"/>
          <w:szCs w:val="21"/>
        </w:rPr>
        <w:t>,</w:t>
      </w:r>
      <w:r>
        <w:rPr>
          <w:rFonts w:ascii="Times New Roman" w:hAnsiTheme="majorEastAsia" w:eastAsiaTheme="majorEastAsia"/>
          <w:szCs w:val="21"/>
        </w:rPr>
        <w:t>美国革命之所以重要</w:t>
      </w:r>
      <w:r>
        <w:rPr>
          <w:rFonts w:ascii="Times New Roman" w:hAnsi="Times New Roman" w:eastAsiaTheme="majorEastAsia"/>
          <w:szCs w:val="21"/>
        </w:rPr>
        <w:t>,</w:t>
      </w:r>
      <w:r>
        <w:rPr>
          <w:rFonts w:ascii="Times New Roman" w:hAnsiTheme="majorEastAsia" w:eastAsiaTheme="majorEastAsia"/>
          <w:szCs w:val="21"/>
        </w:rPr>
        <w:t>并不是因为它创造了一个独立的国家</w:t>
      </w:r>
      <w:r>
        <w:rPr>
          <w:rFonts w:ascii="Times New Roman" w:hAnsi="Times New Roman" w:eastAsiaTheme="majorEastAsia"/>
          <w:szCs w:val="21"/>
        </w:rPr>
        <w:t>,</w:t>
      </w:r>
      <w:r>
        <w:rPr>
          <w:rFonts w:ascii="Times New Roman" w:hAnsiTheme="majorEastAsia" w:eastAsiaTheme="majorEastAsia"/>
          <w:szCs w:val="21"/>
        </w:rPr>
        <w:t>而是因为它创造了一个新的、不同类型的国家。</w:t>
      </w:r>
      <w:r>
        <w:rPr>
          <w:rFonts w:ascii="Times New Roman" w:hAnsi="Times New Roman" w:eastAsiaTheme="majorEastAsia"/>
          <w:szCs w:val="21"/>
        </w:rPr>
        <w:t>”</w:t>
      </w:r>
      <w:r>
        <w:rPr>
          <w:rFonts w:ascii="Times New Roman" w:hAnsiTheme="majorEastAsia" w:eastAsiaTheme="majorEastAsia"/>
          <w:szCs w:val="21"/>
        </w:rPr>
        <w:t>作者充分肯定了美国革命</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赢得了民族独立</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建立了民主共和制</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维护了国家统一</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建立了君主立宪制</w:t>
      </w:r>
    </w:p>
    <w:p>
      <w:pPr>
        <w:spacing w:line="360" w:lineRule="auto"/>
        <w:rPr>
          <w:rFonts w:ascii="Times New Roman" w:hAnsi="Times New Roman" w:eastAsiaTheme="majorEastAsia"/>
          <w:szCs w:val="21"/>
        </w:rPr>
      </w:pPr>
      <w:r>
        <w:rPr>
          <w:rFonts w:ascii="Times New Roman" w:hAnsi="Times New Roman" w:eastAsiaTheme="majorEastAsia"/>
          <w:szCs w:val="21"/>
        </w:rPr>
        <w:t>6.17—18</w:t>
      </w:r>
      <w:r>
        <w:rPr>
          <w:rFonts w:ascii="Times New Roman" w:hAnsiTheme="majorEastAsia" w:eastAsiaTheme="majorEastAsia"/>
          <w:szCs w:val="21"/>
        </w:rPr>
        <w:t>世纪的启蒙运动是继文艺复兴之后的又一次反封建的思想解放运动</w:t>
      </w:r>
      <w:r>
        <w:rPr>
          <w:rFonts w:ascii="Times New Roman" w:hAnsi="Times New Roman" w:eastAsiaTheme="majorEastAsia"/>
          <w:szCs w:val="21"/>
        </w:rPr>
        <w:t>,</w:t>
      </w:r>
      <w:r>
        <w:rPr>
          <w:rFonts w:ascii="Times New Roman" w:hAnsiTheme="majorEastAsia" w:eastAsiaTheme="majorEastAsia"/>
          <w:szCs w:val="21"/>
        </w:rPr>
        <w:t>涌现出了一大批杰出的启蒙思想家。</w:t>
      </w:r>
      <w:r>
        <w:rPr>
          <w:rFonts w:ascii="Times New Roman" w:hAnsi="Times New Roman" w:eastAsiaTheme="majorEastAsia"/>
          <w:szCs w:val="21"/>
        </w:rPr>
        <w:t>“</w:t>
      </w:r>
      <w:r>
        <w:rPr>
          <w:rFonts w:ascii="Times New Roman" w:hAnsiTheme="majorEastAsia" w:eastAsiaTheme="majorEastAsia"/>
          <w:szCs w:val="21"/>
        </w:rPr>
        <w:t>我并不同意你的观点</w:t>
      </w:r>
      <w:r>
        <w:rPr>
          <w:rFonts w:ascii="Times New Roman" w:hAnsi="Times New Roman" w:eastAsiaTheme="majorEastAsia"/>
          <w:szCs w:val="21"/>
        </w:rPr>
        <w:t>,</w:t>
      </w:r>
      <w:r>
        <w:rPr>
          <w:rFonts w:ascii="Times New Roman" w:hAnsiTheme="majorEastAsia" w:eastAsiaTheme="majorEastAsia"/>
          <w:szCs w:val="21"/>
        </w:rPr>
        <w:t>但是我誓死捍卫你说话的权利</w:t>
      </w:r>
      <w:r>
        <w:rPr>
          <w:rFonts w:ascii="Times New Roman" w:hAnsi="Times New Roman" w:eastAsiaTheme="majorEastAsia"/>
          <w:szCs w:val="21"/>
        </w:rPr>
        <w:t>”</w:t>
      </w:r>
      <w:r>
        <w:rPr>
          <w:rFonts w:ascii="Times New Roman" w:hAnsiTheme="majorEastAsia" w:eastAsiaTheme="majorEastAsia"/>
          <w:szCs w:val="21"/>
        </w:rPr>
        <w:t>体现了启蒙思想家的什么观点</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民主法治</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三权分立</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C.</w:t>
      </w:r>
      <w:r>
        <w:rPr>
          <w:rFonts w:ascii="Times New Roman" w:hAnsiTheme="majorEastAsia" w:eastAsiaTheme="majorEastAsia"/>
          <w:szCs w:val="21"/>
        </w:rPr>
        <w:t>言论自由</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主权在民</w:t>
      </w:r>
    </w:p>
    <w:p>
      <w:pPr>
        <w:spacing w:line="360" w:lineRule="auto"/>
        <w:rPr>
          <w:rFonts w:ascii="Times New Roman" w:hAnsi="Times New Roman" w:eastAsiaTheme="majorEastAsia"/>
          <w:szCs w:val="21"/>
        </w:rPr>
      </w:pPr>
      <w:r>
        <w:rPr>
          <w:rFonts w:ascii="Times New Roman" w:hAnsi="Times New Roman" w:eastAsiaTheme="majorEastAsia"/>
          <w:szCs w:val="21"/>
        </w:rPr>
        <w:t>7.“</w:t>
      </w:r>
      <w:r>
        <w:rPr>
          <w:rFonts w:ascii="Times New Roman" w:hAnsiTheme="majorEastAsia" w:eastAsiaTheme="majorEastAsia"/>
          <w:szCs w:val="21"/>
        </w:rPr>
        <w:t>这一事件本身并没有什么实际作用。不过</w:t>
      </w:r>
      <w:r>
        <w:rPr>
          <w:rFonts w:ascii="Times New Roman" w:hAnsi="Times New Roman" w:eastAsiaTheme="majorEastAsia"/>
          <w:szCs w:val="21"/>
        </w:rPr>
        <w:t>,</w:t>
      </w:r>
      <w:r>
        <w:rPr>
          <w:rFonts w:ascii="Times New Roman" w:hAnsiTheme="majorEastAsia" w:eastAsiaTheme="majorEastAsia"/>
          <w:szCs w:val="21"/>
        </w:rPr>
        <w:t>它摧毁了平民心目中压迫的象征</w:t>
      </w:r>
      <w:r>
        <w:rPr>
          <w:rFonts w:ascii="Times New Roman" w:hAnsi="Times New Roman" w:eastAsiaTheme="majorEastAsia"/>
          <w:szCs w:val="21"/>
        </w:rPr>
        <w:t>,</w:t>
      </w:r>
      <w:r>
        <w:rPr>
          <w:rFonts w:ascii="Times New Roman" w:hAnsiTheme="majorEastAsia" w:eastAsiaTheme="majorEastAsia"/>
          <w:szCs w:val="21"/>
        </w:rPr>
        <w:t>掀开了轰轰烈烈的法国大革命的序幕。</w:t>
      </w:r>
      <w:r>
        <w:rPr>
          <w:rFonts w:ascii="Times New Roman" w:hAnsi="Times New Roman" w:eastAsiaTheme="majorEastAsia"/>
          <w:szCs w:val="21"/>
        </w:rPr>
        <w:t>”“</w:t>
      </w:r>
      <w:r>
        <w:rPr>
          <w:rFonts w:ascii="Times New Roman" w:hAnsiTheme="majorEastAsia" w:eastAsiaTheme="majorEastAsia"/>
          <w:szCs w:val="21"/>
        </w:rPr>
        <w:t>这一事件</w:t>
      </w:r>
      <w:r>
        <w:rPr>
          <w:rFonts w:ascii="Times New Roman" w:hAnsi="Times New Roman" w:eastAsiaTheme="majorEastAsia"/>
          <w:szCs w:val="21"/>
        </w:rPr>
        <w:t>”</w:t>
      </w:r>
      <w:r>
        <w:rPr>
          <w:rFonts w:ascii="Times New Roman" w:hAnsiTheme="majorEastAsia" w:eastAsiaTheme="majorEastAsia"/>
          <w:szCs w:val="21"/>
        </w:rPr>
        <w:t>是指</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路易十六召开三级会议</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巴黎民众攻占巴士底狱</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法兰西第一共和国建立</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路易十六被送上断头台</w:t>
      </w:r>
    </w:p>
    <w:p>
      <w:pPr>
        <w:spacing w:line="360" w:lineRule="auto"/>
        <w:rPr>
          <w:rFonts w:ascii="Times New Roman" w:hAnsi="Times New Roman" w:eastAsiaTheme="majorEastAsia"/>
          <w:szCs w:val="21"/>
        </w:rPr>
      </w:pPr>
      <w:r>
        <w:rPr>
          <w:rFonts w:ascii="Times New Roman" w:hAnsi="Times New Roman" w:eastAsiaTheme="majorEastAsia"/>
          <w:szCs w:val="21"/>
        </w:rPr>
        <w:t>8.“</w:t>
      </w:r>
      <w:r>
        <w:rPr>
          <w:rFonts w:ascii="Times New Roman" w:hAnsiTheme="majorEastAsia" w:eastAsiaTheme="majorEastAsia"/>
          <w:szCs w:val="21"/>
        </w:rPr>
        <w:t>人们已经被革命的巨浪搞得筋疲力尽</w:t>
      </w:r>
      <w:r>
        <w:rPr>
          <w:rFonts w:ascii="Times New Roman" w:hAnsi="Times New Roman" w:eastAsiaTheme="majorEastAsia"/>
          <w:szCs w:val="21"/>
        </w:rPr>
        <w:t>,</w:t>
      </w:r>
      <w:r>
        <w:rPr>
          <w:rFonts w:ascii="Times New Roman" w:hAnsiTheme="majorEastAsia" w:eastAsiaTheme="majorEastAsia"/>
          <w:szCs w:val="21"/>
        </w:rPr>
        <w:t>认为只有独裁才能维持法国的秩序。</w:t>
      </w:r>
      <w:r>
        <w:rPr>
          <w:rFonts w:ascii="Times New Roman" w:hAnsi="Times New Roman" w:eastAsiaTheme="majorEastAsia"/>
          <w:szCs w:val="21"/>
        </w:rPr>
        <w:t>”</w:t>
      </w:r>
      <w:r>
        <w:rPr>
          <w:rFonts w:ascii="Times New Roman" w:hAnsiTheme="majorEastAsia" w:eastAsiaTheme="majorEastAsia"/>
          <w:szCs w:val="21"/>
        </w:rPr>
        <w:t>材料说明拿破仑夺取政权</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维护了法国的封建统治</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传播了法国大革命的成果</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顺应了法国当时的形势</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加速了法国对欧洲的征服</w:t>
      </w:r>
    </w:p>
    <w:p>
      <w:pPr>
        <w:spacing w:line="360" w:lineRule="auto"/>
        <w:rPr>
          <w:rFonts w:ascii="Times New Roman" w:hAnsi="Times New Roman" w:eastAsiaTheme="majorEastAsia"/>
          <w:szCs w:val="21"/>
        </w:rPr>
      </w:pPr>
      <w:r>
        <w:rPr>
          <w:rFonts w:ascii="Times New Roman" w:hAnsi="Times New Roman" w:eastAsiaTheme="majorEastAsia"/>
          <w:szCs w:val="21"/>
        </w:rPr>
        <w:t>9.17—18</w:t>
      </w:r>
      <w:r>
        <w:rPr>
          <w:rFonts w:ascii="Times New Roman" w:hAnsiTheme="majorEastAsia" w:eastAsiaTheme="majorEastAsia"/>
          <w:szCs w:val="21"/>
        </w:rPr>
        <w:t>世纪</w:t>
      </w:r>
      <w:r>
        <w:rPr>
          <w:rFonts w:ascii="Times New Roman" w:hAnsi="Times New Roman" w:eastAsiaTheme="majorEastAsia"/>
          <w:szCs w:val="21"/>
        </w:rPr>
        <w:t>,</w:t>
      </w:r>
      <w:r>
        <w:rPr>
          <w:rFonts w:ascii="Times New Roman" w:hAnsiTheme="majorEastAsia" w:eastAsiaTheme="majorEastAsia"/>
          <w:szCs w:val="21"/>
        </w:rPr>
        <w:t>英、法两国的资产阶级革命对人类社会的发展产生了深远的影响。下列关于两场革命的说法</w:t>
      </w:r>
      <w:r>
        <w:rPr>
          <w:rFonts w:ascii="Times New Roman" w:hAnsi="Times New Roman" w:eastAsiaTheme="majorEastAsia"/>
          <w:szCs w:val="21"/>
        </w:rPr>
        <w:t>,</w:t>
      </w:r>
      <w:r>
        <w:rPr>
          <w:rFonts w:ascii="Times New Roman" w:hAnsiTheme="majorEastAsia" w:eastAsiaTheme="majorEastAsia"/>
          <w:szCs w:val="21"/>
        </w:rPr>
        <w:t>正确的是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两国都把专制国王送上断头台</w:t>
      </w:r>
      <w:r>
        <w:rPr>
          <w:rFonts w:ascii="Times New Roman" w:hAnsi="Times New Roman" w:eastAsiaTheme="majorEastAsia"/>
          <w:szCs w:val="21"/>
        </w:rPr>
        <w:t xml:space="preserve"> </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资产阶级和新贵族领导了法国大革命</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法国大革命中颁布了《权利法案》</w:t>
      </w:r>
      <w:r>
        <w:rPr>
          <w:rFonts w:ascii="Times New Roman" w:hAnsi="Times New Roman" w:eastAsiaTheme="majorEastAsia"/>
          <w:szCs w:val="21"/>
        </w:rPr>
        <w:t xml:space="preserve"> </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都颁布法律</w:t>
      </w:r>
      <w:r>
        <w:rPr>
          <w:rFonts w:ascii="Times New Roman" w:hAnsi="Times New Roman" w:eastAsiaTheme="majorEastAsia"/>
          <w:szCs w:val="21"/>
        </w:rPr>
        <w:t>,</w:t>
      </w:r>
      <w:r>
        <w:rPr>
          <w:rFonts w:ascii="Times New Roman" w:hAnsiTheme="majorEastAsia" w:eastAsiaTheme="majorEastAsia"/>
          <w:szCs w:val="21"/>
        </w:rPr>
        <w:t>确立了资产阶级民法的基本原则</w:t>
      </w:r>
    </w:p>
    <w:p>
      <w:pPr>
        <w:spacing w:line="360" w:lineRule="auto"/>
        <w:rPr>
          <w:rFonts w:ascii="Times New Roman" w:hAnsi="Times New Roman" w:eastAsiaTheme="majorEastAsia"/>
          <w:szCs w:val="21"/>
        </w:rPr>
      </w:pPr>
      <w:r>
        <w:rPr>
          <w:rFonts w:ascii="Times New Roman" w:hAnsi="Times New Roman" w:eastAsiaTheme="majorEastAsia"/>
          <w:szCs w:val="21"/>
        </w:rPr>
        <w:t>10.</w:t>
      </w:r>
      <w:r>
        <w:rPr>
          <w:rFonts w:ascii="Times New Roman" w:hAnsiTheme="majorEastAsia" w:eastAsiaTheme="majorEastAsia"/>
          <w:szCs w:val="21"/>
        </w:rPr>
        <w:t>《权利法案》《独立宣言》《人权宣言》是资本主义国家的三部重要文献。下列对它们相同点的表述</w:t>
      </w:r>
      <w:r>
        <w:rPr>
          <w:rFonts w:ascii="Times New Roman" w:hAnsi="Times New Roman" w:eastAsiaTheme="majorEastAsia"/>
          <w:szCs w:val="21"/>
        </w:rPr>
        <w:t>,</w:t>
      </w:r>
      <w:r>
        <w:rPr>
          <w:rFonts w:ascii="Times New Roman" w:hAnsiTheme="majorEastAsia" w:eastAsiaTheme="majorEastAsia"/>
          <w:szCs w:val="21"/>
        </w:rPr>
        <w:t>不正确的是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都是为了反对本国封建专制统治而颁布</w:t>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都符合民主化、法治化的历史发展趋势</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都体现了资产阶级的自由、平等思想</w:t>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都反映了资产阶级掌握政权的要求</w:t>
      </w:r>
    </w:p>
    <w:p>
      <w:pPr>
        <w:spacing w:line="360" w:lineRule="auto"/>
        <w:rPr>
          <w:rFonts w:ascii="Times New Roman" w:hAnsi="Times New Roman" w:eastAsiaTheme="majorEastAsia"/>
          <w:szCs w:val="21"/>
        </w:rPr>
      </w:pPr>
      <w:r>
        <w:rPr>
          <w:rFonts w:ascii="Times New Roman" w:hAnsi="Times New Roman" w:eastAsiaTheme="majorEastAsia"/>
          <w:szCs w:val="21"/>
        </w:rPr>
        <w:t>11.</w:t>
      </w:r>
      <w:r>
        <w:rPr>
          <w:rFonts w:ascii="Times New Roman" w:hAnsiTheme="majorEastAsia" w:eastAsiaTheme="majorEastAsia"/>
          <w:szCs w:val="21"/>
        </w:rPr>
        <w:t>评价历史人物是历史学科的能力要求之一。对克伦威尔、华盛顿、拿破仑评价最恰当的是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都建立了资产阶级君主立宪制</w:t>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都实现了民族国家的独立和解放</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都建立了资产阶级军事独裁统治</w:t>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都为资产阶级民主政治作出了贡献</w:t>
      </w:r>
    </w:p>
    <w:p>
      <w:pPr>
        <w:spacing w:line="360" w:lineRule="auto"/>
        <w:rPr>
          <w:rFonts w:ascii="Times New Roman" w:hAnsi="Times New Roman" w:eastAsiaTheme="majorEastAsia"/>
          <w:szCs w:val="21"/>
        </w:rPr>
      </w:pPr>
      <w:r>
        <w:rPr>
          <w:rFonts w:ascii="Times New Roman" w:hAnsi="Times New Roman" w:eastAsiaTheme="majorEastAsia"/>
          <w:szCs w:val="21"/>
        </w:rPr>
        <w:t>12.</w:t>
      </w:r>
      <w:r>
        <w:rPr>
          <w:rFonts w:ascii="Times New Roman" w:hAnsiTheme="majorEastAsia" w:eastAsiaTheme="majorEastAsia"/>
          <w:szCs w:val="21"/>
        </w:rPr>
        <w:t>有人描述</w:t>
      </w:r>
      <w:r>
        <w:rPr>
          <w:rFonts w:ascii="Times New Roman" w:hAnsi="Times New Roman" w:eastAsiaTheme="majorEastAsia"/>
          <w:szCs w:val="21"/>
        </w:rPr>
        <w:t>19</w:t>
      </w:r>
      <w:r>
        <w:rPr>
          <w:rFonts w:ascii="Times New Roman" w:hAnsiTheme="majorEastAsia" w:eastAsiaTheme="majorEastAsia"/>
          <w:szCs w:val="21"/>
        </w:rPr>
        <w:t>世纪初英国的情景时说</w:t>
      </w:r>
      <w:r>
        <w:rPr>
          <w:rFonts w:ascii="Times New Roman" w:hAnsi="Times New Roman" w:eastAsiaTheme="majorEastAsia"/>
          <w:szCs w:val="21"/>
        </w:rPr>
        <w:t>:“</w:t>
      </w:r>
      <w:r>
        <w:rPr>
          <w:rFonts w:ascii="Times New Roman" w:hAnsiTheme="majorEastAsia" w:eastAsiaTheme="majorEastAsia"/>
          <w:szCs w:val="21"/>
        </w:rPr>
        <w:t>妇女和女孩们曾从黎明到深夜整天不断地使用的嘤嘤作响的纺车</w:t>
      </w:r>
      <w:r>
        <w:rPr>
          <w:rFonts w:ascii="Times New Roman" w:hAnsi="Times New Roman" w:eastAsiaTheme="majorEastAsia"/>
          <w:szCs w:val="21"/>
        </w:rPr>
        <w:t>,</w:t>
      </w:r>
      <w:r>
        <w:rPr>
          <w:rFonts w:ascii="Times New Roman" w:hAnsiTheme="majorEastAsia" w:eastAsiaTheme="majorEastAsia"/>
          <w:szCs w:val="21"/>
        </w:rPr>
        <w:t>如今已被弃置屋隅。那些打着拍子砰然作响的手织机也多半闲置无闻。</w:t>
      </w:r>
      <w:r>
        <w:rPr>
          <w:rFonts w:ascii="Times New Roman" w:hAnsi="Times New Roman" w:eastAsiaTheme="majorEastAsia"/>
          <w:szCs w:val="21"/>
        </w:rPr>
        <w:t>”</w:t>
      </w:r>
      <w:r>
        <w:rPr>
          <w:rFonts w:ascii="Times New Roman" w:hAnsiTheme="majorEastAsia" w:eastAsiaTheme="majorEastAsia"/>
          <w:szCs w:val="21"/>
        </w:rPr>
        <w:t>这说明</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hint="eastAsia"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家庭手工业已不复存在</w:t>
      </w:r>
      <w:r>
        <w:rPr>
          <w:rFonts w:ascii="Times New Roman" w:hAnsi="Times New Roman" w:eastAsiaTheme="majorEastAsia"/>
          <w:szCs w:val="21"/>
        </w:rPr>
        <w:t xml:space="preserve"> </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工业革命推动妇女解放</w:t>
      </w:r>
    </w:p>
    <w:p>
      <w:pPr>
        <w:spacing w:line="360" w:lineRule="auto"/>
        <w:rPr>
          <w:rFonts w:hint="eastAsia"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重工业成为国民经济主导</w:t>
      </w:r>
      <w:r>
        <w:rPr>
          <w:rFonts w:ascii="Times New Roman" w:hAnsi="Times New Roman" w:eastAsiaTheme="majorEastAsia"/>
          <w:szCs w:val="21"/>
        </w:rPr>
        <w:t xml:space="preserve"> </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生产领域出现革命性变化</w:t>
      </w:r>
    </w:p>
    <w:p>
      <w:pPr>
        <w:spacing w:line="360" w:lineRule="auto"/>
        <w:rPr>
          <w:rFonts w:ascii="Times New Roman" w:hAnsi="Times New Roman" w:eastAsiaTheme="majorEastAsia"/>
          <w:szCs w:val="21"/>
        </w:rPr>
      </w:pPr>
      <w:r>
        <w:rPr>
          <w:rFonts w:ascii="Times New Roman" w:hAnsi="Times New Roman" w:eastAsiaTheme="majorEastAsia"/>
          <w:szCs w:val="21"/>
        </w:rPr>
        <w:t>13.</w:t>
      </w:r>
      <w:r>
        <w:rPr>
          <w:rFonts w:ascii="Times New Roman" w:hAnsiTheme="majorEastAsia" w:eastAsiaTheme="majorEastAsia"/>
          <w:szCs w:val="21"/>
        </w:rPr>
        <w:t>下面是英国各行业就业人数占总就业人数的比例变化数据表</w:t>
      </w:r>
      <w:r>
        <w:rPr>
          <w:rFonts w:ascii="Times New Roman" w:hAnsi="Times New Roman" w:eastAsiaTheme="majorEastAsia"/>
          <w:szCs w:val="21"/>
        </w:rPr>
        <w:t>,</w:t>
      </w:r>
      <w:r>
        <w:rPr>
          <w:rFonts w:ascii="Times New Roman" w:hAnsiTheme="majorEastAsia" w:eastAsiaTheme="majorEastAsia"/>
          <w:szCs w:val="21"/>
        </w:rPr>
        <w:t>这反映出工业革命加快了英国</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jc w:val="center"/>
        <w:rPr>
          <w:rFonts w:ascii="Times New Roman" w:hAnsi="Times New Roman" w:eastAsiaTheme="majorEastAsia"/>
          <w:szCs w:val="21"/>
        </w:rPr>
      </w:pPr>
      <w:r>
        <w:rPr>
          <w:rFonts w:ascii="Times New Roman" w:hAnsiTheme="majorEastAsia" w:eastAsiaTheme="majorEastAsia"/>
          <w:szCs w:val="21"/>
        </w:rPr>
        <w:t>英国各行业就业人数占总就业人数的比例</w:t>
      </w:r>
      <w:r>
        <w:rPr>
          <w:rFonts w:ascii="Times New Roman" w:hAnsi="Times New Roman" w:eastAsiaTheme="majorEastAsia"/>
          <w:szCs w:val="21"/>
        </w:rPr>
        <w:t>(%)</w:t>
      </w:r>
    </w:p>
    <w:p>
      <w:pPr>
        <w:spacing w:line="360" w:lineRule="auto"/>
        <w:jc w:val="center"/>
        <w:rPr>
          <w:rFonts w:ascii="Times New Roman" w:hAnsi="Times New Roman" w:eastAsiaTheme="majorEastAsia"/>
          <w:szCs w:val="21"/>
        </w:rPr>
      </w:pPr>
      <w:r>
        <w:rPr>
          <w:rFonts w:ascii="Times New Roman" w:hAnsi="Times New Roman" w:eastAsiaTheme="majorEastAsia"/>
          <w:szCs w:val="21"/>
        </w:rPr>
        <w:drawing>
          <wp:inline distT="0" distB="0" distL="0" distR="0">
            <wp:extent cx="2767330" cy="1118235"/>
            <wp:effectExtent l="0" t="0" r="0" b="0"/>
            <wp:docPr id="25" name="XH78.EPS" descr="id:21474867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XH78.EPS" descr="id:2147486740;FounderCES"/>
                    <pic:cNvPicPr>
                      <a:picLocks noChangeAspect="1"/>
                    </pic:cNvPicPr>
                  </pic:nvPicPr>
                  <pic:blipFill>
                    <a:blip r:embed="rId7"/>
                    <a:stretch>
                      <a:fillRect/>
                    </a:stretch>
                  </pic:blipFill>
                  <pic:spPr>
                    <a:xfrm>
                      <a:off x="0" y="0"/>
                      <a:ext cx="2767680" cy="1118520"/>
                    </a:xfrm>
                    <a:prstGeom prst="rect">
                      <a:avLst/>
                    </a:prstGeom>
                  </pic:spPr>
                </pic:pic>
              </a:graphicData>
            </a:graphic>
          </wp:inline>
        </w:drawing>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农业的发展</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B.</w:t>
      </w:r>
      <w:r>
        <w:rPr>
          <w:rFonts w:ascii="Times New Roman" w:hAnsiTheme="majorEastAsia" w:eastAsiaTheme="majorEastAsia"/>
          <w:szCs w:val="21"/>
        </w:rPr>
        <w:t>城市化进程</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对外贸易的发展</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D.</w:t>
      </w:r>
      <w:r>
        <w:rPr>
          <w:rFonts w:ascii="Times New Roman" w:hAnsiTheme="majorEastAsia" w:eastAsiaTheme="majorEastAsia"/>
          <w:szCs w:val="21"/>
        </w:rPr>
        <w:t>确立对世界的统治</w:t>
      </w:r>
    </w:p>
    <w:p>
      <w:pPr>
        <w:spacing w:line="360" w:lineRule="auto"/>
        <w:rPr>
          <w:rFonts w:ascii="Times New Roman" w:hAnsi="Times New Roman" w:eastAsiaTheme="majorEastAsia"/>
          <w:szCs w:val="21"/>
        </w:rPr>
      </w:pPr>
      <w:r>
        <w:rPr>
          <w:rFonts w:ascii="Times New Roman" w:hAnsi="Times New Roman" w:eastAsiaTheme="majorEastAsia"/>
          <w:szCs w:val="21"/>
        </w:rPr>
        <w:t>14.“</w:t>
      </w:r>
      <w:r>
        <w:rPr>
          <w:rFonts w:ascii="Times New Roman" w:hAnsiTheme="majorEastAsia" w:eastAsiaTheme="majorEastAsia"/>
          <w:szCs w:val="21"/>
        </w:rPr>
        <w:t>她像一声惊雷震撼着沉睡的大地</w:t>
      </w:r>
      <w:r>
        <w:rPr>
          <w:rFonts w:ascii="Times New Roman" w:hAnsi="Times New Roman" w:eastAsiaTheme="majorEastAsia"/>
          <w:szCs w:val="21"/>
        </w:rPr>
        <w:t>,</w:t>
      </w:r>
      <w:r>
        <w:rPr>
          <w:rFonts w:ascii="Times New Roman" w:hAnsiTheme="majorEastAsia" w:eastAsiaTheme="majorEastAsia"/>
          <w:szCs w:val="21"/>
        </w:rPr>
        <w:t>以磅礴的气势向世界宣告</w:t>
      </w:r>
      <w:r>
        <w:rPr>
          <w:rFonts w:ascii="Times New Roman" w:hAnsi="Times New Roman" w:eastAsiaTheme="majorEastAsia"/>
          <w:szCs w:val="21"/>
        </w:rPr>
        <w:t>:</w:t>
      </w:r>
      <w:r>
        <w:rPr>
          <w:rFonts w:ascii="Times New Roman" w:hAnsiTheme="majorEastAsia" w:eastAsiaTheme="majorEastAsia"/>
          <w:szCs w:val="21"/>
        </w:rPr>
        <w:t>资本主义必然灭亡</w:t>
      </w:r>
      <w:r>
        <w:rPr>
          <w:rFonts w:ascii="Times New Roman" w:hAnsi="Times New Roman" w:eastAsiaTheme="majorEastAsia"/>
          <w:szCs w:val="21"/>
        </w:rPr>
        <w:t>,</w:t>
      </w:r>
      <w:r>
        <w:rPr>
          <w:rFonts w:ascii="Times New Roman" w:hAnsiTheme="majorEastAsia" w:eastAsiaTheme="majorEastAsia"/>
          <w:szCs w:val="21"/>
        </w:rPr>
        <w:t>无产阶级将是未来世界的主人</w:t>
      </w:r>
      <w:r>
        <w:rPr>
          <w:rFonts w:ascii="Times New Roman" w:hAnsi="Times New Roman" w:eastAsiaTheme="majorEastAsia"/>
          <w:szCs w:val="21"/>
        </w:rPr>
        <w:t>!”</w:t>
      </w:r>
      <w:r>
        <w:rPr>
          <w:rFonts w:ascii="Times New Roman" w:hAnsiTheme="majorEastAsia" w:eastAsiaTheme="majorEastAsia"/>
          <w:szCs w:val="21"/>
        </w:rPr>
        <w:t>从此</w:t>
      </w:r>
      <w:r>
        <w:rPr>
          <w:rFonts w:ascii="Times New Roman" w:hAnsi="Times New Roman" w:eastAsiaTheme="majorEastAsia"/>
          <w:szCs w:val="21"/>
        </w:rPr>
        <w:t>,</w:t>
      </w:r>
      <w:r>
        <w:rPr>
          <w:rFonts w:ascii="Times New Roman" w:hAnsiTheme="majorEastAsia" w:eastAsiaTheme="majorEastAsia"/>
          <w:szCs w:val="21"/>
        </w:rPr>
        <w:t>工人运动开创了一个新纪元。这里</w:t>
      </w:r>
      <w:r>
        <w:rPr>
          <w:rFonts w:ascii="Times New Roman" w:hAnsi="Times New Roman" w:eastAsiaTheme="majorEastAsia"/>
          <w:szCs w:val="21"/>
        </w:rPr>
        <w:t>“</w:t>
      </w:r>
      <w:r>
        <w:rPr>
          <w:rFonts w:ascii="Times New Roman" w:hAnsiTheme="majorEastAsia" w:eastAsiaTheme="majorEastAsia"/>
          <w:szCs w:val="21"/>
        </w:rPr>
        <w:t>新</w:t>
      </w:r>
      <w:r>
        <w:rPr>
          <w:rFonts w:ascii="Times New Roman" w:hAnsi="Times New Roman" w:eastAsiaTheme="majorEastAsia"/>
          <w:szCs w:val="21"/>
        </w:rPr>
        <w:t>”</w:t>
      </w:r>
      <w:r>
        <w:rPr>
          <w:rFonts w:ascii="Times New Roman" w:hAnsiTheme="majorEastAsia" w:eastAsiaTheme="majorEastAsia"/>
          <w:szCs w:val="21"/>
        </w:rPr>
        <w:t>的含义是</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推翻资产阶级统治的条件已经具备</w:t>
      </w:r>
      <w:r>
        <w:rPr>
          <w:rFonts w:ascii="Times New Roman" w:hAnsi="Times New Roman" w:eastAsiaTheme="majorEastAsia"/>
          <w:szCs w:val="21"/>
        </w:rPr>
        <w:tab/>
      </w:r>
    </w:p>
    <w:p>
      <w:pPr>
        <w:spacing w:line="360" w:lineRule="auto"/>
        <w:rPr>
          <w:rFonts w:ascii="Times New Roman" w:hAnsi="Times New Roman" w:eastAsiaTheme="majorEastAsia"/>
          <w:szCs w:val="21"/>
        </w:rPr>
      </w:pPr>
      <w:r>
        <w:rPr>
          <w:rFonts w:ascii="Times New Roman" w:hAnsi="Times New Roman" w:eastAsiaTheme="majorEastAsia"/>
          <w:szCs w:val="21"/>
        </w:rPr>
        <w:t>B.</w:t>
      </w:r>
      <w:r>
        <w:rPr>
          <w:rFonts w:ascii="Times New Roman" w:hAnsiTheme="majorEastAsia" w:eastAsiaTheme="majorEastAsia"/>
          <w:szCs w:val="21"/>
        </w:rPr>
        <w:t>工人运动有了科学理论指导</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无产阶级开始尝试夺取政权</w:t>
      </w:r>
      <w:r>
        <w:rPr>
          <w:rFonts w:ascii="Times New Roman" w:hAnsi="Times New Roman" w:eastAsiaTheme="majorEastAsia"/>
          <w:szCs w:val="21"/>
        </w:rPr>
        <w:tab/>
      </w:r>
    </w:p>
    <w:p>
      <w:pPr>
        <w:spacing w:line="360" w:lineRule="auto"/>
        <w:rPr>
          <w:rFonts w:hint="eastAsia" w:ascii="Times New Roman" w:hAnsi="Times New Roman" w:eastAsiaTheme="majorEastAsia"/>
          <w:szCs w:val="21"/>
        </w:rPr>
      </w:pPr>
      <w:r>
        <w:rPr>
          <w:rFonts w:ascii="Times New Roman" w:hAnsi="Times New Roman" w:eastAsiaTheme="majorEastAsia"/>
          <w:szCs w:val="21"/>
        </w:rPr>
        <w:t>D.</w:t>
      </w:r>
      <w:r>
        <w:rPr>
          <w:rFonts w:ascii="Times New Roman" w:hAnsiTheme="majorEastAsia" w:eastAsiaTheme="majorEastAsia"/>
          <w:szCs w:val="21"/>
        </w:rPr>
        <w:t>开创了实现现代化的新模式</w:t>
      </w:r>
    </w:p>
    <w:p>
      <w:pPr>
        <w:spacing w:line="360" w:lineRule="auto"/>
        <w:rPr>
          <w:rFonts w:ascii="Times New Roman" w:hAnsi="Times New Roman" w:eastAsiaTheme="majorEastAsia"/>
          <w:szCs w:val="21"/>
        </w:rPr>
      </w:pPr>
      <w:r>
        <w:rPr>
          <w:rFonts w:ascii="Times New Roman" w:hAnsi="Times New Roman" w:eastAsiaTheme="majorEastAsia"/>
          <w:szCs w:val="21"/>
        </w:rPr>
        <w:t>15.</w:t>
      </w:r>
      <w:r>
        <w:rPr>
          <w:rFonts w:ascii="Times New Roman" w:hAnsiTheme="majorEastAsia" w:eastAsiaTheme="majorEastAsia"/>
          <w:szCs w:val="21"/>
        </w:rPr>
        <w:t>马克思曾热情地称颂道</w:t>
      </w:r>
      <w:r>
        <w:rPr>
          <w:rFonts w:ascii="Times New Roman" w:hAnsi="Times New Roman" w:eastAsiaTheme="majorEastAsia"/>
          <w:szCs w:val="21"/>
        </w:rPr>
        <w:t>:“</w:t>
      </w:r>
      <w:r>
        <w:rPr>
          <w:rFonts w:ascii="Times New Roman" w:hAnsiTheme="majorEastAsia" w:eastAsiaTheme="majorEastAsia"/>
          <w:szCs w:val="21"/>
        </w:rPr>
        <w:t>英勇的三月十八日运动是把人类从阶级社会中永远解放出来的伟大的社会革命的曙光。</w:t>
      </w:r>
      <w:r>
        <w:rPr>
          <w:rFonts w:ascii="Times New Roman" w:hAnsi="Times New Roman" w:eastAsiaTheme="majorEastAsia"/>
          <w:szCs w:val="21"/>
        </w:rPr>
        <w:t>”</w:t>
      </w:r>
      <w:r>
        <w:rPr>
          <w:rFonts w:ascii="Times New Roman" w:hAnsiTheme="majorEastAsia" w:eastAsiaTheme="majorEastAsia"/>
          <w:szCs w:val="21"/>
        </w:rPr>
        <w:t>马克思在此强调的是巴黎公社</w:t>
      </w:r>
      <w:r>
        <w:rPr>
          <w:rFonts w:ascii="Times New Roman" w:hAnsi="Times New Roman" w:eastAsiaTheme="majorEastAsia"/>
          <w:szCs w:val="21"/>
        </w:rPr>
        <w:tab/>
      </w:r>
      <w:r>
        <w:rPr>
          <w:rFonts w:ascii="Times New Roman" w:hAnsi="Times New Roman" w:eastAsiaTheme="majorEastAsia"/>
          <w:szCs w:val="21"/>
        </w:rPr>
        <w:t>(</w:t>
      </w:r>
      <w:r>
        <w:rPr>
          <w:rFonts w:ascii="Times New Roman" w:hAnsiTheme="majorEastAsia" w:eastAsiaTheme="majorEastAsia"/>
          <w:szCs w:val="21"/>
        </w:rPr>
        <w:t>　　</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A.</w:t>
      </w:r>
      <w:r>
        <w:rPr>
          <w:rFonts w:ascii="Times New Roman" w:hAnsiTheme="majorEastAsia" w:eastAsiaTheme="majorEastAsia"/>
          <w:szCs w:val="21"/>
        </w:rPr>
        <w:t>成立的历史背景</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 xml:space="preserve">B. </w:t>
      </w:r>
      <w:r>
        <w:rPr>
          <w:rFonts w:ascii="Times New Roman" w:hAnsiTheme="majorEastAsia" w:eastAsiaTheme="majorEastAsia"/>
          <w:szCs w:val="21"/>
        </w:rPr>
        <w:t>失败的经验教训</w:t>
      </w:r>
    </w:p>
    <w:p>
      <w:pPr>
        <w:spacing w:line="360" w:lineRule="auto"/>
        <w:rPr>
          <w:rFonts w:ascii="Times New Roman" w:hAnsi="Times New Roman" w:eastAsiaTheme="majorEastAsia"/>
          <w:szCs w:val="21"/>
        </w:rPr>
      </w:pPr>
      <w:r>
        <w:rPr>
          <w:rFonts w:ascii="Times New Roman" w:hAnsi="Times New Roman" w:eastAsiaTheme="majorEastAsia"/>
          <w:szCs w:val="21"/>
        </w:rPr>
        <w:t>C.</w:t>
      </w:r>
      <w:r>
        <w:rPr>
          <w:rFonts w:ascii="Times New Roman" w:hAnsiTheme="majorEastAsia" w:eastAsiaTheme="majorEastAsia"/>
          <w:szCs w:val="21"/>
        </w:rPr>
        <w:t>领导的公仆意识</w:t>
      </w:r>
      <w:r>
        <w:rPr>
          <w:rFonts w:ascii="Times New Roman" w:hAnsi="Times New Roman" w:eastAsiaTheme="majorEastAsia"/>
          <w:szCs w:val="21"/>
        </w:rPr>
        <w:tab/>
      </w:r>
      <w:r>
        <w:rPr>
          <w:rFonts w:hint="eastAsia" w:ascii="Times New Roman" w:hAnsi="Times New Roman" w:eastAsiaTheme="majorEastAsia"/>
          <w:szCs w:val="21"/>
        </w:rPr>
        <w:t xml:space="preserve">            </w:t>
      </w:r>
      <w:r>
        <w:rPr>
          <w:rFonts w:ascii="Times New Roman" w:hAnsi="Times New Roman" w:eastAsiaTheme="majorEastAsia"/>
          <w:szCs w:val="21"/>
        </w:rPr>
        <w:t xml:space="preserve">D. </w:t>
      </w:r>
      <w:r>
        <w:rPr>
          <w:rFonts w:ascii="Times New Roman" w:hAnsiTheme="majorEastAsia" w:eastAsiaTheme="majorEastAsia"/>
          <w:szCs w:val="21"/>
        </w:rPr>
        <w:t>重要的历史地位</w:t>
      </w:r>
    </w:p>
    <w:p>
      <w:pPr>
        <w:spacing w:line="360" w:lineRule="auto"/>
        <w:rPr>
          <w:rFonts w:ascii="Times New Roman" w:hAnsi="Times New Roman" w:eastAsiaTheme="majorEastAsia"/>
          <w:b/>
          <w:szCs w:val="21"/>
        </w:rPr>
      </w:pPr>
      <w:r>
        <w:rPr>
          <w:rFonts w:ascii="Times New Roman" w:hAnsiTheme="majorEastAsia" w:eastAsiaTheme="majorEastAsia"/>
          <w:b/>
          <w:szCs w:val="21"/>
        </w:rPr>
        <w:t>二、辨析改错</w:t>
      </w:r>
      <w:r>
        <w:rPr>
          <w:rFonts w:ascii="Times New Roman" w:hAnsi="Times New Roman" w:eastAsiaTheme="majorEastAsia"/>
          <w:b/>
          <w:szCs w:val="21"/>
        </w:rPr>
        <w:t>(8</w:t>
      </w:r>
      <w:r>
        <w:rPr>
          <w:rFonts w:ascii="Times New Roman" w:hAnsiTheme="majorEastAsia" w:eastAsiaTheme="majorEastAsia"/>
          <w:b/>
          <w:szCs w:val="21"/>
        </w:rPr>
        <w:t>分</w:t>
      </w:r>
      <w:r>
        <w:rPr>
          <w:rFonts w:ascii="Times New Roman" w:hAnsi="Times New Roman" w:eastAsiaTheme="majorEastAsia"/>
          <w:b/>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16.</w:t>
      </w:r>
      <w:r>
        <w:rPr>
          <w:rFonts w:ascii="Times New Roman" w:hAnsiTheme="majorEastAsia" w:eastAsiaTheme="majorEastAsia"/>
          <w:szCs w:val="21"/>
        </w:rPr>
        <w:t>自人类诞生以来</w:t>
      </w:r>
      <w:r>
        <w:rPr>
          <w:rFonts w:ascii="Times New Roman" w:hAnsi="Times New Roman" w:eastAsiaTheme="majorEastAsia"/>
          <w:szCs w:val="21"/>
        </w:rPr>
        <w:t>,</w:t>
      </w:r>
      <w:r>
        <w:rPr>
          <w:rFonts w:ascii="Times New Roman" w:hAnsiTheme="majorEastAsia" w:eastAsiaTheme="majorEastAsia"/>
          <w:szCs w:val="21"/>
        </w:rPr>
        <w:t>世界各国人民为追求民主与法治进行了许多的尝试与努力。辨别下列史实的正误</w:t>
      </w:r>
      <w:r>
        <w:rPr>
          <w:rFonts w:ascii="Times New Roman" w:hAnsi="Times New Roman" w:eastAsiaTheme="majorEastAsia"/>
          <w:szCs w:val="21"/>
        </w:rPr>
        <w:t>,</w:t>
      </w:r>
      <w:r>
        <w:rPr>
          <w:rFonts w:ascii="Times New Roman" w:hAnsiTheme="majorEastAsia" w:eastAsiaTheme="majorEastAsia"/>
          <w:szCs w:val="21"/>
        </w:rPr>
        <w:t>在该题前的括号内正确的打</w:t>
      </w:r>
      <w:r>
        <w:rPr>
          <w:rFonts w:ascii="Times New Roman" w:hAnsi="Times New Roman" w:eastAsiaTheme="majorEastAsia"/>
          <w:szCs w:val="21"/>
        </w:rPr>
        <w:t>“√”;</w:t>
      </w:r>
      <w:r>
        <w:rPr>
          <w:rFonts w:ascii="Times New Roman" w:hAnsiTheme="majorEastAsia" w:eastAsiaTheme="majorEastAsia"/>
          <w:szCs w:val="21"/>
        </w:rPr>
        <w:t>错误的打</w:t>
      </w:r>
      <w:r>
        <w:rPr>
          <w:rFonts w:ascii="Times New Roman" w:hAnsi="Times New Roman" w:eastAsiaTheme="majorEastAsia"/>
          <w:szCs w:val="21"/>
        </w:rPr>
        <w:t>“×”,</w:t>
      </w:r>
      <w:r>
        <w:rPr>
          <w:rFonts w:ascii="Times New Roman" w:hAnsiTheme="majorEastAsia" w:eastAsiaTheme="majorEastAsia"/>
          <w:szCs w:val="21"/>
        </w:rPr>
        <w:t>并加以改正。</w:t>
      </w:r>
    </w:p>
    <w:p>
      <w:pPr>
        <w:spacing w:line="360" w:lineRule="auto"/>
        <w:rPr>
          <w:rFonts w:ascii="Times New Roman" w:hAnsi="Times New Roman" w:eastAsiaTheme="majorEastAsia"/>
          <w:szCs w:val="21"/>
        </w:rPr>
      </w:pPr>
      <w:r>
        <w:rPr>
          <w:rFonts w:ascii="Times New Roman" w:hAnsiTheme="majorEastAsia" w:eastAsiaTheme="majorEastAsia"/>
          <w:szCs w:val="21"/>
        </w:rPr>
        <w:t>【　】</w:t>
      </w:r>
      <w:r>
        <w:rPr>
          <w:rFonts w:ascii="Times New Roman" w:hAnsi="Times New Roman" w:eastAsiaTheme="majorEastAsia"/>
          <w:szCs w:val="21"/>
        </w:rPr>
        <w:t>(1)</w:t>
      </w:r>
      <w:r>
        <w:rPr>
          <w:rFonts w:ascii="Times New Roman" w:hAnsiTheme="majorEastAsia" w:eastAsiaTheme="majorEastAsia"/>
          <w:szCs w:val="21"/>
        </w:rPr>
        <w:t>《权利法案》确立了国王拥有最高权力的基本原则</w:t>
      </w:r>
      <w:r>
        <w:rPr>
          <w:rFonts w:ascii="Times New Roman" w:hAnsi="Times New Roman" w:eastAsiaTheme="majorEastAsia"/>
          <w:szCs w:val="21"/>
        </w:rPr>
        <w:t>,</w:t>
      </w:r>
      <w:r>
        <w:rPr>
          <w:rFonts w:ascii="Times New Roman" w:hAnsiTheme="majorEastAsia" w:eastAsiaTheme="majorEastAsia"/>
          <w:szCs w:val="21"/>
        </w:rPr>
        <w:t>并对公民应有的权利作了明确规定。</w:t>
      </w:r>
    </w:p>
    <w:p>
      <w:pPr>
        <w:spacing w:line="360" w:lineRule="auto"/>
        <w:rPr>
          <w:rFonts w:ascii="Times New Roman" w:hAnsi="Times New Roman" w:eastAsiaTheme="majorEastAsia"/>
          <w:szCs w:val="21"/>
        </w:rPr>
      </w:pPr>
      <w:r>
        <w:rPr>
          <w:rFonts w:ascii="Times New Roman" w:hAnsiTheme="majorEastAsia" w:eastAsiaTheme="majorEastAsia"/>
          <w:szCs w:val="21"/>
        </w:rPr>
        <w:t>改正</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　】</w:t>
      </w:r>
      <w:r>
        <w:rPr>
          <w:rFonts w:ascii="Times New Roman" w:hAnsi="Times New Roman" w:eastAsiaTheme="majorEastAsia"/>
          <w:szCs w:val="21"/>
        </w:rPr>
        <w:t>(2)</w:t>
      </w:r>
      <w:r>
        <w:rPr>
          <w:rFonts w:ascii="Times New Roman" w:hAnsiTheme="majorEastAsia" w:eastAsiaTheme="majorEastAsia"/>
          <w:szCs w:val="21"/>
        </w:rPr>
        <w:t>《独立宣言》被马克思称为</w:t>
      </w:r>
      <w:r>
        <w:rPr>
          <w:rFonts w:ascii="Times New Roman" w:hAnsi="Times New Roman" w:eastAsiaTheme="majorEastAsia"/>
          <w:szCs w:val="21"/>
        </w:rPr>
        <w:t>“</w:t>
      </w:r>
      <w:r>
        <w:rPr>
          <w:rFonts w:ascii="Times New Roman" w:hAnsiTheme="majorEastAsia" w:eastAsiaTheme="majorEastAsia"/>
          <w:szCs w:val="21"/>
        </w:rPr>
        <w:t>第一个人权宣言</w:t>
      </w:r>
      <w:r>
        <w:rPr>
          <w:rFonts w:ascii="Times New Roman" w:hAnsi="Times New Roman" w:eastAsiaTheme="majorEastAsia"/>
          <w:szCs w:val="21"/>
        </w:rPr>
        <w:t>”</w:t>
      </w:r>
      <w:r>
        <w:rPr>
          <w:rFonts w:ascii="Times New Roman" w:hAnsiTheme="majorEastAsia"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改正</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　】</w:t>
      </w:r>
      <w:r>
        <w:rPr>
          <w:rFonts w:ascii="Times New Roman" w:hAnsi="Times New Roman" w:eastAsiaTheme="majorEastAsia"/>
          <w:szCs w:val="21"/>
        </w:rPr>
        <w:t>(3)</w:t>
      </w:r>
      <w:r>
        <w:rPr>
          <w:rFonts w:ascii="Times New Roman" w:hAnsiTheme="majorEastAsia" w:eastAsiaTheme="majorEastAsia"/>
          <w:szCs w:val="21"/>
        </w:rPr>
        <w:t>《人权宣言》是资产阶级国家的第一部民法典</w:t>
      </w:r>
      <w:r>
        <w:rPr>
          <w:rFonts w:ascii="Times New Roman" w:hAnsi="Times New Roman" w:eastAsiaTheme="majorEastAsia"/>
          <w:szCs w:val="21"/>
        </w:rPr>
        <w:t>,</w:t>
      </w:r>
      <w:r>
        <w:rPr>
          <w:rFonts w:ascii="Times New Roman" w:hAnsiTheme="majorEastAsia" w:eastAsiaTheme="majorEastAsia"/>
          <w:szCs w:val="21"/>
        </w:rPr>
        <w:t>它的立法精神和原则为后来的许多国家所仿效。</w:t>
      </w:r>
    </w:p>
    <w:p>
      <w:pPr>
        <w:spacing w:line="360" w:lineRule="auto"/>
        <w:rPr>
          <w:rFonts w:ascii="Times New Roman" w:hAnsi="Times New Roman" w:eastAsiaTheme="majorEastAsia"/>
          <w:szCs w:val="21"/>
        </w:rPr>
      </w:pPr>
      <w:r>
        <w:rPr>
          <w:rFonts w:ascii="Times New Roman" w:hAnsiTheme="majorEastAsia" w:eastAsiaTheme="majorEastAsia"/>
          <w:szCs w:val="21"/>
        </w:rPr>
        <w:t>改正</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　】</w:t>
      </w:r>
      <w:r>
        <w:rPr>
          <w:rFonts w:ascii="Times New Roman" w:hAnsi="Times New Roman" w:eastAsiaTheme="majorEastAsia"/>
          <w:szCs w:val="21"/>
        </w:rPr>
        <w:t>(4)1954</w:t>
      </w:r>
      <w:r>
        <w:rPr>
          <w:rFonts w:ascii="Times New Roman" w:hAnsiTheme="majorEastAsia" w:eastAsiaTheme="majorEastAsia"/>
          <w:szCs w:val="21"/>
        </w:rPr>
        <w:t>年第一届全国人民代表大会通过了《共同纲领》</w:t>
      </w:r>
      <w:r>
        <w:rPr>
          <w:rFonts w:ascii="Times New Roman" w:hAnsi="Times New Roman" w:eastAsiaTheme="majorEastAsia"/>
          <w:szCs w:val="21"/>
        </w:rPr>
        <w:t>,</w:t>
      </w:r>
      <w:r>
        <w:rPr>
          <w:rFonts w:ascii="Times New Roman" w:hAnsiTheme="majorEastAsia" w:eastAsiaTheme="majorEastAsia"/>
          <w:szCs w:val="21"/>
        </w:rPr>
        <w:t>它是我国第一部社会主义类型的宪法。</w:t>
      </w:r>
    </w:p>
    <w:p>
      <w:pPr>
        <w:spacing w:line="360" w:lineRule="auto"/>
        <w:rPr>
          <w:rFonts w:ascii="Times New Roman" w:hAnsi="Times New Roman" w:eastAsiaTheme="majorEastAsia"/>
          <w:szCs w:val="21"/>
        </w:rPr>
      </w:pPr>
      <w:r>
        <w:rPr>
          <w:rFonts w:ascii="Times New Roman" w:hAnsiTheme="majorEastAsia" w:eastAsiaTheme="majorEastAsia"/>
          <w:szCs w:val="21"/>
        </w:rPr>
        <w:t>改正</w:t>
      </w:r>
      <w:r>
        <w:rPr>
          <w:rFonts w:ascii="Times New Roman" w:hAnsi="Times New Roman" w:eastAsiaTheme="majorEastAsia"/>
          <w:szCs w:val="21"/>
        </w:rPr>
        <w:t>:</w:t>
      </w:r>
    </w:p>
    <w:p>
      <w:pPr>
        <w:spacing w:line="360" w:lineRule="auto"/>
        <w:rPr>
          <w:rFonts w:ascii="Times New Roman" w:hAnsi="Times New Roman" w:eastAsiaTheme="majorEastAsia"/>
          <w:b/>
          <w:szCs w:val="21"/>
        </w:rPr>
      </w:pPr>
      <w:r>
        <w:rPr>
          <w:rFonts w:ascii="Times New Roman" w:hAnsiTheme="majorEastAsia" w:eastAsiaTheme="majorEastAsia"/>
          <w:b/>
          <w:szCs w:val="21"/>
        </w:rPr>
        <w:t>三、材料解析</w:t>
      </w:r>
      <w:r>
        <w:rPr>
          <w:rFonts w:ascii="Times New Roman" w:hAnsi="Times New Roman" w:eastAsiaTheme="majorEastAsia"/>
          <w:b/>
          <w:szCs w:val="21"/>
        </w:rPr>
        <w:t>(</w:t>
      </w:r>
      <w:r>
        <w:rPr>
          <w:rFonts w:ascii="Times New Roman" w:hAnsiTheme="majorEastAsia" w:eastAsiaTheme="majorEastAsia"/>
          <w:b/>
          <w:szCs w:val="21"/>
        </w:rPr>
        <w:t>本大题共</w:t>
      </w:r>
      <w:r>
        <w:rPr>
          <w:rFonts w:ascii="Times New Roman" w:hAnsi="Times New Roman" w:eastAsiaTheme="majorEastAsia"/>
          <w:b/>
          <w:szCs w:val="21"/>
        </w:rPr>
        <w:t>2</w:t>
      </w:r>
      <w:r>
        <w:rPr>
          <w:rFonts w:ascii="Times New Roman" w:hAnsiTheme="majorEastAsia" w:eastAsiaTheme="majorEastAsia"/>
          <w:b/>
          <w:szCs w:val="21"/>
        </w:rPr>
        <w:t>小题</w:t>
      </w:r>
      <w:r>
        <w:rPr>
          <w:rFonts w:ascii="Times New Roman" w:hAnsi="Times New Roman" w:eastAsiaTheme="majorEastAsia"/>
          <w:b/>
          <w:szCs w:val="21"/>
        </w:rPr>
        <w:t>,</w:t>
      </w:r>
      <w:r>
        <w:rPr>
          <w:rFonts w:ascii="Times New Roman" w:hAnsiTheme="majorEastAsia" w:eastAsiaTheme="majorEastAsia"/>
          <w:b/>
          <w:szCs w:val="21"/>
        </w:rPr>
        <w:t>每小题</w:t>
      </w:r>
      <w:r>
        <w:rPr>
          <w:rFonts w:ascii="Times New Roman" w:hAnsi="Times New Roman" w:eastAsiaTheme="majorEastAsia"/>
          <w:b/>
          <w:szCs w:val="21"/>
        </w:rPr>
        <w:t>10</w:t>
      </w:r>
      <w:r>
        <w:rPr>
          <w:rFonts w:ascii="Times New Roman" w:hAnsiTheme="majorEastAsia" w:eastAsiaTheme="majorEastAsia"/>
          <w:b/>
          <w:szCs w:val="21"/>
        </w:rPr>
        <w:t>分</w:t>
      </w:r>
      <w:r>
        <w:rPr>
          <w:rFonts w:ascii="Times New Roman" w:hAnsi="Times New Roman" w:eastAsiaTheme="majorEastAsia"/>
          <w:b/>
          <w:szCs w:val="21"/>
        </w:rPr>
        <w:t>,</w:t>
      </w:r>
      <w:r>
        <w:rPr>
          <w:rFonts w:ascii="Times New Roman" w:hAnsiTheme="majorEastAsia" w:eastAsiaTheme="majorEastAsia"/>
          <w:b/>
          <w:szCs w:val="21"/>
        </w:rPr>
        <w:t>共</w:t>
      </w:r>
      <w:r>
        <w:rPr>
          <w:rFonts w:ascii="Times New Roman" w:hAnsi="Times New Roman" w:eastAsiaTheme="majorEastAsia"/>
          <w:b/>
          <w:szCs w:val="21"/>
        </w:rPr>
        <w:t>20</w:t>
      </w:r>
      <w:r>
        <w:rPr>
          <w:rFonts w:ascii="Times New Roman" w:hAnsiTheme="majorEastAsia" w:eastAsiaTheme="majorEastAsia"/>
          <w:b/>
          <w:szCs w:val="21"/>
        </w:rPr>
        <w:t>分</w:t>
      </w:r>
      <w:r>
        <w:rPr>
          <w:rFonts w:ascii="Times New Roman" w:hAnsi="Times New Roman" w:eastAsiaTheme="majorEastAsia"/>
          <w:b/>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17.</w:t>
      </w:r>
      <w:r>
        <w:rPr>
          <w:rFonts w:ascii="Times New Roman" w:hAnsiTheme="majorEastAsia" w:eastAsiaTheme="majorEastAsia"/>
          <w:szCs w:val="21"/>
        </w:rPr>
        <w:t>阅读材料</w:t>
      </w:r>
      <w:r>
        <w:rPr>
          <w:rFonts w:ascii="Times New Roman" w:hAnsi="Times New Roman" w:eastAsiaTheme="majorEastAsia"/>
          <w:szCs w:val="21"/>
        </w:rPr>
        <w:t>,</w:t>
      </w:r>
      <w:r>
        <w:rPr>
          <w:rFonts w:ascii="Times New Roman" w:hAnsiTheme="majorEastAsia" w:eastAsiaTheme="majorEastAsia"/>
          <w:szCs w:val="21"/>
        </w:rPr>
        <w:t>完成下列要求。</w:t>
      </w:r>
    </w:p>
    <w:p>
      <w:pPr>
        <w:spacing w:line="360" w:lineRule="auto"/>
        <w:rPr>
          <w:rFonts w:ascii="Times New Roman" w:hAnsi="Times New Roman" w:eastAsiaTheme="majorEastAsia"/>
          <w:szCs w:val="21"/>
        </w:rPr>
      </w:pPr>
      <w:r>
        <w:rPr>
          <w:rFonts w:ascii="Times New Roman" w:hAnsiTheme="majorEastAsia" w:eastAsiaTheme="majorEastAsia"/>
          <w:szCs w:val="21"/>
        </w:rPr>
        <w:t>材料一　</w:t>
      </w:r>
      <w:r>
        <w:rPr>
          <w:rFonts w:ascii="Times New Roman" w:hAnsi="Times New Roman" w:eastAsiaTheme="majorEastAsia"/>
          <w:szCs w:val="21"/>
        </w:rPr>
        <w:t>1830—1870</w:t>
      </w:r>
      <w:r>
        <w:rPr>
          <w:rFonts w:ascii="Times New Roman" w:hAnsiTheme="majorEastAsia" w:eastAsiaTheme="majorEastAsia"/>
          <w:szCs w:val="21"/>
        </w:rPr>
        <w:t>年世界铁路里程统计表</w:t>
      </w:r>
      <w:r>
        <w:rPr>
          <w:rFonts w:ascii="Times New Roman" w:hAnsi="Times New Roman" w:eastAsiaTheme="majorEastAsia"/>
          <w:szCs w:val="21"/>
        </w:rPr>
        <w:t>(</w:t>
      </w:r>
      <w:r>
        <w:rPr>
          <w:rFonts w:ascii="Times New Roman" w:hAnsiTheme="majorEastAsia" w:eastAsiaTheme="majorEastAsia"/>
          <w:szCs w:val="21"/>
        </w:rPr>
        <w:t>单位</w:t>
      </w:r>
      <w:r>
        <w:rPr>
          <w:rFonts w:ascii="Times New Roman" w:hAnsi="Times New Roman" w:eastAsiaTheme="majorEastAsia"/>
          <w:szCs w:val="21"/>
        </w:rPr>
        <w:t>:</w:t>
      </w:r>
      <w:r>
        <w:rPr>
          <w:rFonts w:ascii="Times New Roman" w:hAnsiTheme="majorEastAsia" w:eastAsiaTheme="majorEastAsia"/>
          <w:szCs w:val="21"/>
        </w:rPr>
        <w:t>英里</w:t>
      </w:r>
      <w:r>
        <w:rPr>
          <w:rFonts w:ascii="Times New Roman" w:hAnsi="Times New Roman" w:eastAsiaTheme="majorEastAsia"/>
          <w:szCs w:val="21"/>
        </w:rPr>
        <w:t>)</w:t>
      </w:r>
    </w:p>
    <w:tbl>
      <w:tblPr>
        <w:tblStyle w:val="10"/>
        <w:tblW w:w="7580"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1920"/>
        <w:gridCol w:w="1415"/>
        <w:gridCol w:w="1415"/>
        <w:gridCol w:w="1415"/>
        <w:gridCol w:w="1415"/>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21" w:hRule="atLeast"/>
          <w:jc w:val="center"/>
        </w:trPr>
        <w:tc>
          <w:tcPr>
            <w:tcW w:w="1920" w:type="dxa"/>
            <w:tcMar>
              <w:left w:w="0" w:type="dxa"/>
              <w:right w:w="0" w:type="dxa"/>
            </w:tcMar>
            <w:vAlign w:val="center"/>
          </w:tcPr>
          <w:p>
            <w:pPr>
              <w:spacing w:line="360" w:lineRule="auto"/>
              <w:jc w:val="center"/>
              <w:rPr>
                <w:rFonts w:ascii="Times New Roman" w:hAnsi="Times New Roman" w:eastAsiaTheme="majorEastAsia"/>
                <w:szCs w:val="21"/>
              </w:rPr>
            </w:pP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1830</w:t>
            </w:r>
            <w:r>
              <w:rPr>
                <w:rFonts w:ascii="Times New Roman" w:hAnsiTheme="majorEastAsia" w:eastAsiaTheme="majorEastAsia"/>
                <w:szCs w:val="21"/>
              </w:rPr>
              <w:t>年</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1840</w:t>
            </w:r>
            <w:r>
              <w:rPr>
                <w:rFonts w:ascii="Times New Roman" w:hAnsiTheme="majorEastAsia" w:eastAsiaTheme="majorEastAsia"/>
                <w:szCs w:val="21"/>
              </w:rPr>
              <w:t>年</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1850</w:t>
            </w:r>
            <w:r>
              <w:rPr>
                <w:rFonts w:ascii="Times New Roman" w:hAnsiTheme="majorEastAsia" w:eastAsiaTheme="majorEastAsia"/>
                <w:szCs w:val="21"/>
              </w:rPr>
              <w:t>年</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1870</w:t>
            </w:r>
            <w:r>
              <w:rPr>
                <w:rFonts w:ascii="Times New Roman" w:hAnsiTheme="majorEastAsia" w:eastAsiaTheme="majorEastAsia"/>
                <w:szCs w:val="21"/>
              </w:rPr>
              <w:t>年</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21" w:hRule="atLeast"/>
          <w:jc w:val="center"/>
        </w:trPr>
        <w:tc>
          <w:tcPr>
            <w:tcW w:w="1920"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heme="majorEastAsia" w:eastAsiaTheme="majorEastAsia"/>
                <w:szCs w:val="21"/>
              </w:rPr>
              <w:t>欧洲</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60</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1800</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14000</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65000</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21" w:hRule="atLeast"/>
          <w:jc w:val="center"/>
        </w:trPr>
        <w:tc>
          <w:tcPr>
            <w:tcW w:w="1920"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heme="majorEastAsia" w:eastAsiaTheme="majorEastAsia"/>
                <w:szCs w:val="21"/>
              </w:rPr>
              <w:t>北美洲</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2800</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9000</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56000</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127" w:hRule="atLeast"/>
          <w:jc w:val="center"/>
        </w:trPr>
        <w:tc>
          <w:tcPr>
            <w:tcW w:w="1920"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heme="majorEastAsia" w:eastAsiaTheme="majorEastAsia"/>
                <w:szCs w:val="21"/>
              </w:rPr>
              <w:t>亚洲</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200</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5100</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21" w:hRule="atLeast"/>
          <w:jc w:val="center"/>
        </w:trPr>
        <w:tc>
          <w:tcPr>
            <w:tcW w:w="1920"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heme="majorEastAsia" w:eastAsiaTheme="majorEastAsia"/>
                <w:szCs w:val="21"/>
              </w:rPr>
              <w:t>南美洲</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1800</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127" w:hRule="atLeast"/>
          <w:jc w:val="center"/>
        </w:trPr>
        <w:tc>
          <w:tcPr>
            <w:tcW w:w="1920"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heme="majorEastAsia" w:eastAsiaTheme="majorEastAsia"/>
                <w:szCs w:val="21"/>
              </w:rPr>
              <w:t>非洲</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1100</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191" w:hRule="atLeast"/>
          <w:jc w:val="center"/>
        </w:trPr>
        <w:tc>
          <w:tcPr>
            <w:tcW w:w="1920"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heme="majorEastAsia" w:eastAsiaTheme="majorEastAsia"/>
                <w:szCs w:val="21"/>
              </w:rPr>
              <w:t>大洋洲</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1000</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321" w:hRule="atLeast"/>
          <w:jc w:val="center"/>
        </w:trPr>
        <w:tc>
          <w:tcPr>
            <w:tcW w:w="1920"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heme="majorEastAsia" w:eastAsiaTheme="majorEastAsia"/>
                <w:szCs w:val="21"/>
              </w:rPr>
              <w:t>全世界总计</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60</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4600</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23200</w:t>
            </w:r>
          </w:p>
        </w:tc>
        <w:tc>
          <w:tcPr>
            <w:tcW w:w="1415" w:type="dxa"/>
            <w:tcMar>
              <w:left w:w="0" w:type="dxa"/>
              <w:right w:w="0" w:type="dxa"/>
            </w:tcMar>
            <w:vAlign w:val="center"/>
          </w:tcPr>
          <w:p>
            <w:pPr>
              <w:spacing w:line="360" w:lineRule="auto"/>
              <w:jc w:val="center"/>
              <w:rPr>
                <w:rFonts w:ascii="Times New Roman" w:hAnsi="Times New Roman" w:eastAsiaTheme="majorEastAsia"/>
                <w:szCs w:val="21"/>
              </w:rPr>
            </w:pPr>
            <w:r>
              <w:rPr>
                <w:rFonts w:ascii="Times New Roman" w:hAnsi="Times New Roman" w:eastAsiaTheme="majorEastAsia"/>
                <w:szCs w:val="21"/>
              </w:rPr>
              <w:t>130000</w:t>
            </w:r>
          </w:p>
        </w:tc>
      </w:tr>
    </w:tbl>
    <w:p>
      <w:pPr>
        <w:spacing w:line="360" w:lineRule="auto"/>
        <w:rPr>
          <w:rFonts w:ascii="Times New Roman" w:hAnsi="Times New Roman" w:eastAsiaTheme="majorEastAsia"/>
          <w:szCs w:val="21"/>
        </w:rPr>
      </w:pPr>
      <w:r>
        <w:rPr>
          <w:rFonts w:ascii="Times New Roman" w:hAnsiTheme="majorEastAsia" w:eastAsiaTheme="majorEastAsia"/>
          <w:szCs w:val="21"/>
        </w:rPr>
        <w:t>　　注</w:t>
      </w:r>
      <w:r>
        <w:rPr>
          <w:rFonts w:ascii="Times New Roman" w:hAnsi="Times New Roman" w:eastAsiaTheme="majorEastAsia"/>
          <w:szCs w:val="21"/>
        </w:rPr>
        <w:t>:1</w:t>
      </w:r>
      <w:r>
        <w:rPr>
          <w:rFonts w:ascii="Times New Roman" w:hAnsiTheme="majorEastAsia" w:eastAsiaTheme="majorEastAsia"/>
          <w:szCs w:val="21"/>
        </w:rPr>
        <w:t>英里</w:t>
      </w:r>
      <w:r>
        <w:rPr>
          <w:rFonts w:ascii="Times New Roman" w:hAnsi="Times New Roman" w:eastAsiaTheme="majorEastAsia"/>
          <w:szCs w:val="21"/>
        </w:rPr>
        <w:t>=1.609344</w:t>
      </w:r>
      <w:r>
        <w:rPr>
          <w:rFonts w:ascii="Times New Roman" w:hAnsiTheme="majorEastAsia" w:eastAsiaTheme="majorEastAsia"/>
          <w:szCs w:val="21"/>
        </w:rPr>
        <w:t>千米</w:t>
      </w:r>
    </w:p>
    <w:p>
      <w:pPr>
        <w:spacing w:line="360" w:lineRule="auto"/>
        <w:rPr>
          <w:rFonts w:ascii="Times New Roman" w:hAnsi="Times New Roman" w:eastAsiaTheme="majorEastAsia"/>
          <w:szCs w:val="21"/>
        </w:rPr>
      </w:pPr>
      <w:r>
        <w:rPr>
          <w:rFonts w:ascii="Times New Roman" w:hAnsi="Times New Roman" w:eastAsiaTheme="majorEastAsia"/>
          <w:szCs w:val="21"/>
        </w:rPr>
        <w:t>(1)</w:t>
      </w:r>
      <w:r>
        <w:rPr>
          <w:rFonts w:ascii="Times New Roman" w:hAnsiTheme="majorEastAsia" w:eastAsiaTheme="majorEastAsia"/>
          <w:szCs w:val="21"/>
        </w:rPr>
        <w:t>根据材料一</w:t>
      </w:r>
      <w:r>
        <w:rPr>
          <w:rFonts w:ascii="Times New Roman" w:hAnsi="Times New Roman" w:eastAsiaTheme="majorEastAsia"/>
          <w:szCs w:val="21"/>
        </w:rPr>
        <w:t>,</w:t>
      </w:r>
      <w:r>
        <w:rPr>
          <w:rFonts w:ascii="Times New Roman" w:hAnsiTheme="majorEastAsia" w:eastAsiaTheme="majorEastAsia"/>
          <w:szCs w:val="21"/>
        </w:rPr>
        <w:t>指出世界铁路起源的地区</w:t>
      </w:r>
      <w:r>
        <w:rPr>
          <w:rFonts w:ascii="Times New Roman" w:hAnsi="Times New Roman" w:eastAsiaTheme="majorEastAsia"/>
          <w:szCs w:val="21"/>
        </w:rPr>
        <w:t>,</w:t>
      </w:r>
      <w:r>
        <w:rPr>
          <w:rFonts w:ascii="Times New Roman" w:hAnsiTheme="majorEastAsia" w:eastAsiaTheme="majorEastAsia"/>
          <w:szCs w:val="21"/>
        </w:rPr>
        <w:t>并概括</w:t>
      </w:r>
      <w:r>
        <w:rPr>
          <w:rFonts w:ascii="Times New Roman" w:hAnsi="Times New Roman" w:eastAsiaTheme="majorEastAsia"/>
          <w:szCs w:val="21"/>
        </w:rPr>
        <w:t>1830—1870</w:t>
      </w:r>
      <w:r>
        <w:rPr>
          <w:rFonts w:ascii="Times New Roman" w:hAnsiTheme="majorEastAsia" w:eastAsiaTheme="majorEastAsia"/>
          <w:szCs w:val="21"/>
        </w:rPr>
        <w:t>年世界铁路发展的特点。</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材料二　</w:t>
      </w:r>
      <w:r>
        <w:rPr>
          <w:rFonts w:ascii="Times New Roman" w:hAnsi="Times New Roman" w:eastAsiaTheme="majorEastAsia"/>
          <w:szCs w:val="21"/>
        </w:rPr>
        <w:t>19</w:t>
      </w:r>
      <w:r>
        <w:rPr>
          <w:rFonts w:ascii="Times New Roman" w:hAnsiTheme="majorEastAsia" w:eastAsiaTheme="majorEastAsia"/>
          <w:szCs w:val="21"/>
        </w:rPr>
        <w:t>世纪末</w:t>
      </w:r>
      <w:r>
        <w:rPr>
          <w:rFonts w:ascii="Times New Roman" w:hAnsi="Times New Roman" w:eastAsiaTheme="majorEastAsia"/>
          <w:szCs w:val="21"/>
        </w:rPr>
        <w:t>,</w:t>
      </w:r>
      <w:r>
        <w:rPr>
          <w:rFonts w:ascii="Times New Roman" w:hAnsiTheme="majorEastAsia" w:eastAsiaTheme="majorEastAsia"/>
          <w:szCs w:val="21"/>
        </w:rPr>
        <w:t>世界铁路发展到</w:t>
      </w:r>
      <w:r>
        <w:rPr>
          <w:rFonts w:ascii="Times New Roman" w:hAnsi="Times New Roman" w:eastAsiaTheme="majorEastAsia"/>
          <w:szCs w:val="21"/>
        </w:rPr>
        <w:t>65</w:t>
      </w:r>
      <w:r>
        <w:rPr>
          <w:rFonts w:ascii="Times New Roman" w:hAnsiTheme="majorEastAsia" w:eastAsiaTheme="majorEastAsia"/>
          <w:szCs w:val="21"/>
        </w:rPr>
        <w:t>万千米</w:t>
      </w:r>
      <w:r>
        <w:rPr>
          <w:rFonts w:ascii="Times New Roman" w:hAnsi="Times New Roman" w:eastAsiaTheme="majorEastAsia"/>
          <w:szCs w:val="21"/>
        </w:rPr>
        <w:t>,</w:t>
      </w:r>
      <w:r>
        <w:rPr>
          <w:rFonts w:ascii="Times New Roman" w:hAnsiTheme="majorEastAsia" w:eastAsiaTheme="majorEastAsia"/>
          <w:szCs w:val="21"/>
        </w:rPr>
        <w:t>到</w:t>
      </w:r>
      <w:r>
        <w:rPr>
          <w:rFonts w:ascii="Times New Roman" w:hAnsi="Times New Roman" w:eastAsiaTheme="majorEastAsia"/>
          <w:szCs w:val="21"/>
        </w:rPr>
        <w:t>20</w:t>
      </w:r>
      <w:r>
        <w:rPr>
          <w:rFonts w:ascii="Times New Roman" w:hAnsiTheme="majorEastAsia" w:eastAsiaTheme="majorEastAsia"/>
          <w:szCs w:val="21"/>
        </w:rPr>
        <w:t>世纪</w:t>
      </w:r>
      <w:r>
        <w:rPr>
          <w:rFonts w:ascii="Times New Roman" w:hAnsi="Times New Roman" w:eastAsiaTheme="majorEastAsia"/>
          <w:szCs w:val="21"/>
        </w:rPr>
        <w:t>20</w:t>
      </w:r>
      <w:r>
        <w:rPr>
          <w:rFonts w:ascii="Times New Roman" w:hAnsiTheme="majorEastAsia" w:eastAsiaTheme="majorEastAsia"/>
          <w:szCs w:val="21"/>
        </w:rPr>
        <w:t>年代翻了一番</w:t>
      </w:r>
      <w:r>
        <w:rPr>
          <w:rFonts w:ascii="Times New Roman" w:hAnsi="Times New Roman" w:eastAsiaTheme="majorEastAsia"/>
          <w:szCs w:val="21"/>
        </w:rPr>
        <w:t>,</w:t>
      </w:r>
      <w:r>
        <w:rPr>
          <w:rFonts w:ascii="Times New Roman" w:hAnsiTheme="majorEastAsia" w:eastAsiaTheme="majorEastAsia"/>
          <w:szCs w:val="21"/>
        </w:rPr>
        <w:t>达到</w:t>
      </w:r>
      <w:r>
        <w:rPr>
          <w:rFonts w:ascii="Times New Roman" w:hAnsi="Times New Roman" w:eastAsiaTheme="majorEastAsia"/>
          <w:szCs w:val="21"/>
        </w:rPr>
        <w:t>127</w:t>
      </w:r>
      <w:r>
        <w:rPr>
          <w:rFonts w:ascii="Times New Roman" w:hAnsiTheme="majorEastAsia" w:eastAsiaTheme="majorEastAsia"/>
          <w:szCs w:val="21"/>
        </w:rPr>
        <w:t>万千米</w:t>
      </w:r>
      <w:r>
        <w:rPr>
          <w:rFonts w:ascii="Times New Roman" w:hAnsi="Times New Roman" w:eastAsiaTheme="majorEastAsia"/>
          <w:szCs w:val="21"/>
        </w:rPr>
        <w:t>,</w:t>
      </w:r>
      <w:r>
        <w:rPr>
          <w:rFonts w:ascii="Times New Roman" w:hAnsiTheme="majorEastAsia" w:eastAsiaTheme="majorEastAsia"/>
          <w:szCs w:val="21"/>
        </w:rPr>
        <w:t>铁路成为世界陆路运输的垄断性工具。铁路的出现</w:t>
      </w:r>
      <w:r>
        <w:rPr>
          <w:rFonts w:ascii="Times New Roman" w:hAnsi="Times New Roman" w:eastAsiaTheme="majorEastAsia"/>
          <w:szCs w:val="21"/>
        </w:rPr>
        <w:t>,</w:t>
      </w:r>
      <w:r>
        <w:rPr>
          <w:rFonts w:ascii="Times New Roman" w:hAnsiTheme="majorEastAsia" w:eastAsiaTheme="majorEastAsia"/>
          <w:szCs w:val="21"/>
        </w:rPr>
        <w:t>改变了人类社会。铁路运输不仅使运输量成百倍增加</w:t>
      </w:r>
      <w:r>
        <w:rPr>
          <w:rFonts w:ascii="Times New Roman" w:hAnsi="Times New Roman" w:eastAsiaTheme="majorEastAsia"/>
          <w:szCs w:val="21"/>
        </w:rPr>
        <w:t>,</w:t>
      </w:r>
      <w:r>
        <w:rPr>
          <w:rFonts w:ascii="Times New Roman" w:hAnsiTheme="majorEastAsia" w:eastAsiaTheme="majorEastAsia"/>
          <w:szCs w:val="21"/>
        </w:rPr>
        <w:t>运输速度数十倍提高</w:t>
      </w:r>
      <w:r>
        <w:rPr>
          <w:rFonts w:ascii="Times New Roman" w:hAnsi="Times New Roman" w:eastAsiaTheme="majorEastAsia"/>
          <w:szCs w:val="21"/>
        </w:rPr>
        <w:t>,</w:t>
      </w:r>
      <w:r>
        <w:rPr>
          <w:rFonts w:ascii="Times New Roman" w:hAnsiTheme="majorEastAsia" w:eastAsiaTheme="majorEastAsia"/>
          <w:szCs w:val="21"/>
        </w:rPr>
        <w:t>还进一步教会了人们遵守时间和纪律</w:t>
      </w:r>
      <w:r>
        <w:rPr>
          <w:rFonts w:ascii="Times New Roman" w:hAnsi="Times New Roman" w:eastAsiaTheme="majorEastAsia"/>
          <w:szCs w:val="21"/>
        </w:rPr>
        <w:t>,</w:t>
      </w:r>
      <w:r>
        <w:rPr>
          <w:rFonts w:ascii="Times New Roman" w:hAnsiTheme="majorEastAsia" w:eastAsiaTheme="majorEastAsia"/>
          <w:szCs w:val="21"/>
        </w:rPr>
        <w:t>守时守纪成为现实生活的准则。</w:t>
      </w:r>
    </w:p>
    <w:p>
      <w:pPr>
        <w:spacing w:line="360" w:lineRule="auto"/>
        <w:rPr>
          <w:rFonts w:ascii="Times New Roman" w:hAnsi="Times New Roman" w:eastAsiaTheme="majorEastAsia"/>
          <w:szCs w:val="21"/>
        </w:rPr>
      </w:pPr>
      <w:r>
        <w:rPr>
          <w:rFonts w:ascii="Times New Roman" w:hAnsi="Times New Roman" w:eastAsiaTheme="majorEastAsia"/>
          <w:szCs w:val="21"/>
        </w:rPr>
        <w:t>(2)</w:t>
      </w:r>
      <w:r>
        <w:rPr>
          <w:rFonts w:ascii="Times New Roman" w:hAnsiTheme="majorEastAsia" w:eastAsiaTheme="majorEastAsia"/>
          <w:szCs w:val="21"/>
        </w:rPr>
        <w:t>根据材料一、材料二</w:t>
      </w:r>
      <w:r>
        <w:rPr>
          <w:rFonts w:ascii="Times New Roman" w:hAnsi="Times New Roman" w:eastAsiaTheme="majorEastAsia"/>
          <w:szCs w:val="21"/>
        </w:rPr>
        <w:t>,</w:t>
      </w:r>
      <w:r>
        <w:rPr>
          <w:rFonts w:ascii="Times New Roman" w:hAnsiTheme="majorEastAsia" w:eastAsiaTheme="majorEastAsia"/>
          <w:szCs w:val="21"/>
        </w:rPr>
        <w:t>归纳铁路对人类社会生产、生活产生的重大影响。</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(3)</w:t>
      </w:r>
      <w:r>
        <w:rPr>
          <w:rFonts w:ascii="Times New Roman" w:hAnsiTheme="majorEastAsia" w:eastAsiaTheme="majorEastAsia"/>
          <w:szCs w:val="21"/>
        </w:rPr>
        <w:t>用一分为二的观点</w:t>
      </w:r>
      <w:r>
        <w:rPr>
          <w:rFonts w:ascii="Times New Roman" w:hAnsi="Times New Roman" w:eastAsiaTheme="majorEastAsia"/>
          <w:szCs w:val="21"/>
        </w:rPr>
        <w:t>,</w:t>
      </w:r>
      <w:r>
        <w:rPr>
          <w:rFonts w:ascii="Times New Roman" w:hAnsiTheme="majorEastAsia" w:eastAsiaTheme="majorEastAsia"/>
          <w:szCs w:val="21"/>
        </w:rPr>
        <w:t>谈谈火车发明的影响。</w:t>
      </w:r>
      <w:r>
        <w:rPr>
          <w:rFonts w:ascii="Times New Roman" w:hAnsi="Times New Roman" w:eastAsiaTheme="majorEastAsia"/>
          <w:szCs w:val="21"/>
        </w:rPr>
        <w:t>(2</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18.</w:t>
      </w:r>
      <w:r>
        <w:rPr>
          <w:rFonts w:ascii="Times New Roman" w:hAnsiTheme="majorEastAsia" w:eastAsiaTheme="majorEastAsia"/>
          <w:szCs w:val="21"/>
        </w:rPr>
        <w:t>阅读材料</w:t>
      </w:r>
      <w:r>
        <w:rPr>
          <w:rFonts w:ascii="Times New Roman" w:hAnsi="Times New Roman" w:eastAsiaTheme="majorEastAsia"/>
          <w:szCs w:val="21"/>
        </w:rPr>
        <w:t>,</w:t>
      </w:r>
      <w:r>
        <w:rPr>
          <w:rFonts w:ascii="Times New Roman" w:hAnsiTheme="majorEastAsia" w:eastAsiaTheme="majorEastAsia"/>
          <w:szCs w:val="21"/>
        </w:rPr>
        <w:t>完成下列要求。</w:t>
      </w:r>
    </w:p>
    <w:p>
      <w:pPr>
        <w:spacing w:line="360" w:lineRule="auto"/>
        <w:rPr>
          <w:rFonts w:ascii="Times New Roman" w:hAnsi="Times New Roman" w:eastAsiaTheme="majorEastAsia"/>
          <w:szCs w:val="21"/>
        </w:rPr>
      </w:pPr>
      <w:r>
        <w:rPr>
          <w:rFonts w:ascii="Times New Roman" w:hAnsiTheme="majorEastAsia" w:eastAsiaTheme="majorEastAsia"/>
          <w:szCs w:val="21"/>
        </w:rPr>
        <w:t>材料一　</w:t>
      </w:r>
      <w:r>
        <w:rPr>
          <w:rFonts w:ascii="Times New Roman" w:hAnsi="Times New Roman" w:eastAsiaTheme="majorEastAsia"/>
          <w:szCs w:val="21"/>
        </w:rPr>
        <w:t>(19</w:t>
      </w:r>
      <w:r>
        <w:rPr>
          <w:rFonts w:ascii="Times New Roman" w:hAnsiTheme="majorEastAsia" w:eastAsiaTheme="majorEastAsia"/>
          <w:szCs w:val="21"/>
        </w:rPr>
        <w:t>世纪中期</w:t>
      </w:r>
      <w:r>
        <w:rPr>
          <w:rFonts w:ascii="Times New Roman" w:hAnsi="Times New Roman" w:eastAsiaTheme="majorEastAsia"/>
          <w:szCs w:val="21"/>
        </w:rPr>
        <w:t>)</w:t>
      </w:r>
      <w:r>
        <w:rPr>
          <w:rFonts w:ascii="Times New Roman" w:hAnsiTheme="majorEastAsia" w:eastAsiaTheme="majorEastAsia"/>
          <w:szCs w:val="21"/>
        </w:rPr>
        <w:t>两个学说都发现了变化的原因在于斗争</w:t>
      </w:r>
      <w:r>
        <w:rPr>
          <w:rFonts w:ascii="Times New Roman" w:hAnsi="Times New Roman" w:eastAsiaTheme="majorEastAsia"/>
          <w:szCs w:val="21"/>
        </w:rPr>
        <w:t>……</w:t>
      </w:r>
      <w:r>
        <w:rPr>
          <w:rFonts w:ascii="Times New Roman" w:hAnsiTheme="majorEastAsia" w:eastAsiaTheme="majorEastAsia"/>
          <w:szCs w:val="21"/>
        </w:rPr>
        <w:t>生存竞争和阶级斗争。</w:t>
      </w:r>
    </w:p>
    <w:p>
      <w:pPr>
        <w:spacing w:line="360" w:lineRule="auto"/>
        <w:jc w:val="right"/>
        <w:rPr>
          <w:rFonts w:ascii="Times New Roman" w:hAnsi="Times New Roman" w:eastAsiaTheme="majorEastAsia"/>
          <w:szCs w:val="21"/>
        </w:rPr>
      </w:pPr>
      <w:r>
        <w:rPr>
          <w:rFonts w:ascii="Times New Roman" w:hAnsi="Times New Roman" w:eastAsiaTheme="majorEastAsia"/>
          <w:szCs w:val="21"/>
        </w:rPr>
        <w:t>——</w:t>
      </w:r>
      <w:r>
        <w:rPr>
          <w:rFonts w:ascii="Times New Roman" w:hAnsiTheme="majorEastAsia" w:eastAsiaTheme="majorEastAsia"/>
          <w:szCs w:val="21"/>
        </w:rPr>
        <w:t>沃纳姆等《新编剑桥世界近代史》</w:t>
      </w:r>
    </w:p>
    <w:p>
      <w:pPr>
        <w:spacing w:line="360" w:lineRule="auto"/>
        <w:rPr>
          <w:rFonts w:ascii="Times New Roman" w:hAnsi="Times New Roman" w:eastAsiaTheme="majorEastAsia"/>
          <w:szCs w:val="21"/>
        </w:rPr>
      </w:pPr>
      <w:r>
        <w:rPr>
          <w:rFonts w:ascii="Times New Roman" w:hAnsiTheme="majorEastAsia" w:eastAsiaTheme="majorEastAsia"/>
          <w:szCs w:val="21"/>
        </w:rPr>
        <w:t>材料二　马克思在总结巴黎公社的经验时指出</w:t>
      </w:r>
      <w:r>
        <w:rPr>
          <w:rFonts w:ascii="Times New Roman" w:hAnsi="Times New Roman" w:eastAsiaTheme="majorEastAsia"/>
          <w:szCs w:val="21"/>
        </w:rPr>
        <w:t>,</w:t>
      </w:r>
      <w:r>
        <w:rPr>
          <w:rFonts w:ascii="Times New Roman" w:hAnsiTheme="majorEastAsia" w:eastAsiaTheme="majorEastAsia"/>
          <w:szCs w:val="21"/>
        </w:rPr>
        <w:t>工人阶级不能简单地掌握现成的国家机器</w:t>
      </w:r>
      <w:r>
        <w:rPr>
          <w:rFonts w:ascii="Times New Roman" w:hAnsi="Times New Roman" w:eastAsiaTheme="majorEastAsia"/>
          <w:szCs w:val="21"/>
        </w:rPr>
        <w:t>,</w:t>
      </w:r>
      <w:r>
        <w:rPr>
          <w:rFonts w:ascii="Times New Roman" w:hAnsiTheme="majorEastAsia" w:eastAsiaTheme="majorEastAsia"/>
          <w:szCs w:val="21"/>
        </w:rPr>
        <w:t>并运用它来达到自己的目的。</w:t>
      </w:r>
      <w:r>
        <w:rPr>
          <w:rFonts w:ascii="Times New Roman" w:hAnsi="Times New Roman" w:eastAsiaTheme="majorEastAsia"/>
          <w:szCs w:val="21"/>
        </w:rPr>
        <w:t>……</w:t>
      </w:r>
      <w:r>
        <w:rPr>
          <w:rFonts w:ascii="Times New Roman" w:hAnsiTheme="majorEastAsia" w:eastAsiaTheme="majorEastAsia"/>
          <w:szCs w:val="21"/>
        </w:rPr>
        <w:t>巴黎公社在实行无产阶级专政方面</w:t>
      </w:r>
      <w:r>
        <w:rPr>
          <w:rFonts w:ascii="Times New Roman" w:hAnsi="Times New Roman" w:eastAsiaTheme="majorEastAsia"/>
          <w:szCs w:val="21"/>
        </w:rPr>
        <w:t>“</w:t>
      </w:r>
      <w:r>
        <w:rPr>
          <w:rFonts w:ascii="Times New Roman" w:hAnsiTheme="majorEastAsia" w:eastAsiaTheme="majorEastAsia"/>
          <w:szCs w:val="21"/>
        </w:rPr>
        <w:t>过于老实</w:t>
      </w:r>
      <w:r>
        <w:rPr>
          <w:rFonts w:ascii="Times New Roman" w:hAnsi="Times New Roman" w:eastAsiaTheme="majorEastAsia"/>
          <w:szCs w:val="21"/>
        </w:rPr>
        <w:t>”</w:t>
      </w:r>
      <w:r>
        <w:rPr>
          <w:rFonts w:ascii="Times New Roman" w:hAnsiTheme="majorEastAsia" w:eastAsiaTheme="majorEastAsia"/>
          <w:szCs w:val="21"/>
        </w:rPr>
        <w:t>。当凡尔赛大肆屠杀革命人士的时候</w:t>
      </w:r>
      <w:r>
        <w:rPr>
          <w:rFonts w:ascii="Times New Roman" w:hAnsi="Times New Roman" w:eastAsiaTheme="majorEastAsia"/>
          <w:szCs w:val="21"/>
        </w:rPr>
        <w:t>,</w:t>
      </w:r>
      <w:r>
        <w:rPr>
          <w:rFonts w:ascii="Times New Roman" w:hAnsiTheme="majorEastAsia" w:eastAsiaTheme="majorEastAsia"/>
          <w:szCs w:val="21"/>
        </w:rPr>
        <w:t>公社囿于迂腐的仁慈而未对市内的反革命分子采取坚决措施。</w:t>
      </w:r>
    </w:p>
    <w:p>
      <w:pPr>
        <w:spacing w:line="360" w:lineRule="auto"/>
        <w:jc w:val="right"/>
        <w:rPr>
          <w:rFonts w:ascii="Times New Roman" w:hAnsi="Times New Roman" w:eastAsiaTheme="majorEastAsia"/>
          <w:szCs w:val="21"/>
        </w:rPr>
      </w:pPr>
      <w:r>
        <w:rPr>
          <w:rFonts w:ascii="Times New Roman" w:hAnsi="Times New Roman" w:eastAsiaTheme="majorEastAsia"/>
          <w:szCs w:val="21"/>
        </w:rPr>
        <w:t>——</w:t>
      </w:r>
      <w:r>
        <w:rPr>
          <w:rFonts w:ascii="Times New Roman" w:hAnsiTheme="majorEastAsia" w:eastAsiaTheme="majorEastAsia"/>
          <w:szCs w:val="21"/>
        </w:rPr>
        <w:t>列宁《国家与革命》</w:t>
      </w:r>
    </w:p>
    <w:p>
      <w:pPr>
        <w:spacing w:line="360" w:lineRule="auto"/>
        <w:rPr>
          <w:rFonts w:ascii="Times New Roman" w:hAnsi="Times New Roman" w:eastAsiaTheme="majorEastAsia"/>
          <w:szCs w:val="21"/>
        </w:rPr>
      </w:pPr>
      <w:r>
        <w:rPr>
          <w:rFonts w:ascii="Times New Roman" w:hAnsiTheme="majorEastAsia" w:eastAsiaTheme="majorEastAsia"/>
          <w:szCs w:val="21"/>
        </w:rPr>
        <w:t>材料三　当代学者罗燕明系统论述了《共产党宣言》与中国的三次结合。他指出第一次结合发生在建党前后</w:t>
      </w:r>
      <w:r>
        <w:rPr>
          <w:rFonts w:ascii="Times New Roman" w:hAnsi="Times New Roman" w:eastAsiaTheme="majorEastAsia"/>
          <w:szCs w:val="21"/>
        </w:rPr>
        <w:t>……</w:t>
      </w:r>
      <w:r>
        <w:rPr>
          <w:rFonts w:ascii="Times New Roman" w:hAnsiTheme="majorEastAsia" w:eastAsiaTheme="majorEastAsia"/>
          <w:szCs w:val="21"/>
        </w:rPr>
        <w:t>第二次结合发生在建党以后的民主主义革命时期</w:t>
      </w:r>
      <w:r>
        <w:rPr>
          <w:rFonts w:ascii="Times New Roman" w:hAnsi="Times New Roman" w:eastAsiaTheme="majorEastAsia"/>
          <w:szCs w:val="21"/>
        </w:rPr>
        <w:t>……</w:t>
      </w:r>
      <w:r>
        <w:rPr>
          <w:rFonts w:ascii="Times New Roman" w:hAnsiTheme="majorEastAsia" w:eastAsiaTheme="majorEastAsia"/>
          <w:szCs w:val="21"/>
        </w:rPr>
        <w:t>实现了马克思主义与中国革命实践相结合的第一次飞跃。第三次结合发生在社会主义建设时期</w:t>
      </w:r>
      <w:r>
        <w:rPr>
          <w:rFonts w:ascii="Times New Roman" w:hAnsi="Times New Roman" w:eastAsiaTheme="majorEastAsia"/>
          <w:szCs w:val="21"/>
        </w:rPr>
        <w:t>,</w:t>
      </w:r>
      <w:r>
        <w:rPr>
          <w:rFonts w:ascii="Times New Roman" w:hAnsiTheme="majorEastAsia" w:eastAsiaTheme="majorEastAsia"/>
          <w:szCs w:val="21"/>
        </w:rPr>
        <w:t>表现为生产力观点与社会主义现代化建设实际的结合</w:t>
      </w:r>
      <w:r>
        <w:rPr>
          <w:rFonts w:ascii="Times New Roman" w:hAnsi="Times New Roman" w:eastAsiaTheme="majorEastAsia"/>
          <w:szCs w:val="21"/>
        </w:rPr>
        <w:t>……</w:t>
      </w:r>
      <w:r>
        <w:rPr>
          <w:rFonts w:ascii="Times New Roman" w:hAnsiTheme="majorEastAsia" w:eastAsiaTheme="majorEastAsia"/>
          <w:szCs w:val="21"/>
        </w:rPr>
        <w:t>实现了马克思主义在中国的第二次飞跃。</w:t>
      </w:r>
    </w:p>
    <w:p>
      <w:pPr>
        <w:spacing w:line="360" w:lineRule="auto"/>
        <w:jc w:val="right"/>
        <w:rPr>
          <w:rFonts w:ascii="Times New Roman" w:hAnsi="Times New Roman" w:eastAsiaTheme="majorEastAsia"/>
          <w:szCs w:val="21"/>
        </w:rPr>
      </w:pPr>
      <w:r>
        <w:rPr>
          <w:rFonts w:ascii="Times New Roman" w:hAnsi="Times New Roman" w:eastAsiaTheme="majorEastAsia"/>
          <w:szCs w:val="21"/>
        </w:rPr>
        <w:t>——</w:t>
      </w:r>
      <w:r>
        <w:rPr>
          <w:rFonts w:ascii="Times New Roman" w:hAnsiTheme="majorEastAsia" w:eastAsiaTheme="majorEastAsia"/>
          <w:szCs w:val="21"/>
        </w:rPr>
        <w:t>李军林《</w:t>
      </w:r>
      <w:r>
        <w:rPr>
          <w:rFonts w:ascii="Times New Roman" w:hAnsi="Times New Roman" w:eastAsiaTheme="majorEastAsia"/>
          <w:szCs w:val="21"/>
        </w:rPr>
        <w:t>&lt;</w:t>
      </w:r>
      <w:r>
        <w:rPr>
          <w:rFonts w:ascii="Times New Roman" w:hAnsiTheme="majorEastAsia" w:eastAsiaTheme="majorEastAsia"/>
          <w:szCs w:val="21"/>
        </w:rPr>
        <w:t>共产党宣言</w:t>
      </w:r>
      <w:r>
        <w:rPr>
          <w:rFonts w:ascii="Times New Roman" w:hAnsi="Times New Roman" w:eastAsiaTheme="majorEastAsia"/>
          <w:szCs w:val="21"/>
        </w:rPr>
        <w:t>&gt;</w:t>
      </w:r>
      <w:r>
        <w:rPr>
          <w:rFonts w:ascii="Times New Roman" w:hAnsiTheme="majorEastAsia" w:eastAsiaTheme="majorEastAsia"/>
          <w:szCs w:val="21"/>
        </w:rPr>
        <w:t>在中国</w:t>
      </w:r>
      <w:r>
        <w:rPr>
          <w:rFonts w:ascii="Times New Roman" w:hAnsi="Times New Roman" w:eastAsiaTheme="majorEastAsia"/>
          <w:szCs w:val="21"/>
        </w:rPr>
        <w:t>:</w:t>
      </w:r>
      <w:r>
        <w:rPr>
          <w:rFonts w:ascii="Times New Roman" w:hAnsiTheme="majorEastAsia" w:eastAsiaTheme="majorEastAsia"/>
          <w:szCs w:val="21"/>
        </w:rPr>
        <w:t>十年研究述评》</w:t>
      </w:r>
    </w:p>
    <w:p>
      <w:pPr>
        <w:spacing w:line="360" w:lineRule="auto"/>
        <w:rPr>
          <w:rFonts w:ascii="Times New Roman" w:hAnsi="Times New Roman" w:eastAsiaTheme="majorEastAsia"/>
          <w:szCs w:val="21"/>
        </w:rPr>
      </w:pPr>
      <w:r>
        <w:rPr>
          <w:rFonts w:ascii="Times New Roman" w:hAnsi="Times New Roman" w:eastAsiaTheme="majorEastAsia"/>
          <w:szCs w:val="21"/>
        </w:rPr>
        <w:t>(1)</w:t>
      </w:r>
      <w:r>
        <w:rPr>
          <w:rFonts w:ascii="Times New Roman" w:hAnsiTheme="majorEastAsia" w:eastAsiaTheme="majorEastAsia"/>
          <w:szCs w:val="21"/>
        </w:rPr>
        <w:t>结合所学知识</w:t>
      </w:r>
      <w:r>
        <w:rPr>
          <w:rFonts w:ascii="Times New Roman" w:hAnsi="Times New Roman" w:eastAsiaTheme="majorEastAsia"/>
          <w:szCs w:val="21"/>
        </w:rPr>
        <w:t>,</w:t>
      </w:r>
      <w:r>
        <w:rPr>
          <w:rFonts w:ascii="Times New Roman" w:hAnsiTheme="majorEastAsia" w:eastAsiaTheme="majorEastAsia"/>
          <w:szCs w:val="21"/>
        </w:rPr>
        <w:t>概括材料一中</w:t>
      </w:r>
      <w:r>
        <w:rPr>
          <w:rFonts w:ascii="Times New Roman" w:hAnsi="Times New Roman" w:eastAsiaTheme="majorEastAsia"/>
          <w:szCs w:val="21"/>
        </w:rPr>
        <w:t>“</w:t>
      </w:r>
      <w:r>
        <w:rPr>
          <w:rFonts w:ascii="Times New Roman" w:hAnsiTheme="majorEastAsia" w:eastAsiaTheme="majorEastAsia"/>
          <w:szCs w:val="21"/>
        </w:rPr>
        <w:t>阶级斗争</w:t>
      </w:r>
      <w:r>
        <w:rPr>
          <w:rFonts w:ascii="Times New Roman" w:hAnsi="Times New Roman" w:eastAsiaTheme="majorEastAsia"/>
          <w:szCs w:val="21"/>
        </w:rPr>
        <w:t>”</w:t>
      </w:r>
      <w:r>
        <w:rPr>
          <w:rFonts w:ascii="Times New Roman" w:hAnsiTheme="majorEastAsia" w:eastAsiaTheme="majorEastAsia"/>
          <w:szCs w:val="21"/>
        </w:rPr>
        <w:t>学说发表的意义。</w:t>
      </w:r>
      <w:r>
        <w:rPr>
          <w:rFonts w:ascii="Times New Roman" w:hAnsi="Times New Roman" w:eastAsiaTheme="majorEastAsia"/>
          <w:szCs w:val="21"/>
        </w:rPr>
        <w:t>(4</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(2)</w:t>
      </w:r>
      <w:r>
        <w:rPr>
          <w:rFonts w:ascii="Times New Roman" w:hAnsiTheme="majorEastAsia" w:eastAsiaTheme="majorEastAsia"/>
          <w:szCs w:val="21"/>
        </w:rPr>
        <w:t>根据材料二并结合所学知识</w:t>
      </w:r>
      <w:r>
        <w:rPr>
          <w:rFonts w:ascii="Times New Roman" w:hAnsi="Times New Roman" w:eastAsiaTheme="majorEastAsia"/>
          <w:szCs w:val="21"/>
        </w:rPr>
        <w:t>,</w:t>
      </w:r>
      <w:r>
        <w:rPr>
          <w:rFonts w:ascii="Times New Roman" w:hAnsiTheme="majorEastAsia" w:eastAsiaTheme="majorEastAsia"/>
          <w:szCs w:val="21"/>
        </w:rPr>
        <w:t>分析巴黎公社政权的性质及失败的原因。</w:t>
      </w:r>
      <w:r>
        <w:rPr>
          <w:rFonts w:ascii="Times New Roman" w:hAnsi="Times New Roman" w:eastAsiaTheme="majorEastAsia"/>
          <w:szCs w:val="21"/>
        </w:rPr>
        <w:t>(3</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(3)</w:t>
      </w:r>
      <w:r>
        <w:rPr>
          <w:rFonts w:ascii="Times New Roman" w:hAnsiTheme="majorEastAsia" w:eastAsiaTheme="majorEastAsia"/>
          <w:szCs w:val="21"/>
        </w:rPr>
        <w:t>根据材料三并结合所学知识</w:t>
      </w:r>
      <w:r>
        <w:rPr>
          <w:rFonts w:ascii="Times New Roman" w:hAnsi="Times New Roman" w:eastAsiaTheme="majorEastAsia"/>
          <w:szCs w:val="21"/>
        </w:rPr>
        <w:t>,</w:t>
      </w:r>
      <w:r>
        <w:rPr>
          <w:rFonts w:ascii="Times New Roman" w:hAnsiTheme="majorEastAsia" w:eastAsiaTheme="majorEastAsia"/>
          <w:szCs w:val="21"/>
        </w:rPr>
        <w:t>指出</w:t>
      </w:r>
      <w:r>
        <w:rPr>
          <w:rFonts w:ascii="Times New Roman" w:hAnsi="Times New Roman" w:eastAsiaTheme="majorEastAsia"/>
          <w:szCs w:val="21"/>
        </w:rPr>
        <w:t>“</w:t>
      </w:r>
      <w:r>
        <w:rPr>
          <w:rFonts w:ascii="Times New Roman" w:hAnsiTheme="majorEastAsia" w:eastAsiaTheme="majorEastAsia"/>
          <w:szCs w:val="21"/>
        </w:rPr>
        <w:t>三次结合</w:t>
      </w:r>
      <w:r>
        <w:rPr>
          <w:rFonts w:ascii="Times New Roman" w:hAnsi="Times New Roman" w:eastAsiaTheme="majorEastAsia"/>
          <w:szCs w:val="21"/>
        </w:rPr>
        <w:t>”</w:t>
      </w:r>
      <w:r>
        <w:rPr>
          <w:rFonts w:ascii="Times New Roman" w:hAnsiTheme="majorEastAsia" w:eastAsiaTheme="majorEastAsia"/>
          <w:szCs w:val="21"/>
        </w:rPr>
        <w:t>的理论成果分别是什么。</w:t>
      </w:r>
      <w:r>
        <w:rPr>
          <w:rFonts w:ascii="Times New Roman" w:hAnsi="Times New Roman" w:eastAsiaTheme="majorEastAsia"/>
          <w:szCs w:val="21"/>
        </w:rPr>
        <w:t>(3</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b/>
          <w:szCs w:val="21"/>
        </w:rPr>
      </w:pPr>
      <w:r>
        <w:rPr>
          <w:rFonts w:ascii="Times New Roman" w:hAnsiTheme="majorEastAsia" w:eastAsiaTheme="majorEastAsia"/>
          <w:b/>
          <w:szCs w:val="21"/>
        </w:rPr>
        <w:t>四、活动与探究</w:t>
      </w:r>
      <w:r>
        <w:rPr>
          <w:rFonts w:ascii="Times New Roman" w:hAnsi="Times New Roman" w:eastAsiaTheme="majorEastAsia"/>
          <w:b/>
          <w:szCs w:val="21"/>
        </w:rPr>
        <w:t>(12</w:t>
      </w:r>
      <w:r>
        <w:rPr>
          <w:rFonts w:ascii="Times New Roman" w:hAnsiTheme="majorEastAsia" w:eastAsiaTheme="majorEastAsia"/>
          <w:b/>
          <w:szCs w:val="21"/>
        </w:rPr>
        <w:t>分</w:t>
      </w:r>
      <w:r>
        <w:rPr>
          <w:rFonts w:ascii="Times New Roman" w:hAnsi="Times New Roman" w:eastAsiaTheme="majorEastAsia"/>
          <w:b/>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19.</w:t>
      </w:r>
      <w:r>
        <w:rPr>
          <w:rFonts w:ascii="Times New Roman" w:hAnsiTheme="majorEastAsia" w:eastAsiaTheme="majorEastAsia"/>
          <w:szCs w:val="21"/>
        </w:rPr>
        <w:t>英国脱欧一直争议不断。结合英国的相关知识</w:t>
      </w:r>
      <w:r>
        <w:rPr>
          <w:rFonts w:ascii="Times New Roman" w:hAnsi="Times New Roman" w:eastAsiaTheme="majorEastAsia"/>
          <w:szCs w:val="21"/>
        </w:rPr>
        <w:t>,</w:t>
      </w:r>
      <w:r>
        <w:rPr>
          <w:rFonts w:ascii="Times New Roman" w:hAnsiTheme="majorEastAsia" w:eastAsiaTheme="majorEastAsia"/>
          <w:szCs w:val="21"/>
        </w:rPr>
        <w:t>完成以下探究。</w:t>
      </w:r>
    </w:p>
    <w:p>
      <w:pPr>
        <w:spacing w:line="360" w:lineRule="auto"/>
        <w:rPr>
          <w:rFonts w:ascii="Times New Roman" w:hAnsi="Times New Roman" w:eastAsiaTheme="majorEastAsia"/>
          <w:szCs w:val="21"/>
        </w:rPr>
      </w:pPr>
      <w:r>
        <w:rPr>
          <w:rFonts w:ascii="Times New Roman" w:hAnsiTheme="majorEastAsia" w:eastAsiaTheme="majorEastAsia"/>
          <w:szCs w:val="21"/>
        </w:rPr>
        <w:t>【政治制度】</w:t>
      </w:r>
    </w:p>
    <w:p>
      <w:pPr>
        <w:spacing w:line="360" w:lineRule="auto"/>
        <w:rPr>
          <w:rFonts w:ascii="Times New Roman" w:hAnsi="Times New Roman" w:eastAsiaTheme="majorEastAsia"/>
          <w:szCs w:val="21"/>
        </w:rPr>
      </w:pPr>
      <w:r>
        <w:rPr>
          <w:rFonts w:ascii="Times New Roman" w:hAnsiTheme="majorEastAsia" w:eastAsiaTheme="majorEastAsia"/>
          <w:szCs w:val="21"/>
        </w:rPr>
        <w:t>材料一　一个国家的振兴和强大必须依靠其制度创新</w:t>
      </w:r>
      <w:r>
        <w:rPr>
          <w:rFonts w:ascii="Times New Roman" w:hAnsi="Times New Roman" w:eastAsiaTheme="majorEastAsia"/>
          <w:szCs w:val="21"/>
        </w:rPr>
        <w:t>,</w:t>
      </w:r>
      <w:r>
        <w:rPr>
          <w:rFonts w:ascii="Times New Roman" w:hAnsiTheme="majorEastAsia" w:eastAsiaTheme="majorEastAsia"/>
          <w:szCs w:val="21"/>
        </w:rPr>
        <w:t>特别是像英国这种规模的国家要想争当世界第一</w:t>
      </w:r>
      <w:r>
        <w:rPr>
          <w:rFonts w:ascii="Times New Roman" w:hAnsi="Times New Roman" w:eastAsiaTheme="majorEastAsia"/>
          <w:szCs w:val="21"/>
        </w:rPr>
        <w:t>,</w:t>
      </w:r>
      <w:r>
        <w:rPr>
          <w:rFonts w:ascii="Times New Roman" w:hAnsiTheme="majorEastAsia" w:eastAsiaTheme="majorEastAsia"/>
          <w:szCs w:val="21"/>
        </w:rPr>
        <w:t>就必须始终掌握领先的法宝</w:t>
      </w:r>
      <w:r>
        <w:rPr>
          <w:rFonts w:ascii="Times New Roman" w:hAnsi="Times New Roman" w:eastAsiaTheme="majorEastAsia"/>
          <w:szCs w:val="21"/>
        </w:rPr>
        <w:t>,</w:t>
      </w:r>
      <w:r>
        <w:rPr>
          <w:rFonts w:ascii="Times New Roman" w:hAnsiTheme="majorEastAsia" w:eastAsiaTheme="majorEastAsia"/>
          <w:szCs w:val="21"/>
        </w:rPr>
        <w:t>必须在一些关键性领域引领世界潮流</w:t>
      </w:r>
      <w:r>
        <w:rPr>
          <w:rFonts w:ascii="Times New Roman" w:hAnsi="Times New Roman" w:eastAsiaTheme="majorEastAsia"/>
          <w:szCs w:val="21"/>
        </w:rPr>
        <w:t>,</w:t>
      </w:r>
      <w:r>
        <w:rPr>
          <w:rFonts w:ascii="Times New Roman" w:hAnsiTheme="majorEastAsia" w:eastAsiaTheme="majorEastAsia"/>
          <w:szCs w:val="21"/>
        </w:rPr>
        <w:t>制度创新能力由此决定着国家的兴衰。</w:t>
      </w:r>
    </w:p>
    <w:p>
      <w:pPr>
        <w:spacing w:line="360" w:lineRule="auto"/>
        <w:jc w:val="right"/>
        <w:rPr>
          <w:rFonts w:ascii="Times New Roman" w:hAnsi="Times New Roman" w:eastAsiaTheme="majorEastAsia"/>
          <w:szCs w:val="21"/>
        </w:rPr>
      </w:pPr>
      <w:r>
        <w:rPr>
          <w:rFonts w:ascii="Times New Roman" w:hAnsi="Times New Roman" w:eastAsiaTheme="majorEastAsia"/>
          <w:szCs w:val="21"/>
        </w:rPr>
        <w:t>——</w:t>
      </w:r>
      <w:r>
        <w:rPr>
          <w:rFonts w:ascii="Times New Roman" w:hAnsiTheme="majorEastAsia" w:eastAsiaTheme="majorEastAsia"/>
          <w:szCs w:val="21"/>
        </w:rPr>
        <w:t>刘金源《从历史学视角透视世界现代化进程》</w:t>
      </w:r>
    </w:p>
    <w:p>
      <w:pPr>
        <w:spacing w:line="360" w:lineRule="auto"/>
        <w:rPr>
          <w:rFonts w:ascii="Times New Roman" w:hAnsi="Times New Roman" w:eastAsiaTheme="majorEastAsia"/>
          <w:szCs w:val="21"/>
        </w:rPr>
      </w:pPr>
      <w:r>
        <w:rPr>
          <w:rFonts w:ascii="Times New Roman" w:hAnsi="Times New Roman" w:eastAsiaTheme="majorEastAsia"/>
          <w:szCs w:val="21"/>
        </w:rPr>
        <w:t>(1)</w:t>
      </w:r>
      <w:r>
        <w:rPr>
          <w:rFonts w:ascii="Times New Roman" w:hAnsiTheme="majorEastAsia" w:eastAsiaTheme="majorEastAsia"/>
          <w:szCs w:val="21"/>
        </w:rPr>
        <w:t>在英国崛起的历程中</w:t>
      </w:r>
      <w:r>
        <w:rPr>
          <w:rFonts w:ascii="Times New Roman" w:hAnsi="Times New Roman" w:eastAsiaTheme="majorEastAsia"/>
          <w:szCs w:val="21"/>
        </w:rPr>
        <w:t>,</w:t>
      </w:r>
      <w:r>
        <w:rPr>
          <w:rFonts w:ascii="Times New Roman" w:hAnsiTheme="majorEastAsia" w:eastAsiaTheme="majorEastAsia"/>
          <w:szCs w:val="21"/>
        </w:rPr>
        <w:t>第一步是完成了政治制度的创新。结合所学知识指出</w:t>
      </w:r>
      <w:r>
        <w:rPr>
          <w:rFonts w:ascii="Times New Roman" w:hAnsi="Times New Roman" w:eastAsiaTheme="majorEastAsia"/>
          <w:szCs w:val="21"/>
        </w:rPr>
        <w:t>,</w:t>
      </w:r>
      <w:r>
        <w:rPr>
          <w:rFonts w:ascii="Times New Roman" w:hAnsiTheme="majorEastAsia" w:eastAsiaTheme="majorEastAsia"/>
          <w:szCs w:val="21"/>
        </w:rPr>
        <w:t>英国创新的政治制度是什么</w:t>
      </w:r>
      <w:r>
        <w:rPr>
          <w:rFonts w:ascii="Times New Roman" w:hAnsi="Times New Roman" w:eastAsiaTheme="majorEastAsia"/>
          <w:szCs w:val="21"/>
        </w:rPr>
        <w:t>?</w:t>
      </w:r>
      <w:r>
        <w:rPr>
          <w:rFonts w:ascii="Times New Roman" w:hAnsiTheme="majorEastAsia" w:eastAsiaTheme="majorEastAsia"/>
          <w:szCs w:val="21"/>
        </w:rPr>
        <w:t>这一过程是如何实现的</w:t>
      </w:r>
      <w:r>
        <w:rPr>
          <w:rFonts w:ascii="Times New Roman" w:hAnsi="Times New Roman" w:eastAsiaTheme="majorEastAsia"/>
          <w:szCs w:val="21"/>
        </w:rPr>
        <w:t>?(2</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【科技创新】</w:t>
      </w:r>
    </w:p>
    <w:p>
      <w:pPr>
        <w:spacing w:line="360" w:lineRule="auto"/>
        <w:rPr>
          <w:rFonts w:ascii="Times New Roman" w:hAnsi="Times New Roman" w:eastAsiaTheme="majorEastAsia"/>
          <w:szCs w:val="21"/>
        </w:rPr>
      </w:pPr>
      <w:r>
        <w:rPr>
          <w:rFonts w:ascii="Times New Roman" w:hAnsiTheme="majorEastAsia" w:eastAsiaTheme="majorEastAsia"/>
          <w:szCs w:val="21"/>
        </w:rPr>
        <w:t>材料二　见下图</w:t>
      </w:r>
    </w:p>
    <w:p>
      <w:pPr>
        <w:spacing w:line="360" w:lineRule="auto"/>
        <w:jc w:val="center"/>
        <w:rPr>
          <w:rFonts w:ascii="Times New Roman" w:hAnsi="Times New Roman" w:eastAsiaTheme="majorEastAsia"/>
          <w:szCs w:val="21"/>
        </w:rPr>
      </w:pPr>
      <w:r>
        <w:rPr>
          <w:rFonts w:ascii="Times New Roman" w:hAnsi="Times New Roman" w:eastAsiaTheme="majorEastAsia"/>
          <w:szCs w:val="21"/>
        </w:rPr>
        <w:drawing>
          <wp:inline distT="0" distB="0" distL="0" distR="0">
            <wp:extent cx="2965450" cy="911225"/>
            <wp:effectExtent l="0" t="0" r="0" b="0"/>
            <wp:docPr id="26" name="21ah55.jpg" descr="id:21474867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21ah55.jpg" descr="id:2147486777;FounderCES"/>
                    <pic:cNvPicPr>
                      <a:picLocks noChangeAspect="1"/>
                    </pic:cNvPicPr>
                  </pic:nvPicPr>
                  <pic:blipFill>
                    <a:blip r:embed="rId8"/>
                    <a:stretch>
                      <a:fillRect/>
                    </a:stretch>
                  </pic:blipFill>
                  <pic:spPr>
                    <a:xfrm>
                      <a:off x="0" y="0"/>
                      <a:ext cx="2965680" cy="911520"/>
                    </a:xfrm>
                    <a:prstGeom prst="rect">
                      <a:avLst/>
                    </a:prstGeom>
                  </pic:spPr>
                </pic:pic>
              </a:graphicData>
            </a:graphic>
          </wp:inline>
        </w:drawing>
      </w:r>
    </w:p>
    <w:p>
      <w:pPr>
        <w:spacing w:line="360" w:lineRule="auto"/>
        <w:rPr>
          <w:rFonts w:ascii="Times New Roman" w:hAnsi="Times New Roman" w:eastAsiaTheme="majorEastAsia"/>
          <w:szCs w:val="21"/>
        </w:rPr>
      </w:pPr>
      <w:r>
        <w:rPr>
          <w:rFonts w:ascii="Times New Roman" w:hAnsi="Times New Roman" w:eastAsiaTheme="majorEastAsia"/>
          <w:szCs w:val="21"/>
        </w:rPr>
        <w:t>(2)</w:t>
      </w:r>
      <w:r>
        <w:rPr>
          <w:rFonts w:ascii="Times New Roman" w:hAnsiTheme="majorEastAsia" w:eastAsiaTheme="majorEastAsia"/>
          <w:szCs w:val="21"/>
        </w:rPr>
        <w:t>材料二中的蒸汽机是哪个历史时期的发明</w:t>
      </w:r>
      <w:r>
        <w:rPr>
          <w:rFonts w:ascii="Times New Roman" w:hAnsi="Times New Roman" w:eastAsiaTheme="majorEastAsia"/>
          <w:szCs w:val="21"/>
        </w:rPr>
        <w:t>?</w:t>
      </w:r>
      <w:r>
        <w:rPr>
          <w:rFonts w:ascii="Times New Roman" w:hAnsiTheme="majorEastAsia" w:eastAsiaTheme="majorEastAsia"/>
          <w:szCs w:val="21"/>
        </w:rPr>
        <w:t>依据所学知识</w:t>
      </w:r>
      <w:r>
        <w:rPr>
          <w:rFonts w:ascii="Times New Roman" w:hAnsi="Times New Roman" w:eastAsiaTheme="majorEastAsia"/>
          <w:szCs w:val="21"/>
        </w:rPr>
        <w:t>,</w:t>
      </w:r>
      <w:r>
        <w:rPr>
          <w:rFonts w:ascii="Times New Roman" w:hAnsiTheme="majorEastAsia" w:eastAsiaTheme="majorEastAsia"/>
          <w:szCs w:val="21"/>
        </w:rPr>
        <w:t>说明奥康纳观点的正确性。</w:t>
      </w:r>
      <w:r>
        <w:rPr>
          <w:rFonts w:ascii="Times New Roman" w:hAnsi="Times New Roman" w:eastAsiaTheme="majorEastAsia"/>
          <w:szCs w:val="21"/>
        </w:rPr>
        <w:t>(5</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【殖民扩张】</w:t>
      </w:r>
    </w:p>
    <w:p>
      <w:pPr>
        <w:spacing w:line="360" w:lineRule="auto"/>
        <w:rPr>
          <w:rFonts w:ascii="Times New Roman" w:hAnsi="Times New Roman" w:eastAsiaTheme="majorEastAsia"/>
          <w:szCs w:val="21"/>
        </w:rPr>
      </w:pPr>
      <w:r>
        <w:rPr>
          <w:rFonts w:ascii="Times New Roman" w:hAnsiTheme="majorEastAsia" w:eastAsiaTheme="majorEastAsia"/>
          <w:szCs w:val="21"/>
        </w:rPr>
        <w:t>材料三　为满足英国国内工业的需要</w:t>
      </w:r>
      <w:r>
        <w:rPr>
          <w:rFonts w:ascii="Times New Roman" w:hAnsi="Times New Roman" w:eastAsiaTheme="majorEastAsia"/>
          <w:szCs w:val="21"/>
        </w:rPr>
        <w:t>,</w:t>
      </w:r>
      <w:r>
        <w:rPr>
          <w:rFonts w:ascii="Times New Roman" w:hAnsiTheme="majorEastAsia" w:eastAsiaTheme="majorEastAsia"/>
          <w:szCs w:val="21"/>
        </w:rPr>
        <w:t>英国殖民当局要求印度农民多种棉花</w:t>
      </w:r>
      <w:r>
        <w:rPr>
          <w:rFonts w:ascii="Times New Roman" w:hAnsi="Times New Roman" w:eastAsiaTheme="majorEastAsia"/>
          <w:szCs w:val="21"/>
        </w:rPr>
        <w:t>,</w:t>
      </w:r>
      <w:r>
        <w:rPr>
          <w:rFonts w:ascii="Times New Roman" w:hAnsiTheme="majorEastAsia" w:eastAsiaTheme="majorEastAsia"/>
          <w:szCs w:val="21"/>
        </w:rPr>
        <w:t>少种粮食。英国把印度的棉花加工成布匹再返销印度</w:t>
      </w:r>
      <w:r>
        <w:rPr>
          <w:rFonts w:ascii="Times New Roman" w:hAnsi="Times New Roman" w:eastAsiaTheme="majorEastAsia"/>
          <w:szCs w:val="21"/>
        </w:rPr>
        <w:t>……</w:t>
      </w:r>
      <w:r>
        <w:rPr>
          <w:rFonts w:ascii="Times New Roman" w:hAnsiTheme="majorEastAsia" w:eastAsiaTheme="majorEastAsia"/>
          <w:szCs w:val="21"/>
        </w:rPr>
        <w:t>结果是</w:t>
      </w:r>
      <w:r>
        <w:rPr>
          <w:rFonts w:ascii="Times New Roman" w:hAnsi="Times New Roman" w:eastAsiaTheme="majorEastAsia"/>
          <w:szCs w:val="21"/>
        </w:rPr>
        <w:t>,</w:t>
      </w:r>
      <w:r>
        <w:rPr>
          <w:rFonts w:ascii="Times New Roman" w:hAnsiTheme="majorEastAsia" w:eastAsiaTheme="majorEastAsia"/>
          <w:szCs w:val="21"/>
        </w:rPr>
        <w:t>英国的纺织工厂越来越兴旺</w:t>
      </w:r>
      <w:r>
        <w:rPr>
          <w:rFonts w:ascii="Times New Roman" w:hAnsi="Times New Roman" w:eastAsiaTheme="majorEastAsia"/>
          <w:szCs w:val="21"/>
        </w:rPr>
        <w:t>,</w:t>
      </w:r>
      <w:r>
        <w:rPr>
          <w:rFonts w:ascii="Times New Roman" w:hAnsiTheme="majorEastAsia" w:eastAsiaTheme="majorEastAsia"/>
          <w:szCs w:val="21"/>
        </w:rPr>
        <w:t>而印度的纺织业却被搞垮。</w:t>
      </w:r>
      <w:r>
        <w:rPr>
          <w:rFonts w:ascii="Times New Roman" w:hAnsi="Times New Roman" w:eastAsiaTheme="majorEastAsia"/>
          <w:szCs w:val="21"/>
        </w:rPr>
        <w:t>……</w:t>
      </w:r>
      <w:r>
        <w:rPr>
          <w:rFonts w:ascii="Times New Roman" w:hAnsiTheme="majorEastAsia" w:eastAsiaTheme="majorEastAsia"/>
          <w:szCs w:val="21"/>
        </w:rPr>
        <w:t>英国驻印度的一个总督也不得不承认</w:t>
      </w:r>
      <w:r>
        <w:rPr>
          <w:rFonts w:ascii="Times New Roman" w:hAnsi="Times New Roman" w:eastAsiaTheme="majorEastAsia"/>
          <w:szCs w:val="21"/>
        </w:rPr>
        <w:t>:“</w:t>
      </w:r>
      <w:r>
        <w:rPr>
          <w:rFonts w:ascii="Times New Roman" w:hAnsiTheme="majorEastAsia" w:eastAsiaTheme="majorEastAsia"/>
          <w:szCs w:val="21"/>
        </w:rPr>
        <w:t>棉纺织工人的白骨使印度平原都白成一片了。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imes New Roman" w:eastAsiaTheme="majorEastAsia"/>
          <w:szCs w:val="21"/>
        </w:rPr>
        <w:t>(3)</w:t>
      </w:r>
      <w:r>
        <w:rPr>
          <w:rFonts w:ascii="Times New Roman" w:hAnsiTheme="majorEastAsia" w:eastAsiaTheme="majorEastAsia"/>
          <w:szCs w:val="21"/>
        </w:rPr>
        <w:t>依据材料三</w:t>
      </w:r>
      <w:r>
        <w:rPr>
          <w:rFonts w:ascii="Times New Roman" w:hAnsi="Times New Roman" w:eastAsiaTheme="majorEastAsia"/>
          <w:szCs w:val="21"/>
        </w:rPr>
        <w:t>,</w:t>
      </w:r>
      <w:r>
        <w:rPr>
          <w:rFonts w:ascii="Times New Roman" w:hAnsiTheme="majorEastAsia" w:eastAsiaTheme="majorEastAsia"/>
          <w:szCs w:val="21"/>
        </w:rPr>
        <w:t>谈谈对印度的殖民侵略为英国资本主义的发展提供了哪些条件。</w:t>
      </w:r>
      <w:r>
        <w:rPr>
          <w:rFonts w:ascii="Times New Roman" w:hAnsi="Times New Roman" w:eastAsiaTheme="majorEastAsia"/>
          <w:szCs w:val="21"/>
        </w:rPr>
        <w:t>(2</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rPr>
          <w:rFonts w:ascii="Times New Roman" w:hAnsi="Times New Roman" w:eastAsiaTheme="majorEastAsia"/>
          <w:szCs w:val="21"/>
        </w:rPr>
      </w:pPr>
      <w:r>
        <w:rPr>
          <w:rFonts w:ascii="Times New Roman" w:hAnsiTheme="majorEastAsia" w:eastAsiaTheme="majorEastAsia"/>
          <w:szCs w:val="21"/>
        </w:rPr>
        <w:t>材料四　在各种合力下</w:t>
      </w:r>
      <w:r>
        <w:rPr>
          <w:rFonts w:ascii="Times New Roman" w:hAnsi="Times New Roman" w:eastAsiaTheme="majorEastAsia"/>
          <w:szCs w:val="21"/>
        </w:rPr>
        <w:t>,</w:t>
      </w:r>
      <w:r>
        <w:rPr>
          <w:rFonts w:ascii="Times New Roman" w:hAnsiTheme="majorEastAsia" w:eastAsiaTheme="majorEastAsia"/>
          <w:szCs w:val="21"/>
        </w:rPr>
        <w:t>英国成为世界上第一个工业化国家</w:t>
      </w:r>
      <w:r>
        <w:rPr>
          <w:rFonts w:ascii="Times New Roman" w:hAnsi="Times New Roman" w:eastAsiaTheme="majorEastAsia"/>
          <w:szCs w:val="21"/>
        </w:rPr>
        <w:t>,</w:t>
      </w:r>
      <w:r>
        <w:rPr>
          <w:rFonts w:ascii="Times New Roman" w:hAnsiTheme="majorEastAsia" w:eastAsiaTheme="majorEastAsia"/>
          <w:szCs w:val="21"/>
        </w:rPr>
        <w:t>开创了影响深远的自由主义经济模式</w:t>
      </w:r>
      <w:r>
        <w:rPr>
          <w:rFonts w:ascii="Times New Roman" w:hAnsi="Times New Roman" w:eastAsiaTheme="majorEastAsia"/>
          <w:szCs w:val="21"/>
        </w:rPr>
        <w:t>,</w:t>
      </w:r>
      <w:r>
        <w:rPr>
          <w:rFonts w:ascii="Times New Roman" w:hAnsiTheme="majorEastAsia" w:eastAsiaTheme="majorEastAsia"/>
          <w:szCs w:val="21"/>
        </w:rPr>
        <w:t>并建立起一个地跨全球的</w:t>
      </w:r>
      <w:r>
        <w:rPr>
          <w:rFonts w:ascii="Times New Roman" w:hAnsi="Times New Roman" w:eastAsiaTheme="majorEastAsia"/>
          <w:szCs w:val="21"/>
        </w:rPr>
        <w:t>“</w:t>
      </w:r>
      <w:r>
        <w:rPr>
          <w:rFonts w:ascii="Times New Roman" w:hAnsiTheme="majorEastAsia" w:eastAsiaTheme="majorEastAsia"/>
          <w:szCs w:val="21"/>
        </w:rPr>
        <w:t>日不落帝国</w:t>
      </w:r>
      <w:r>
        <w:rPr>
          <w:rFonts w:ascii="Times New Roman" w:hAnsi="Times New Roman" w:eastAsiaTheme="majorEastAsia"/>
          <w:szCs w:val="21"/>
        </w:rPr>
        <w:t>”,</w:t>
      </w:r>
      <w:r>
        <w:rPr>
          <w:rFonts w:ascii="Times New Roman" w:hAnsiTheme="majorEastAsia" w:eastAsiaTheme="majorEastAsia"/>
          <w:szCs w:val="21"/>
        </w:rPr>
        <w:t>在</w:t>
      </w:r>
      <w:r>
        <w:rPr>
          <w:rFonts w:ascii="Times New Roman" w:hAnsi="Times New Roman" w:eastAsiaTheme="majorEastAsia"/>
          <w:szCs w:val="21"/>
        </w:rPr>
        <w:t>18</w:t>
      </w:r>
      <w:r>
        <w:rPr>
          <w:rFonts w:ascii="Times New Roman" w:hAnsiTheme="majorEastAsia" w:eastAsiaTheme="majorEastAsia"/>
          <w:szCs w:val="21"/>
        </w:rPr>
        <w:t>世纪中期到</w:t>
      </w:r>
      <w:r>
        <w:rPr>
          <w:rFonts w:ascii="Times New Roman" w:hAnsi="Times New Roman" w:eastAsiaTheme="majorEastAsia"/>
          <w:szCs w:val="21"/>
        </w:rPr>
        <w:t>19</w:t>
      </w:r>
      <w:r>
        <w:rPr>
          <w:rFonts w:ascii="Times New Roman" w:hAnsiTheme="majorEastAsia" w:eastAsiaTheme="majorEastAsia"/>
          <w:szCs w:val="21"/>
        </w:rPr>
        <w:t>世纪中期</w:t>
      </w:r>
      <w:r>
        <w:rPr>
          <w:rFonts w:ascii="Times New Roman" w:hAnsi="Times New Roman" w:eastAsiaTheme="majorEastAsia"/>
          <w:szCs w:val="21"/>
        </w:rPr>
        <w:t>,</w:t>
      </w:r>
      <w:r>
        <w:rPr>
          <w:rFonts w:ascii="Times New Roman" w:hAnsiTheme="majorEastAsia" w:eastAsiaTheme="majorEastAsia"/>
          <w:szCs w:val="21"/>
        </w:rPr>
        <w:t>它是世界发展的领头羊。</w:t>
      </w:r>
    </w:p>
    <w:p>
      <w:pPr>
        <w:spacing w:line="360" w:lineRule="auto"/>
        <w:jc w:val="right"/>
        <w:rPr>
          <w:rFonts w:ascii="Times New Roman" w:hAnsi="Times New Roman" w:eastAsiaTheme="majorEastAsia"/>
          <w:szCs w:val="21"/>
        </w:rPr>
      </w:pPr>
      <w:r>
        <w:rPr>
          <w:rFonts w:ascii="Times New Roman" w:hAnsi="Times New Roman" w:eastAsiaTheme="majorEastAsia"/>
          <w:szCs w:val="21"/>
        </w:rPr>
        <w:t>——</w:t>
      </w:r>
      <w:r>
        <w:rPr>
          <w:rFonts w:ascii="Times New Roman" w:hAnsiTheme="majorEastAsia" w:eastAsiaTheme="majorEastAsia"/>
          <w:szCs w:val="21"/>
        </w:rPr>
        <w:t>《大国崛起》解说词</w:t>
      </w:r>
    </w:p>
    <w:p>
      <w:pPr>
        <w:spacing w:line="360" w:lineRule="auto"/>
        <w:rPr>
          <w:rFonts w:ascii="Times New Roman" w:hAnsi="Times New Roman" w:eastAsiaTheme="majorEastAsia"/>
          <w:szCs w:val="21"/>
        </w:rPr>
      </w:pPr>
      <w:r>
        <w:rPr>
          <w:rFonts w:ascii="Times New Roman" w:hAnsi="Times New Roman" w:eastAsiaTheme="majorEastAsia"/>
          <w:szCs w:val="21"/>
        </w:rPr>
        <w:t>(4)</w:t>
      </w:r>
      <w:r>
        <w:rPr>
          <w:rFonts w:ascii="Times New Roman" w:hAnsiTheme="majorEastAsia" w:eastAsiaTheme="majorEastAsia"/>
          <w:szCs w:val="21"/>
        </w:rPr>
        <w:t>综合上述材料</w:t>
      </w:r>
      <w:r>
        <w:rPr>
          <w:rFonts w:ascii="Times New Roman" w:hAnsi="Times New Roman" w:eastAsiaTheme="majorEastAsia"/>
          <w:szCs w:val="21"/>
        </w:rPr>
        <w:t>,</w:t>
      </w:r>
      <w:r>
        <w:rPr>
          <w:rFonts w:ascii="Times New Roman" w:hAnsiTheme="majorEastAsia" w:eastAsiaTheme="majorEastAsia"/>
          <w:szCs w:val="21"/>
        </w:rPr>
        <w:t>分析英国成为</w:t>
      </w:r>
      <w:r>
        <w:rPr>
          <w:rFonts w:ascii="Times New Roman" w:hAnsi="Times New Roman" w:eastAsiaTheme="majorEastAsia"/>
          <w:szCs w:val="21"/>
        </w:rPr>
        <w:t>“</w:t>
      </w:r>
      <w:r>
        <w:rPr>
          <w:rFonts w:ascii="Times New Roman" w:hAnsiTheme="majorEastAsia" w:eastAsiaTheme="majorEastAsia"/>
          <w:szCs w:val="21"/>
        </w:rPr>
        <w:t>世界发展的领头羊</w:t>
      </w:r>
      <w:r>
        <w:rPr>
          <w:rFonts w:ascii="Times New Roman" w:hAnsi="Times New Roman" w:eastAsiaTheme="majorEastAsia"/>
          <w:szCs w:val="21"/>
        </w:rPr>
        <w:t>”</w:t>
      </w:r>
      <w:r>
        <w:rPr>
          <w:rFonts w:ascii="Times New Roman" w:hAnsiTheme="majorEastAsia" w:eastAsiaTheme="majorEastAsia"/>
          <w:szCs w:val="21"/>
        </w:rPr>
        <w:t>的</w:t>
      </w:r>
      <w:r>
        <w:rPr>
          <w:rFonts w:ascii="Times New Roman" w:hAnsi="Times New Roman" w:eastAsiaTheme="majorEastAsia"/>
          <w:szCs w:val="21"/>
        </w:rPr>
        <w:t>“</w:t>
      </w:r>
      <w:r>
        <w:rPr>
          <w:rFonts w:ascii="Times New Roman" w:hAnsiTheme="majorEastAsia" w:eastAsiaTheme="majorEastAsia"/>
          <w:szCs w:val="21"/>
        </w:rPr>
        <w:t>合力</w:t>
      </w:r>
      <w:r>
        <w:rPr>
          <w:rFonts w:ascii="Times New Roman" w:hAnsi="Times New Roman" w:eastAsiaTheme="majorEastAsia"/>
          <w:szCs w:val="21"/>
        </w:rPr>
        <w:t>”</w:t>
      </w:r>
      <w:r>
        <w:rPr>
          <w:rFonts w:ascii="Times New Roman" w:hAnsiTheme="majorEastAsia" w:eastAsiaTheme="majorEastAsia"/>
          <w:szCs w:val="21"/>
        </w:rPr>
        <w:t>有哪些。</w:t>
      </w:r>
      <w:r>
        <w:rPr>
          <w:rFonts w:ascii="Times New Roman" w:hAnsi="Times New Roman" w:eastAsiaTheme="majorEastAsia"/>
          <w:szCs w:val="21"/>
        </w:rPr>
        <w:t>(3</w:t>
      </w:r>
      <w:r>
        <w:rPr>
          <w:rFonts w:ascii="Times New Roman" w:hAnsiTheme="majorEastAsia" w:eastAsiaTheme="majorEastAsia"/>
          <w:szCs w:val="21"/>
        </w:rPr>
        <w:t>分</w:t>
      </w:r>
      <w:r>
        <w:rPr>
          <w:rFonts w:ascii="Times New Roman" w:hAnsi="Times New Roman" w:eastAsiaTheme="majorEastAsia"/>
          <w:szCs w:val="21"/>
        </w:rPr>
        <w:t>)</w:t>
      </w: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bookmarkStart w:id="0" w:name="_GoBack"/>
      <w:bookmarkEnd w:id="0"/>
    </w:p>
    <w:p>
      <w:pPr>
        <w:spacing w:line="360" w:lineRule="auto"/>
        <w:jc w:val="center"/>
        <w:rPr>
          <w:rFonts w:ascii="黑体" w:hAnsi="黑体" w:eastAsia="黑体" w:cs="黑体"/>
          <w:sz w:val="28"/>
          <w:szCs w:val="28"/>
        </w:rPr>
      </w:pPr>
      <w:r>
        <w:rPr>
          <w:rFonts w:hint="eastAsia" w:ascii="黑体" w:hAnsi="黑体" w:eastAsia="黑体" w:cs="黑体"/>
          <w:sz w:val="28"/>
          <w:szCs w:val="28"/>
        </w:rPr>
        <w:t>参考答案</w:t>
      </w:r>
    </w:p>
    <w:p>
      <w:pPr>
        <w:spacing w:line="360" w:lineRule="auto"/>
        <w:rPr>
          <w:rFonts w:ascii="Times New Roman" w:hAnsi="Times New Roman"/>
        </w:rPr>
      </w:pPr>
      <w:r>
        <w:rPr>
          <w:rFonts w:ascii="Times New Roman" w:hAnsi="Times New Roman"/>
        </w:rPr>
        <w:t>1.A　[解析] 漫画中国王和议会之间展开了持久较量,体现的是英国资产阶级革命爆发后国王和议会之间的权力斗争态势,A项正确。故选A。</w:t>
      </w:r>
    </w:p>
    <w:p>
      <w:pPr>
        <w:spacing w:line="360" w:lineRule="auto"/>
        <w:rPr>
          <w:rFonts w:ascii="Times New Roman" w:hAnsi="Times New Roman"/>
        </w:rPr>
      </w:pPr>
      <w:r>
        <w:rPr>
          <w:rFonts w:ascii="Times New Roman" w:hAnsi="Times New Roman"/>
        </w:rPr>
        <w:t>2.D　[解析] 1688年,英国资产阶级和新贵族联合不满国王专制统治的人士发动宫廷政变,推翻国王詹姆士二世的封建专制统治,另立他的女儿玛丽和女婿威廉担任国王,这次不流血的宫廷政变被称为“光荣革命”。之所以称其为“光荣革命”,是因为不流血就推翻了国王的专制统治。故选D。</w:t>
      </w:r>
    </w:p>
    <w:p>
      <w:pPr>
        <w:spacing w:line="360" w:lineRule="auto"/>
        <w:rPr>
          <w:rFonts w:ascii="Times New Roman" w:hAnsi="Times New Roman"/>
        </w:rPr>
      </w:pPr>
      <w:r>
        <w:rPr>
          <w:rFonts w:ascii="Times New Roman" w:hAnsi="Times New Roman"/>
        </w:rPr>
        <w:t>3.C　[解析] 本题主要考查分析能力。依据题干,结合所学知识可知,英国殖民统治严重阻碍了北美资本主义的发展,最终引发了美国独立战争。</w:t>
      </w:r>
    </w:p>
    <w:p>
      <w:pPr>
        <w:spacing w:line="360" w:lineRule="auto"/>
        <w:rPr>
          <w:rFonts w:ascii="Times New Roman" w:hAnsi="Times New Roman"/>
        </w:rPr>
      </w:pPr>
      <w:r>
        <w:rPr>
          <w:rFonts w:ascii="Times New Roman" w:hAnsi="Times New Roman"/>
        </w:rPr>
        <w:t xml:space="preserve">4.D </w:t>
      </w:r>
    </w:p>
    <w:p>
      <w:pPr>
        <w:spacing w:line="360" w:lineRule="auto"/>
        <w:rPr>
          <w:rFonts w:ascii="Times New Roman" w:hAnsi="Times New Roman"/>
        </w:rPr>
      </w:pPr>
      <w:r>
        <w:rPr>
          <w:rFonts w:ascii="Times New Roman" w:hAnsi="Times New Roman"/>
        </w:rPr>
        <w:t>5.B　[解析] 依据材料“从世界史的观点看,美国革命之所以重要,并不是因为它创造了一个独立的国家,而是因为它创造了一个新的、不同类型的国家”可知,作者充分肯定了美国革命建立了民主共和制。1787年宪法是由制宪会议制定的,它确立美国是一个联邦制国家,实行三权分立,确立了比较民主的资产阶级政治体制(民主共和制)。故选B。</w:t>
      </w:r>
    </w:p>
    <w:p>
      <w:pPr>
        <w:spacing w:line="360" w:lineRule="auto"/>
        <w:rPr>
          <w:rFonts w:ascii="Times New Roman" w:hAnsi="Times New Roman"/>
        </w:rPr>
      </w:pPr>
      <w:r>
        <w:rPr>
          <w:rFonts w:ascii="Times New Roman" w:hAnsi="Times New Roman"/>
        </w:rPr>
        <w:t>6.C　[解析] 材料“我并不同意你的观点,但是我誓死捍卫你说话的权利”意思是人生而平等,都有充分表达自己意志的自由,即言论自由,故C符合题意。</w:t>
      </w:r>
    </w:p>
    <w:p>
      <w:pPr>
        <w:spacing w:line="360" w:lineRule="auto"/>
        <w:rPr>
          <w:rFonts w:ascii="Times New Roman" w:hAnsi="Times New Roman"/>
        </w:rPr>
      </w:pPr>
      <w:r>
        <w:rPr>
          <w:rFonts w:ascii="Times New Roman" w:hAnsi="Times New Roman"/>
        </w:rPr>
        <w:t>7.B　8.C　9.A　10.A　11.D　12.D　13.B</w:t>
      </w:r>
    </w:p>
    <w:p>
      <w:pPr>
        <w:spacing w:line="360" w:lineRule="auto"/>
        <w:rPr>
          <w:rFonts w:ascii="Times New Roman" w:hAnsi="Times New Roman"/>
        </w:rPr>
      </w:pPr>
      <w:r>
        <w:rPr>
          <w:rFonts w:ascii="Times New Roman" w:hAnsi="Times New Roman"/>
        </w:rPr>
        <w:t>14.B　[解析] 依据题干信息“资本主义必然灭亡,无产阶级将是未来世界的主人”,结合所学知识可知,“她”指的是1848年发表的《共产党宣言》。《共产党宣言》的发表标志着马克思主义的诞生,从此,工人运动有了科学理论的指导,B符合题意;巴黎公社运动的失败足以说明推翻资产阶级统治的条件还不具备;C是科学理论的实践;D不符合题意。</w:t>
      </w:r>
    </w:p>
    <w:p>
      <w:pPr>
        <w:spacing w:line="360" w:lineRule="auto"/>
        <w:rPr>
          <w:rFonts w:ascii="Times New Roman" w:hAnsi="Times New Roman"/>
        </w:rPr>
      </w:pPr>
      <w:r>
        <w:rPr>
          <w:rFonts w:ascii="Times New Roman" w:hAnsi="Times New Roman"/>
        </w:rPr>
        <w:t>15.D　[解析] 1871年,法国巴黎的无产阶级和人民群众举行武装起义,人民选举产生了自己的政权——巴黎公社。巴黎公社是无产阶级建立政权的第一次伟大尝试,是伟大的社会革命的曙光。故马克思强调的是巴黎公社的历史地位。</w:t>
      </w:r>
    </w:p>
    <w:p>
      <w:pPr>
        <w:spacing w:line="360" w:lineRule="auto"/>
        <w:rPr>
          <w:rFonts w:ascii="Times New Roman" w:hAnsi="Times New Roman"/>
        </w:rPr>
      </w:pPr>
      <w:r>
        <w:rPr>
          <w:rFonts w:ascii="Times New Roman" w:hAnsi="Times New Roman"/>
        </w:rPr>
        <w:t>16.(1)【×】　“国王”改为“议会”</w:t>
      </w:r>
    </w:p>
    <w:p>
      <w:pPr>
        <w:spacing w:line="360" w:lineRule="auto"/>
        <w:rPr>
          <w:rFonts w:ascii="Times New Roman" w:hAnsi="Times New Roman"/>
        </w:rPr>
      </w:pPr>
      <w:r>
        <w:rPr>
          <w:rFonts w:ascii="Times New Roman" w:hAnsi="Times New Roman"/>
        </w:rPr>
        <w:t>(2)【√】</w:t>
      </w:r>
    </w:p>
    <w:p>
      <w:pPr>
        <w:spacing w:line="360" w:lineRule="auto"/>
        <w:rPr>
          <w:rFonts w:ascii="Times New Roman" w:hAnsi="Times New Roman"/>
        </w:rPr>
      </w:pPr>
      <w:r>
        <w:rPr>
          <w:rFonts w:ascii="Times New Roman" w:hAnsi="Times New Roman"/>
        </w:rPr>
        <w:t>(3)【×】　“《人权宣言》”改为“《拿破仑法典》”</w:t>
      </w:r>
    </w:p>
    <w:p>
      <w:pPr>
        <w:spacing w:line="360" w:lineRule="auto"/>
        <w:rPr>
          <w:rFonts w:ascii="Times New Roman" w:hAnsi="Times New Roman"/>
        </w:rPr>
      </w:pPr>
      <w:r>
        <w:rPr>
          <w:rFonts w:ascii="Times New Roman" w:hAnsi="Times New Roman"/>
        </w:rPr>
        <w:t>(4)【×】　“《共同纲领》”改为“《中华人民共和国宪法》”</w:t>
      </w:r>
    </w:p>
    <w:p>
      <w:pPr>
        <w:spacing w:line="360" w:lineRule="auto"/>
        <w:rPr>
          <w:rFonts w:ascii="Times New Roman" w:hAnsi="Times New Roman"/>
        </w:rPr>
      </w:pPr>
      <w:r>
        <w:rPr>
          <w:rFonts w:ascii="Times New Roman" w:hAnsi="Times New Roman"/>
        </w:rPr>
        <w:t>17.(1)欧洲。特点:增长速度快;扩展至全世界。</w:t>
      </w:r>
    </w:p>
    <w:p>
      <w:pPr>
        <w:spacing w:line="360" w:lineRule="auto"/>
        <w:rPr>
          <w:rFonts w:ascii="Times New Roman" w:hAnsi="Times New Roman"/>
        </w:rPr>
      </w:pPr>
      <w:r>
        <w:rPr>
          <w:rFonts w:ascii="Times New Roman" w:hAnsi="Times New Roman"/>
        </w:rPr>
        <w:t>(2)影响:加强了世界的联系,促进了世界市场的形成;改变了人们的社会意识,提高了效率。(言之有理即可)</w:t>
      </w:r>
    </w:p>
    <w:p>
      <w:pPr>
        <w:spacing w:line="360" w:lineRule="auto"/>
        <w:rPr>
          <w:rFonts w:ascii="Times New Roman" w:hAnsi="Times New Roman"/>
        </w:rPr>
      </w:pPr>
      <w:r>
        <w:rPr>
          <w:rFonts w:ascii="Times New Roman" w:hAnsi="Times New Roman"/>
        </w:rPr>
        <w:t>(3)在方便人们出行的同时,也带来了环境问题等。(言之有理即可)</w:t>
      </w:r>
    </w:p>
    <w:p>
      <w:pPr>
        <w:spacing w:line="360" w:lineRule="auto"/>
        <w:rPr>
          <w:rFonts w:ascii="Times New Roman" w:hAnsi="Times New Roman"/>
        </w:rPr>
      </w:pPr>
      <w:r>
        <w:rPr>
          <w:rFonts w:ascii="Times New Roman" w:hAnsi="Times New Roman"/>
        </w:rPr>
        <w:t>18.(1)标志着马克思主义的诞生,使工人运动有了科学理论的指导,促进了国际工人运动的发展,开创了无产阶级革命的新时代。</w:t>
      </w:r>
    </w:p>
    <w:p>
      <w:pPr>
        <w:spacing w:line="360" w:lineRule="auto"/>
        <w:rPr>
          <w:rFonts w:ascii="Times New Roman" w:hAnsi="Times New Roman"/>
        </w:rPr>
      </w:pPr>
      <w:r>
        <w:rPr>
          <w:rFonts w:ascii="Times New Roman" w:hAnsi="Times New Roman"/>
        </w:rPr>
        <w:t>(2)性质:无产阶级政权。原因:当时不论是生产力水平还是无产阶级的政治威信,都还未达到完成社会主义革命的程度;公社缺乏统一的革命政党的领导;没有前人的经验可供借鉴。</w:t>
      </w:r>
    </w:p>
    <w:p>
      <w:pPr>
        <w:spacing w:line="360" w:lineRule="auto"/>
        <w:rPr>
          <w:rFonts w:ascii="Times New Roman" w:hAnsi="Times New Roman"/>
        </w:rPr>
      </w:pPr>
      <w:r>
        <w:rPr>
          <w:rFonts w:ascii="Times New Roman" w:hAnsi="Times New Roman"/>
        </w:rPr>
        <w:t>(3)从李大钊到陈独秀,对马克思主义完成了从学术介绍向社会改造思想的转变;“农村包围城市、武装夺取政权”的毛泽东思想;“建设中国特色社会主义”的邓小平理论。</w:t>
      </w:r>
    </w:p>
    <w:p>
      <w:pPr>
        <w:spacing w:line="360" w:lineRule="auto"/>
        <w:rPr>
          <w:rFonts w:ascii="Times New Roman" w:hAnsi="Times New Roman"/>
        </w:rPr>
      </w:pPr>
      <w:r>
        <w:rPr>
          <w:rFonts w:ascii="Times New Roman" w:hAnsi="Times New Roman"/>
        </w:rPr>
        <w:t>19.(1)制度:君主立宪制。实现:通过资产阶级革命(或“光荣革命”)夺取政权,然后颁布《权利法案》来确立。</w:t>
      </w:r>
    </w:p>
    <w:p>
      <w:pPr>
        <w:spacing w:line="360" w:lineRule="auto"/>
        <w:rPr>
          <w:rFonts w:ascii="Times New Roman" w:hAnsi="Times New Roman"/>
        </w:rPr>
      </w:pPr>
      <w:r>
        <w:rPr>
          <w:rFonts w:ascii="Times New Roman" w:hAnsi="Times New Roman"/>
        </w:rPr>
        <w:t>(2)第一次工业革命时期(或18世纪后半期)。论证:①蒸汽机在经济领域是一种胜利:蒸汽机极大地提高了生产力,使人类进入“蒸汽时代”;汽船和蒸汽机车的发明,促进了水陆运输业的发展;推动世界市场初步形成;蒸汽机的使用,使工厂规模扩大,加速了城市化进程。②蒸汽机对生态领域来说无疑是一种灾难:蒸汽机导致煤的大量开采和使用,加剧了环境污染,实际上已向人类昭示了可持续发展的重要性。</w:t>
      </w:r>
    </w:p>
    <w:p>
      <w:pPr>
        <w:spacing w:line="360" w:lineRule="auto"/>
        <w:rPr>
          <w:rFonts w:ascii="Times New Roman" w:hAnsi="Times New Roman"/>
        </w:rPr>
      </w:pPr>
      <w:r>
        <w:rPr>
          <w:rFonts w:ascii="Times New Roman" w:hAnsi="Times New Roman"/>
        </w:rPr>
        <w:t>(3)工业原料和商品销售市场。</w:t>
      </w:r>
    </w:p>
    <w:p>
      <w:pPr>
        <w:spacing w:line="360" w:lineRule="auto"/>
        <w:rPr>
          <w:rFonts w:ascii="Times New Roman" w:hAnsi="Times New Roman"/>
        </w:rPr>
      </w:pPr>
      <w:r>
        <w:rPr>
          <w:rFonts w:ascii="Times New Roman" w:hAnsi="Times New Roman"/>
        </w:rPr>
        <w:t>(4)确立了资本主义制度;进行海外殖民扩张和掠夺;完成工业革命。</w:t>
      </w:r>
    </w:p>
    <w:p>
      <w:pPr>
        <w:spacing w:line="360" w:lineRule="auto"/>
        <w:jc w:val="center"/>
        <w:rPr>
          <w:rFonts w:ascii="宋体" w:hAnsi="宋体" w:cs="宋体"/>
          <w:szCs w:val="21"/>
        </w:rPr>
      </w:pPr>
    </w:p>
    <w:sectPr>
      <w:headerReference r:id="rId4" w:type="first"/>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bottom w:val="none" w:color="auto" w:sz="0" w:space="0"/>
      </w:pBdr>
      <w:ind w:firstLine="180" w:firstLineChars="1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20pt;width:27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8AB"/>
    <w:rsid w:val="00021C73"/>
    <w:rsid w:val="00021DE2"/>
    <w:rsid w:val="0002222F"/>
    <w:rsid w:val="00022243"/>
    <w:rsid w:val="00022571"/>
    <w:rsid w:val="0002293C"/>
    <w:rsid w:val="000239FD"/>
    <w:rsid w:val="00023B49"/>
    <w:rsid w:val="0002427B"/>
    <w:rsid w:val="00024A05"/>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A0"/>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A5A"/>
    <w:rsid w:val="00152F70"/>
    <w:rsid w:val="00153367"/>
    <w:rsid w:val="001541BB"/>
    <w:rsid w:val="00154599"/>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C54"/>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AAE"/>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6FD"/>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3BB3"/>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B87"/>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4D3A"/>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36D"/>
    <w:rsid w:val="00451848"/>
    <w:rsid w:val="00451A1D"/>
    <w:rsid w:val="00452D83"/>
    <w:rsid w:val="00452F17"/>
    <w:rsid w:val="0045357B"/>
    <w:rsid w:val="00453F26"/>
    <w:rsid w:val="00454196"/>
    <w:rsid w:val="00454924"/>
    <w:rsid w:val="00454DD4"/>
    <w:rsid w:val="004553C3"/>
    <w:rsid w:val="0045573B"/>
    <w:rsid w:val="004557A6"/>
    <w:rsid w:val="004557A9"/>
    <w:rsid w:val="00455A36"/>
    <w:rsid w:val="00456C97"/>
    <w:rsid w:val="00457677"/>
    <w:rsid w:val="0045778F"/>
    <w:rsid w:val="00457BF3"/>
    <w:rsid w:val="00457C1E"/>
    <w:rsid w:val="00457FA8"/>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6BA"/>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5C3"/>
    <w:rsid w:val="004A0611"/>
    <w:rsid w:val="004A07A4"/>
    <w:rsid w:val="004A0FA3"/>
    <w:rsid w:val="004A1A2D"/>
    <w:rsid w:val="004A1C09"/>
    <w:rsid w:val="004A21C3"/>
    <w:rsid w:val="004A2C5F"/>
    <w:rsid w:val="004A2D17"/>
    <w:rsid w:val="004A34CE"/>
    <w:rsid w:val="004A36B7"/>
    <w:rsid w:val="004A3BE4"/>
    <w:rsid w:val="004A403A"/>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4D6"/>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4E96"/>
    <w:rsid w:val="005650E8"/>
    <w:rsid w:val="0056510F"/>
    <w:rsid w:val="00565B78"/>
    <w:rsid w:val="005662FD"/>
    <w:rsid w:val="005663A9"/>
    <w:rsid w:val="005663C9"/>
    <w:rsid w:val="00566AE7"/>
    <w:rsid w:val="00567D70"/>
    <w:rsid w:val="005713D9"/>
    <w:rsid w:val="005717BA"/>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0A7A"/>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4882"/>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5F8F"/>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C75E5"/>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535"/>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0DE"/>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33E1"/>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C54"/>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7B7"/>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BCA"/>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6D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56E9"/>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3FA"/>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1D02"/>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A3C"/>
    <w:rsid w:val="00DC1D3C"/>
    <w:rsid w:val="00DC336E"/>
    <w:rsid w:val="00DC3775"/>
    <w:rsid w:val="00DC4348"/>
    <w:rsid w:val="00DC44B5"/>
    <w:rsid w:val="00DC471C"/>
    <w:rsid w:val="00DC4A70"/>
    <w:rsid w:val="00DC5905"/>
    <w:rsid w:val="00DC5A7B"/>
    <w:rsid w:val="00DC5B46"/>
    <w:rsid w:val="00DC6254"/>
    <w:rsid w:val="00DC693C"/>
    <w:rsid w:val="00DC6D5F"/>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192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491"/>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52"/>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064"/>
    <w:rsid w:val="00F275E4"/>
    <w:rsid w:val="00F27C6A"/>
    <w:rsid w:val="00F27CF1"/>
    <w:rsid w:val="00F3057C"/>
    <w:rsid w:val="00F306CE"/>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2BA"/>
    <w:rsid w:val="00F55375"/>
    <w:rsid w:val="00F55A68"/>
    <w:rsid w:val="00F55AAC"/>
    <w:rsid w:val="00F55CA5"/>
    <w:rsid w:val="00F57534"/>
    <w:rsid w:val="00F57680"/>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B364D0"/>
    <w:rsid w:val="04AD7FD8"/>
    <w:rsid w:val="06ED3B45"/>
    <w:rsid w:val="111F7060"/>
    <w:rsid w:val="11B6439C"/>
    <w:rsid w:val="1BC969E1"/>
    <w:rsid w:val="220A4639"/>
    <w:rsid w:val="23ED7289"/>
    <w:rsid w:val="25BE671A"/>
    <w:rsid w:val="28075A6C"/>
    <w:rsid w:val="2DAD49AE"/>
    <w:rsid w:val="2DB517F6"/>
    <w:rsid w:val="322423B3"/>
    <w:rsid w:val="32985C61"/>
    <w:rsid w:val="33B44AF7"/>
    <w:rsid w:val="39BF022D"/>
    <w:rsid w:val="3A172F39"/>
    <w:rsid w:val="41454EE4"/>
    <w:rsid w:val="42952524"/>
    <w:rsid w:val="46FA7701"/>
    <w:rsid w:val="473F5357"/>
    <w:rsid w:val="504048CD"/>
    <w:rsid w:val="50E32212"/>
    <w:rsid w:val="52B502AD"/>
    <w:rsid w:val="58400FD2"/>
    <w:rsid w:val="59340330"/>
    <w:rsid w:val="60ED0C9F"/>
    <w:rsid w:val="6CED63F6"/>
    <w:rsid w:val="6E5033AF"/>
    <w:rsid w:val="710664CE"/>
    <w:rsid w:val="71EB75DF"/>
    <w:rsid w:val="74317ED1"/>
    <w:rsid w:val="751830AD"/>
    <w:rsid w:val="78542707"/>
    <w:rsid w:val="79A44418"/>
    <w:rsid w:val="7C2A04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unhideWhenUsed/>
    <w:qFormat/>
    <w:uiPriority w:val="99"/>
    <w:rPr>
      <w:vertAlign w:val="superscript"/>
    </w:rPr>
  </w:style>
  <w:style w:type="table" w:styleId="11">
    <w:name w:val="Table Grid"/>
    <w:basedOn w:val="10"/>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2">
    <w:name w:val="Light Shading Accent 3"/>
    <w:basedOn w:val="1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3">
    <w:name w:val="批注框文本 Char"/>
    <w:basedOn w:val="8"/>
    <w:link w:val="4"/>
    <w:qFormat/>
    <w:uiPriority w:val="99"/>
    <w:rPr>
      <w:rFonts w:ascii="Calibri" w:hAnsi="Calibri"/>
      <w:kern w:val="2"/>
      <w:sz w:val="18"/>
      <w:szCs w:val="18"/>
    </w:rPr>
  </w:style>
  <w:style w:type="paragraph" w:styleId="14">
    <w:name w:val="List Paragraph"/>
    <w:basedOn w:val="1"/>
    <w:qFormat/>
    <w:uiPriority w:val="34"/>
    <w:pPr>
      <w:ind w:firstLine="420" w:firstLineChars="200"/>
    </w:pPr>
  </w:style>
  <w:style w:type="character" w:customStyle="1" w:styleId="15">
    <w:name w:val="页眉 Char"/>
    <w:basedOn w:val="8"/>
    <w:link w:val="6"/>
    <w:qFormat/>
    <w:uiPriority w:val="99"/>
    <w:rPr>
      <w:rFonts w:ascii="Calibri" w:hAnsi="Calibri"/>
      <w:kern w:val="2"/>
      <w:sz w:val="18"/>
      <w:szCs w:val="24"/>
    </w:rPr>
  </w:style>
  <w:style w:type="character" w:customStyle="1" w:styleId="16">
    <w:name w:val="页脚 Char"/>
    <w:basedOn w:val="8"/>
    <w:link w:val="5"/>
    <w:qFormat/>
    <w:uiPriority w:val="99"/>
    <w:rPr>
      <w:rFonts w:ascii="Calibri" w:hAnsi="Calibri"/>
      <w:kern w:val="2"/>
      <w:sz w:val="18"/>
      <w:szCs w:val="24"/>
    </w:rPr>
  </w:style>
  <w:style w:type="paragraph" w:styleId="17">
    <w:name w:val="Quote"/>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Char"/>
    <w:basedOn w:val="8"/>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8"/>
    <w:link w:val="19"/>
    <w:qFormat/>
    <w:uiPriority w:val="0"/>
    <w:rPr>
      <w:rFonts w:ascii="NEU-BZ-S92" w:hAnsi="NEU-BZ-S92" w:eastAsia="方正书宋_GBK" w:cstheme="minorBidi"/>
      <w:color w:val="000000"/>
      <w:sz w:val="21"/>
      <w:szCs w:val="22"/>
    </w:rPr>
  </w:style>
  <w:style w:type="character" w:customStyle="1" w:styleId="21">
    <w:name w:val="脚注文本 Char"/>
    <w:basedOn w:val="8"/>
    <w:link w:val="7"/>
    <w:qFormat/>
    <w:uiPriority w:val="99"/>
    <w:rPr>
      <w:sz w:val="18"/>
      <w:szCs w:val="18"/>
    </w:rPr>
  </w:style>
  <w:style w:type="character" w:customStyle="1" w:styleId="22">
    <w:name w:val="脚注文本 Char1"/>
    <w:basedOn w:val="8"/>
    <w:link w:val="7"/>
    <w:qFormat/>
    <w:uiPriority w:val="0"/>
    <w:rPr>
      <w:rFonts w:ascii="Calibri" w:hAnsi="Calibri"/>
      <w:kern w:val="2"/>
      <w:sz w:val="18"/>
      <w:szCs w:val="18"/>
    </w:rPr>
  </w:style>
  <w:style w:type="character" w:customStyle="1" w:styleId="23">
    <w:name w:val="纯文本 Char"/>
    <w:basedOn w:val="8"/>
    <w:link w:val="2"/>
    <w:qFormat/>
    <w:uiPriority w:val="99"/>
    <w:rPr>
      <w:rFonts w:ascii="宋体" w:hAnsi="Courier New" w:cs="Courier New"/>
      <w:kern w:val="2"/>
      <w:sz w:val="21"/>
      <w:szCs w:val="21"/>
    </w:rPr>
  </w:style>
  <w:style w:type="character" w:customStyle="1" w:styleId="24">
    <w:name w:val="日期 Char"/>
    <w:basedOn w:val="8"/>
    <w:link w:val="3"/>
    <w:qFormat/>
    <w:uiPriority w:val="0"/>
    <w:rPr>
      <w:rFonts w:ascii="Calibri" w:hAnsi="Calibri"/>
      <w:kern w:val="2"/>
      <w:sz w:val="21"/>
      <w:szCs w:val="24"/>
    </w:rPr>
  </w:style>
  <w:style w:type="character" w:styleId="25">
    <w:name w:val="Placeholder Text"/>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061057-6B8E-4B02-8EB3-7A28E093277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1372</Words>
  <Characters>7826</Characters>
  <Lines>65</Lines>
  <Paragraphs>18</Paragraphs>
  <TotalTime>75</TotalTime>
  <ScaleCrop>false</ScaleCrop>
  <LinksUpToDate>false</LinksUpToDate>
  <CharactersWithSpaces>9180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2021-04-13T07:38:00Z</dcterms:created>
  <dc:creator>Administrator</dc:creator>
  <cp:lastModifiedBy>Administrator</cp:lastModifiedBy>
  <dcterms:modified xsi:type="dcterms:W3CDTF">2021-07-10T06:21:40Z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