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ind w:firstLine="1785" w:firstLineChars="850"/>
        <w:rPr>
          <w:rFonts w:asciiTheme="minorEastAsia" w:eastAsiaTheme="minorEastAsia" w:hAnsiTheme="minorEastAsia"/>
          <w:bCs/>
        </w:rPr>
      </w:pPr>
      <w:r>
        <w:rPr>
          <w:rFonts w:asciiTheme="minorEastAsia" w:eastAsiaTheme="minorEastAsia" w:hAnsiTheme="minorEastAsia" w:hint="eastAsia"/>
          <w:bCs/>
        </w:rPr>
        <w:t>2021中考历史模拟（4）答案</w:t>
      </w:r>
    </w:p>
    <w:p>
      <w:pPr>
        <w:numPr>
          <w:ilvl w:val="0"/>
          <w:numId w:val="1"/>
        </w:numPr>
        <w:rPr>
          <w:rFonts w:asciiTheme="minorEastAsia" w:eastAsiaTheme="minorEastAsia" w:hAnsiTheme="minorEastAsia" w:hint="eastAsia"/>
        </w:rPr>
      </w:pPr>
      <w:r>
        <w:rPr>
          <w:rFonts w:asciiTheme="minorEastAsia" w:eastAsiaTheme="minorEastAsia" w:hAnsiTheme="minorEastAsia" w:hint="eastAsia"/>
        </w:rPr>
        <w:t>选择题（15小题，每题2分，共30分）</w:t>
      </w:r>
    </w:p>
    <w:p>
      <w:pPr>
        <w:rPr>
          <w:rFonts w:asciiTheme="minorEastAsia" w:eastAsiaTheme="minorEastAsia" w:hAnsiTheme="minorEastAsia" w:hint="eastAsia"/>
        </w:rPr>
      </w:pPr>
      <w:r>
        <w:rPr>
          <w:rFonts w:asciiTheme="minorEastAsia" w:eastAsiaTheme="minorEastAsia" w:hAnsiTheme="minorEastAsia" w:hint="eastAsia"/>
        </w:rPr>
        <w:t>1-5  CCDBＡ    6-10  CADCD   11-15  CBACB</w:t>
      </w:r>
    </w:p>
    <w:p>
      <w:pPr>
        <w:rPr>
          <w:rFonts w:asciiTheme="minorEastAsia" w:eastAsiaTheme="minorEastAsia" w:hAnsiTheme="minorEastAsia" w:hint="eastAsia"/>
        </w:rPr>
      </w:pPr>
      <w:r>
        <w:rPr>
          <w:rFonts w:asciiTheme="minorEastAsia" w:eastAsiaTheme="minorEastAsia" w:hAnsiTheme="minorEastAsia" w:hint="eastAsia"/>
        </w:rPr>
        <w:t xml:space="preserve"> </w:t>
      </w:r>
    </w:p>
    <w:p>
      <w:pPr>
        <w:rPr>
          <w:rFonts w:asciiTheme="minorEastAsia" w:eastAsiaTheme="minorEastAsia" w:hAnsiTheme="minorEastAsia" w:hint="eastAsia"/>
        </w:rPr>
      </w:pPr>
      <w:r>
        <w:rPr>
          <w:rFonts w:asciiTheme="minorEastAsia" w:eastAsiaTheme="minorEastAsia" w:hAnsiTheme="minorEastAsia" w:hint="eastAsia"/>
        </w:rPr>
        <w:t>二，非选择题（3小题，每题10分，共30分）</w:t>
      </w:r>
    </w:p>
    <w:p>
      <w:pPr>
        <w:rPr>
          <w:rFonts w:asciiTheme="minorEastAsia" w:eastAsiaTheme="minorEastAsia" w:hAnsiTheme="minorEastAsia" w:hint="eastAsia"/>
        </w:rPr>
      </w:pPr>
      <w:r>
        <w:rPr>
          <w:rFonts w:asciiTheme="minorEastAsia" w:eastAsiaTheme="minorEastAsia" w:hAnsiTheme="minorEastAsia" w:hint="eastAsia"/>
        </w:rPr>
        <w:t>16，(1)唐玄宗（1分），汉朝：张骞通西域、开通陆上丝绸之路和海上丝绸之路等（1分）；唐朝：鉴真东渡、玄奘西行等（1分）。</w:t>
      </w:r>
    </w:p>
    <w:p>
      <w:pPr>
        <w:rPr>
          <w:rFonts w:asciiTheme="minorEastAsia" w:eastAsiaTheme="minorEastAsia" w:hAnsiTheme="minorEastAsia" w:hint="eastAsia"/>
        </w:rPr>
      </w:pPr>
      <w:r>
        <w:rPr>
          <w:rFonts w:asciiTheme="minorEastAsia" w:eastAsiaTheme="minorEastAsia" w:hAnsiTheme="minorEastAsia" w:hint="eastAsia"/>
        </w:rPr>
        <w:t>（2）主要原因：上海成为通商口岸（1分）；变化：中国开始沦为半殖民地半封建社会（1分）。</w:t>
      </w:r>
    </w:p>
    <w:p>
      <w:pPr>
        <w:rPr>
          <w:rFonts w:asciiTheme="minorEastAsia" w:eastAsiaTheme="minorEastAsia" w:hAnsiTheme="minorEastAsia" w:hint="eastAsia"/>
        </w:rPr>
      </w:pPr>
      <w:r>
        <w:rPr>
          <w:rFonts w:asciiTheme="minorEastAsia" w:eastAsiaTheme="minorEastAsia" w:hAnsiTheme="minorEastAsia" w:hint="eastAsia"/>
        </w:rPr>
        <w:t>（3）作用：打破了日本3个月灭亡中国的迷梦，激发了全国人民的斗志（1分）。城市：南京（1分）。</w:t>
      </w:r>
    </w:p>
    <w:p>
      <w:pPr>
        <w:rPr>
          <w:rFonts w:asciiTheme="minorEastAsia" w:eastAsiaTheme="minorEastAsia" w:hAnsiTheme="minorEastAsia" w:hint="eastAsia"/>
        </w:rPr>
      </w:pPr>
      <w:r>
        <w:rPr>
          <w:rFonts w:asciiTheme="minorEastAsia" w:eastAsiaTheme="minorEastAsia" w:hAnsiTheme="minorEastAsia" w:hint="eastAsia"/>
        </w:rPr>
        <w:t>(4)原因：实现改革开放（1分）。启示：坚持维护国家的独立和统一，坚持改革开放（2分）。</w:t>
      </w:r>
    </w:p>
    <w:p>
      <w:pPr>
        <w:rPr>
          <w:rFonts w:asciiTheme="minorEastAsia" w:eastAsiaTheme="minorEastAsia" w:hAnsiTheme="minorEastAsia" w:hint="eastAsia"/>
        </w:rPr>
      </w:pPr>
      <w:r>
        <w:rPr>
          <w:rFonts w:asciiTheme="minorEastAsia" w:eastAsiaTheme="minorEastAsia" w:hAnsiTheme="minorEastAsia" w:hint="eastAsia"/>
        </w:rPr>
        <w:t>17，（1）推翻清朝统治，创立中华民国（2分）；平均地权（1分）。</w:t>
      </w:r>
    </w:p>
    <w:p>
      <w:pPr>
        <w:ind w:left="420"/>
        <w:rPr>
          <w:rFonts w:asciiTheme="minorEastAsia" w:eastAsiaTheme="minorEastAsia" w:hAnsiTheme="minorEastAsia" w:hint="eastAsia"/>
        </w:rPr>
      </w:pPr>
      <w:r>
        <w:rPr>
          <w:rFonts w:asciiTheme="minorEastAsia" w:eastAsiaTheme="minorEastAsia" w:hAnsiTheme="minorEastAsia" w:hint="eastAsia"/>
        </w:rPr>
        <w:t>（2）中国特色社会主义道路（1分）；“一国两制”（1分）；农村包围城市、武装夺取政权的道路（1分）。</w:t>
      </w:r>
    </w:p>
    <w:p>
      <w:pPr>
        <w:ind w:left="420"/>
        <w:rPr>
          <w:rFonts w:asciiTheme="minorEastAsia" w:eastAsiaTheme="minorEastAsia" w:hAnsiTheme="minorEastAsia" w:hint="eastAsia"/>
        </w:rPr>
      </w:pPr>
      <w:r>
        <w:rPr>
          <w:rFonts w:asciiTheme="minorEastAsia" w:eastAsiaTheme="minorEastAsia" w:hAnsiTheme="minorEastAsia" w:hint="eastAsia"/>
        </w:rPr>
        <w:t>（3）建立高效国家机器、打击反法同盟、制定《拿破仑法典》等（任1点给1分，总不能超过2分）；推翻英国殖民统治，建立资产阶级政权（1分）；1776年7月4日（1分）。</w:t>
      </w:r>
    </w:p>
    <w:p>
      <w:pPr>
        <w:rPr>
          <w:rFonts w:asciiTheme="minorEastAsia" w:eastAsiaTheme="minorEastAsia" w:hAnsiTheme="minorEastAsia" w:hint="eastAsia"/>
        </w:rPr>
      </w:pPr>
      <w:r>
        <w:rPr>
          <w:rFonts w:asciiTheme="minorEastAsia" w:eastAsiaTheme="minorEastAsia" w:hAnsiTheme="minorEastAsia" w:hint="eastAsia"/>
        </w:rPr>
        <w:t>18，（1）哥伦布（1分）；意义：世界市场扩大；欧洲贸易中心转移（任1点即可，1分）。</w:t>
      </w:r>
    </w:p>
    <w:p>
      <w:pPr>
        <w:rPr>
          <w:rFonts w:asciiTheme="minorEastAsia" w:eastAsiaTheme="minorEastAsia" w:hAnsiTheme="minorEastAsia" w:hint="eastAsia"/>
        </w:rPr>
      </w:pPr>
      <w:r>
        <w:rPr>
          <w:rFonts w:asciiTheme="minorEastAsia" w:eastAsiaTheme="minorEastAsia" w:hAnsiTheme="minorEastAsia" w:hint="eastAsia"/>
        </w:rPr>
        <w:t>（2）表现：欧洲是世界的工业工厂（1分）；世界外交的中心在欧洲（1分）。原因:两次工业革命的推动（1分）；资本主义对外扩张的增强（1分）。</w:t>
      </w:r>
    </w:p>
    <w:p>
      <w:pPr>
        <w:rPr>
          <w:rFonts w:asciiTheme="minorEastAsia" w:eastAsiaTheme="minorEastAsia" w:hAnsiTheme="minorEastAsia" w:hint="eastAsia"/>
        </w:rPr>
      </w:pPr>
      <w:r>
        <w:rPr>
          <w:rFonts w:asciiTheme="minorEastAsia" w:eastAsiaTheme="minorEastAsia" w:hAnsiTheme="minorEastAsia" w:hint="eastAsia"/>
        </w:rPr>
        <w:t>（3）协约国（同盟国）（1分）；影响：动摇了欧洲的世界中心地位（1分）。</w:t>
      </w:r>
    </w:p>
    <w:p>
      <w:pPr>
        <w:rPr>
          <w:rFonts w:asciiTheme="minorEastAsia" w:eastAsiaTheme="minorEastAsia" w:hAnsiTheme="minorEastAsia" w:hint="eastAsia"/>
        </w:rPr>
      </w:pPr>
      <w:r>
        <w:rPr>
          <w:rFonts w:asciiTheme="minorEastAsia" w:eastAsiaTheme="minorEastAsia" w:hAnsiTheme="minorEastAsia" w:hint="eastAsia"/>
        </w:rPr>
        <w:t>（4）市场、科技、战争（任1点1分，满分2分）。</w:t>
      </w:r>
    </w:p>
    <w:p>
      <w:pPr>
        <w:rPr>
          <w:rFonts w:asciiTheme="minorEastAsia" w:eastAsiaTheme="minorEastAsia" w:hAnsiTheme="minorEastAsia" w:hint="eastAsia"/>
        </w:rPr>
      </w:pPr>
    </w:p>
    <w:p>
      <w:pPr>
        <w:rPr>
          <w:rFonts w:asciiTheme="minorEastAsia" w:eastAsiaTheme="minorEastAsia" w:hAnsiTheme="minorEastAsia" w:hint="eastAsia"/>
        </w:rPr>
      </w:pPr>
    </w:p>
    <w:p>
      <w:pPr>
        <w:rPr>
          <w:rFonts w:asciiTheme="minorEastAsia" w:eastAsiaTheme="minorEastAsia" w:hAnsiTheme="minorEastAsia" w:hint="eastAsia"/>
        </w:rPr>
      </w:pPr>
    </w:p>
    <w:p>
      <w:pPr>
        <w:rPr>
          <w:rFonts w:asciiTheme="minorEastAsia" w:eastAsiaTheme="minorEastAsia" w:hAnsiTheme="minorEastAsia" w:hint="eastAsia"/>
        </w:rPr>
      </w:pPr>
    </w:p>
    <w:p>
      <w:pPr>
        <w:rPr>
          <w:rFonts w:asciiTheme="minorEastAsia" w:eastAsiaTheme="minorEastAsia" w:hAnsiTheme="minorEastAsia" w:hint="eastAsia"/>
        </w:rPr>
      </w:pPr>
    </w:p>
    <w:p>
      <w:pPr>
        <w:rPr>
          <w:rFonts w:asciiTheme="minorEastAsia" w:eastAsiaTheme="minorEastAsia" w:hAnsiTheme="minorEastAsia" w:hint="eastAsia"/>
        </w:rPr>
      </w:pPr>
    </w:p>
    <w:p>
      <w:pPr>
        <w:rPr>
          <w:rFonts w:asciiTheme="minorEastAsia" w:eastAsiaTheme="minorEastAsia" w:hAnsiTheme="minorEastAsia" w:hint="eastAsia"/>
        </w:rPr>
      </w:pPr>
    </w:p>
    <w:p>
      <w:bookmarkStart w:id="0" w:name="_GoBack"/>
      <w:bookmarkEnd w:id="0"/>
    </w:p>
    <w:sectPr>
      <w:headerReference w:type="first" r:id="rId5"/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28600"/>
          <wp:wrapNone/>
          <wp:docPr id="100001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400141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323F65BA"/>
    <w:multiLevelType w:val="multilevel"/>
    <w:tmpl w:val="323F65BA"/>
    <w:lvl w:ilvl="0">
      <w:start w:val="1"/>
      <w:numFmt w:val="chineseCounting"/>
      <w:suff w:val="nothing"/>
      <w:lvlText w:val="%1，"/>
      <w:lvlJc w:val="left"/>
      <w:pPr>
        <w:ind w:left="0" w:firstLine="0"/>
      </w:pPr>
      <w:rPr>
        <w:rFonts w:ascii="宋体" w:eastAsia="宋体" w:hAnsi="宋体" w:hint="eastAsia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A353B67"/>
    <w:rsid w:val="1A353B6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白小五</dc:creator>
  <cp:lastModifiedBy>白小五</cp:lastModifiedBy>
  <cp:revision>1</cp:revision>
  <dcterms:created xsi:type="dcterms:W3CDTF">2021-06-08T11:46:00Z</dcterms:created>
  <dcterms:modified xsi:type="dcterms:W3CDTF">2021-06-08T11:47:22Z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