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textAlignment w:val="center"/>
      </w:pPr>
    </w:p>
    <w:p>
      <w:pPr>
        <w:numPr>
          <w:ilvl w:val="0"/>
          <w:numId w:val="0"/>
        </w:numPr>
        <w:spacing w:line="360" w:lineRule="auto"/>
        <w:ind w:left="0"/>
        <w:jc w:val="center"/>
        <w:textAlignment w:val="center"/>
        <w:rPr>
          <w:rFonts w:hint="eastAsia" w:ascii="Times New Roman" w:hAnsi="Times New Roman" w:cs="Times New Roman"/>
          <w:b/>
          <w:sz w:val="32"/>
          <w:lang w:val="en-US" w:eastAsia="zh-CN"/>
        </w:rPr>
      </w:pPr>
      <w:r>
        <w:rPr>
          <w:rFonts w:hint="eastAsia" w:ascii="Times New Roman" w:hAnsi="Times New Roman" w:eastAsia="Times New Roman" w:cs="Times New Roman"/>
          <w:b/>
          <w:sz w:val="32"/>
        </w:rPr>
        <w:t>2021年河南省师大附中中考历史模拟试卷</w:t>
      </w:r>
      <w:r>
        <w:rPr>
          <w:rFonts w:hint="eastAsia" w:ascii="Times New Roman" w:hAnsi="Times New Roman" w:cs="Times New Roman"/>
          <w:b/>
          <w:sz w:val="32"/>
          <w:lang w:val="en-US" w:eastAsia="zh-CN"/>
        </w:rPr>
        <w:t>3</w:t>
      </w:r>
    </w:p>
    <w:p>
      <w:pPr>
        <w:numPr>
          <w:ilvl w:val="0"/>
          <w:numId w:val="0"/>
        </w:numPr>
        <w:spacing w:line="360" w:lineRule="auto"/>
        <w:ind w:left="0"/>
        <w:jc w:val="left"/>
        <w:textAlignment w:val="center"/>
      </w:pPr>
      <w:r>
        <w:rPr>
          <w:rFonts w:ascii="黑体" w:hAnsi="黑体" w:eastAsia="黑体" w:cs="黑体"/>
          <w:b w:val="0"/>
          <w:sz w:val="21"/>
        </w:rPr>
        <w:t>一、单选题（本大题共</w:t>
      </w:r>
      <w:r>
        <w:rPr>
          <w:rFonts w:ascii="Times New Roman" w:hAnsi="Times New Roman" w:eastAsia="Times New Roman" w:cs="Times New Roman"/>
          <w:b/>
          <w:sz w:val="21"/>
        </w:rPr>
        <w:t>20</w:t>
      </w:r>
      <w:r>
        <w:rPr>
          <w:rFonts w:ascii="黑体" w:hAnsi="黑体" w:eastAsia="黑体" w:cs="黑体"/>
          <w:b w:val="0"/>
          <w:sz w:val="21"/>
        </w:rPr>
        <w:t>小题，共</w:t>
      </w:r>
      <w:r>
        <w:rPr>
          <w:rFonts w:ascii="Times New Roman" w:hAnsi="Times New Roman" w:eastAsia="Times New Roman" w:cs="Times New Roman"/>
          <w:b/>
          <w:sz w:val="21"/>
        </w:rPr>
        <w:t>20.0</w:t>
      </w:r>
      <w:r>
        <w:rPr>
          <w:rFonts w:ascii="黑体" w:hAnsi="黑体" w:eastAsia="黑体" w:cs="黑体"/>
          <w:b w:val="0"/>
          <w:sz w:val="21"/>
        </w:rPr>
        <w:t>分）</w:t>
      </w:r>
    </w:p>
    <w:p>
      <w:pPr>
        <w:numPr>
          <w:ilvl w:val="0"/>
          <w:numId w:val="1"/>
        </w:numPr>
        <w:spacing w:line="360" w:lineRule="auto"/>
        <w:jc w:val="left"/>
        <w:textAlignment w:val="center"/>
      </w:pPr>
      <w:bookmarkStart w:id="0" w:name="topic 74ccb68e-c289-4352-884f-6d138444f3"/>
      <w:r>
        <w:rPr>
          <w:rFonts w:ascii="宋体" w:hAnsi="宋体" w:eastAsia="宋体" w:cs="宋体"/>
          <w:kern w:val="0"/>
          <w:szCs w:val="21"/>
        </w:rPr>
        <w:t>著名的云冈石窟在继承中国传统雕塑艺术基础上又吸收外来宗教的艺术。该宗教是（　　）</w:t>
      </w:r>
      <w:bookmarkEnd w:id="0"/>
    </w:p>
    <w:p>
      <w:pPr>
        <w:numPr>
          <w:ilvl w:val="0"/>
          <w:numId w:val="0"/>
        </w:numPr>
        <w:tabs>
          <w:tab w:val="left" w:pos="2730"/>
          <w:tab w:val="left" w:pos="5040"/>
          <w:tab w:val="left" w:pos="735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佛教</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基督教</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道教</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伊斯兰教</w:t>
      </w:r>
    </w:p>
    <w:p>
      <w:pPr>
        <w:numPr>
          <w:ilvl w:val="0"/>
          <w:numId w:val="1"/>
        </w:numPr>
        <w:spacing w:line="360" w:lineRule="auto"/>
        <w:jc w:val="left"/>
        <w:textAlignment w:val="center"/>
      </w:pPr>
      <w:bookmarkStart w:id="1" w:name="topic 2abb7f58-e43a-41da-b3bb-a5bbf9ae0d"/>
      <w:r>
        <w:rPr>
          <w:rFonts w:ascii="Times New Roman" w:hAnsi="Times New Roman" w:eastAsia="Times New Roman" w:cs="Times New Roman"/>
          <w:strike w:val="0"/>
          <w:kern w:val="0"/>
          <w:sz w:val="24"/>
          <w:szCs w:val="24"/>
          <w:u w:val="none"/>
        </w:rPr>
        <w:pict>
          <v:shape id="_x0000_s1025" o:spid="_x0000_s1025" o:spt="75" type="#_x0000_t75" style="position:absolute;left:0pt;margin-top:0pt;height:153.75pt;width:126.75pt;mso-position-horizontal:right;mso-position-vertical-relative:line;mso-wrap-distance-bottom:0pt;mso-wrap-distance-left:9pt;mso-wrap-distance-right:9pt;mso-wrap-distance-top:0pt;z-index:251658240;mso-width-relative:page;mso-height-relative:page;" filled="f" o:preferrelative="t" stroked="f" coordsize="21600,21600" o:allowoverlap="f">
            <v:path/>
            <v:fill on="f" focussize="0,0"/>
            <v:stroke on="f" joinstyle="miter"/>
            <v:imagedata r:id="rId6" o:title=""/>
            <o:lock v:ext="edit" aspectratio="t"/>
            <w10:wrap type="square" side="left"/>
          </v:shape>
        </w:pict>
      </w:r>
      <w:r>
        <w:rPr>
          <w:rFonts w:ascii="宋体" w:hAnsi="宋体" w:eastAsia="宋体" w:cs="宋体"/>
          <w:kern w:val="0"/>
          <w:szCs w:val="21"/>
        </w:rPr>
        <w:t>看如图甲骨文中的各种“丝”，形状均似丝线缠绕。通过这片甲骨文上的“丝”字，属于象形字。由此不能得出的结论是（　　）</w:t>
      </w:r>
      <w:bookmarkEnd w:id="1"/>
    </w:p>
    <w:p>
      <w:pPr>
        <w:numPr>
          <w:ilvl w:val="0"/>
          <w:numId w:val="0"/>
        </w:numPr>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我国至少在商代就已经出现了丝织品</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劳动人民在商代就已经掌握了丝织技术</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丝已成为当时社会的重要组成部分</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商代的普通百姓以丝绸做服装面料</w:t>
      </w:r>
      <w:r>
        <w:br w:type="textWrapping"/>
      </w:r>
    </w:p>
    <w:p>
      <w:pPr>
        <w:numPr>
          <w:ilvl w:val="0"/>
          <w:numId w:val="1"/>
        </w:numPr>
        <w:spacing w:line="360" w:lineRule="auto"/>
        <w:jc w:val="left"/>
        <w:textAlignment w:val="center"/>
      </w:pPr>
      <w:bookmarkStart w:id="2" w:name="topic 5c456e5a-df4b-42a7-91da-3475764a36"/>
      <w:r>
        <w:rPr>
          <w:rFonts w:ascii="宋体" w:hAnsi="宋体" w:eastAsia="宋体" w:cs="宋体"/>
          <w:kern w:val="0"/>
          <w:szCs w:val="21"/>
        </w:rPr>
        <w:t>《宋史》记载“…有造突火枪，内安子窠，如燃放，焰绝然后子窠发出，如炮声，远闻五十余步．”它描绘的是我国“四大发明”中哪一项的应用？（　　）</w:t>
      </w:r>
      <w:bookmarkEnd w:id="2"/>
    </w:p>
    <w:p>
      <w:pPr>
        <w:numPr>
          <w:ilvl w:val="0"/>
          <w:numId w:val="0"/>
        </w:numPr>
        <w:tabs>
          <w:tab w:val="left" w:pos="2730"/>
          <w:tab w:val="left" w:pos="5040"/>
          <w:tab w:val="left" w:pos="735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造纸术</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印刷术</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指南针</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火药</w:t>
      </w:r>
    </w:p>
    <w:p>
      <w:pPr>
        <w:numPr>
          <w:ilvl w:val="0"/>
          <w:numId w:val="1"/>
        </w:numPr>
        <w:spacing w:line="360" w:lineRule="auto"/>
        <w:jc w:val="left"/>
        <w:textAlignment w:val="center"/>
      </w:pPr>
      <w:bookmarkStart w:id="3" w:name="topic 14e5e887-bb55-457d-bba0-891fc5ea22"/>
      <w:r>
        <w:rPr>
          <w:rFonts w:ascii="宋体" w:hAnsi="宋体" w:eastAsia="宋体" w:cs="宋体"/>
          <w:kern w:val="0"/>
          <w:szCs w:val="21"/>
        </w:rPr>
        <w:t>七年级</w:t>
      </w:r>
      <w:r>
        <w:rPr>
          <w:rFonts w:ascii="Times New Roman" w:hAnsi="Times New Roman" w:eastAsia="Times New Roman" w:cs="Times New Roman"/>
          <w:kern w:val="0"/>
          <w:szCs w:val="21"/>
        </w:rPr>
        <w:t>3</w:t>
      </w:r>
      <w:r>
        <w:rPr>
          <w:rFonts w:ascii="宋体" w:hAnsi="宋体" w:eastAsia="宋体" w:cs="宋体"/>
          <w:kern w:val="0"/>
          <w:szCs w:val="21"/>
        </w:rPr>
        <w:t>班小奇同学进行研究性学习，他搜集了“贞观之治”、“开元盛世”、“玄奘西游”和“和同为一家”的相关资料，由此推断他研究的课题是（　　）</w:t>
      </w:r>
      <w:bookmarkEnd w:id="3"/>
    </w:p>
    <w:p>
      <w:pPr>
        <w:numPr>
          <w:ilvl w:val="0"/>
          <w:numId w:val="0"/>
        </w:numPr>
        <w:tabs>
          <w:tab w:val="left" w:pos="504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政权分立与民族融合</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经济重心的南移和民族关系的发展</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繁荣与开放的社会</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统一多民族国家的巩固和社会危机</w:t>
      </w:r>
    </w:p>
    <w:p>
      <w:pPr>
        <w:numPr>
          <w:ilvl w:val="0"/>
          <w:numId w:val="1"/>
        </w:numPr>
        <w:spacing w:line="360" w:lineRule="auto"/>
        <w:jc w:val="left"/>
        <w:textAlignment w:val="center"/>
      </w:pPr>
      <w:bookmarkStart w:id="4" w:name="topic 6682087d-9a26-42bf-ad5e-fe4d0131d0"/>
      <w:r>
        <w:rPr>
          <w:rFonts w:ascii="宋体" w:hAnsi="宋体" w:eastAsia="宋体" w:cs="宋体"/>
          <w:kern w:val="0"/>
          <w:szCs w:val="21"/>
        </w:rPr>
        <w:t>请你为下列图片按出现的先后顺序排列（　　）</w:t>
      </w:r>
      <w:bookmarkEnd w:id="4"/>
    </w:p>
    <w:p>
      <w:pPr>
        <w:numPr>
          <w:ilvl w:val="0"/>
          <w:numId w:val="0"/>
        </w:numPr>
        <w:tabs>
          <w:tab w:val="left" w:pos="2730"/>
          <w:tab w:val="left" w:pos="5040"/>
          <w:tab w:val="left" w:pos="7350"/>
        </w:tabs>
        <w:spacing w:line="360" w:lineRule="auto"/>
        <w:ind w:left="420"/>
        <w:jc w:val="left"/>
        <w:textAlignment w:val="center"/>
      </w:pPr>
      <w:r>
        <w:rPr>
          <w:rFonts w:ascii="Times New Roman" w:hAnsi="Times New Roman" w:eastAsia="Times New Roman" w:cs="Times New Roman"/>
          <w:strike w:val="0"/>
          <w:kern w:val="0"/>
          <w:sz w:val="24"/>
          <w:szCs w:val="24"/>
          <w:u w:val="none"/>
        </w:rPr>
        <w:pict>
          <v:shape id="_x0000_s1026" o:spid="_x0000_s1026" o:spt="75" type="#_x0000_t75" style="position:absolute;left:0pt;margin-top:0pt;height:106.5pt;width:344.25pt;mso-position-horizontal:center;mso-wrap-distance-bottom:0pt;mso-wrap-distance-top:0pt;z-index:251659264;mso-width-relative:page;mso-height-relative:page;" filled="f" o:preferrelative="t" stroked="f" coordsize="21600,21600">
            <v:path/>
            <v:fill on="f" focussize="0,0"/>
            <v:stroke on="f" joinstyle="miter"/>
            <v:imagedata r:id="rId7" o:title=""/>
            <o:lock v:ext="edit" aspectratio="t"/>
            <w10:wrap type="topAndBottom"/>
          </v:shape>
        </w:pict>
      </w: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①③④②</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②④③①</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②④①③</w:t>
      </w:r>
    </w:p>
    <w:p>
      <w:pPr>
        <w:numPr>
          <w:ilvl w:val="0"/>
          <w:numId w:val="1"/>
        </w:numPr>
        <w:spacing w:line="360" w:lineRule="auto"/>
        <w:jc w:val="left"/>
        <w:textAlignment w:val="center"/>
      </w:pPr>
      <w:bookmarkStart w:id="5" w:name="topic 12444f36-74be-495a-9a8c-ad4bd88cca"/>
      <w:r>
        <w:rPr>
          <w:rFonts w:ascii="宋体" w:hAnsi="宋体" w:eastAsia="宋体" w:cs="宋体"/>
          <w:kern w:val="0"/>
          <w:szCs w:val="21"/>
        </w:rPr>
        <w:t>西汉前期，汉对匈奴实行的政策经历了由“和亲”到反击的过程。漠北战役使匈奴再无力与西汉对抗，在此战役中建立了显赫战功的大将是（　　）</w:t>
      </w:r>
      <w:bookmarkEnd w:id="5"/>
    </w:p>
    <w:p>
      <w:pPr>
        <w:numPr>
          <w:ilvl w:val="0"/>
          <w:numId w:val="0"/>
        </w:numPr>
        <w:tabs>
          <w:tab w:val="left" w:pos="2730"/>
          <w:tab w:val="left" w:pos="5040"/>
          <w:tab w:val="left" w:pos="735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主父偃</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卫青</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张骞</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班超</w:t>
      </w:r>
    </w:p>
    <w:p>
      <w:pPr>
        <w:numPr>
          <w:ilvl w:val="0"/>
          <w:numId w:val="1"/>
        </w:numPr>
        <w:spacing w:line="360" w:lineRule="auto"/>
        <w:jc w:val="left"/>
        <w:textAlignment w:val="center"/>
      </w:pPr>
      <w:bookmarkStart w:id="6" w:name="topic d37d178f-ea87-43bc-8022-ea929b527c"/>
      <w:r>
        <w:rPr>
          <w:rFonts w:ascii="宋体" w:hAnsi="宋体" w:eastAsia="宋体" w:cs="宋体"/>
          <w:kern w:val="0"/>
          <w:szCs w:val="21"/>
        </w:rPr>
        <w:t>魏晋南北朝时期，江南地区摆脱了原先的落后状态。南宋时，苏、湖、常、秀（秀水，今浙江嘉兴）有“天下粮仓”之美称。出现这种现象的重要原因是（　　）</w:t>
      </w:r>
      <w:bookmarkEnd w:id="6"/>
    </w:p>
    <w:p>
      <w:pPr>
        <w:numPr>
          <w:ilvl w:val="0"/>
          <w:numId w:val="0"/>
        </w:numPr>
        <w:tabs>
          <w:tab w:val="left" w:pos="504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水利工程的兴修</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北方人口的大量南迁</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海上丝绸之路的开通</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牛耕的广泛推广</w:t>
      </w:r>
    </w:p>
    <w:p>
      <w:pPr>
        <w:numPr>
          <w:ilvl w:val="0"/>
          <w:numId w:val="1"/>
        </w:numPr>
        <w:spacing w:line="360" w:lineRule="auto"/>
        <w:jc w:val="left"/>
        <w:textAlignment w:val="center"/>
      </w:pPr>
      <w:bookmarkStart w:id="7" w:name="topic 5ed3e59c-1152-4f1a-b386-24ae541169"/>
      <w:r>
        <w:rPr>
          <w:rFonts w:ascii="宋体" w:hAnsi="宋体" w:eastAsia="宋体" w:cs="宋体"/>
          <w:kern w:val="0"/>
          <w:szCs w:val="21"/>
        </w:rPr>
        <w:t>以下哪一条款揭示了《辛丑条约》的内容（　　）</w:t>
      </w:r>
      <w:bookmarkEnd w:id="7"/>
    </w:p>
    <w:p>
      <w:pPr>
        <w:numPr>
          <w:ilvl w:val="0"/>
          <w:numId w:val="0"/>
        </w:numPr>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割九龙司地方一区给英国</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外国公使进驻北京</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允许日本在中国开设工厂</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清政府保证严禁人民参加各种形式的反帝活动</w:t>
      </w:r>
    </w:p>
    <w:p>
      <w:pPr>
        <w:numPr>
          <w:ilvl w:val="0"/>
          <w:numId w:val="1"/>
        </w:numPr>
        <w:spacing w:line="360" w:lineRule="auto"/>
        <w:jc w:val="left"/>
        <w:textAlignment w:val="center"/>
      </w:pPr>
      <w:bookmarkStart w:id="8" w:name="topic c20a283d-8f6d-48ae-b86a-5af19280d2"/>
      <w:r>
        <w:rPr>
          <w:rFonts w:ascii="宋体" w:hAnsi="宋体" w:eastAsia="宋体" w:cs="宋体"/>
          <w:kern w:val="0"/>
          <w:szCs w:val="21"/>
        </w:rPr>
        <w:t>义和团运动斗争矛头直接指向的是（　　）</w:t>
      </w:r>
      <w:bookmarkEnd w:id="8"/>
    </w:p>
    <w:p>
      <w:pPr>
        <w:numPr>
          <w:ilvl w:val="0"/>
          <w:numId w:val="0"/>
        </w:numPr>
        <w:tabs>
          <w:tab w:val="left" w:pos="2730"/>
          <w:tab w:val="left" w:pos="5040"/>
          <w:tab w:val="left" w:pos="735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英法联军</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侵华日军</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清政府</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帝国主义列强</w:t>
      </w:r>
    </w:p>
    <w:p>
      <w:pPr>
        <w:numPr>
          <w:ilvl w:val="0"/>
          <w:numId w:val="1"/>
        </w:numPr>
        <w:spacing w:line="360" w:lineRule="auto"/>
        <w:jc w:val="left"/>
        <w:textAlignment w:val="center"/>
      </w:pPr>
      <w:bookmarkStart w:id="9" w:name="topic 5326e18a-500e-4103-b3ed-1246e83cfd"/>
      <w:r>
        <w:rPr>
          <w:rFonts w:ascii="宋体" w:hAnsi="宋体" w:eastAsia="宋体" w:cs="宋体"/>
          <w:kern w:val="0"/>
          <w:szCs w:val="21"/>
        </w:rPr>
        <w:t>毛泽东的诗《七律•长征》“红军不怕远征难，万水千山只等闲。五岭逶迤腾细浪，乌蒙磅礴走泥丸。金沙水拍云崖暖，大渡桥横铁索寒。更喜岷山千里雪，三军过后尽开颜。”下列各项长征途中发生的，没在诗词里表达出来的是（　　）</w:t>
      </w:r>
      <w:bookmarkEnd w:id="9"/>
    </w:p>
    <w:p>
      <w:pPr>
        <w:numPr>
          <w:ilvl w:val="0"/>
          <w:numId w:val="0"/>
        </w:numPr>
        <w:tabs>
          <w:tab w:val="left" w:pos="2730"/>
          <w:tab w:val="left" w:pos="5040"/>
          <w:tab w:val="left" w:pos="735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爬雪山，过草地</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巧渡金沙江</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召开遵义会议</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甘肃会宁会师</w:t>
      </w:r>
    </w:p>
    <w:p>
      <w:pPr>
        <w:numPr>
          <w:ilvl w:val="0"/>
          <w:numId w:val="1"/>
        </w:numPr>
        <w:spacing w:line="360" w:lineRule="auto"/>
        <w:jc w:val="left"/>
        <w:textAlignment w:val="center"/>
      </w:pPr>
      <w:bookmarkStart w:id="10" w:name="topic 890ed317-a165-40f2-a132-a135625a4d"/>
      <w:r>
        <w:rPr>
          <w:rFonts w:ascii="宋体" w:hAnsi="宋体" w:eastAsia="宋体" w:cs="宋体"/>
          <w:kern w:val="0"/>
          <w:szCs w:val="21"/>
        </w:rPr>
        <w:t>“九一八</w:t>
      </w:r>
      <w:r>
        <w:rPr>
          <w:rFonts w:ascii="Times New Roman" w:hAnsi="Times New Roman" w:eastAsia="Times New Roman" w:cs="Times New Roman"/>
          <w:kern w:val="0"/>
          <w:szCs w:val="21"/>
        </w:rPr>
        <w:t>!</w:t>
      </w:r>
      <w:r>
        <w:rPr>
          <w:rFonts w:ascii="宋体" w:hAnsi="宋体" w:eastAsia="宋体" w:cs="宋体"/>
          <w:kern w:val="0"/>
          <w:szCs w:val="21"/>
        </w:rPr>
        <w:t>九一八，从那个悲惨的时候，脱离了我的家乡，抛弃那无尽的宝藏”歌中的“家乡”是十四年抗战开始的地方。“家乡”在（　　）</w:t>
      </w:r>
      <w:bookmarkEnd w:id="10"/>
    </w:p>
    <w:p>
      <w:pPr>
        <w:numPr>
          <w:ilvl w:val="0"/>
          <w:numId w:val="0"/>
        </w:numPr>
        <w:tabs>
          <w:tab w:val="left" w:pos="2730"/>
          <w:tab w:val="left" w:pos="5040"/>
          <w:tab w:val="left" w:pos="735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东北</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华北</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西北</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陕北</w:t>
      </w:r>
    </w:p>
    <w:p>
      <w:pPr>
        <w:numPr>
          <w:ilvl w:val="0"/>
          <w:numId w:val="1"/>
        </w:numPr>
        <w:spacing w:line="360" w:lineRule="auto"/>
        <w:jc w:val="left"/>
        <w:textAlignment w:val="center"/>
      </w:pPr>
      <w:bookmarkStart w:id="11" w:name="topic 9ecaf575-ae80-4795-af2d-7733eeb33a"/>
      <w:r>
        <w:rPr>
          <w:rFonts w:ascii="宋体" w:hAnsi="宋体" w:eastAsia="宋体" w:cs="宋体"/>
          <w:kern w:val="0"/>
          <w:szCs w:val="21"/>
        </w:rPr>
        <w:t>解放初期，土地改革运动和抗美援朝斗争的开展的共同作用是</w:t>
      </w:r>
      <w:bookmarkEnd w:id="11"/>
    </w:p>
    <w:p>
      <w:pPr>
        <w:numPr>
          <w:ilvl w:val="0"/>
          <w:numId w:val="0"/>
        </w:numPr>
        <w:tabs>
          <w:tab w:val="left" w:pos="504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消灭了地主阶级</w: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Cs w:val="21"/>
        </w:rPr>
        <w:t> </w:t>
      </w:r>
      <w:r>
        <w:rPr>
          <w:rFonts w:ascii="宋体" w:hAnsi="宋体" w:eastAsia="宋体" w:cs="宋体"/>
          <w:kern w:val="0"/>
          <w:szCs w:val="21"/>
        </w:rPr>
        <w:t>建立了社会主义制度</w:t>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Cs w:val="21"/>
        </w:rPr>
        <w:t> </w:t>
      </w:r>
      <w:r>
        <w:rPr>
          <w:rFonts w:ascii="宋体" w:hAnsi="宋体" w:eastAsia="宋体" w:cs="宋体"/>
          <w:kern w:val="0"/>
          <w:szCs w:val="21"/>
        </w:rPr>
        <w:t>掌握了经济命脉</w: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Cs w:val="21"/>
        </w:rPr>
        <w:t> </w:t>
      </w:r>
      <w:r>
        <w:rPr>
          <w:rFonts w:ascii="宋体" w:hAnsi="宋体" w:eastAsia="宋体" w:cs="宋体"/>
          <w:kern w:val="0"/>
          <w:szCs w:val="21"/>
        </w:rPr>
        <w:t>巩固了新中国国政权</w:t>
      </w:r>
    </w:p>
    <w:p>
      <w:pPr>
        <w:numPr>
          <w:ilvl w:val="0"/>
          <w:numId w:val="1"/>
        </w:numPr>
        <w:spacing w:line="360" w:lineRule="auto"/>
        <w:jc w:val="left"/>
        <w:textAlignment w:val="center"/>
      </w:pPr>
      <w:bookmarkStart w:id="12" w:name="topic 8f495931-19b0-489f-bab1-b455ef6ac1"/>
      <w:r>
        <w:rPr>
          <w:rFonts w:ascii="宋体" w:hAnsi="宋体" w:eastAsia="宋体" w:cs="宋体"/>
          <w:kern w:val="0"/>
          <w:szCs w:val="21"/>
        </w:rPr>
        <w:t>下列各项中，属于市场经济体制下企业的特点的有（　　）</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①经营承包责任制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②分配制度“大锅饭”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③企业经营好，职工收入就多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④企业经营权集中在政府手中</w:t>
      </w:r>
      <w:bookmarkEnd w:id="12"/>
    </w:p>
    <w:p>
      <w:pPr>
        <w:numPr>
          <w:ilvl w:val="0"/>
          <w:numId w:val="0"/>
        </w:numPr>
        <w:tabs>
          <w:tab w:val="left" w:pos="2730"/>
          <w:tab w:val="left" w:pos="5040"/>
          <w:tab w:val="left" w:pos="735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spacing w:line="360" w:lineRule="auto"/>
        <w:jc w:val="left"/>
        <w:textAlignment w:val="center"/>
      </w:pPr>
      <w:bookmarkStart w:id="13" w:name="topic 88e52fcb-753c-4a24-8976-70074d85e1"/>
      <w:r>
        <w:rPr>
          <w:rFonts w:ascii="Times New Roman" w:hAnsi="Times New Roman" w:eastAsia="Times New Roman" w:cs="Times New Roman"/>
          <w:kern w:val="0"/>
          <w:szCs w:val="21"/>
        </w:rPr>
        <w:t>1978</w:t>
      </w:r>
      <w:r>
        <w:rPr>
          <w:rFonts w:ascii="宋体" w:hAnsi="宋体" w:eastAsia="宋体" w:cs="宋体"/>
          <w:kern w:val="0"/>
          <w:szCs w:val="21"/>
        </w:rPr>
        <w:t>年，思想理论界展开了一场真理标准问题的大讨论，成为一场深刻的思想解放运动。请问：这一大讨论所批驳的主要观点是（　　）</w:t>
      </w:r>
      <w:bookmarkEnd w:id="13"/>
    </w:p>
    <w:p>
      <w:pPr>
        <w:numPr>
          <w:ilvl w:val="0"/>
          <w:numId w:val="0"/>
        </w:numPr>
        <w:tabs>
          <w:tab w:val="left" w:pos="504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以阶级斗争为纲</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“两个凡是”错误思想</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人有多大胆，地有多大产</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“打倒一切，全面内战”</w:t>
      </w:r>
    </w:p>
    <w:p>
      <w:pPr>
        <w:numPr>
          <w:ilvl w:val="0"/>
          <w:numId w:val="1"/>
        </w:numPr>
        <w:spacing w:line="360" w:lineRule="auto"/>
        <w:jc w:val="left"/>
        <w:textAlignment w:val="center"/>
      </w:pPr>
      <w:bookmarkStart w:id="14" w:name="topic 1e14addd-b2fe-4b1a-a7b0-fc7daf1a44"/>
      <w:r>
        <w:rPr>
          <w:rFonts w:ascii="宋体" w:hAnsi="宋体" w:eastAsia="宋体" w:cs="宋体"/>
          <w:kern w:val="0"/>
          <w:szCs w:val="21"/>
        </w:rPr>
        <w:t>“在盛行专制的古代社会开创了民主政治的典范，为后世留下一笔宝贵的政治遗产。”这是指哪国的民主政治？（　　）</w:t>
      </w:r>
      <w:bookmarkEnd w:id="14"/>
    </w:p>
    <w:p>
      <w:pPr>
        <w:numPr>
          <w:ilvl w:val="0"/>
          <w:numId w:val="0"/>
        </w:numPr>
        <w:tabs>
          <w:tab w:val="left" w:pos="2730"/>
          <w:tab w:val="left" w:pos="5040"/>
          <w:tab w:val="left" w:pos="735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阿拉伯</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希腊</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罗马帝国</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西罗马帝国</w:t>
      </w:r>
    </w:p>
    <w:p>
      <w:pPr>
        <w:numPr>
          <w:ilvl w:val="0"/>
          <w:numId w:val="1"/>
        </w:numPr>
        <w:spacing w:line="360" w:lineRule="auto"/>
        <w:jc w:val="left"/>
        <w:textAlignment w:val="center"/>
      </w:pPr>
      <w:bookmarkStart w:id="15" w:name="topic e55a341f-5a1b-48a9-abb5-6ddae84412"/>
      <w:r>
        <w:rPr>
          <w:rFonts w:ascii="宋体" w:hAnsi="宋体" w:eastAsia="宋体" w:cs="宋体"/>
          <w:kern w:val="0"/>
          <w:szCs w:val="21"/>
        </w:rPr>
        <w:t>“拜占廷帝国的作用是绝对保守的，命运注定它只是存在，而不是创新。它诞生在一个古老的国度，生活在过去的势力和荣誉正是它所试图维持和恢复的。他们很少有人具有创新力。”材料表明（　　）</w:t>
      </w:r>
      <w:r>
        <w:rPr>
          <w:rFonts w:ascii="宋体" w:hAnsi="宋体" w:eastAsia="宋体" w:cs="宋体"/>
          <w:kern w:val="0"/>
          <w:szCs w:val="21"/>
        </w:rPr>
        <w:br w:type="textWrapping"/>
      </w:r>
      <w:r>
        <w:rPr>
          <w:rFonts w:ascii="宋体" w:hAnsi="宋体" w:eastAsia="宋体" w:cs="宋体"/>
          <w:kern w:val="0"/>
          <w:szCs w:val="21"/>
        </w:rPr>
        <w:t>①拜占庭帝国灭掉奥斯曼土耳其帝国</w:t>
      </w:r>
      <w:r>
        <w:rPr>
          <w:rFonts w:ascii="宋体" w:hAnsi="宋体" w:eastAsia="宋体" w:cs="宋体"/>
          <w:kern w:val="0"/>
          <w:szCs w:val="21"/>
        </w:rPr>
        <w:br w:type="textWrapping"/>
      </w:r>
      <w:r>
        <w:rPr>
          <w:rFonts w:ascii="宋体" w:hAnsi="宋体" w:eastAsia="宋体" w:cs="宋体"/>
          <w:kern w:val="0"/>
          <w:szCs w:val="21"/>
        </w:rPr>
        <w:t>②拜占庭帝国诞生于罗马帝国</w:t>
      </w:r>
      <w:r>
        <w:rPr>
          <w:rFonts w:ascii="宋体" w:hAnsi="宋体" w:eastAsia="宋体" w:cs="宋体"/>
          <w:kern w:val="0"/>
          <w:szCs w:val="21"/>
        </w:rPr>
        <w:br w:type="textWrapping"/>
      </w:r>
      <w:r>
        <w:rPr>
          <w:rFonts w:ascii="宋体" w:hAnsi="宋体" w:eastAsia="宋体" w:cs="宋体"/>
          <w:kern w:val="0"/>
          <w:szCs w:val="21"/>
        </w:rPr>
        <w:t>③拜占庭帝国灭亡的原因</w:t>
      </w:r>
      <w:r>
        <w:rPr>
          <w:rFonts w:ascii="宋体" w:hAnsi="宋体" w:eastAsia="宋体" w:cs="宋体"/>
          <w:kern w:val="0"/>
          <w:szCs w:val="21"/>
        </w:rPr>
        <w:br w:type="textWrapping"/>
      </w:r>
      <w:r>
        <w:rPr>
          <w:rFonts w:ascii="宋体" w:hAnsi="宋体" w:eastAsia="宋体" w:cs="宋体"/>
          <w:kern w:val="0"/>
          <w:szCs w:val="21"/>
        </w:rPr>
        <w:t>④封闭保守导致落伍</w:t>
      </w:r>
      <w:bookmarkEnd w:id="15"/>
    </w:p>
    <w:p>
      <w:pPr>
        <w:numPr>
          <w:ilvl w:val="0"/>
          <w:numId w:val="0"/>
        </w:numPr>
        <w:tabs>
          <w:tab w:val="left" w:pos="2730"/>
          <w:tab w:val="left" w:pos="5040"/>
          <w:tab w:val="left" w:pos="735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②③④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①③④</w:t>
      </w:r>
    </w:p>
    <w:p>
      <w:pPr>
        <w:numPr>
          <w:ilvl w:val="0"/>
          <w:numId w:val="1"/>
        </w:numPr>
        <w:spacing w:line="360" w:lineRule="auto"/>
        <w:jc w:val="left"/>
        <w:textAlignment w:val="center"/>
      </w:pPr>
      <w:bookmarkStart w:id="16" w:name="topic 77fd9c51-f1b9-407a-ab74-7d2ea12d1f"/>
      <w:r>
        <w:rPr>
          <w:rFonts w:ascii="宋体" w:hAnsi="宋体" w:eastAsia="宋体" w:cs="宋体"/>
          <w:kern w:val="0"/>
          <w:szCs w:val="21"/>
        </w:rPr>
        <w:t>新航路开辟以后，欧洲主要商路和贸易中心移至（　　）</w:t>
      </w:r>
      <w:bookmarkEnd w:id="16"/>
    </w:p>
    <w:p>
      <w:pPr>
        <w:numPr>
          <w:ilvl w:val="0"/>
          <w:numId w:val="0"/>
        </w:numPr>
        <w:tabs>
          <w:tab w:val="left" w:pos="2730"/>
          <w:tab w:val="left" w:pos="5040"/>
          <w:tab w:val="left" w:pos="735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地中海沿岸</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大西洋沿岸</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莱茵河流域</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红海沿岸</w:t>
      </w:r>
    </w:p>
    <w:p>
      <w:pPr>
        <w:numPr>
          <w:ilvl w:val="0"/>
          <w:numId w:val="1"/>
        </w:numPr>
        <w:spacing w:line="360" w:lineRule="auto"/>
        <w:jc w:val="left"/>
        <w:textAlignment w:val="center"/>
      </w:pPr>
      <w:bookmarkStart w:id="17" w:name="topic e29dbfea-131c-45ae-b696-b800de7878"/>
      <w:r>
        <w:rPr>
          <w:rFonts w:ascii="宋体" w:hAnsi="宋体" w:eastAsia="宋体" w:cs="宋体"/>
          <w:kern w:val="0"/>
          <w:szCs w:val="21"/>
        </w:rPr>
        <w:t>城市化促进现代化的发展，历史上直接导致了工厂企业形式的出现和人民生活方式的变化，促进了城市的兴盛和城市人口的增长的历史事件是（　　）</w:t>
      </w:r>
      <w:bookmarkEnd w:id="17"/>
    </w:p>
    <w:p>
      <w:pPr>
        <w:numPr>
          <w:ilvl w:val="0"/>
          <w:numId w:val="0"/>
        </w:numPr>
        <w:tabs>
          <w:tab w:val="left" w:pos="2730"/>
          <w:tab w:val="left" w:pos="5040"/>
          <w:tab w:val="left" w:pos="735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资产阶级革命</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工业革命</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第二次工业革命</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珍妮纺纱机的发明</w:t>
      </w:r>
    </w:p>
    <w:p>
      <w:pPr>
        <w:numPr>
          <w:ilvl w:val="0"/>
          <w:numId w:val="1"/>
        </w:numPr>
        <w:spacing w:line="360" w:lineRule="auto"/>
        <w:jc w:val="left"/>
        <w:textAlignment w:val="center"/>
      </w:pPr>
      <w:r>
        <w:rPr>
          <w:rFonts w:ascii="宋体" w:hAnsi="宋体" w:eastAsia="宋体" w:cs="宋体"/>
          <w:kern w:val="0"/>
          <w:szCs w:val="21"/>
        </w:rPr>
        <w:t>观察美国和西欧六国《国民生产总值统计表》，据此指出西欧六国经济迅猛增长对世界政治格局产生的影响是（　　）</w:t>
      </w:r>
    </w:p>
    <w:tbl>
      <w:tblPr>
        <w:tblStyle w:val="15"/>
        <w:tblW w:w="8565"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363"/>
        <w:gridCol w:w="1200"/>
        <w:gridCol w:w="1201"/>
        <w:gridCol w:w="1200"/>
        <w:gridCol w:w="1200"/>
        <w:gridCol w:w="1201"/>
        <w:gridCol w:w="1200"/>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cantSplit/>
        </w:trPr>
        <w:tc>
          <w:tcPr>
            <w:tcW w:w="8565" w:type="dxa"/>
            <w:gridSpan w:val="7"/>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国民生产总值（百万</w:t>
            </w:r>
            <w:r>
              <w:rPr>
                <w:rFonts w:ascii="Times New Roman" w:hAnsi="Times New Roman" w:eastAsia="Times New Roman" w:cs="Times New Roman"/>
                <w:b w:val="0"/>
                <w:bCs w:val="0"/>
                <w:i w:val="0"/>
                <w:iCs w:val="0"/>
                <w:smallCaps w:val="0"/>
                <w:color w:val="000000"/>
                <w:kern w:val="0"/>
                <w:szCs w:val="21"/>
              </w:rPr>
              <w:t>1990</w:t>
            </w:r>
            <w:r>
              <w:rPr>
                <w:rFonts w:ascii="宋体" w:hAnsi="宋体" w:eastAsia="宋体" w:cs="宋体"/>
                <w:b w:val="0"/>
                <w:bCs w:val="0"/>
                <w:i w:val="0"/>
                <w:iCs w:val="0"/>
                <w:smallCaps w:val="0"/>
                <w:color w:val="000000"/>
                <w:kern w:val="0"/>
                <w:szCs w:val="21"/>
              </w:rPr>
              <w:t>年国际元）</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cantSplit/>
        </w:trPr>
        <w:tc>
          <w:tcPr>
            <w:tcW w:w="1363"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p>
        </w:tc>
        <w:tc>
          <w:tcPr>
            <w:tcW w:w="1200"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1952</w:t>
            </w:r>
            <w:r>
              <w:rPr>
                <w:rFonts w:ascii="宋体" w:hAnsi="宋体" w:eastAsia="宋体" w:cs="宋体"/>
                <w:b w:val="0"/>
                <w:bCs w:val="0"/>
                <w:i w:val="0"/>
                <w:iCs w:val="0"/>
                <w:smallCaps w:val="0"/>
                <w:color w:val="000000"/>
                <w:kern w:val="0"/>
                <w:szCs w:val="21"/>
              </w:rPr>
              <w:t>年</w:t>
            </w:r>
          </w:p>
        </w:tc>
        <w:tc>
          <w:tcPr>
            <w:tcW w:w="1201"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1967</w:t>
            </w:r>
            <w:r>
              <w:rPr>
                <w:rFonts w:ascii="宋体" w:hAnsi="宋体" w:eastAsia="宋体" w:cs="宋体"/>
                <w:b w:val="0"/>
                <w:bCs w:val="0"/>
                <w:i w:val="0"/>
                <w:iCs w:val="0"/>
                <w:smallCaps w:val="0"/>
                <w:color w:val="000000"/>
                <w:kern w:val="0"/>
                <w:szCs w:val="21"/>
              </w:rPr>
              <w:t>年</w:t>
            </w:r>
          </w:p>
        </w:tc>
        <w:tc>
          <w:tcPr>
            <w:tcW w:w="1200"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1975</w:t>
            </w:r>
            <w:r>
              <w:rPr>
                <w:rFonts w:ascii="宋体" w:hAnsi="宋体" w:eastAsia="宋体" w:cs="宋体"/>
                <w:b w:val="0"/>
                <w:bCs w:val="0"/>
                <w:i w:val="0"/>
                <w:iCs w:val="0"/>
                <w:smallCaps w:val="0"/>
                <w:color w:val="000000"/>
                <w:kern w:val="0"/>
                <w:szCs w:val="21"/>
              </w:rPr>
              <w:t>年</w:t>
            </w:r>
          </w:p>
        </w:tc>
        <w:tc>
          <w:tcPr>
            <w:tcW w:w="1200"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1983</w:t>
            </w:r>
            <w:r>
              <w:rPr>
                <w:rFonts w:ascii="宋体" w:hAnsi="宋体" w:eastAsia="宋体" w:cs="宋体"/>
                <w:b w:val="0"/>
                <w:bCs w:val="0"/>
                <w:i w:val="0"/>
                <w:iCs w:val="0"/>
                <w:smallCaps w:val="0"/>
                <w:color w:val="000000"/>
                <w:kern w:val="0"/>
                <w:szCs w:val="21"/>
              </w:rPr>
              <w:t>年</w:t>
            </w:r>
          </w:p>
        </w:tc>
        <w:tc>
          <w:tcPr>
            <w:tcW w:w="1201"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1991</w:t>
            </w:r>
            <w:r>
              <w:rPr>
                <w:rFonts w:ascii="宋体" w:hAnsi="宋体" w:eastAsia="宋体" w:cs="宋体"/>
                <w:b w:val="0"/>
                <w:bCs w:val="0"/>
                <w:i w:val="0"/>
                <w:iCs w:val="0"/>
                <w:smallCaps w:val="0"/>
                <w:color w:val="000000"/>
                <w:kern w:val="0"/>
                <w:szCs w:val="21"/>
              </w:rPr>
              <w:t>年</w:t>
            </w:r>
          </w:p>
        </w:tc>
        <w:tc>
          <w:tcPr>
            <w:tcW w:w="1200"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1999</w:t>
            </w:r>
            <w:r>
              <w:rPr>
                <w:rFonts w:ascii="宋体" w:hAnsi="宋体" w:eastAsia="宋体" w:cs="宋体"/>
                <w:b w:val="0"/>
                <w:bCs w:val="0"/>
                <w:i w:val="0"/>
                <w:iCs w:val="0"/>
                <w:smallCaps w:val="0"/>
                <w:color w:val="000000"/>
                <w:kern w:val="0"/>
                <w:szCs w:val="21"/>
              </w:rPr>
              <w:t>年</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cantSplit/>
        </w:trPr>
        <w:tc>
          <w:tcPr>
            <w:tcW w:w="1363"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西欧六国</w:t>
            </w:r>
          </w:p>
        </w:tc>
        <w:tc>
          <w:tcPr>
            <w:tcW w:w="1200"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1215855</w:t>
            </w:r>
          </w:p>
        </w:tc>
        <w:tc>
          <w:tcPr>
            <w:tcW w:w="1201"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2433880</w:t>
            </w:r>
          </w:p>
        </w:tc>
        <w:tc>
          <w:tcPr>
            <w:tcW w:w="1200"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3213870</w:t>
            </w:r>
          </w:p>
        </w:tc>
        <w:tc>
          <w:tcPr>
            <w:tcW w:w="1200"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3836859</w:t>
            </w:r>
          </w:p>
        </w:tc>
        <w:tc>
          <w:tcPr>
            <w:tcW w:w="1201"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4672299</w:t>
            </w:r>
          </w:p>
        </w:tc>
        <w:tc>
          <w:tcPr>
            <w:tcW w:w="1200"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5403597</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cantSplit/>
        </w:trPr>
        <w:tc>
          <w:tcPr>
            <w:tcW w:w="1363"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美国</w:t>
            </w:r>
          </w:p>
        </w:tc>
        <w:tc>
          <w:tcPr>
            <w:tcW w:w="1200"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1625245</w:t>
            </w:r>
          </w:p>
        </w:tc>
        <w:tc>
          <w:tcPr>
            <w:tcW w:w="1201"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2847549</w:t>
            </w:r>
          </w:p>
        </w:tc>
        <w:tc>
          <w:tcPr>
            <w:tcW w:w="1200"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3516825</w:t>
            </w:r>
          </w:p>
        </w:tc>
        <w:tc>
          <w:tcPr>
            <w:tcW w:w="1200"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4413129</w:t>
            </w:r>
          </w:p>
        </w:tc>
        <w:tc>
          <w:tcPr>
            <w:tcW w:w="1201"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577948</w:t>
            </w:r>
          </w:p>
        </w:tc>
        <w:tc>
          <w:tcPr>
            <w:tcW w:w="1200" w:type="dxa"/>
            <w:tcBorders>
              <w:top w:val="single" w:color="000000" w:sz="4" w:space="0"/>
              <w:left w:val="single" w:color="000000" w:sz="4" w:space="0"/>
              <w:bottom w:val="single" w:color="000000" w:sz="4" w:space="0"/>
              <w:right w:val="single" w:color="000000" w:sz="4" w:space="0"/>
            </w:tcBorders>
            <w:noWrap w:val="0"/>
            <w:tcMar>
              <w:top w:w="20" w:type="dxa"/>
              <w:left w:w="20" w:type="dxa"/>
              <w:bottom w:w="20" w:type="dxa"/>
              <w:right w:w="20" w:type="dxa"/>
            </w:tcMar>
            <w:vAlign w:val="center"/>
          </w:tcPr>
          <w:p>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Cs w:val="21"/>
              </w:rPr>
              <w:t>7651223</w:t>
            </w:r>
          </w:p>
        </w:tc>
      </w:tr>
    </w:tbl>
    <w:p>
      <w:pPr>
        <w:numPr>
          <w:ilvl w:val="0"/>
          <w:numId w:val="0"/>
        </w:numPr>
        <w:tabs>
          <w:tab w:val="left" w:pos="2730"/>
          <w:tab w:val="left" w:pos="5040"/>
          <w:tab w:val="left" w:pos="735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加强了两极格局</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推进了一体化进程</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促进了多极化趋势</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强化了雅尔塔体系</w:t>
      </w:r>
    </w:p>
    <w:p>
      <w:pPr>
        <w:numPr>
          <w:ilvl w:val="0"/>
          <w:numId w:val="1"/>
        </w:numPr>
        <w:spacing w:line="360" w:lineRule="auto"/>
        <w:jc w:val="left"/>
        <w:textAlignment w:val="center"/>
      </w:pPr>
      <w:bookmarkStart w:id="18" w:name="topic e1979b40-c22b-451e-9e0e-ad565e7e28"/>
      <w:r>
        <w:rPr>
          <w:rFonts w:ascii="Times New Roman" w:hAnsi="Times New Roman" w:eastAsia="Times New Roman" w:cs="Times New Roman"/>
          <w:kern w:val="0"/>
          <w:szCs w:val="21"/>
        </w:rPr>
        <w:t>1879</w:t>
      </w:r>
      <w:r>
        <w:rPr>
          <w:rFonts w:ascii="宋体" w:hAnsi="宋体" w:eastAsia="宋体" w:cs="宋体"/>
          <w:kern w:val="0"/>
          <w:szCs w:val="21"/>
        </w:rPr>
        <w:t>年，他依依不舍的离开了这个世界，他在电磁学上取得的成就，被誉为继牛顿之后“物理学的第二次大综合”。请问这位科学家是（　　）</w:t>
      </w:r>
      <w:bookmarkEnd w:id="18"/>
    </w:p>
    <w:p>
      <w:pPr>
        <w:numPr>
          <w:ilvl w:val="0"/>
          <w:numId w:val="0"/>
        </w:numPr>
        <w:tabs>
          <w:tab w:val="left" w:pos="2730"/>
          <w:tab w:val="left" w:pos="5040"/>
          <w:tab w:val="left" w:pos="735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达尔文</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牛顿</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爱迪生</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麦克斯韦</w:t>
      </w:r>
    </w:p>
    <w:p>
      <w:pPr>
        <w:numPr>
          <w:ilvl w:val="0"/>
          <w:numId w:val="0"/>
        </w:numPr>
        <w:tabs>
          <w:tab w:val="left" w:pos="2730"/>
          <w:tab w:val="left" w:pos="5040"/>
          <w:tab w:val="left" w:pos="7350"/>
        </w:tabs>
        <w:spacing w:line="360" w:lineRule="auto"/>
        <w:ind w:left="0"/>
        <w:jc w:val="left"/>
        <w:textAlignment w:val="center"/>
      </w:pPr>
      <w:r>
        <w:rPr>
          <w:rFonts w:ascii="黑体" w:hAnsi="黑体" w:eastAsia="黑体" w:cs="黑体"/>
          <w:b w:val="0"/>
          <w:sz w:val="21"/>
        </w:rPr>
        <w:t>二、问答题（本大题共</w:t>
      </w:r>
      <w:r>
        <w:rPr>
          <w:rFonts w:ascii="Times New Roman" w:hAnsi="Times New Roman" w:eastAsia="Times New Roman" w:cs="Times New Roman"/>
          <w:b/>
          <w:sz w:val="21"/>
        </w:rPr>
        <w:t>1</w:t>
      </w:r>
      <w:r>
        <w:rPr>
          <w:rFonts w:ascii="黑体" w:hAnsi="黑体" w:eastAsia="黑体" w:cs="黑体"/>
          <w:b w:val="0"/>
          <w:sz w:val="21"/>
        </w:rPr>
        <w:t>小题，共</w:t>
      </w:r>
      <w:r>
        <w:rPr>
          <w:rFonts w:ascii="Times New Roman" w:hAnsi="Times New Roman" w:eastAsia="Times New Roman" w:cs="Times New Roman"/>
          <w:b/>
          <w:sz w:val="21"/>
        </w:rPr>
        <w:t>5.0</w:t>
      </w:r>
      <w:r>
        <w:rPr>
          <w:rFonts w:ascii="黑体" w:hAnsi="黑体" w:eastAsia="黑体" w:cs="黑体"/>
          <w:b w:val="0"/>
          <w:sz w:val="21"/>
        </w:rPr>
        <w:t>分）</w:t>
      </w:r>
    </w:p>
    <w:p>
      <w:pPr>
        <w:numPr>
          <w:ilvl w:val="0"/>
          <w:numId w:val="1"/>
        </w:numPr>
        <w:spacing w:line="360" w:lineRule="auto"/>
        <w:jc w:val="left"/>
        <w:textAlignment w:val="center"/>
      </w:pPr>
      <w:bookmarkStart w:id="19" w:name="topic 6c2eb088-7fe3-4ab0-88cd-824b3fa368"/>
      <w:r>
        <w:rPr>
          <w:rFonts w:ascii="Times New Roman" w:hAnsi="Times New Roman" w:eastAsia="Times New Roman" w:cs="Times New Roman"/>
          <w:kern w:val="0"/>
          <w:szCs w:val="21"/>
        </w:rPr>
        <w:t>2017</w:t>
      </w:r>
      <w:r>
        <w:rPr>
          <w:rFonts w:ascii="宋体" w:hAnsi="宋体" w:eastAsia="宋体" w:cs="宋体"/>
          <w:kern w:val="0"/>
          <w:szCs w:val="21"/>
        </w:rPr>
        <w:t>年</w:t>
      </w:r>
      <w:r>
        <w:rPr>
          <w:rFonts w:ascii="Times New Roman" w:hAnsi="Times New Roman" w:eastAsia="Times New Roman" w:cs="Times New Roman"/>
          <w:kern w:val="0"/>
          <w:szCs w:val="21"/>
        </w:rPr>
        <w:t>10</w:t>
      </w:r>
      <w:r>
        <w:rPr>
          <w:rFonts w:ascii="宋体" w:hAnsi="宋体" w:eastAsia="宋体" w:cs="宋体"/>
          <w:kern w:val="0"/>
          <w:szCs w:val="21"/>
        </w:rPr>
        <w:t>月</w:t>
      </w:r>
      <w:r>
        <w:rPr>
          <w:rFonts w:ascii="Times New Roman" w:hAnsi="Times New Roman" w:eastAsia="Times New Roman" w:cs="Times New Roman"/>
          <w:kern w:val="0"/>
          <w:szCs w:val="21"/>
        </w:rPr>
        <w:t>18</w:t>
      </w:r>
      <w:r>
        <w:rPr>
          <w:rFonts w:ascii="宋体" w:hAnsi="宋体" w:eastAsia="宋体" w:cs="宋体"/>
          <w:kern w:val="0"/>
          <w:szCs w:val="21"/>
        </w:rPr>
        <w:t>日，在中国共产党第十九次全国代表大会上，习近平同志代表第十八届中央委员会向大会作了《决胜全面建成小康社会夺取新时代中国特色社会主义伟大胜利》的报告。报告指出中国特色社会主义进入了新时代，我国社会主要矛盾已经转化为人民日益增长的美好生活需要和不平衡不充分的发展之间的矛盾。报告还提出了新时代中国特色社会主义思想，这是马克思主义中国化的最新成果。</w:t>
      </w:r>
      <w:r>
        <w:rPr>
          <w:rFonts w:ascii="宋体" w:hAnsi="宋体" w:eastAsia="宋体" w:cs="宋体"/>
          <w:kern w:val="0"/>
          <w:szCs w:val="21"/>
        </w:rPr>
        <w:br w:type="textWrapping"/>
      </w:r>
      <w:r>
        <w:rPr>
          <w:rFonts w:ascii="宋体" w:hAnsi="宋体" w:eastAsia="宋体" w:cs="宋体"/>
          <w:kern w:val="0"/>
          <w:szCs w:val="21"/>
        </w:rPr>
        <w:t>结合所学知识，探究以下问题：</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）马克思主义诞生的标志是什么？在</w:t>
      </w:r>
      <w:r>
        <w:rPr>
          <w:rFonts w:ascii="Times New Roman" w:hAnsi="Times New Roman" w:eastAsia="Times New Roman" w:cs="Times New Roman"/>
          <w:kern w:val="0"/>
          <w:szCs w:val="21"/>
        </w:rPr>
        <w:t>19</w:t>
      </w:r>
      <w:r>
        <w:rPr>
          <w:rFonts w:ascii="宋体" w:hAnsi="宋体" w:eastAsia="宋体" w:cs="宋体"/>
          <w:kern w:val="0"/>
          <w:szCs w:val="21"/>
        </w:rPr>
        <w:t>世纪后半期和</w:t>
      </w:r>
      <w:r>
        <w:rPr>
          <w:rFonts w:ascii="Times New Roman" w:hAnsi="Times New Roman" w:eastAsia="Times New Roman" w:cs="Times New Roman"/>
          <w:kern w:val="0"/>
          <w:szCs w:val="21"/>
        </w:rPr>
        <w:t>20</w:t>
      </w:r>
      <w:r>
        <w:rPr>
          <w:rFonts w:ascii="宋体" w:hAnsi="宋体" w:eastAsia="宋体" w:cs="宋体"/>
          <w:kern w:val="0"/>
          <w:szCs w:val="21"/>
        </w:rPr>
        <w:t>世纪初期，国际工人运动和社会主义革命有败有胜，请各举出一个相关史实。</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）社会主义革命胜利后，还面临着国家经济建设的使命，但是道路也可能是曲折的。请以苏俄为例予以说明。</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）斯大林对苏联的经济发展模式进行了大变革，这一模式的突出特点是什么？这一模式虽然弊端严重，但是对当时的苏联也有积极影响，这表现在哪里？</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中国曾经以苏俄（联）为师，但终究走出了一条属于自己的道路。到目前，习近平同志在报告中依据“中国特色社会主义进人了新时代”而提出了“新时代中国特色社会主义思想”。结合以上探究，你认为从马克思主义的发展历程中可以吸取哪些经验或教训？</w:t>
      </w:r>
      <w:bookmarkEnd w:id="19"/>
      <w:r>
        <w:br w:type="textWrapping"/>
      </w:r>
      <w:r>
        <w:br w:type="textWrapping"/>
      </w:r>
      <w:r>
        <w:br w:type="textWrapping"/>
      </w:r>
      <w:r>
        <w:br w:type="textWrapping"/>
      </w:r>
      <w:r>
        <w:br w:type="textWrapping"/>
      </w:r>
      <w:r>
        <w:br w:type="textWrapping"/>
      </w:r>
      <w:r>
        <w:br w:type="textWrapping"/>
      </w:r>
    </w:p>
    <w:p>
      <w:pPr>
        <w:numPr>
          <w:ilvl w:val="0"/>
          <w:numId w:val="0"/>
        </w:numPr>
        <w:spacing w:line="360" w:lineRule="auto"/>
        <w:ind w:left="0"/>
        <w:jc w:val="left"/>
        <w:textAlignment w:val="center"/>
      </w:pPr>
      <w:r>
        <w:rPr>
          <w:rFonts w:ascii="黑体" w:hAnsi="黑体" w:eastAsia="黑体" w:cs="黑体"/>
          <w:b w:val="0"/>
          <w:sz w:val="21"/>
        </w:rPr>
        <w:t>三、材料解析题（本大题共</w:t>
      </w:r>
      <w:r>
        <w:rPr>
          <w:rFonts w:ascii="Times New Roman" w:hAnsi="Times New Roman" w:eastAsia="Times New Roman" w:cs="Times New Roman"/>
          <w:b/>
          <w:sz w:val="21"/>
        </w:rPr>
        <w:t>4</w:t>
      </w:r>
      <w:r>
        <w:rPr>
          <w:rFonts w:ascii="黑体" w:hAnsi="黑体" w:eastAsia="黑体" w:cs="黑体"/>
          <w:b w:val="0"/>
          <w:sz w:val="21"/>
        </w:rPr>
        <w:t>小题，共</w:t>
      </w:r>
      <w:r>
        <w:rPr>
          <w:rFonts w:ascii="Times New Roman" w:hAnsi="Times New Roman" w:eastAsia="Times New Roman" w:cs="Times New Roman"/>
          <w:b/>
          <w:sz w:val="21"/>
        </w:rPr>
        <w:t>25.0</w:t>
      </w:r>
      <w:r>
        <w:rPr>
          <w:rFonts w:ascii="黑体" w:hAnsi="黑体" w:eastAsia="黑体" w:cs="黑体"/>
          <w:b w:val="0"/>
          <w:sz w:val="21"/>
        </w:rPr>
        <w:t>分）</w:t>
      </w:r>
    </w:p>
    <w:p>
      <w:pPr>
        <w:numPr>
          <w:ilvl w:val="0"/>
          <w:numId w:val="1"/>
        </w:numPr>
        <w:spacing w:line="360" w:lineRule="auto"/>
        <w:jc w:val="left"/>
        <w:textAlignment w:val="center"/>
      </w:pPr>
      <w:bookmarkStart w:id="20" w:name="topic 18171e1a-8189-42cb-be00-024e44b97f"/>
      <w:r>
        <w:rPr>
          <w:rFonts w:ascii="宋体" w:hAnsi="宋体" w:eastAsia="宋体" w:cs="宋体"/>
          <w:kern w:val="0"/>
          <w:szCs w:val="21"/>
        </w:rPr>
        <w:t>法治发展见证人类文明进程，法制建设随着时代不断完善。阅读下列材料，回答问题。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一：“在引言部分，汉谟拉比宣扬君权神授，颂扬其功绩，说他制定法典是为了在全国发扬正义与公道……法典明确规定，凡拐骗、藏匿他人或宫廷奴隶者处死刑；理发师未经奴隶主许可而剃掉奴隶发式标记，应处砍手之邢……奴隶打自由人的嘴巴或不承认自己的主人，将遭受割耳之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w:t>
      </w:r>
      <w:r>
        <w:rPr>
          <w:rFonts w:ascii="宋体" w:hAnsi="宋体" w:eastAsia="宋体" w:cs="宋体"/>
          <w:kern w:val="0"/>
          <w:szCs w:val="21"/>
        </w:rPr>
        <w:t>齐涛主编《世界通史教程》</w:t>
      </w:r>
      <w:r>
        <w:rPr>
          <w:rFonts w:ascii="宋体" w:hAnsi="宋体" w:eastAsia="宋体" w:cs="宋体"/>
          <w:kern w:val="0"/>
          <w:szCs w:val="21"/>
        </w:rPr>
        <w:br w:type="textWrapping"/>
      </w:r>
      <w:r>
        <w:rPr>
          <w:rFonts w:ascii="宋体" w:hAnsi="宋体" w:eastAsia="宋体" w:cs="宋体"/>
          <w:kern w:val="0"/>
          <w:szCs w:val="21"/>
        </w:rPr>
        <w:t>材料二：</w:t>
      </w:r>
      <w:r>
        <w:rPr>
          <w:rFonts w:ascii="Times New Roman" w:hAnsi="Times New Roman" w:eastAsia="Times New Roman" w:cs="Times New Roman"/>
          <w:kern w:val="0"/>
          <w:szCs w:val="21"/>
        </w:rPr>
        <w:t>17</w:t>
      </w:r>
      <w:r>
        <w:rPr>
          <w:rFonts w:ascii="宋体" w:hAnsi="宋体" w:eastAsia="宋体" w:cs="宋体"/>
          <w:kern w:val="0"/>
          <w:szCs w:val="21"/>
        </w:rPr>
        <w:t>世纪英国“国王”与“议会”关系示意图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strike w:val="0"/>
          <w:kern w:val="0"/>
          <w:sz w:val="24"/>
          <w:szCs w:val="24"/>
          <w:u w:val="none"/>
        </w:rPr>
        <w:pict>
          <v:shape id="_x0000_i1025" o:spt="75" alt=" " type="#_x0000_t75" style="height:83.25pt;width:304.5pt;" filled="f" o:preferrelative="t" stroked="f" coordsize="21600,21600">
            <v:path/>
            <v:fill on="f" focussize="0,0"/>
            <v:stroke on="f" joinstyle="miter"/>
            <v:imagedata r:id="rId8"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材料三：美国中央权力结构示意图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strike w:val="0"/>
          <w:kern w:val="0"/>
          <w:sz w:val="24"/>
          <w:szCs w:val="24"/>
          <w:u w:val="none"/>
        </w:rPr>
        <w:pict>
          <v:shape id="_x0000_i1026" o:spt="75" alt=" " type="#_x0000_t75" style="height:81pt;width:282.75pt;" filled="f" o:preferrelative="t" stroked="f" coordsize="21600,21600">
            <v:path/>
            <v:fill on="f" focussize="0,0"/>
            <v:stroke on="f" joinstyle="miter"/>
            <v:imagedata r:id="rId9"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材料四：伏尔泰曾说，在法国旅行需要经常更换法律，就像经常更换马匹一样。法国直到</w:t>
      </w:r>
      <w:r>
        <w:rPr>
          <w:rFonts w:ascii="Times New Roman" w:hAnsi="Times New Roman" w:eastAsia="Times New Roman" w:cs="Times New Roman"/>
          <w:kern w:val="0"/>
          <w:szCs w:val="21"/>
        </w:rPr>
        <w:t xml:space="preserve"> 1804</w:t>
      </w:r>
      <w:r>
        <w:rPr>
          <w:rFonts w:ascii="宋体" w:hAnsi="宋体" w:eastAsia="宋体" w:cs="宋体"/>
          <w:kern w:val="0"/>
          <w:szCs w:val="21"/>
        </w:rPr>
        <w:t>年以后才成为一个法律上的整体。在这部颁布于</w:t>
      </w:r>
      <w:r>
        <w:rPr>
          <w:rFonts w:ascii="Times New Roman" w:hAnsi="Times New Roman" w:eastAsia="Times New Roman" w:cs="Times New Roman"/>
          <w:kern w:val="0"/>
          <w:szCs w:val="21"/>
        </w:rPr>
        <w:t>1804</w:t>
      </w:r>
      <w:r>
        <w:rPr>
          <w:rFonts w:ascii="宋体" w:hAnsi="宋体" w:eastAsia="宋体" w:cs="宋体"/>
          <w:kern w:val="0"/>
          <w:szCs w:val="21"/>
        </w:rPr>
        <w:t>年的法律文献中，有如下条款：第</w:t>
      </w:r>
      <w:r>
        <w:rPr>
          <w:rFonts w:ascii="Times New Roman" w:hAnsi="Times New Roman" w:eastAsia="Times New Roman" w:cs="Times New Roman"/>
          <w:kern w:val="0"/>
          <w:szCs w:val="21"/>
        </w:rPr>
        <w:t>8</w:t>
      </w:r>
      <w:r>
        <w:rPr>
          <w:rFonts w:ascii="宋体" w:hAnsi="宋体" w:eastAsia="宋体" w:cs="宋体"/>
          <w:kern w:val="0"/>
          <w:szCs w:val="21"/>
        </w:rPr>
        <w:t>条，所有法国人都享有民事权利。第</w:t>
      </w:r>
      <w:r>
        <w:rPr>
          <w:rFonts w:ascii="Times New Roman" w:hAnsi="Times New Roman" w:eastAsia="Times New Roman" w:cs="Times New Roman"/>
          <w:kern w:val="0"/>
          <w:szCs w:val="21"/>
        </w:rPr>
        <w:t>488</w:t>
      </w:r>
      <w:r>
        <w:rPr>
          <w:rFonts w:ascii="宋体" w:hAnsi="宋体" w:eastAsia="宋体" w:cs="宋体"/>
          <w:kern w:val="0"/>
          <w:szCs w:val="21"/>
        </w:rPr>
        <w:t>条，满二十一岁为成年，到达此年龄后，除结婚规定的例外外，有能力为一切民事生活上的行为。第</w:t>
      </w:r>
      <w:r>
        <w:rPr>
          <w:rFonts w:ascii="Times New Roman" w:hAnsi="Times New Roman" w:eastAsia="Times New Roman" w:cs="Times New Roman"/>
          <w:kern w:val="0"/>
          <w:szCs w:val="21"/>
        </w:rPr>
        <w:t>537</w:t>
      </w:r>
      <w:r>
        <w:rPr>
          <w:rFonts w:ascii="宋体" w:hAnsi="宋体" w:eastAsia="宋体" w:cs="宋体"/>
          <w:kern w:val="0"/>
          <w:szCs w:val="21"/>
        </w:rPr>
        <w:t>条，除法律规定的限制外，私人得自由处分属于其所有的财产。</w:t>
      </w:r>
      <w:bookmarkEnd w:id="20"/>
    </w:p>
    <w:p>
      <w:pPr>
        <w:numPr>
          <w:ilvl w:val="0"/>
          <w:numId w:val="0"/>
        </w:numPr>
        <w:spacing w:before="0" w:after="0" w:line="360" w:lineRule="auto"/>
        <w:jc w:val="left"/>
        <w:textAlignment w:val="center"/>
      </w:pPr>
      <w:r>
        <w:rPr>
          <w:rFonts w:ascii="宋体" w:hAnsi="宋体" w:eastAsia="宋体" w:cs="宋体"/>
          <w:kern w:val="0"/>
          <w:szCs w:val="21"/>
        </w:rPr>
        <w:t>材料一中的法典出自古代哪一王国？这部法典有何历史地位？</w:t>
      </w:r>
    </w:p>
    <w:p>
      <w:pPr>
        <w:numPr>
          <w:ilvl w:val="0"/>
          <w:numId w:val="0"/>
        </w:numPr>
        <w:spacing w:before="0" w:after="0" w:line="360" w:lineRule="auto"/>
        <w:jc w:val="left"/>
        <w:textAlignment w:val="center"/>
      </w:pPr>
      <w:r>
        <w:rPr>
          <w:rFonts w:ascii="宋体" w:hAnsi="宋体" w:eastAsia="宋体" w:cs="宋体"/>
          <w:kern w:val="0"/>
          <w:szCs w:val="21"/>
        </w:rPr>
        <w:t>对比材料二中国王和议会关系的变化，结合所学知识回答，这种变化是通过哪部文献得以实现的？通过这部文献，英国确立了怎样的政治体制？</w:t>
      </w:r>
    </w:p>
    <w:p>
      <w:pPr>
        <w:numPr>
          <w:ilvl w:val="0"/>
          <w:numId w:val="0"/>
        </w:numPr>
        <w:spacing w:before="0" w:after="0" w:line="360" w:lineRule="auto"/>
        <w:jc w:val="left"/>
        <w:textAlignment w:val="center"/>
      </w:pPr>
      <w:r>
        <w:rPr>
          <w:rFonts w:ascii="宋体" w:hAnsi="宋体" w:eastAsia="宋体" w:cs="宋体"/>
          <w:kern w:val="0"/>
          <w:szCs w:val="21"/>
        </w:rPr>
        <w:t>材料三中美国中央结构示意图，体现了怎样的政权设计原则？</w:t>
      </w:r>
    </w:p>
    <w:p>
      <w:pPr>
        <w:numPr>
          <w:ilvl w:val="0"/>
          <w:numId w:val="0"/>
        </w:numPr>
        <w:spacing w:before="0" w:after="0" w:line="360" w:lineRule="auto"/>
        <w:jc w:val="left"/>
        <w:textAlignment w:val="center"/>
      </w:pPr>
      <w:r>
        <w:rPr>
          <w:rFonts w:ascii="宋体" w:hAnsi="宋体" w:eastAsia="宋体" w:cs="宋体"/>
          <w:kern w:val="0"/>
          <w:szCs w:val="21"/>
        </w:rPr>
        <w:t>根据材料四及所学知识回答，这部法律文献指的是什么？它体现了哪些原则？</w:t>
      </w:r>
    </w:p>
    <w:p>
      <w:pPr>
        <w:numPr>
          <w:ilvl w:val="0"/>
          <w:numId w:val="0"/>
        </w:numPr>
        <w:spacing w:before="0" w:after="0" w:line="360" w:lineRule="auto"/>
        <w:jc w:val="left"/>
        <w:textAlignment w:val="center"/>
      </w:pPr>
      <w:r>
        <w:rPr>
          <w:rFonts w:ascii="宋体" w:hAnsi="宋体" w:eastAsia="宋体" w:cs="宋体"/>
          <w:kern w:val="0"/>
          <w:szCs w:val="21"/>
        </w:rPr>
        <w:t>从以上各国的法制建设历程中，你得到了怎样的启示？</w:t>
      </w:r>
      <w:r>
        <w:br w:type="textWrapping"/>
      </w:r>
      <w:r>
        <w:br w:type="textWrapping"/>
      </w:r>
      <w:r>
        <w:br w:type="textWrapping"/>
      </w:r>
      <w:r>
        <w:br w:type="textWrapping"/>
      </w:r>
      <w:r>
        <w:br w:type="textWrapping"/>
      </w:r>
      <w:r>
        <w:br w:type="textWrapping"/>
      </w:r>
      <w:r>
        <w:br w:type="textWrapping"/>
      </w:r>
    </w:p>
    <w:p>
      <w:pPr>
        <w:numPr>
          <w:ilvl w:val="0"/>
          <w:numId w:val="1"/>
        </w:numPr>
        <w:spacing w:before="0" w:after="0" w:line="360" w:lineRule="auto"/>
        <w:jc w:val="left"/>
        <w:textAlignment w:val="center"/>
      </w:pPr>
      <w:bookmarkStart w:id="21" w:name="topic 49a4ad52-e6c9-47f3-9cf5-a8df2a1e6c"/>
      <w:r>
        <w:rPr>
          <w:rFonts w:ascii="宋体" w:hAnsi="宋体" w:eastAsia="宋体" w:cs="宋体"/>
          <w:kern w:val="0"/>
          <w:szCs w:val="21"/>
        </w:rPr>
        <w:t>阅读下列材料：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材料一：近代，帝国主义列强从海上入侵中国达</w:t>
      </w:r>
      <w:r>
        <w:rPr>
          <w:rFonts w:ascii="Times New Roman" w:hAnsi="Times New Roman" w:eastAsia="Times New Roman" w:cs="Times New Roman"/>
          <w:kern w:val="0"/>
          <w:szCs w:val="21"/>
        </w:rPr>
        <w:t>80</w:t>
      </w:r>
      <w:r>
        <w:rPr>
          <w:rFonts w:ascii="宋体" w:hAnsi="宋体" w:eastAsia="宋体" w:cs="宋体"/>
          <w:kern w:val="0"/>
          <w:szCs w:val="21"/>
        </w:rPr>
        <w:t>余次，入侵舰艇超过</w:t>
      </w:r>
      <w:r>
        <w:rPr>
          <w:rFonts w:ascii="Times New Roman" w:hAnsi="Times New Roman" w:eastAsia="Times New Roman" w:cs="Times New Roman"/>
          <w:kern w:val="0"/>
          <w:szCs w:val="21"/>
        </w:rPr>
        <w:t>1800</w:t>
      </w:r>
      <w:r>
        <w:rPr>
          <w:rFonts w:ascii="宋体" w:hAnsi="宋体" w:eastAsia="宋体" w:cs="宋体"/>
          <w:kern w:val="0"/>
          <w:szCs w:val="21"/>
        </w:rPr>
        <w:t>艘……</w:t>
      </w:r>
      <w:r>
        <w:rPr>
          <w:rFonts w:ascii="Times New Roman" w:hAnsi="Times New Roman" w:eastAsia="Times New Roman" w:cs="Times New Roman"/>
          <w:kern w:val="0"/>
          <w:szCs w:val="21"/>
        </w:rPr>
        <w:t>1840</w:t>
      </w:r>
      <w:r>
        <w:rPr>
          <w:rFonts w:ascii="宋体" w:hAnsi="宋体" w:eastAsia="宋体" w:cs="宋体"/>
          <w:kern w:val="0"/>
          <w:szCs w:val="21"/>
        </w:rPr>
        <w:t>年，英国侵略者仅用</w:t>
      </w:r>
      <w:r>
        <w:rPr>
          <w:rFonts w:ascii="Times New Roman" w:hAnsi="Times New Roman" w:eastAsia="Times New Roman" w:cs="Times New Roman"/>
          <w:kern w:val="0"/>
          <w:szCs w:val="21"/>
        </w:rPr>
        <w:t>47</w:t>
      </w:r>
      <w:r>
        <w:rPr>
          <w:rFonts w:ascii="宋体" w:hAnsi="宋体" w:eastAsia="宋体" w:cs="宋体"/>
          <w:kern w:val="0"/>
          <w:szCs w:val="21"/>
        </w:rPr>
        <w:t>艘木质加装火炮的舰船，就轰开了中国的大门。（图一）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strike w:val="0"/>
          <w:kern w:val="0"/>
          <w:sz w:val="24"/>
          <w:szCs w:val="24"/>
          <w:u w:val="none"/>
        </w:rPr>
        <w:pict>
          <v:shape id="_x0000_i1027" o:spt="75" alt=" " type="#_x0000_t75" style="height:93pt;width:267.75pt;" filled="f" o:preferrelative="t" stroked="f" coordsize="21600,21600">
            <v:path/>
            <v:fill on="f" focussize="0,0"/>
            <v:stroke on="f" joinstyle="miter"/>
            <v:imagedata r:id="rId10"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材料二：</w:t>
      </w:r>
      <w:r>
        <w:rPr>
          <w:rFonts w:ascii="Times New Roman" w:hAnsi="Times New Roman" w:eastAsia="Times New Roman" w:cs="Times New Roman"/>
          <w:kern w:val="0"/>
          <w:szCs w:val="21"/>
        </w:rPr>
        <w:t>2009</w:t>
      </w:r>
      <w:r>
        <w:rPr>
          <w:rFonts w:ascii="宋体" w:hAnsi="宋体" w:eastAsia="宋体" w:cs="宋体"/>
          <w:kern w:val="0"/>
          <w:szCs w:val="21"/>
        </w:rPr>
        <w:t>年青岛海上阅兵（图二示）后，英国《金融时报》回顾了清王朝</w:t>
      </w:r>
      <w:r>
        <w:rPr>
          <w:rFonts w:ascii="Times New Roman" w:hAnsi="Times New Roman" w:eastAsia="Times New Roman" w:cs="Times New Roman"/>
          <w:kern w:val="0"/>
          <w:szCs w:val="21"/>
        </w:rPr>
        <w:t>1888</w:t>
      </w:r>
      <w:r>
        <w:rPr>
          <w:rFonts w:ascii="宋体" w:hAnsi="宋体" w:eastAsia="宋体" w:cs="宋体"/>
          <w:kern w:val="0"/>
          <w:szCs w:val="21"/>
        </w:rPr>
        <w:t>年组建北洋水师，虽苦心经营，但最终战败于日本海军的屈辱历史。并慨叹：中国海军实现了凤凰涅槃般的重生。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请回答：</w:t>
      </w:r>
      <w:bookmarkEnd w:id="21"/>
    </w:p>
    <w:p>
      <w:pPr>
        <w:numPr>
          <w:ilvl w:val="0"/>
          <w:numId w:val="0"/>
        </w:numPr>
        <w:spacing w:before="0" w:after="0" w:line="360" w:lineRule="auto"/>
        <w:jc w:val="left"/>
        <w:textAlignment w:val="center"/>
      </w:pPr>
      <w:r>
        <w:rPr>
          <w:rFonts w:ascii="宋体" w:hAnsi="宋体" w:eastAsia="宋体" w:cs="宋体"/>
          <w:kern w:val="0"/>
          <w:szCs w:val="21"/>
        </w:rPr>
        <w:t>材料一中列强从海上“轰开了中国的大门”指哪场战争？清政府被迫签订了哪一不平等条约？</w:t>
      </w:r>
    </w:p>
    <w:p>
      <w:pPr>
        <w:numPr>
          <w:ilvl w:val="0"/>
          <w:numId w:val="0"/>
        </w:numPr>
        <w:spacing w:before="0" w:after="0" w:line="360" w:lineRule="auto"/>
        <w:jc w:val="left"/>
        <w:textAlignment w:val="center"/>
      </w:pPr>
      <w:r>
        <w:rPr>
          <w:rFonts w:ascii="宋体" w:hAnsi="宋体" w:eastAsia="宋体" w:cs="宋体"/>
          <w:kern w:val="0"/>
          <w:szCs w:val="21"/>
        </w:rPr>
        <w:t>材料二中的“北洋水师”组建于近代哪一次运动中？“战败于日本海军”指的又是哪场战争？</w:t>
      </w:r>
    </w:p>
    <w:p>
      <w:pPr>
        <w:numPr>
          <w:ilvl w:val="0"/>
          <w:numId w:val="0"/>
        </w:numPr>
        <w:spacing w:before="0" w:after="0" w:line="360" w:lineRule="auto"/>
        <w:jc w:val="left"/>
        <w:textAlignment w:val="center"/>
      </w:pPr>
      <w:r>
        <w:rPr>
          <w:rFonts w:ascii="宋体" w:hAnsi="宋体" w:eastAsia="宋体" w:cs="宋体"/>
          <w:kern w:val="0"/>
          <w:szCs w:val="21"/>
        </w:rPr>
        <w:t>面对侵略与灾难，中华民族不怕牺牲，民族之魂在血雨腥风中重塑。请你写出中国近代史上为国捐躯的一位海军将领。</w:t>
      </w:r>
    </w:p>
    <w:p>
      <w:pPr>
        <w:numPr>
          <w:ilvl w:val="0"/>
          <w:numId w:val="0"/>
        </w:numPr>
        <w:spacing w:before="0" w:after="0" w:line="360" w:lineRule="auto"/>
        <w:jc w:val="left"/>
        <w:textAlignment w:val="center"/>
      </w:pPr>
      <w:r>
        <w:rPr>
          <w:rFonts w:ascii="宋体" w:hAnsi="宋体" w:eastAsia="宋体" w:cs="宋体"/>
          <w:kern w:val="0"/>
          <w:szCs w:val="21"/>
        </w:rPr>
        <w:t>为什么近代中国“有海无防”、屡战屡败，而新中国海军却能保家卫国、邀游四海？</w:t>
      </w:r>
      <w:r>
        <w:br w:type="textWrapping"/>
      </w:r>
      <w:r>
        <w:br w:type="textWrapping"/>
      </w:r>
      <w:bookmarkStart w:id="24" w:name="_GoBack"/>
      <w:bookmarkEnd w:id="24"/>
    </w:p>
    <w:p>
      <w:pPr>
        <w:numPr>
          <w:ilvl w:val="0"/>
          <w:numId w:val="1"/>
        </w:numPr>
        <w:spacing w:before="0" w:after="0" w:line="360" w:lineRule="auto"/>
        <w:jc w:val="left"/>
        <w:textAlignment w:val="center"/>
      </w:pPr>
      <w:bookmarkStart w:id="22" w:name="topic 4e90f12b-5509-4653-9044-775a895551"/>
      <w:r>
        <w:rPr>
          <w:rFonts w:ascii="宋体" w:hAnsi="宋体" w:eastAsia="宋体" w:cs="宋体"/>
          <w:kern w:val="0"/>
          <w:szCs w:val="21"/>
        </w:rPr>
        <w:t>新时期，党实行了对外开放的战略决策，经济特区成为对外开放的窗口。阅读下列材料，回答问题。</w:t>
      </w:r>
      <w:r>
        <w:rPr>
          <w:rFonts w:ascii="宋体" w:hAnsi="宋体" w:eastAsia="宋体" w:cs="宋体"/>
          <w:kern w:val="0"/>
          <w:szCs w:val="21"/>
        </w:rPr>
        <w:br w:type="textWrapping"/>
      </w:r>
      <w:r>
        <w:rPr>
          <w:rFonts w:ascii="宋体" w:hAnsi="宋体" w:eastAsia="宋体" w:cs="宋体"/>
          <w:kern w:val="0"/>
          <w:szCs w:val="21"/>
        </w:rPr>
        <w:t>材料一：现在的世界是开放的世界。中国在西方国家产业革命以后变得落后了，一个重要的原因就是闭关自守。新中国成立以后，……三十几年的经验是，关起门来搞建设是不行的，发展不起来。</w:t>
      </w:r>
      <w:r>
        <w:rPr>
          <w:rFonts w:ascii="宋体" w:hAnsi="宋体" w:eastAsia="宋体" w:cs="宋体"/>
          <w:kern w:val="0"/>
          <w:szCs w:val="21"/>
        </w:rPr>
        <w:br w:type="textWrapping"/>
      </w:r>
      <w:r>
        <w:rPr>
          <w:rFonts w:ascii="Times New Roman" w:hAnsi="Times New Roman" w:eastAsia="Times New Roman" w:cs="Times New Roman"/>
          <w:kern w:val="0"/>
          <w:szCs w:val="21"/>
        </w:rPr>
        <w:t>--</w:t>
      </w:r>
      <w:r>
        <w:rPr>
          <w:rFonts w:ascii="宋体" w:hAnsi="宋体" w:eastAsia="宋体" w:cs="宋体"/>
          <w:kern w:val="0"/>
          <w:szCs w:val="21"/>
        </w:rPr>
        <w:t>邓小平材料二：邓小平深圳题词：“深圳的发展和经济证明，我们建立经济特区的政策是正确的。”</w:t>
      </w:r>
      <w:r>
        <w:rPr>
          <w:rFonts w:ascii="宋体" w:hAnsi="宋体" w:eastAsia="宋体" w:cs="宋体"/>
          <w:kern w:val="0"/>
          <w:szCs w:val="21"/>
        </w:rPr>
        <w:br w:type="textWrapping"/>
      </w:r>
      <w:r>
        <w:rPr>
          <w:rFonts w:ascii="宋体" w:hAnsi="宋体" w:eastAsia="宋体" w:cs="宋体"/>
          <w:kern w:val="0"/>
          <w:szCs w:val="21"/>
        </w:rPr>
        <w:t>材料三：</w:t>
      </w:r>
      <w:r>
        <w:rPr>
          <w:rFonts w:ascii="Times New Roman" w:hAnsi="Times New Roman" w:eastAsia="Times New Roman" w:cs="Times New Roman"/>
          <w:kern w:val="0"/>
          <w:szCs w:val="21"/>
        </w:rPr>
        <w:t>2010</w:t>
      </w:r>
      <w:r>
        <w:rPr>
          <w:rFonts w:ascii="宋体" w:hAnsi="宋体" w:eastAsia="宋体" w:cs="宋体"/>
          <w:kern w:val="0"/>
          <w:szCs w:val="21"/>
        </w:rPr>
        <w:t>年</w:t>
      </w:r>
      <w:r>
        <w:rPr>
          <w:rFonts w:ascii="Times New Roman" w:hAnsi="Times New Roman" w:eastAsia="Times New Roman" w:cs="Times New Roman"/>
          <w:kern w:val="0"/>
          <w:szCs w:val="21"/>
        </w:rPr>
        <w:t>5</w:t>
      </w:r>
      <w:r>
        <w:rPr>
          <w:rFonts w:ascii="宋体" w:hAnsi="宋体" w:eastAsia="宋体" w:cs="宋体"/>
          <w:kern w:val="0"/>
          <w:szCs w:val="21"/>
        </w:rPr>
        <w:t>月，中央新疆工作会议正式批准喀什设立经济特区。喀什将以“东有深圳、西有喀什”为目标，面向东亚、南亚、西亚广阔市场，努力把喀什建设成为世界级的国际化大都市。</w:t>
      </w:r>
      <w:r>
        <w:rPr>
          <w:rFonts w:ascii="宋体" w:hAnsi="宋体" w:eastAsia="宋体" w:cs="宋体"/>
          <w:kern w:val="0"/>
          <w:szCs w:val="21"/>
        </w:rPr>
        <w:br w:type="textWrapping"/>
      </w:r>
      <w:r>
        <w:rPr>
          <w:rFonts w:ascii="Times New Roman" w:hAnsi="Times New Roman" w:eastAsia="Times New Roman" w:cs="Times New Roman"/>
          <w:kern w:val="0"/>
          <w:szCs w:val="21"/>
        </w:rPr>
        <w:t>--</w:t>
      </w:r>
      <w:r>
        <w:rPr>
          <w:rFonts w:ascii="宋体" w:hAnsi="宋体" w:eastAsia="宋体" w:cs="宋体"/>
          <w:kern w:val="0"/>
          <w:szCs w:val="21"/>
        </w:rPr>
        <w:t>摘自《亚心网》（</w:t>
      </w:r>
      <w:r>
        <w:rPr>
          <w:rFonts w:ascii="Times New Roman" w:hAnsi="Times New Roman" w:eastAsia="Times New Roman" w:cs="Times New Roman"/>
          <w:kern w:val="0"/>
          <w:szCs w:val="21"/>
        </w:rPr>
        <w:t>1</w:t>
      </w:r>
      <w:r>
        <w:rPr>
          <w:rFonts w:ascii="宋体" w:hAnsi="宋体" w:eastAsia="宋体" w:cs="宋体"/>
          <w:kern w:val="0"/>
          <w:szCs w:val="21"/>
        </w:rPr>
        <w:t>）依据材料一归纳新时期我国实行对外开放政策的原因。对外开放是党在哪次会议上做出的决策？</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）材料二中邓小平说：“建立经济特区的政策是正确的”，设立经济特区，对社会主义现代化事业有什么作用？</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）新疆喀什经济特区的设立，体现出我国对外开放形成了怎样的格局？</w:t>
      </w:r>
      <w:bookmarkEnd w:id="22"/>
      <w:r>
        <w:br w:type="textWrapping"/>
      </w:r>
      <w:r>
        <w:br w:type="textWrapping"/>
      </w:r>
      <w:r>
        <w:br w:type="textWrapping"/>
      </w:r>
      <w:r>
        <w:br w:type="textWrapping"/>
      </w:r>
      <w:r>
        <w:br w:type="textWrapping"/>
      </w:r>
      <w:r>
        <w:br w:type="textWrapping"/>
      </w:r>
      <w:r>
        <w:br w:type="textWrapping"/>
      </w:r>
    </w:p>
    <w:p>
      <w:pPr>
        <w:numPr>
          <w:ilvl w:val="0"/>
          <w:numId w:val="1"/>
        </w:numPr>
        <w:spacing w:before="0" w:after="0" w:line="360" w:lineRule="auto"/>
        <w:jc w:val="left"/>
        <w:textAlignment w:val="center"/>
      </w:pPr>
      <w:bookmarkStart w:id="23" w:name="topic fdeaa86c-513c-4ba9-a60c-a265da6794"/>
      <w:r>
        <w:rPr>
          <w:rFonts w:ascii="Times New Roman" w:hAnsi="Times New Roman" w:eastAsia="Times New Roman" w:cs="Times New Roman"/>
          <w:kern w:val="0"/>
          <w:szCs w:val="21"/>
        </w:rPr>
        <w:t>14--18</w:t>
      </w:r>
      <w:r>
        <w:rPr>
          <w:rFonts w:ascii="宋体" w:hAnsi="宋体" w:eastAsia="宋体" w:cs="宋体"/>
          <w:kern w:val="0"/>
          <w:szCs w:val="21"/>
        </w:rPr>
        <w:t>世纪的欧洲经历了一场社会巨变，在各个领域出现了一些新现象，不断冲击着旧观念、旧制度，推动欧洲迈入近代社会。阅读下列材料，回答问题：</w:t>
      </w:r>
      <w:r>
        <w:rPr>
          <w:rFonts w:ascii="宋体" w:hAnsi="宋体" w:eastAsia="宋体" w:cs="宋体"/>
          <w:kern w:val="0"/>
          <w:szCs w:val="21"/>
        </w:rPr>
        <w:br w:type="textWrapping"/>
      </w:r>
      <w:r>
        <w:rPr>
          <w:rFonts w:ascii="宋体" w:hAnsi="宋体" w:eastAsia="宋体" w:cs="宋体"/>
          <w:kern w:val="0"/>
          <w:szCs w:val="21"/>
        </w:rPr>
        <w:t>材料一</w:t>
      </w:r>
      <w:r>
        <w:rPr>
          <w:rFonts w:ascii="Times New Roman" w:hAnsi="Times New Roman" w:eastAsia="Times New Roman" w:cs="Times New Roman"/>
          <w:kern w:val="0"/>
          <w:szCs w:val="21"/>
        </w:rPr>
        <w:t> </w:t>
      </w:r>
      <w:r>
        <w:rPr>
          <w:rFonts w:ascii="宋体" w:hAnsi="宋体" w:eastAsia="宋体" w:cs="宋体"/>
          <w:kern w:val="0"/>
          <w:szCs w:val="21"/>
        </w:rPr>
        <w:t>（达•芬奇）以新奇的目光重新审视一切的勇气和热情，才能使人类精神从经院的暗室，冲向色彩缤纷的新天地……我们相信伟大的时代塑造了达•芬奇，而达•芬奇又成为那个时代一个不朽的标记。</w:t>
      </w:r>
      <w:r>
        <w:rPr>
          <w:rFonts w:ascii="宋体" w:hAnsi="宋体" w:eastAsia="宋体" w:cs="宋体"/>
          <w:kern w:val="0"/>
          <w:szCs w:val="21"/>
        </w:rPr>
        <w:br w:type="textWrapping"/>
      </w:r>
      <w:r>
        <w:rPr>
          <w:rFonts w:ascii="Times New Roman" w:hAnsi="Times New Roman" w:eastAsia="Times New Roman" w:cs="Times New Roman"/>
          <w:kern w:val="0"/>
          <w:szCs w:val="21"/>
        </w:rPr>
        <w:t>--</w:t>
      </w:r>
      <w:r>
        <w:rPr>
          <w:rFonts w:ascii="宋体" w:hAnsi="宋体" w:eastAsia="宋体" w:cs="宋体"/>
          <w:kern w:val="0"/>
          <w:szCs w:val="21"/>
        </w:rPr>
        <w:t>侯建新《社会转型时期的西欧与中国》材料二</w:t>
      </w:r>
      <w:r>
        <w:rPr>
          <w:rFonts w:ascii="Times New Roman" w:hAnsi="Times New Roman" w:eastAsia="Times New Roman" w:cs="Times New Roman"/>
          <w:kern w:val="0"/>
          <w:szCs w:val="21"/>
        </w:rPr>
        <w:t> </w:t>
      </w:r>
      <w:r>
        <w:rPr>
          <w:rFonts w:ascii="宋体" w:hAnsi="宋体" w:eastAsia="宋体" w:cs="宋体"/>
          <w:kern w:val="0"/>
          <w:szCs w:val="21"/>
        </w:rPr>
        <w:t>仅仅一个世纪之后，欧洲的航海家们已经发现了我们现在所知世界的大部分地区，并绘制成图。在最早的几次航行中，探险家首先开辟航线永远地结束了世界主要文明相互隔绝的局面。</w:t>
      </w:r>
      <w:r>
        <w:rPr>
          <w:rFonts w:ascii="宋体" w:hAnsi="宋体" w:eastAsia="宋体" w:cs="宋体"/>
          <w:kern w:val="0"/>
          <w:szCs w:val="21"/>
        </w:rPr>
        <w:br w:type="textWrapping"/>
      </w:r>
      <w:r>
        <w:rPr>
          <w:rFonts w:ascii="Times New Roman" w:hAnsi="Times New Roman" w:eastAsia="Times New Roman" w:cs="Times New Roman"/>
          <w:kern w:val="0"/>
          <w:szCs w:val="21"/>
        </w:rPr>
        <w:t>--</w:t>
      </w:r>
      <w:r>
        <w:rPr>
          <w:rFonts w:ascii="宋体" w:hAnsi="宋体" w:eastAsia="宋体" w:cs="宋体"/>
          <w:kern w:val="0"/>
          <w:szCs w:val="21"/>
        </w:rPr>
        <w:t>《人类文明史图鉴：发现新大陆（公元</w:t>
      </w:r>
      <w:r>
        <w:rPr>
          <w:rFonts w:ascii="Times New Roman" w:hAnsi="Times New Roman" w:eastAsia="Times New Roman" w:cs="Times New Roman"/>
          <w:kern w:val="0"/>
          <w:szCs w:val="21"/>
        </w:rPr>
        <w:t>1400</w:t>
      </w:r>
      <w:r>
        <w:rPr>
          <w:rFonts w:ascii="宋体" w:hAnsi="宋体" w:eastAsia="宋体" w:cs="宋体"/>
          <w:kern w:val="0"/>
          <w:szCs w:val="21"/>
        </w:rPr>
        <w:t>年</w:t>
      </w:r>
      <w:r>
        <w:rPr>
          <w:rFonts w:ascii="Times New Roman" w:hAnsi="Times New Roman" w:eastAsia="Times New Roman" w:cs="Times New Roman"/>
          <w:kern w:val="0"/>
          <w:szCs w:val="21"/>
        </w:rPr>
        <w:t>--1500</w:t>
      </w:r>
      <w:r>
        <w:rPr>
          <w:rFonts w:ascii="宋体" w:hAnsi="宋体" w:eastAsia="宋体" w:cs="宋体"/>
          <w:kern w:val="0"/>
          <w:szCs w:val="21"/>
        </w:rPr>
        <w:t>年）》材料三</w:t>
      </w:r>
      <w:r>
        <w:rPr>
          <w:rFonts w:ascii="Times New Roman" w:hAnsi="Times New Roman" w:eastAsia="Times New Roman" w:cs="Times New Roman"/>
          <w:kern w:val="0"/>
          <w:szCs w:val="21"/>
        </w:rPr>
        <w:t> </w:t>
      </w:r>
      <w:r>
        <w:rPr>
          <w:rFonts w:ascii="宋体" w:hAnsi="宋体" w:eastAsia="宋体" w:cs="宋体"/>
          <w:kern w:val="0"/>
          <w:szCs w:val="21"/>
        </w:rPr>
        <w:t>英国用“光荣革命”的非暴力手段建立了一种新的政治制度……新制度营造出一种宽松、自由和开放的环境……否则，就难以想象英国社会如何能够在</w:t>
      </w:r>
      <w:r>
        <w:rPr>
          <w:rFonts w:ascii="Times New Roman" w:hAnsi="Times New Roman" w:eastAsia="Times New Roman" w:cs="Times New Roman"/>
          <w:kern w:val="0"/>
          <w:szCs w:val="21"/>
        </w:rPr>
        <w:t>18</w:t>
      </w:r>
      <w:r>
        <w:rPr>
          <w:rFonts w:ascii="宋体" w:hAnsi="宋体" w:eastAsia="宋体" w:cs="宋体"/>
          <w:kern w:val="0"/>
          <w:szCs w:val="21"/>
        </w:rPr>
        <w:t>、</w:t>
      </w:r>
      <w:r>
        <w:rPr>
          <w:rFonts w:ascii="Times New Roman" w:hAnsi="Times New Roman" w:eastAsia="Times New Roman" w:cs="Times New Roman"/>
          <w:kern w:val="0"/>
          <w:szCs w:val="21"/>
        </w:rPr>
        <w:t>19</w:t>
      </w:r>
      <w:r>
        <w:rPr>
          <w:rFonts w:ascii="宋体" w:hAnsi="宋体" w:eastAsia="宋体" w:cs="宋体"/>
          <w:kern w:val="0"/>
          <w:szCs w:val="21"/>
        </w:rPr>
        <w:t>世纪和平地实现现代化。</w:t>
      </w:r>
      <w:r>
        <w:rPr>
          <w:rFonts w:ascii="宋体" w:hAnsi="宋体" w:eastAsia="宋体" w:cs="宋体"/>
          <w:kern w:val="0"/>
          <w:szCs w:val="21"/>
        </w:rPr>
        <w:br w:type="textWrapping"/>
      </w:r>
      <w:r>
        <w:rPr>
          <w:rFonts w:ascii="Times New Roman" w:hAnsi="Times New Roman" w:eastAsia="Times New Roman" w:cs="Times New Roman"/>
          <w:kern w:val="0"/>
          <w:szCs w:val="21"/>
        </w:rPr>
        <w:t>--</w:t>
      </w:r>
      <w:r>
        <w:rPr>
          <w:rFonts w:ascii="宋体" w:hAnsi="宋体" w:eastAsia="宋体" w:cs="宋体"/>
          <w:kern w:val="0"/>
          <w:szCs w:val="21"/>
        </w:rPr>
        <w:t>钱乘旦《世界现代化历程》</w:t>
      </w:r>
      <w:r>
        <w:rPr>
          <w:rFonts w:ascii="宋体" w:hAnsi="宋体" w:eastAsia="宋体" w:cs="宋体"/>
          <w:kern w:val="0"/>
          <w:szCs w:val="21"/>
        </w:rPr>
        <w:br w:type="textWrapping"/>
      </w:r>
      <w:r>
        <w:rPr>
          <w:rFonts w:ascii="宋体" w:hAnsi="宋体" w:eastAsia="宋体" w:cs="宋体"/>
          <w:kern w:val="0"/>
          <w:szCs w:val="21"/>
        </w:rPr>
        <w:t>材料四</w:t>
      </w:r>
      <w:r>
        <w:rPr>
          <w:rFonts w:ascii="Times New Roman" w:hAnsi="Times New Roman" w:eastAsia="Times New Roman" w:cs="Times New Roman"/>
          <w:kern w:val="0"/>
          <w:szCs w:val="21"/>
        </w:rPr>
        <w:t>   </w:t>
      </w:r>
      <w:r>
        <w:rPr>
          <w:rFonts w:ascii="宋体" w:hAnsi="宋体" w:eastAsia="宋体" w:cs="宋体"/>
          <w:kern w:val="0"/>
          <w:szCs w:val="21"/>
        </w:rPr>
        <w:t>向国王请愿，是臣民的权利。一切对此项请愿的判罪或控告，都是非法的</w:t>
      </w:r>
      <w:r>
        <w:rPr>
          <w:rFonts w:ascii="宋体" w:hAnsi="宋体" w:eastAsia="宋体" w:cs="宋体"/>
          <w:kern w:val="0"/>
          <w:szCs w:val="21"/>
        </w:rPr>
        <w:br w:type="textWrapping"/>
      </w:r>
      <w:r>
        <w:rPr>
          <w:rFonts w:ascii="Times New Roman" w:hAnsi="Times New Roman" w:eastAsia="Times New Roman" w:cs="Times New Roman"/>
          <w:kern w:val="0"/>
          <w:szCs w:val="21"/>
        </w:rPr>
        <w:t>--</w:t>
      </w:r>
      <w:r>
        <w:rPr>
          <w:rFonts w:ascii="宋体" w:hAnsi="宋体" w:eastAsia="宋体" w:cs="宋体"/>
          <w:kern w:val="0"/>
          <w:szCs w:val="21"/>
        </w:rPr>
        <w:t>《权利法案》材料五</w:t>
      </w:r>
      <w:r>
        <w:rPr>
          <w:rFonts w:ascii="Times New Roman" w:hAnsi="Times New Roman" w:eastAsia="Times New Roman" w:cs="Times New Roman"/>
          <w:kern w:val="0"/>
          <w:szCs w:val="21"/>
        </w:rPr>
        <w:t>  </w:t>
      </w:r>
      <w:r>
        <w:rPr>
          <w:rFonts w:ascii="宋体" w:hAnsi="宋体" w:eastAsia="宋体" w:cs="宋体"/>
          <w:kern w:val="0"/>
          <w:szCs w:val="21"/>
        </w:rPr>
        <w:t>我们认为这些真理是不言而喻的：人人生而平等，他们都被他们的“造物主”赋予某些不可转让的权利，其中包括生命权、自由权和追求幸福的权利。</w:t>
      </w:r>
      <w:r>
        <w:rPr>
          <w:rFonts w:ascii="宋体" w:hAnsi="宋体" w:eastAsia="宋体" w:cs="宋体"/>
          <w:kern w:val="0"/>
          <w:szCs w:val="21"/>
        </w:rPr>
        <w:br w:type="textWrapping"/>
      </w:r>
      <w:r>
        <w:rPr>
          <w:rFonts w:ascii="Times New Roman" w:hAnsi="Times New Roman" w:eastAsia="Times New Roman" w:cs="Times New Roman"/>
          <w:kern w:val="0"/>
          <w:szCs w:val="21"/>
        </w:rPr>
        <w:t>--</w:t>
      </w:r>
      <w:r>
        <w:rPr>
          <w:rFonts w:ascii="宋体" w:hAnsi="宋体" w:eastAsia="宋体" w:cs="宋体"/>
          <w:kern w:val="0"/>
          <w:szCs w:val="21"/>
        </w:rPr>
        <w:t>《独立宣言》（</w:t>
      </w:r>
      <w:r>
        <w:rPr>
          <w:rFonts w:ascii="Times New Roman" w:hAnsi="Times New Roman" w:eastAsia="Times New Roman" w:cs="Times New Roman"/>
          <w:kern w:val="0"/>
          <w:szCs w:val="21"/>
        </w:rPr>
        <w:t>1</w:t>
      </w:r>
      <w:r>
        <w:rPr>
          <w:rFonts w:ascii="宋体" w:hAnsi="宋体" w:eastAsia="宋体" w:cs="宋体"/>
          <w:kern w:val="0"/>
          <w:szCs w:val="21"/>
        </w:rPr>
        <w:t>）据材料一并结合所学知识，指出达•芬奇“新奇的目光”中蕴含着怎样的时代精神？列举出达•芬奇的一幅绘画代表作品。</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）材料二反映了人类历史上哪一重大事件？据材料指出它对世界的影响。</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）据材料三并结合所学知识，“光荣革命”后，英国确立的“新的政治制度”是什么？其法律依据是什么？</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）材料四中“臣民的权利”是哪次革命所取得的成果？写出该文件颁布的时间</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5</w:t>
      </w:r>
      <w:r>
        <w:rPr>
          <w:rFonts w:ascii="宋体" w:hAnsi="宋体" w:eastAsia="宋体" w:cs="宋体"/>
          <w:kern w:val="0"/>
          <w:szCs w:val="21"/>
        </w:rPr>
        <w:t>）据材料五概括其核心内容？该文件发表于哪场战争？它的颁布有何意义？</w:t>
      </w:r>
      <w:bookmarkEnd w:id="23"/>
      <w:r>
        <w:br w:type="textWrapping"/>
      </w:r>
      <w:r>
        <w:br w:type="textWrapping"/>
      </w:r>
      <w:r>
        <w:br w:type="textWrapping"/>
      </w:r>
      <w:r>
        <w:br w:type="textWrapping"/>
      </w:r>
      <w:r>
        <w:br w:type="textWrapping"/>
      </w:r>
      <w:r>
        <w:br w:type="textWrapping"/>
      </w:r>
      <w:r>
        <w:br w:type="textWrapping"/>
      </w:r>
      <w:r>
        <w:br w:type="page"/>
      </w:r>
    </w:p>
    <w:p>
      <w:pPr>
        <w:numPr>
          <w:ilvl w:val="0"/>
          <w:numId w:val="0"/>
        </w:numPr>
        <w:spacing w:before="0" w:after="0" w:line="360" w:lineRule="auto"/>
        <w:jc w:val="center"/>
        <w:textAlignment w:val="center"/>
      </w:pPr>
      <w:r>
        <w:rPr>
          <w:rFonts w:ascii="宋体" w:hAnsi="宋体" w:eastAsia="宋体" w:cs="宋体"/>
          <w:b/>
          <w:sz w:val="32"/>
        </w:rPr>
        <w:t>答案和解析</w:t>
      </w:r>
    </w:p>
    <w:p>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p>
    <w:p>
      <w:pPr>
        <w:numPr>
          <w:ilvl w:val="0"/>
          <w:numId w:val="0"/>
        </w:numPr>
        <w:spacing w:before="0" w:after="0" w:line="360" w:lineRule="auto"/>
        <w:ind w:left="0"/>
        <w:jc w:val="left"/>
        <w:textAlignment w:val="center"/>
      </w:pPr>
      <w:r>
        <w:rPr>
          <w:rFonts w:ascii="宋体" w:hAnsi="宋体" w:eastAsia="宋体" w:cs="宋体"/>
          <w:color w:val="3333FF"/>
          <w:kern w:val="0"/>
          <w:szCs w:val="21"/>
        </w:rPr>
        <w:t>【知识点】</w:t>
      </w:r>
      <w:r>
        <w:rPr>
          <w:rFonts w:ascii="宋体" w:hAnsi="宋体" w:eastAsia="宋体" w:cs="宋体"/>
          <w:kern w:val="0"/>
          <w:szCs w:val="21"/>
        </w:rPr>
        <w:t>佛教的兴盛和石窟艺术的繁荣、魏晋南北朝时期的书法艺术</w:t>
      </w:r>
    </w:p>
    <w:p>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为了宣传佛教，北朝的统治者令人在许多地方劈山削崖，开凿石窟，雕造佛像，为后人留下了精湛而辉煌的石窟艺术。山西大同的云冈石窟和河南洛阳的龙门石窟是著名的两大石窟。这些宏伟精巧的雕像，继承了秦汉以来的造型艺术的传统风格，同时吸收了佛教艺术的优点，是中外文化交融的产物。著名的云冈石窟在继承中国传统雕塑艺术基础上又吸收外来宗教的艺术。该宗教是佛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本题主要考查云冈石窟的相关史实。掌握相关基础知识。</w:t>
      </w:r>
      <w:r>
        <w:rPr>
          <w:rFonts w:ascii="宋体" w:hAnsi="宋体" w:eastAsia="宋体" w:cs="宋体"/>
          <w:kern w:val="0"/>
          <w:szCs w:val="21"/>
        </w:rPr>
        <w:br w:type="textWrapping"/>
      </w:r>
      <w:r>
        <w:rPr>
          <w:rFonts w:ascii="宋体" w:hAnsi="宋体" w:eastAsia="宋体" w:cs="宋体"/>
          <w:kern w:val="0"/>
          <w:szCs w:val="21"/>
        </w:rPr>
        <w:t>本题主要考查学生的识记能力以及分析问题的能力。理解与识记云冈石窟的相关史实。</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p>
    <w:p>
      <w:pPr>
        <w:numPr>
          <w:ilvl w:val="0"/>
          <w:numId w:val="0"/>
        </w:numPr>
        <w:spacing w:before="0" w:after="0" w:line="360" w:lineRule="auto"/>
        <w:ind w:left="0"/>
        <w:jc w:val="left"/>
        <w:textAlignment w:val="center"/>
      </w:pPr>
      <w:r>
        <w:rPr>
          <w:rFonts w:ascii="宋体" w:hAnsi="宋体" w:eastAsia="宋体" w:cs="宋体"/>
          <w:color w:val="3333FF"/>
          <w:kern w:val="0"/>
          <w:szCs w:val="21"/>
        </w:rPr>
        <w:t>【知识点】</w:t>
      </w:r>
      <w:r>
        <w:rPr>
          <w:rFonts w:ascii="宋体" w:hAnsi="宋体" w:eastAsia="宋体" w:cs="宋体"/>
          <w:kern w:val="0"/>
          <w:szCs w:val="21"/>
        </w:rPr>
        <w:t>魏晋南北朝时期的书法艺术</w:t>
      </w:r>
    </w:p>
    <w:p>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依据题干材料可知，商代出现了很多与蚕丝有关的文字，这我国至少在商代就已经出现了丝织品、劳动人民在商代就已经掌握了丝织技术、丝已成为当时社会的重要组成部分。不能说明商代的普通百姓以丝绸做服装面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本题考查中国古代的手工业的发展。需要掌握商代丝织业的发展以及中国古代丝织业的发展历程。解题的关键是对题干材料和图示的解读与分析，结合所学知识解答即可。</w:t>
      </w:r>
      <w:r>
        <w:rPr>
          <w:rFonts w:ascii="宋体" w:hAnsi="宋体" w:eastAsia="宋体" w:cs="宋体"/>
          <w:kern w:val="0"/>
          <w:szCs w:val="21"/>
        </w:rPr>
        <w:br w:type="textWrapping"/>
      </w:r>
      <w:r>
        <w:rPr>
          <w:rFonts w:ascii="宋体" w:hAnsi="宋体" w:eastAsia="宋体" w:cs="宋体"/>
          <w:kern w:val="0"/>
          <w:szCs w:val="21"/>
        </w:rPr>
        <w:t>本题以材料和图示的形式考查对商代丝织业的发展以及中国古代丝织业的发展历程的把握，考查学生准确解读材料和图示、运用所学知识解决问题的能力。</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p>
    <w:p>
      <w:pPr>
        <w:numPr>
          <w:ilvl w:val="0"/>
          <w:numId w:val="0"/>
        </w:numPr>
        <w:spacing w:before="0" w:after="0" w:line="360" w:lineRule="auto"/>
        <w:ind w:left="0"/>
        <w:jc w:val="left"/>
        <w:textAlignment w:val="center"/>
      </w:pPr>
      <w:r>
        <w:rPr>
          <w:rFonts w:ascii="宋体" w:hAnsi="宋体" w:eastAsia="宋体" w:cs="宋体"/>
          <w:color w:val="3333FF"/>
          <w:kern w:val="0"/>
          <w:szCs w:val="21"/>
        </w:rPr>
        <w:t>【知识点】</w:t>
      </w:r>
      <w:r>
        <w:rPr>
          <w:rFonts w:ascii="宋体" w:hAnsi="宋体" w:eastAsia="宋体" w:cs="宋体"/>
          <w:kern w:val="0"/>
          <w:szCs w:val="21"/>
        </w:rPr>
        <w:t>宋元时期的科技与中外交通</w:t>
      </w:r>
    </w:p>
    <w:p>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根据所学知道，唐朝末年，火药开始用于军事。最早的火药武器有突火枪、火箭、火炮等。宋朝军事上广泛使用火药。材料中提到的突火枪是火药武器之一。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本题主要考查学生对四大发明之一火药的基础知识的把握．</w:t>
      </w:r>
      <w:r>
        <w:rPr>
          <w:rFonts w:ascii="宋体" w:hAnsi="宋体" w:eastAsia="宋体" w:cs="宋体"/>
          <w:kern w:val="0"/>
          <w:szCs w:val="21"/>
        </w:rPr>
        <w:br w:type="textWrapping"/>
      </w:r>
      <w:r>
        <w:rPr>
          <w:rFonts w:ascii="宋体" w:hAnsi="宋体" w:eastAsia="宋体" w:cs="宋体"/>
          <w:kern w:val="0"/>
          <w:szCs w:val="21"/>
        </w:rPr>
        <w:t>本题重在考查学生对四大发明之一火药的基础知识的掌握情况，需要对四大发明的内容熟记于心．</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p>
    <w:p>
      <w:pPr>
        <w:numPr>
          <w:ilvl w:val="0"/>
          <w:numId w:val="0"/>
        </w:numPr>
        <w:spacing w:before="0" w:after="0" w:line="360" w:lineRule="auto"/>
        <w:ind w:left="0"/>
        <w:jc w:val="left"/>
        <w:textAlignment w:val="center"/>
      </w:pPr>
      <w:r>
        <w:rPr>
          <w:rFonts w:ascii="宋体" w:hAnsi="宋体" w:eastAsia="宋体" w:cs="宋体"/>
          <w:color w:val="3333FF"/>
          <w:kern w:val="0"/>
          <w:szCs w:val="21"/>
        </w:rPr>
        <w:t>【知识点】</w:t>
      </w:r>
      <w:r>
        <w:rPr>
          <w:rFonts w:ascii="宋体" w:hAnsi="宋体" w:eastAsia="宋体" w:cs="宋体"/>
          <w:kern w:val="0"/>
          <w:szCs w:val="21"/>
        </w:rPr>
        <w:t>唐代民族交往与交融、唐玄宗与“开元盛世”、唐太宗与“贞观之治”、唐朝的中外文化交流</w:t>
      </w:r>
    </w:p>
    <w:p>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从题干看出，“贞观之治”、“开元盛世”、“玄奘西游”、“和同为一家”都发生在唐朝，而隋唐时期的特点就是繁荣与开放。“贞观之治”、“开元盛世”体现了社会的繁荣；唐朝对外实行开放政策，“玄奘西游”体现了社会的开放，“和同为一家”反映了唐朝实行开明的民族政策。故小奇同学研究的课题是繁荣与开放的社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本题考查隋唐时期的特点，掌握相关的基础知识。</w:t>
      </w:r>
      <w:r>
        <w:rPr>
          <w:rFonts w:ascii="宋体" w:hAnsi="宋体" w:eastAsia="宋体" w:cs="宋体"/>
          <w:kern w:val="0"/>
          <w:szCs w:val="21"/>
        </w:rPr>
        <w:br w:type="textWrapping"/>
      </w:r>
      <w:r>
        <w:rPr>
          <w:rFonts w:ascii="宋体" w:hAnsi="宋体" w:eastAsia="宋体" w:cs="宋体"/>
          <w:kern w:val="0"/>
          <w:szCs w:val="21"/>
        </w:rPr>
        <w:t>本题考查隋唐时期的特点，考查学生的理解和分析能力，解题关键是掌握基础知识。</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p>
    <w:p>
      <w:pPr>
        <w:numPr>
          <w:ilvl w:val="0"/>
          <w:numId w:val="0"/>
        </w:numPr>
        <w:spacing w:before="0" w:after="0" w:line="360" w:lineRule="auto"/>
        <w:ind w:left="0"/>
        <w:jc w:val="left"/>
        <w:textAlignment w:val="center"/>
      </w:pPr>
      <w:r>
        <w:rPr>
          <w:rFonts w:ascii="宋体" w:hAnsi="宋体" w:eastAsia="宋体" w:cs="宋体"/>
          <w:color w:val="3333FF"/>
          <w:kern w:val="0"/>
          <w:szCs w:val="21"/>
        </w:rPr>
        <w:t>【知识点】</w:t>
      </w:r>
      <w:r>
        <w:rPr>
          <w:rFonts w:ascii="宋体" w:hAnsi="宋体" w:eastAsia="宋体" w:cs="宋体"/>
          <w:kern w:val="0"/>
          <w:szCs w:val="21"/>
        </w:rPr>
        <w:t>司马迁与《史记》、李时珍和《本草纲目》、大运河的开通、三国鼎立局面的形成</w:t>
      </w:r>
    </w:p>
    <w:p>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《本草纲目》编写于明朝；《史记》编写于西汉；大运河开凿于隋朝；三国鼎立局面形成于东汉结束后．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C</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本题考查史实的先后顺序．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本题考查学生识记和分析历史知识的能力，注意掌握历史史实的时间．</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p>
    <w:p>
      <w:pPr>
        <w:numPr>
          <w:ilvl w:val="0"/>
          <w:numId w:val="0"/>
        </w:numPr>
        <w:spacing w:before="0" w:after="0" w:line="360" w:lineRule="auto"/>
        <w:ind w:left="0"/>
        <w:jc w:val="left"/>
        <w:textAlignment w:val="center"/>
      </w:pPr>
      <w:r>
        <w:rPr>
          <w:rFonts w:ascii="宋体" w:hAnsi="宋体" w:eastAsia="宋体" w:cs="宋体"/>
          <w:color w:val="3333FF"/>
          <w:kern w:val="0"/>
          <w:szCs w:val="21"/>
        </w:rPr>
        <w:t>【知识点】</w:t>
      </w:r>
      <w:r>
        <w:rPr>
          <w:rFonts w:ascii="宋体" w:hAnsi="宋体" w:eastAsia="宋体" w:cs="宋体"/>
          <w:kern w:val="0"/>
          <w:szCs w:val="21"/>
        </w:rPr>
        <w:t>汉与匈奴之间的和战</w:t>
      </w:r>
    </w:p>
    <w:p>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公元前</w:t>
      </w:r>
      <w:r>
        <w:rPr>
          <w:rFonts w:ascii="Times New Roman" w:hAnsi="Times New Roman" w:eastAsia="Times New Roman" w:cs="Times New Roman"/>
          <w:kern w:val="0"/>
          <w:szCs w:val="21"/>
        </w:rPr>
        <w:t>119</w:t>
      </w:r>
      <w:r>
        <w:rPr>
          <w:rFonts w:ascii="宋体" w:hAnsi="宋体" w:eastAsia="宋体" w:cs="宋体"/>
          <w:kern w:val="0"/>
          <w:szCs w:val="21"/>
        </w:rPr>
        <w:t>年，汉武帝派卫青、霍去病出击匈奴，在漠北一战击败匈奴，经过漠北战役的打击匈奴再无力与西汉对抗。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本题考查了卫青、霍去病大破匈奴。秦汉之际，匈奴杰出首领冒顿单于第一次统一了蒙古草原。</w:t>
      </w:r>
      <w:r>
        <w:rPr>
          <w:rFonts w:ascii="宋体" w:hAnsi="宋体" w:eastAsia="宋体" w:cs="宋体"/>
          <w:kern w:val="0"/>
          <w:szCs w:val="21"/>
        </w:rPr>
        <w:br w:type="textWrapping"/>
      </w:r>
      <w:r>
        <w:rPr>
          <w:rFonts w:ascii="宋体" w:hAnsi="宋体" w:eastAsia="宋体" w:cs="宋体"/>
          <w:kern w:val="0"/>
          <w:szCs w:val="21"/>
        </w:rPr>
        <w:t>本题考查学生对基础知识的识记能力，需要准确识记卫青、霍去病大破匈奴的影响。</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p>
    <w:p>
      <w:pPr>
        <w:numPr>
          <w:ilvl w:val="0"/>
          <w:numId w:val="0"/>
        </w:numPr>
        <w:spacing w:before="0" w:after="0" w:line="360" w:lineRule="auto"/>
        <w:ind w:left="0"/>
        <w:jc w:val="left"/>
        <w:textAlignment w:val="center"/>
      </w:pPr>
      <w:r>
        <w:rPr>
          <w:rFonts w:ascii="宋体" w:hAnsi="宋体" w:eastAsia="宋体" w:cs="宋体"/>
          <w:color w:val="3333FF"/>
          <w:kern w:val="0"/>
          <w:szCs w:val="21"/>
        </w:rPr>
        <w:t>【知识点】</w:t>
      </w:r>
      <w:r>
        <w:rPr>
          <w:rFonts w:ascii="宋体" w:hAnsi="宋体" w:eastAsia="宋体" w:cs="宋体"/>
          <w:kern w:val="0"/>
          <w:szCs w:val="21"/>
        </w:rPr>
        <w:t>人口南迁和江南地区的开发</w:t>
      </w:r>
    </w:p>
    <w:p>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魏晋南北朝时期，由于北方人民的南迁等因素，我国江南地区摆脱了原先的落后状态，经济得到开发。到南宋时期，我国古代的经济重心南移最终完成，当时的苏、湖、常、秀有“天下粮仓”之美称。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本题以江南地区的开发为依托，考查的是我国古代经济重心南移的知识。</w:t>
      </w:r>
      <w:r>
        <w:rPr>
          <w:rFonts w:ascii="宋体" w:hAnsi="宋体" w:eastAsia="宋体" w:cs="宋体"/>
          <w:kern w:val="0"/>
          <w:szCs w:val="21"/>
        </w:rPr>
        <w:br w:type="textWrapping"/>
      </w:r>
      <w:r>
        <w:rPr>
          <w:rFonts w:ascii="宋体" w:hAnsi="宋体" w:eastAsia="宋体" w:cs="宋体"/>
          <w:kern w:val="0"/>
          <w:szCs w:val="21"/>
        </w:rPr>
        <w:t>本题以江南地区的开发为背景，考查的是学生对我国古代经济重心南移的有关知识的记忆、理解能力。</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p>
    <w:p>
      <w:pPr>
        <w:numPr>
          <w:ilvl w:val="0"/>
          <w:numId w:val="0"/>
        </w:numPr>
        <w:spacing w:before="0" w:after="0" w:line="360" w:lineRule="auto"/>
        <w:ind w:left="0"/>
        <w:jc w:val="left"/>
        <w:textAlignment w:val="center"/>
      </w:pPr>
      <w:r>
        <w:rPr>
          <w:rFonts w:ascii="宋体" w:hAnsi="宋体" w:eastAsia="宋体" w:cs="宋体"/>
          <w:color w:val="3333FF"/>
          <w:kern w:val="0"/>
          <w:szCs w:val="21"/>
        </w:rPr>
        <w:t>【知识点】</w:t>
      </w:r>
      <w:r>
        <w:rPr>
          <w:rFonts w:ascii="宋体" w:hAnsi="宋体" w:eastAsia="宋体" w:cs="宋体"/>
          <w:kern w:val="0"/>
          <w:szCs w:val="21"/>
        </w:rPr>
        <w:t>《辛丑条约》的签订及影响</w:t>
      </w:r>
    </w:p>
    <w:p>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Times New Roman" w:hAnsi="Times New Roman" w:eastAsia="Times New Roman" w:cs="Times New Roman"/>
          <w:kern w:val="0"/>
          <w:szCs w:val="21"/>
        </w:rPr>
        <w:t>1901</w:t>
      </w:r>
      <w:r>
        <w:rPr>
          <w:rFonts w:ascii="宋体" w:hAnsi="宋体" w:eastAsia="宋体" w:cs="宋体"/>
          <w:kern w:val="0"/>
          <w:szCs w:val="21"/>
        </w:rPr>
        <w:t>年，清政府在八国联军侵华战争中战败，被迫与列强签订《辛丑条约》，其中规定清政府保证严禁人民参加反帝活动，这表明清廷的主权已经尽丧，清政府进一步成为帝国主义的帮凶，极力维护帝国主义的利益，清政府已完全沦为洋人的朝廷，成为帝国主义统治中国的工具，中国完全沦为半殖民地半封建社会。</w:t>
      </w:r>
      <w:r>
        <w:rPr>
          <w:rFonts w:ascii="Times New Roman" w:hAnsi="Times New Roman" w:eastAsia="Times New Roman" w:cs="Times New Roman"/>
          <w:kern w:val="0"/>
          <w:szCs w:val="21"/>
        </w:rPr>
        <w:t>D</w:t>
      </w:r>
      <w:r>
        <w:rPr>
          <w:rFonts w:ascii="宋体" w:hAnsi="宋体" w:eastAsia="宋体" w:cs="宋体"/>
          <w:kern w:val="0"/>
          <w:szCs w:val="21"/>
        </w:rPr>
        <w:t>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本题考查《辛丑条约》的知识点。注意掌握相关基础知识。</w:t>
      </w:r>
      <w:r>
        <w:rPr>
          <w:rFonts w:ascii="宋体" w:hAnsi="宋体" w:eastAsia="宋体" w:cs="宋体"/>
          <w:kern w:val="0"/>
          <w:szCs w:val="21"/>
        </w:rPr>
        <w:br w:type="textWrapping"/>
      </w:r>
      <w:r>
        <w:rPr>
          <w:rFonts w:ascii="宋体" w:hAnsi="宋体" w:eastAsia="宋体" w:cs="宋体"/>
          <w:kern w:val="0"/>
          <w:szCs w:val="21"/>
        </w:rPr>
        <w:t>本题主要考查学生的识记能力以及分析问题的能力。识记与灵活掌握八国联军侵华战争和《辛丑条约》内容、影响。</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p>
    <w:p>
      <w:pPr>
        <w:numPr>
          <w:ilvl w:val="0"/>
          <w:numId w:val="0"/>
        </w:numPr>
        <w:spacing w:before="0" w:after="0" w:line="360" w:lineRule="auto"/>
        <w:ind w:left="0"/>
        <w:jc w:val="left"/>
        <w:textAlignment w:val="center"/>
      </w:pPr>
      <w:r>
        <w:rPr>
          <w:rFonts w:ascii="宋体" w:hAnsi="宋体" w:eastAsia="宋体" w:cs="宋体"/>
          <w:color w:val="3333FF"/>
          <w:kern w:val="0"/>
          <w:szCs w:val="21"/>
        </w:rPr>
        <w:t>【知识点】</w:t>
      </w:r>
      <w:r>
        <w:rPr>
          <w:rFonts w:ascii="宋体" w:hAnsi="宋体" w:eastAsia="宋体" w:cs="宋体"/>
          <w:kern w:val="0"/>
          <w:szCs w:val="21"/>
        </w:rPr>
        <w:t>新文化运动的背景</w:t>
      </w:r>
    </w:p>
    <w:p>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甲午中日战争后，随着帝国主义侵略势力的深入，一些外国教会也猖狂的欺压中国人民。</w:t>
      </w:r>
      <w:r>
        <w:rPr>
          <w:rFonts w:ascii="Times New Roman" w:hAnsi="Times New Roman" w:eastAsia="Times New Roman" w:cs="Times New Roman"/>
          <w:kern w:val="0"/>
          <w:szCs w:val="21"/>
        </w:rPr>
        <w:t>19</w:t>
      </w:r>
      <w:r>
        <w:rPr>
          <w:rFonts w:ascii="宋体" w:hAnsi="宋体" w:eastAsia="宋体" w:cs="宋体"/>
          <w:kern w:val="0"/>
          <w:szCs w:val="21"/>
        </w:rPr>
        <w:t>世纪末，列强的侵略加剧了中华民族与帝国主义的矛盾，使广大的中国人民深受其害。从</w:t>
      </w:r>
      <w:r>
        <w:rPr>
          <w:rFonts w:ascii="Times New Roman" w:hAnsi="Times New Roman" w:eastAsia="Times New Roman" w:cs="Times New Roman"/>
          <w:kern w:val="0"/>
          <w:szCs w:val="21"/>
        </w:rPr>
        <w:t>1898</w:t>
      </w:r>
      <w:r>
        <w:rPr>
          <w:rFonts w:ascii="宋体" w:hAnsi="宋体" w:eastAsia="宋体" w:cs="宋体"/>
          <w:kern w:val="0"/>
          <w:szCs w:val="21"/>
        </w:rPr>
        <w:t>年起，活跃在山东的民间组织义和团，以“扶清灭洋”为口号，掀起了反帝爱国的农民运动，义和团运动斗争矛头直接指向帝国主义列强。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本题主要考查义和团运动．</w:t>
      </w:r>
      <w:r>
        <w:rPr>
          <w:rFonts w:ascii="宋体" w:hAnsi="宋体" w:eastAsia="宋体" w:cs="宋体"/>
          <w:kern w:val="0"/>
          <w:szCs w:val="21"/>
        </w:rPr>
        <w:br w:type="textWrapping"/>
      </w:r>
      <w:r>
        <w:rPr>
          <w:rFonts w:ascii="宋体" w:hAnsi="宋体" w:eastAsia="宋体" w:cs="宋体"/>
          <w:kern w:val="0"/>
          <w:szCs w:val="21"/>
        </w:rPr>
        <w:t>本题以义和团运动为依托，考查学生对题干信息准确解读、分析、判断的能力．注意掌握中国近代史上中国人民的抗争及区别太平天国运动和义和团运动．</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p>
    <w:p>
      <w:pPr>
        <w:numPr>
          <w:ilvl w:val="0"/>
          <w:numId w:val="0"/>
        </w:numPr>
        <w:spacing w:before="0" w:after="0" w:line="360" w:lineRule="auto"/>
        <w:ind w:left="0"/>
        <w:jc w:val="left"/>
        <w:textAlignment w:val="center"/>
      </w:pPr>
      <w:r>
        <w:rPr>
          <w:rFonts w:ascii="宋体" w:hAnsi="宋体" w:eastAsia="宋体" w:cs="宋体"/>
          <w:color w:val="3333FF"/>
          <w:kern w:val="0"/>
          <w:szCs w:val="21"/>
        </w:rPr>
        <w:t>【知识点】</w:t>
      </w:r>
      <w:r>
        <w:rPr>
          <w:rFonts w:ascii="宋体" w:hAnsi="宋体" w:eastAsia="宋体" w:cs="宋体"/>
          <w:kern w:val="0"/>
          <w:szCs w:val="21"/>
        </w:rPr>
        <w:t>遵义会议</w:t>
      </w:r>
    </w:p>
    <w:p>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由材料“红军不怕远征难，万水千山只等闲。五岭逶迤腾细浪，乌蒙磅礴走泥丸。金沙水拍云崖暖，大渡桥横铁索寒。更喜岷山千里雪，三军过后尽开颜。”可知，诗词里涉及的事件有爬雪山，过草地，巧渡金沙江，甘肃会宁会师。</w:t>
      </w:r>
      <w:r>
        <w:rPr>
          <w:rFonts w:ascii="Times New Roman" w:hAnsi="Times New Roman" w:eastAsia="Times New Roman" w:cs="Times New Roman"/>
          <w:kern w:val="0"/>
          <w:szCs w:val="21"/>
        </w:rPr>
        <w:t>C</w:t>
      </w:r>
      <w:r>
        <w:rPr>
          <w:rFonts w:ascii="宋体" w:hAnsi="宋体" w:eastAsia="宋体" w:cs="宋体"/>
          <w:kern w:val="0"/>
          <w:szCs w:val="21"/>
        </w:rPr>
        <w:t>项遵义会议在诗中没有体现。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本题以毛泽东的诗《七律•长征》为切入点，考查长征的有关史实。</w:t>
      </w:r>
      <w:r>
        <w:rPr>
          <w:rFonts w:ascii="宋体" w:hAnsi="宋体" w:eastAsia="宋体" w:cs="宋体"/>
          <w:kern w:val="0"/>
          <w:szCs w:val="21"/>
        </w:rPr>
        <w:br w:type="textWrapping"/>
      </w:r>
      <w:r>
        <w:rPr>
          <w:rFonts w:ascii="宋体" w:hAnsi="宋体" w:eastAsia="宋体" w:cs="宋体"/>
          <w:kern w:val="0"/>
          <w:szCs w:val="21"/>
        </w:rPr>
        <w:t>注意对诗词的解读，识记长征的有关史实。</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p>
    <w:p>
      <w:pPr>
        <w:numPr>
          <w:ilvl w:val="0"/>
          <w:numId w:val="0"/>
        </w:numPr>
        <w:spacing w:before="0" w:after="0" w:line="360" w:lineRule="auto"/>
        <w:ind w:left="0"/>
        <w:jc w:val="left"/>
        <w:textAlignment w:val="center"/>
      </w:pPr>
      <w:r>
        <w:rPr>
          <w:rFonts w:ascii="宋体" w:hAnsi="宋体" w:eastAsia="宋体" w:cs="宋体"/>
          <w:color w:val="3333FF"/>
          <w:kern w:val="0"/>
          <w:szCs w:val="21"/>
        </w:rPr>
        <w:t>【知识点】</w:t>
      </w:r>
      <w:r>
        <w:rPr>
          <w:rFonts w:ascii="宋体" w:hAnsi="宋体" w:eastAsia="宋体" w:cs="宋体"/>
          <w:kern w:val="0"/>
          <w:szCs w:val="21"/>
        </w:rPr>
        <w:t>九一八事变</w:t>
      </w:r>
    </w:p>
    <w:p>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据题干信息并结合所学知识可知，</w:t>
      </w:r>
      <w:r>
        <w:rPr>
          <w:rFonts w:ascii="Times New Roman" w:hAnsi="Times New Roman" w:eastAsia="Times New Roman" w:cs="Times New Roman"/>
          <w:kern w:val="0"/>
          <w:szCs w:val="21"/>
        </w:rPr>
        <w:t>1931</w:t>
      </w:r>
      <w:r>
        <w:rPr>
          <w:rFonts w:ascii="宋体" w:hAnsi="宋体" w:eastAsia="宋体" w:cs="宋体"/>
          <w:kern w:val="0"/>
          <w:szCs w:val="21"/>
        </w:rPr>
        <w:t>年</w:t>
      </w:r>
      <w:r>
        <w:rPr>
          <w:rFonts w:ascii="Times New Roman" w:hAnsi="Times New Roman" w:eastAsia="Times New Roman" w:cs="Times New Roman"/>
          <w:kern w:val="0"/>
          <w:szCs w:val="21"/>
        </w:rPr>
        <w:t>9</w:t>
      </w:r>
      <w:r>
        <w:rPr>
          <w:rFonts w:ascii="宋体" w:hAnsi="宋体" w:eastAsia="宋体" w:cs="宋体"/>
          <w:kern w:val="0"/>
          <w:szCs w:val="21"/>
        </w:rPr>
        <w:t>月</w:t>
      </w:r>
      <w:r>
        <w:rPr>
          <w:rFonts w:ascii="Times New Roman" w:hAnsi="Times New Roman" w:eastAsia="Times New Roman" w:cs="Times New Roman"/>
          <w:kern w:val="0"/>
          <w:szCs w:val="21"/>
        </w:rPr>
        <w:t>18</w:t>
      </w:r>
      <w:r>
        <w:rPr>
          <w:rFonts w:ascii="宋体" w:hAnsi="宋体" w:eastAsia="宋体" w:cs="宋体"/>
          <w:kern w:val="0"/>
          <w:szCs w:val="21"/>
        </w:rPr>
        <w:t>日，日本关东军经过精心策划，炸毁沈阳北郊柳条湖的一段路轨，制造了柳条湖事件，反诬是中国军队破坏，日军以此为借口，炮击中国东北军驻地北大营，攻占沈阳城，这就是“九一八事变”，沈阳在东北。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本题考查了九一八事变。九一八事变成为中国人民抗日战争的起点，揭开了世界反法西斯战争的序幕，中国人民开始了艰苦卓绝的抗战。</w:t>
      </w:r>
      <w:r>
        <w:rPr>
          <w:rFonts w:ascii="宋体" w:hAnsi="宋体" w:eastAsia="宋体" w:cs="宋体"/>
          <w:kern w:val="0"/>
          <w:szCs w:val="21"/>
        </w:rPr>
        <w:br w:type="textWrapping"/>
      </w:r>
      <w:r>
        <w:rPr>
          <w:rFonts w:ascii="宋体" w:hAnsi="宋体" w:eastAsia="宋体" w:cs="宋体"/>
          <w:kern w:val="0"/>
          <w:szCs w:val="21"/>
        </w:rPr>
        <w:t>本题考查了九一八事变，根据教材知识，结合所学，选出正确答案。</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p>
    <w:p>
      <w:pPr>
        <w:numPr>
          <w:ilvl w:val="0"/>
          <w:numId w:val="0"/>
        </w:numPr>
        <w:spacing w:before="0" w:after="0" w:line="360" w:lineRule="auto"/>
        <w:ind w:left="0"/>
        <w:jc w:val="left"/>
        <w:textAlignment w:val="center"/>
      </w:pPr>
      <w:r>
        <w:rPr>
          <w:rFonts w:ascii="宋体" w:hAnsi="宋体" w:eastAsia="宋体" w:cs="宋体"/>
          <w:color w:val="3333FF"/>
          <w:kern w:val="0"/>
          <w:szCs w:val="21"/>
        </w:rPr>
        <w:t>【知识点】</w:t>
      </w:r>
      <w:r>
        <w:rPr>
          <w:rFonts w:ascii="宋体" w:hAnsi="宋体" w:eastAsia="宋体" w:cs="宋体"/>
          <w:kern w:val="0"/>
          <w:szCs w:val="21"/>
        </w:rPr>
        <w:t>抗美援朝战争胜利的历史意义、土地改革的意义</w:t>
      </w:r>
    </w:p>
    <w:p>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本题考查对抗美援朝和土地改革共同作用的认识。新中国成立初期，为巩固新生的人民政权，我国先后进行了抗美援朝、土地改革等一系列运动。抗美援朝，激发了中国人的民族自豪感，提高了中国的国际地位，巩固了新生的人民政权，为经济建设提供了良好的周边环境。土地改革的完成，彻底摧毁了我国存在两千多年的封建土地制度，地主阶级被消灭，农民翻了身，得到了土地，成为土地的主人，这使人民政权更加巩固，也大大解放了农村生产力，农业生产获得迅速恢复和发展，为国家的工业化建设准备了条件。所以</w:t>
      </w:r>
      <w:r>
        <w:rPr>
          <w:rFonts w:ascii="Times New Roman" w:hAnsi="Times New Roman" w:eastAsia="Times New Roman" w:cs="Times New Roman"/>
          <w:kern w:val="0"/>
          <w:szCs w:val="21"/>
        </w:rPr>
        <w:t>ABC</w:t>
      </w:r>
      <w:r>
        <w:rPr>
          <w:rFonts w:ascii="宋体" w:hAnsi="宋体" w:eastAsia="宋体" w:cs="宋体"/>
          <w:kern w:val="0"/>
          <w:szCs w:val="21"/>
        </w:rPr>
        <w:t>不符合题意，故选</w:t>
      </w:r>
      <w:r>
        <w:rPr>
          <w:rFonts w:ascii="Times New Roman" w:hAnsi="Times New Roman"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p>
    <w:p>
      <w:pPr>
        <w:numPr>
          <w:ilvl w:val="0"/>
          <w:numId w:val="0"/>
        </w:numPr>
        <w:spacing w:before="0" w:after="0" w:line="360" w:lineRule="auto"/>
        <w:ind w:left="0"/>
        <w:jc w:val="left"/>
        <w:textAlignment w:val="center"/>
      </w:pPr>
      <w:r>
        <w:rPr>
          <w:rFonts w:ascii="宋体" w:hAnsi="宋体" w:eastAsia="宋体" w:cs="宋体"/>
          <w:color w:val="3333FF"/>
          <w:kern w:val="0"/>
          <w:szCs w:val="21"/>
        </w:rPr>
        <w:t>【知识点】</w:t>
      </w:r>
      <w:r>
        <w:rPr>
          <w:rFonts w:ascii="宋体" w:hAnsi="宋体" w:eastAsia="宋体" w:cs="宋体"/>
          <w:kern w:val="0"/>
          <w:szCs w:val="21"/>
        </w:rPr>
        <w:t>邓小平理论指导地位的确立</w:t>
      </w:r>
    </w:p>
    <w:p>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据所学知识可知，在计划经济体制下，政企职责不分，企业的经营权集中在政府手里，企业没有自主权；企业吃国家的大锅饭，职工吃企业的大锅饭，各方面积极性不高，企业没有活力，</w:t>
      </w:r>
      <w:r>
        <w:rPr>
          <w:rFonts w:ascii="Times New Roman" w:hAnsi="Times New Roman" w:eastAsia="Times New Roman" w:cs="Times New Roman"/>
          <w:kern w:val="0"/>
          <w:szCs w:val="21"/>
        </w:rPr>
        <w:t>1992</w:t>
      </w:r>
      <w:r>
        <w:rPr>
          <w:rFonts w:ascii="宋体" w:hAnsi="宋体" w:eastAsia="宋体" w:cs="宋体"/>
          <w:kern w:val="0"/>
          <w:szCs w:val="21"/>
        </w:rPr>
        <w:t>年，党的十四大提出建立社会主义市场经济体制，市场经济体制下企业的特点政企职责分开，分配制度打破“大锅饭”，实行经营承包责任制，企业经营权集中在企业手中，而不是集中在政府手中，企业拥有自主权，企业经济利益与经营成果联系，企业经营好，职工收入就多。①③属于市场经济体制下企业特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本题主要考查市场经济体制下企业的特点的相关史实。重点掌握我国国企改革的发展。</w:t>
      </w:r>
      <w:r>
        <w:rPr>
          <w:rFonts w:ascii="宋体" w:hAnsi="宋体" w:eastAsia="宋体" w:cs="宋体"/>
          <w:kern w:val="0"/>
          <w:szCs w:val="21"/>
        </w:rPr>
        <w:br w:type="textWrapping"/>
      </w:r>
      <w:r>
        <w:rPr>
          <w:rFonts w:ascii="宋体" w:hAnsi="宋体" w:eastAsia="宋体" w:cs="宋体"/>
          <w:kern w:val="0"/>
          <w:szCs w:val="21"/>
        </w:rPr>
        <w:t>本题主要考查学生的识记能力以及分析问题的能力。识记与灵活掌握国有企业改革的相关知识。</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p>
    <w:p>
      <w:pPr>
        <w:numPr>
          <w:ilvl w:val="0"/>
          <w:numId w:val="0"/>
        </w:numPr>
        <w:spacing w:before="0" w:after="0" w:line="360" w:lineRule="auto"/>
        <w:ind w:left="0"/>
        <w:jc w:val="left"/>
        <w:textAlignment w:val="center"/>
      </w:pPr>
      <w:r>
        <w:rPr>
          <w:rFonts w:ascii="宋体" w:hAnsi="宋体" w:eastAsia="宋体" w:cs="宋体"/>
          <w:color w:val="3333FF"/>
          <w:kern w:val="0"/>
          <w:szCs w:val="21"/>
        </w:rPr>
        <w:t>【知识点】</w:t>
      </w:r>
      <w:r>
        <w:rPr>
          <w:rFonts w:ascii="宋体" w:hAnsi="宋体" w:eastAsia="宋体" w:cs="宋体"/>
          <w:kern w:val="0"/>
          <w:szCs w:val="21"/>
        </w:rPr>
        <w:t>真理标准问题的讨论和十一届三中全会的召开</w:t>
      </w:r>
    </w:p>
    <w:p>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粉碎“四人帮”后，人们要求纠正“文革”的错误，当时中共中央主要领导人仍然坚持“左”的指导思想，坚持“两个凡是”的方针，这引起全国上下的不满，十一届三中全会召开之前的</w:t>
      </w:r>
      <w:r>
        <w:rPr>
          <w:rFonts w:ascii="Times New Roman" w:hAnsi="Times New Roman" w:eastAsia="Times New Roman" w:cs="Times New Roman"/>
          <w:kern w:val="0"/>
          <w:szCs w:val="21"/>
        </w:rPr>
        <w:t>1978</w:t>
      </w:r>
      <w:r>
        <w:rPr>
          <w:rFonts w:ascii="宋体" w:hAnsi="宋体" w:eastAsia="宋体" w:cs="宋体"/>
          <w:kern w:val="0"/>
          <w:szCs w:val="21"/>
        </w:rPr>
        <w:t>年，思想理论界开展了一场关于真理标准问题的大讨论。它使人们认识到，只有实践才是检验真理的唯一标准，这场大讨论是一场深刻的思想大解放运动，</w:t>
      </w:r>
      <w:r>
        <w:rPr>
          <w:rFonts w:ascii="Times New Roman" w:hAnsi="Times New Roman" w:eastAsia="Times New Roman" w:cs="Times New Roman"/>
          <w:kern w:val="0"/>
          <w:szCs w:val="21"/>
        </w:rPr>
        <w:t>B</w:t>
      </w:r>
      <w:r>
        <w:rPr>
          <w:rFonts w:ascii="宋体" w:hAnsi="宋体" w:eastAsia="宋体" w:cs="宋体"/>
          <w:kern w:val="0"/>
          <w:szCs w:val="21"/>
        </w:rPr>
        <w:t>选项符合题意。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本题以</w:t>
      </w:r>
      <w:r>
        <w:rPr>
          <w:rFonts w:ascii="Times New Roman" w:hAnsi="Times New Roman" w:eastAsia="Times New Roman" w:cs="Times New Roman"/>
          <w:kern w:val="0"/>
          <w:szCs w:val="21"/>
        </w:rPr>
        <w:t>1978</w:t>
      </w:r>
      <w:r>
        <w:rPr>
          <w:rFonts w:ascii="宋体" w:hAnsi="宋体" w:eastAsia="宋体" w:cs="宋体"/>
          <w:kern w:val="0"/>
          <w:szCs w:val="21"/>
        </w:rPr>
        <w:t>年，思想理论界展开了一场真理标准问题的大讨论为切入点，考查的是十一届三中全会的相关知识点。</w:t>
      </w:r>
      <w:r>
        <w:rPr>
          <w:rFonts w:ascii="宋体" w:hAnsi="宋体" w:eastAsia="宋体" w:cs="宋体"/>
          <w:kern w:val="0"/>
          <w:szCs w:val="21"/>
        </w:rPr>
        <w:br w:type="textWrapping"/>
      </w:r>
      <w:r>
        <w:rPr>
          <w:rFonts w:ascii="宋体" w:hAnsi="宋体" w:eastAsia="宋体" w:cs="宋体"/>
          <w:kern w:val="0"/>
          <w:szCs w:val="21"/>
        </w:rPr>
        <w:t>本题考查学生对历史史实的准确识记和理解能力。注意掌握十一届三中全会的有关内容。</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p>
    <w:p>
      <w:pPr>
        <w:numPr>
          <w:ilvl w:val="0"/>
          <w:numId w:val="0"/>
        </w:numPr>
        <w:spacing w:before="0" w:after="0" w:line="360" w:lineRule="auto"/>
        <w:ind w:left="0"/>
        <w:jc w:val="left"/>
        <w:textAlignment w:val="center"/>
      </w:pPr>
      <w:r>
        <w:rPr>
          <w:rFonts w:ascii="宋体" w:hAnsi="宋体" w:eastAsia="宋体" w:cs="宋体"/>
          <w:color w:val="3333FF"/>
          <w:kern w:val="0"/>
          <w:szCs w:val="21"/>
        </w:rPr>
        <w:t>【知识点】</w:t>
      </w:r>
      <w:r>
        <w:rPr>
          <w:rFonts w:ascii="宋体" w:hAnsi="宋体" w:eastAsia="宋体" w:cs="宋体"/>
          <w:kern w:val="0"/>
          <w:szCs w:val="21"/>
        </w:rPr>
        <w:t>雅典的民主政治</w:t>
      </w:r>
    </w:p>
    <w:p>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根据所学知识可知：古希腊雅典城邦实行民主政治．公元前</w:t>
      </w:r>
      <w:r>
        <w:rPr>
          <w:rFonts w:ascii="Times New Roman" w:hAnsi="Times New Roman" w:eastAsia="Times New Roman" w:cs="Times New Roman"/>
          <w:kern w:val="0"/>
          <w:szCs w:val="21"/>
        </w:rPr>
        <w:t>5</w:t>
      </w:r>
      <w:r>
        <w:rPr>
          <w:rFonts w:ascii="宋体" w:hAnsi="宋体" w:eastAsia="宋体" w:cs="宋体"/>
          <w:kern w:val="0"/>
          <w:szCs w:val="21"/>
        </w:rPr>
        <w:t>世纪后期，在伯利克里执政时期，古希腊雅典城邦达到全盛，经济繁荣，文化昌盛，奴隶主民主政治发展到古代世界的高峰．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B</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本题考查的是古希腊雅典城邦的民主政治．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本题考查学生的识记能力，注意准确识记民主政治的有关内容．</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p>
    <w:p>
      <w:pPr>
        <w:numPr>
          <w:ilvl w:val="0"/>
          <w:numId w:val="0"/>
        </w:numPr>
        <w:spacing w:before="0" w:after="0" w:line="360" w:lineRule="auto"/>
        <w:ind w:left="0"/>
        <w:jc w:val="left"/>
        <w:textAlignment w:val="center"/>
      </w:pPr>
      <w:r>
        <w:rPr>
          <w:rFonts w:ascii="宋体" w:hAnsi="宋体" w:eastAsia="宋体" w:cs="宋体"/>
          <w:color w:val="3333FF"/>
          <w:kern w:val="0"/>
          <w:szCs w:val="21"/>
        </w:rPr>
        <w:t>【知识点】</w:t>
      </w:r>
      <w:r>
        <w:rPr>
          <w:rFonts w:ascii="宋体" w:hAnsi="宋体" w:eastAsia="宋体" w:cs="宋体"/>
          <w:kern w:val="0"/>
          <w:szCs w:val="21"/>
        </w:rPr>
        <w:t>拜占庭帝国的灭亡</w:t>
      </w:r>
    </w:p>
    <w:p>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拜占廷帝国的作用是绝对保守的，命运注定它只是存在，而不是创新。它诞生在一个古老的国度，生活在过去的势力和荣誉正是它所试图维持和恢复的。他们很少有人具有创新力。”材料表明②拜占庭帝国诞生于罗马帝国③拜占庭帝国灭亡的原因④封闭保守导致落伍。①拜占庭帝国灭掉奥斯曼土耳其帝国这个表述是错误的。</w:t>
      </w:r>
      <w:r>
        <w:rPr>
          <w:rFonts w:ascii="Times New Roman" w:hAnsi="Times New Roman" w:eastAsia="Times New Roman" w:cs="Times New Roman"/>
          <w:kern w:val="0"/>
          <w:szCs w:val="21"/>
        </w:rPr>
        <w:t>1453</w:t>
      </w:r>
      <w:r>
        <w:rPr>
          <w:rFonts w:ascii="宋体" w:hAnsi="宋体" w:eastAsia="宋体" w:cs="宋体"/>
          <w:kern w:val="0"/>
          <w:szCs w:val="21"/>
        </w:rPr>
        <w:t>年奥斯曼土耳其素丹穆罕默德二世通过</w:t>
      </w:r>
      <w:r>
        <w:rPr>
          <w:rFonts w:ascii="Times New Roman" w:hAnsi="Times New Roman" w:eastAsia="Times New Roman" w:cs="Times New Roman"/>
          <w:kern w:val="0"/>
          <w:szCs w:val="21"/>
        </w:rPr>
        <w:t>53</w:t>
      </w:r>
      <w:r>
        <w:rPr>
          <w:rFonts w:ascii="宋体" w:hAnsi="宋体" w:eastAsia="宋体" w:cs="宋体"/>
          <w:kern w:val="0"/>
          <w:szCs w:val="21"/>
        </w:rPr>
        <w:t>天的围攻，攻下了君士坦丁堡，东罗马帝国末代皇帝君士坦丁十一世战死沙场，古老的千年帝国灭亡。</w:t>
      </w:r>
      <w:r>
        <w:rPr>
          <w:rFonts w:ascii="宋体" w:hAnsi="宋体" w:eastAsia="宋体" w:cs="宋体"/>
          <w:kern w:val="0"/>
          <w:szCs w:val="21"/>
        </w:rPr>
        <w:br w:type="textWrapping"/>
      </w:r>
      <w:r>
        <w:rPr>
          <w:rFonts w:ascii="宋体" w:hAnsi="宋体" w:eastAsia="宋体" w:cs="宋体"/>
          <w:kern w:val="0"/>
          <w:szCs w:val="21"/>
        </w:rPr>
        <w:t>故选：</w:t>
      </w:r>
      <w:r>
        <w:rPr>
          <w:rFonts w:ascii="Times New Roman" w:hAnsi="Times New Roman"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本题考查了拜占庭帝国。公元</w:t>
      </w:r>
      <w:r>
        <w:rPr>
          <w:rFonts w:ascii="Times New Roman" w:hAnsi="Times New Roman" w:eastAsia="Times New Roman" w:cs="Times New Roman"/>
          <w:kern w:val="0"/>
          <w:szCs w:val="21"/>
        </w:rPr>
        <w:t>395</w:t>
      </w:r>
      <w:r>
        <w:rPr>
          <w:rFonts w:ascii="宋体" w:hAnsi="宋体" w:eastAsia="宋体" w:cs="宋体"/>
          <w:kern w:val="0"/>
          <w:szCs w:val="21"/>
        </w:rPr>
        <w:t>年，罗马帝国分裂成东西两个帝国。东罗马定都君士坦丁堡（旧名拜占庭），故称“拜占庭帝国”。</w:t>
      </w:r>
      <w:r>
        <w:rPr>
          <w:rFonts w:ascii="宋体" w:hAnsi="宋体" w:eastAsia="宋体" w:cs="宋体"/>
          <w:kern w:val="0"/>
          <w:szCs w:val="21"/>
        </w:rPr>
        <w:br w:type="textWrapping"/>
      </w:r>
      <w:r>
        <w:rPr>
          <w:rFonts w:ascii="宋体" w:hAnsi="宋体" w:eastAsia="宋体" w:cs="宋体"/>
          <w:kern w:val="0"/>
          <w:szCs w:val="21"/>
        </w:rPr>
        <w:t>本题考查学生对历史知识的灵活运用能力，需要灵活运用拜占庭帝国的名称由来与灭亡的相关史实。</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p>
    <w:p>
      <w:pPr>
        <w:numPr>
          <w:ilvl w:val="0"/>
          <w:numId w:val="0"/>
        </w:numPr>
        <w:spacing w:before="0" w:after="0" w:line="360" w:lineRule="auto"/>
        <w:ind w:left="0"/>
        <w:jc w:val="left"/>
        <w:textAlignment w:val="center"/>
      </w:pPr>
      <w:r>
        <w:rPr>
          <w:rFonts w:ascii="宋体" w:hAnsi="宋体" w:eastAsia="宋体" w:cs="宋体"/>
          <w:color w:val="3333FF"/>
          <w:kern w:val="0"/>
          <w:szCs w:val="21"/>
        </w:rPr>
        <w:t>【知识点】</w:t>
      </w:r>
      <w:r>
        <w:rPr>
          <w:rFonts w:ascii="宋体" w:hAnsi="宋体" w:eastAsia="宋体" w:cs="宋体"/>
          <w:kern w:val="0"/>
          <w:szCs w:val="21"/>
        </w:rPr>
        <w:t>新航路开辟的影响</w:t>
      </w:r>
    </w:p>
    <w:p>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新航路开辟以后，欧洲主要商路和贸易中心由地中海沿岸转移到了大西洋沿岸．</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本题以欧洲主要商路和贸易中心转移为切入点，考查新航路开辟．</w:t>
      </w:r>
      <w:r>
        <w:rPr>
          <w:rFonts w:ascii="宋体" w:hAnsi="宋体" w:eastAsia="宋体" w:cs="宋体"/>
          <w:kern w:val="0"/>
          <w:szCs w:val="21"/>
        </w:rPr>
        <w:br w:type="textWrapping"/>
      </w:r>
      <w:r>
        <w:rPr>
          <w:rFonts w:ascii="宋体" w:hAnsi="宋体" w:eastAsia="宋体" w:cs="宋体"/>
          <w:kern w:val="0"/>
          <w:szCs w:val="21"/>
        </w:rPr>
        <w:t>本题以新航路开辟为背景，考查学生识记历史知识能力．</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p>
    <w:p>
      <w:pPr>
        <w:numPr>
          <w:ilvl w:val="0"/>
          <w:numId w:val="0"/>
        </w:numPr>
        <w:spacing w:before="0" w:after="0" w:line="360" w:lineRule="auto"/>
        <w:ind w:left="0"/>
        <w:jc w:val="left"/>
        <w:textAlignment w:val="center"/>
      </w:pPr>
      <w:r>
        <w:rPr>
          <w:rFonts w:ascii="宋体" w:hAnsi="宋体" w:eastAsia="宋体" w:cs="宋体"/>
          <w:color w:val="3333FF"/>
          <w:kern w:val="0"/>
          <w:szCs w:val="21"/>
        </w:rPr>
        <w:t>【知识点】</w:t>
      </w:r>
      <w:r>
        <w:rPr>
          <w:rFonts w:ascii="宋体" w:hAnsi="宋体" w:eastAsia="宋体" w:cs="宋体"/>
          <w:kern w:val="0"/>
          <w:szCs w:val="21"/>
        </w:rPr>
        <w:t>第一次工业革命</w:t>
      </w:r>
    </w:p>
    <w:p>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Times New Roman" w:hAnsi="Times New Roman" w:eastAsia="Times New Roman" w:cs="Times New Roman"/>
          <w:kern w:val="0"/>
          <w:szCs w:val="21"/>
        </w:rPr>
        <w:t>18</w:t>
      </w:r>
      <w:r>
        <w:rPr>
          <w:rFonts w:ascii="宋体" w:hAnsi="宋体" w:eastAsia="宋体" w:cs="宋体"/>
          <w:kern w:val="0"/>
          <w:szCs w:val="21"/>
        </w:rPr>
        <w:t>世纪中期开展的工业革命，是生产技术上划时代的变革，极大地提高了社会生产力，直接导致了工厂企业形式的出现，促进了城市的兴盛和城市人口的增长。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本题考查工业革命，掌握相关的基础知识。</w:t>
      </w:r>
      <w:r>
        <w:rPr>
          <w:rFonts w:ascii="宋体" w:hAnsi="宋体" w:eastAsia="宋体" w:cs="宋体"/>
          <w:kern w:val="0"/>
          <w:szCs w:val="21"/>
        </w:rPr>
        <w:br w:type="textWrapping"/>
      </w:r>
      <w:r>
        <w:rPr>
          <w:rFonts w:ascii="宋体" w:hAnsi="宋体" w:eastAsia="宋体" w:cs="宋体"/>
          <w:kern w:val="0"/>
          <w:szCs w:val="21"/>
        </w:rPr>
        <w:t>本题考查工业革命，考查学生的理解和分析能力，解题关键是掌握基础知识。</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p>
    <w:p>
      <w:pPr>
        <w:numPr>
          <w:ilvl w:val="0"/>
          <w:numId w:val="0"/>
        </w:numPr>
        <w:spacing w:before="0" w:after="0" w:line="360" w:lineRule="auto"/>
        <w:ind w:left="0"/>
        <w:jc w:val="left"/>
        <w:textAlignment w:val="center"/>
      </w:pPr>
      <w:r>
        <w:rPr>
          <w:rFonts w:ascii="宋体" w:hAnsi="宋体" w:eastAsia="宋体" w:cs="宋体"/>
          <w:color w:val="3333FF"/>
          <w:kern w:val="0"/>
          <w:szCs w:val="21"/>
        </w:rPr>
        <w:t>【知识点】</w:t>
      </w:r>
      <w:r>
        <w:rPr>
          <w:rFonts w:ascii="宋体" w:hAnsi="宋体" w:eastAsia="宋体" w:cs="宋体"/>
          <w:kern w:val="0"/>
          <w:szCs w:val="21"/>
        </w:rPr>
        <w:t>世界多极化趋势的发展、二战后的世界变化</w:t>
      </w:r>
    </w:p>
    <w:p>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观察美国和西欧六国《国民生产总值统计表》中数据，可以看出西欧六国经济迅猛增长对世界政治格局产生的影响是促进了多极化趋势。“一超多强”中“一超”指美国，它仍企图称霸世界，利用北约军事集团，随意干涉其他国家和地区的事务，还大力发展高科技武器，加紧研制和部署导弹防御系统；“多强”指日本、欧盟、中国、俄罗斯等，它们实力不断增强，成为牵制美国称霸世界，促进世界格局多极化的重要力量。在新的世界格局的形成过程中经济实力越来越具有决定性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本题考查了西欧六国经济迅猛增长的影响，注意全面分析题干材料。</w:t>
      </w:r>
      <w:r>
        <w:rPr>
          <w:rFonts w:ascii="宋体" w:hAnsi="宋体" w:eastAsia="宋体" w:cs="宋体"/>
          <w:kern w:val="0"/>
          <w:szCs w:val="21"/>
        </w:rPr>
        <w:br w:type="textWrapping"/>
      </w:r>
      <w:r>
        <w:rPr>
          <w:rFonts w:ascii="宋体" w:hAnsi="宋体" w:eastAsia="宋体" w:cs="宋体"/>
          <w:kern w:val="0"/>
          <w:szCs w:val="21"/>
        </w:rPr>
        <w:t>本题属于材料型选择题，主要考查学生的阅读分析能力，解答此类必须认真阅读材料，结合所学知识提炼材料中的重要信息和观点。</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p>
    <w:p>
      <w:pPr>
        <w:numPr>
          <w:ilvl w:val="0"/>
          <w:numId w:val="0"/>
        </w:numPr>
        <w:spacing w:before="0" w:after="0" w:line="360" w:lineRule="auto"/>
        <w:ind w:left="0"/>
        <w:jc w:val="left"/>
        <w:textAlignment w:val="center"/>
      </w:pPr>
      <w:r>
        <w:rPr>
          <w:rFonts w:ascii="宋体" w:hAnsi="宋体" w:eastAsia="宋体" w:cs="宋体"/>
          <w:color w:val="3333FF"/>
          <w:kern w:val="0"/>
          <w:szCs w:val="21"/>
        </w:rPr>
        <w:t>【知识点】</w:t>
      </w:r>
      <w:r>
        <w:rPr>
          <w:rFonts w:ascii="宋体" w:hAnsi="宋体" w:eastAsia="宋体" w:cs="宋体"/>
          <w:kern w:val="0"/>
          <w:szCs w:val="21"/>
        </w:rPr>
        <w:t>牛顿的科学成就</w:t>
      </w:r>
    </w:p>
    <w:p>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Times New Roman" w:hAnsi="Times New Roman" w:eastAsia="Times New Roman" w:cs="Times New Roman"/>
          <w:kern w:val="0"/>
          <w:szCs w:val="21"/>
        </w:rPr>
        <w:t>1879</w:t>
      </w:r>
      <w:r>
        <w:rPr>
          <w:rFonts w:ascii="宋体" w:hAnsi="宋体" w:eastAsia="宋体" w:cs="宋体"/>
          <w:kern w:val="0"/>
          <w:szCs w:val="21"/>
        </w:rPr>
        <w:t>年，他依依不舍的离开了这个世界，他在电磁学上取得的成就，被誉为继牛顿之后“物理学的第二次大综合”。请问这位科学家是麦克斯韦。麦克斯韦是英国物理学家、数学家。经典电磁理论的创始人。</w:t>
      </w:r>
      <w:r>
        <w:rPr>
          <w:rFonts w:ascii="Times New Roman" w:hAnsi="Times New Roman" w:eastAsia="Times New Roman" w:cs="Times New Roman"/>
          <w:kern w:val="0"/>
          <w:szCs w:val="21"/>
        </w:rPr>
        <w:t>1873</w:t>
      </w:r>
      <w:r>
        <w:rPr>
          <w:rFonts w:ascii="宋体" w:hAnsi="宋体" w:eastAsia="宋体" w:cs="宋体"/>
          <w:kern w:val="0"/>
          <w:szCs w:val="21"/>
        </w:rPr>
        <w:t>年麦克斯韦出版的《论电和磁》，也被尊为继牛顿《自然哲学的数学原理》之后的一部最重要的物理学经典。麦克斯韦被普遍认为是对物理学最有影响力的物理学家之一。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本题以他在电磁学上取得的成就，被誉为继牛顿之后“物理学的第二次大综合”为依托，考查。</w:t>
      </w:r>
      <w:r>
        <w:rPr>
          <w:rFonts w:ascii="宋体" w:hAnsi="宋体" w:eastAsia="宋体" w:cs="宋体"/>
          <w:kern w:val="0"/>
          <w:szCs w:val="21"/>
        </w:rPr>
        <w:br w:type="textWrapping"/>
      </w:r>
      <w:r>
        <w:rPr>
          <w:rFonts w:ascii="宋体" w:hAnsi="宋体" w:eastAsia="宋体" w:cs="宋体"/>
          <w:kern w:val="0"/>
          <w:szCs w:val="21"/>
        </w:rPr>
        <w:t>本题考查运用所学知识解决问题的能力。识记与灵活掌握麦克斯韦的成就。</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）据所学知识可知，</w:t>
      </w:r>
      <w:r>
        <w:rPr>
          <w:rFonts w:ascii="Times New Roman" w:hAnsi="Times New Roman" w:eastAsia="Times New Roman" w:cs="Times New Roman"/>
          <w:kern w:val="0"/>
          <w:szCs w:val="21"/>
        </w:rPr>
        <w:t>1848</w:t>
      </w:r>
      <w:r>
        <w:rPr>
          <w:rFonts w:ascii="宋体" w:hAnsi="宋体" w:eastAsia="宋体" w:cs="宋体"/>
          <w:kern w:val="0"/>
          <w:szCs w:val="21"/>
        </w:rPr>
        <w:t>年《共产党宣言》的发表，标志马克思主义诞生。</w:t>
      </w:r>
      <w:r>
        <w:rPr>
          <w:rFonts w:ascii="Times New Roman" w:hAnsi="Times New Roman" w:eastAsia="Times New Roman" w:cs="Times New Roman"/>
          <w:kern w:val="0"/>
          <w:szCs w:val="21"/>
        </w:rPr>
        <w:t>1871</w:t>
      </w:r>
      <w:r>
        <w:rPr>
          <w:rFonts w:ascii="宋体" w:hAnsi="宋体" w:eastAsia="宋体" w:cs="宋体"/>
          <w:kern w:val="0"/>
          <w:szCs w:val="21"/>
        </w:rPr>
        <w:t>年巴黎公社运动失败，</w:t>
      </w:r>
      <w:r>
        <w:rPr>
          <w:rFonts w:ascii="Times New Roman" w:hAnsi="Times New Roman" w:eastAsia="Times New Roman" w:cs="Times New Roman"/>
          <w:kern w:val="0"/>
          <w:szCs w:val="21"/>
        </w:rPr>
        <w:t>1917</w:t>
      </w:r>
      <w:r>
        <w:rPr>
          <w:rFonts w:ascii="宋体" w:hAnsi="宋体" w:eastAsia="宋体" w:cs="宋体"/>
          <w:kern w:val="0"/>
          <w:szCs w:val="21"/>
        </w:rPr>
        <w:t>年十月革命胜利，说明在</w:t>
      </w:r>
      <w:r>
        <w:rPr>
          <w:rFonts w:ascii="Times New Roman" w:hAnsi="Times New Roman" w:eastAsia="Times New Roman" w:cs="Times New Roman"/>
          <w:kern w:val="0"/>
          <w:szCs w:val="21"/>
        </w:rPr>
        <w:t>19</w:t>
      </w:r>
      <w:r>
        <w:rPr>
          <w:rFonts w:ascii="宋体" w:hAnsi="宋体" w:eastAsia="宋体" w:cs="宋体"/>
          <w:kern w:val="0"/>
          <w:szCs w:val="21"/>
        </w:rPr>
        <w:t>世纪后半期和</w:t>
      </w:r>
      <w:r>
        <w:rPr>
          <w:rFonts w:ascii="Times New Roman" w:hAnsi="Times New Roman" w:eastAsia="Times New Roman" w:cs="Times New Roman"/>
          <w:kern w:val="0"/>
          <w:szCs w:val="21"/>
        </w:rPr>
        <w:t>20</w:t>
      </w:r>
      <w:r>
        <w:rPr>
          <w:rFonts w:ascii="宋体" w:hAnsi="宋体" w:eastAsia="宋体" w:cs="宋体"/>
          <w:kern w:val="0"/>
          <w:szCs w:val="21"/>
        </w:rPr>
        <w:t>世纪初期，国际工人运动和社会主义革命有败有胜。</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）社会主义革命胜利后，还面临着国家经济建设的使命，但是道路也可能是曲折的。战时共产主义政策的实施使国家经济面临严重困难，新经济政策的实施促进了国民经济的恢复与发展。</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斯大林对苏联的经济发展模式进行了大变革，形成了斯大林模式。斯大林模式的突出特点是依靠国家行政指令。这一模式虽然弊端严重，但是对当时的苏联也有积极影响，斯大林模式促使苏联从落后的农业国转变为强盛的工业国，为战胜德国法西斯奠定了物质基础。</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）本题是开放型题目，考查的是学生开放性思维的能力。只要符合题意，言之有理即可。如：从马克思主义的发展历程中吸取的经验或教训是与时俱进，实事求是。</w:t>
      </w:r>
      <w:r>
        <w:rPr>
          <w:rFonts w:ascii="宋体" w:hAnsi="宋体" w:eastAsia="宋体" w:cs="宋体"/>
          <w:kern w:val="0"/>
          <w:szCs w:val="21"/>
        </w:rPr>
        <w:br w:type="textWrapping"/>
      </w:r>
      <w:r>
        <w:rPr>
          <w:rFonts w:ascii="宋体" w:hAnsi="宋体" w:eastAsia="宋体" w:cs="宋体"/>
          <w:kern w:val="0"/>
          <w:szCs w:val="21"/>
        </w:rPr>
        <w:t>故答案为：</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Cs w:val="21"/>
        </w:rPr>
        <w:t>1848</w:t>
      </w:r>
      <w:r>
        <w:rPr>
          <w:rFonts w:ascii="宋体" w:hAnsi="宋体" w:eastAsia="宋体" w:cs="宋体"/>
          <w:kern w:val="0"/>
          <w:szCs w:val="21"/>
        </w:rPr>
        <w:t>年《共产党宣言》的发表。巴黎公社运动失败，十月革命胜利。</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）战时共产主义政策的实施使国家经济面临严重困难；新经济政策的实施促进了国民经济的恢复与发展。</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）依靠国家行政指令（高度集中）．促使苏联从落后的农业国转变为强盛的工业国，为战胜德国法西斯奠定了物质基础。</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）与时俱进（不断创新），实事求是（依据国情）等。</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pPr>
      <w:r>
        <w:rPr>
          <w:rFonts w:ascii="宋体" w:hAnsi="宋体" w:eastAsia="宋体" w:cs="宋体"/>
          <w:color w:val="3333FF"/>
          <w:kern w:val="0"/>
          <w:szCs w:val="21"/>
        </w:rPr>
        <w:t>【知识点】</w:t>
      </w:r>
      <w:r>
        <w:rPr>
          <w:rFonts w:ascii="宋体" w:hAnsi="宋体" w:eastAsia="宋体" w:cs="宋体"/>
          <w:kern w:val="0"/>
          <w:szCs w:val="21"/>
        </w:rPr>
        <w:t>战时共产主义政策、《共产党宣言》与马克思主义的诞生、马克思主义诞生的条件、对社会主义道路的探索、十月革命、第一国际和巴黎公社、苏联的工业化、十月革命的历史意义、农业集体化、新经济政策、苏联模式的特点及其评价</w:t>
      </w:r>
    </w:p>
    <w:p>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本题主要考查马克思主义诞生、巴黎公社、俄国十月革命、战时共产主义政策、新经济政策、斯大林模式的相关史实。重点掌握苏俄（苏联）经济发展的历程。</w:t>
      </w:r>
      <w:r>
        <w:rPr>
          <w:rFonts w:ascii="宋体" w:hAnsi="宋体" w:eastAsia="宋体" w:cs="宋体"/>
          <w:kern w:val="0"/>
          <w:szCs w:val="21"/>
        </w:rPr>
        <w:br w:type="textWrapping"/>
      </w:r>
      <w:r>
        <w:rPr>
          <w:rFonts w:ascii="宋体" w:hAnsi="宋体" w:eastAsia="宋体" w:cs="宋体"/>
          <w:kern w:val="0"/>
          <w:szCs w:val="21"/>
        </w:rPr>
        <w:t>本题主要考查学生综合运用所学知识解决问题的能力。理解并识记马克思主义诞生、巴黎公社、俄国十月革命、战时共产主义政策、新经济政策、斯大林模式的相关史实。</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22.</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）根据材料一“在引言部分，汉谟拉比宣扬君权神授，颂扬其功绩，说他制定法典是为了在全国发扬正义与公道”并结合所学知识可知，材料一中的法典出自古代巴比伦王国的《汉谟拉比法典》。公元前</w:t>
      </w:r>
      <w:r>
        <w:rPr>
          <w:rFonts w:ascii="Times New Roman" w:hAnsi="Times New Roman" w:eastAsia="Times New Roman" w:cs="Times New Roman"/>
          <w:kern w:val="0"/>
          <w:szCs w:val="21"/>
        </w:rPr>
        <w:t>18</w:t>
      </w:r>
      <w:r>
        <w:rPr>
          <w:rFonts w:ascii="宋体" w:hAnsi="宋体" w:eastAsia="宋体" w:cs="宋体"/>
          <w:kern w:val="0"/>
          <w:szCs w:val="21"/>
        </w:rPr>
        <w:t>世纪，古巴比伦王国国王汉谟拉比统一了两河流域，建立起中央集权的奴隶制国家。他在位时，为维护奴隶主的利益，制定了《汉谟拉比法典》它是世界上现存的古代第一部比较完备的成文法典。</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）仔细观察材料二图片“</w:t>
      </w:r>
      <w:r>
        <w:rPr>
          <w:rFonts w:ascii="Times New Roman" w:hAnsi="Times New Roman" w:eastAsia="Times New Roman" w:cs="Times New Roman"/>
          <w:kern w:val="0"/>
          <w:szCs w:val="21"/>
        </w:rPr>
        <w:t>17</w:t>
      </w:r>
      <w:r>
        <w:rPr>
          <w:rFonts w:ascii="宋体" w:hAnsi="宋体" w:eastAsia="宋体" w:cs="宋体"/>
          <w:kern w:val="0"/>
          <w:szCs w:val="21"/>
        </w:rPr>
        <w:t>世纪英国‘国王’与‘议会’关系示意图”并结合所学知识可知，对比材料二中图</w:t>
      </w:r>
      <w:r>
        <w:rPr>
          <w:rFonts w:ascii="Times New Roman" w:hAnsi="Times New Roman" w:eastAsia="Times New Roman" w:cs="Times New Roman"/>
          <w:kern w:val="0"/>
          <w:szCs w:val="21"/>
        </w:rPr>
        <w:t>A</w:t>
      </w:r>
      <w:r>
        <w:rPr>
          <w:rFonts w:ascii="宋体" w:hAnsi="宋体" w:eastAsia="宋体" w:cs="宋体"/>
          <w:kern w:val="0"/>
          <w:szCs w:val="21"/>
        </w:rPr>
        <w:t>和图</w:t>
      </w:r>
      <w:r>
        <w:rPr>
          <w:rFonts w:ascii="Times New Roman" w:hAnsi="Times New Roman" w:eastAsia="Times New Roman" w:cs="Times New Roman"/>
          <w:kern w:val="0"/>
          <w:szCs w:val="21"/>
        </w:rPr>
        <w:t>B</w:t>
      </w:r>
      <w:r>
        <w:rPr>
          <w:rFonts w:ascii="宋体" w:hAnsi="宋体" w:eastAsia="宋体" w:cs="宋体"/>
          <w:kern w:val="0"/>
          <w:szCs w:val="21"/>
        </w:rPr>
        <w:t>国王和议会关系的变化，材料二中的图</w:t>
      </w:r>
      <w:r>
        <w:rPr>
          <w:rFonts w:ascii="Times New Roman" w:hAnsi="Times New Roman" w:eastAsia="Times New Roman" w:cs="Times New Roman"/>
          <w:kern w:val="0"/>
          <w:szCs w:val="21"/>
        </w:rPr>
        <w:t>A</w:t>
      </w:r>
      <w:r>
        <w:rPr>
          <w:rFonts w:ascii="宋体" w:hAnsi="宋体" w:eastAsia="宋体" w:cs="宋体"/>
          <w:kern w:val="0"/>
          <w:szCs w:val="21"/>
        </w:rPr>
        <w:t>和图</w:t>
      </w:r>
      <w:r>
        <w:rPr>
          <w:rFonts w:ascii="Times New Roman" w:hAnsi="Times New Roman" w:eastAsia="Times New Roman" w:cs="Times New Roman"/>
          <w:kern w:val="0"/>
          <w:szCs w:val="21"/>
        </w:rPr>
        <w:t>B</w:t>
      </w:r>
      <w:r>
        <w:rPr>
          <w:rFonts w:ascii="宋体" w:hAnsi="宋体" w:eastAsia="宋体" w:cs="宋体"/>
          <w:kern w:val="0"/>
          <w:szCs w:val="21"/>
        </w:rPr>
        <w:t>说明：</w:t>
      </w:r>
      <w:r>
        <w:rPr>
          <w:rFonts w:ascii="Times New Roman" w:hAnsi="Times New Roman" w:eastAsia="Times New Roman" w:cs="Times New Roman"/>
          <w:kern w:val="0"/>
          <w:szCs w:val="21"/>
        </w:rPr>
        <w:t>17</w:t>
      </w:r>
      <w:r>
        <w:rPr>
          <w:rFonts w:ascii="宋体" w:hAnsi="宋体" w:eastAsia="宋体" w:cs="宋体"/>
          <w:kern w:val="0"/>
          <w:szCs w:val="21"/>
        </w:rPr>
        <w:t>世纪英国从王权专断，国王掌控议会到议会在国家政治生活的最高地位（或议会成为国家的权力中心）。英国资产阶级革命后，为了限制君主的权力，</w:t>
      </w:r>
      <w:r>
        <w:rPr>
          <w:rFonts w:ascii="Times New Roman" w:hAnsi="Times New Roman" w:eastAsia="Times New Roman" w:cs="Times New Roman"/>
          <w:kern w:val="0"/>
          <w:szCs w:val="21"/>
        </w:rPr>
        <w:t>1689</w:t>
      </w:r>
      <w:r>
        <w:rPr>
          <w:rFonts w:ascii="宋体" w:hAnsi="宋体" w:eastAsia="宋体" w:cs="宋体"/>
          <w:kern w:val="0"/>
          <w:szCs w:val="21"/>
        </w:rPr>
        <w:t>年，英国议会通过《权利法案》，标志着君主立宪制的资产阶级统治在英国的确立。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 </w:t>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）根据材料三“美国中央权力结构示意图”并结合所学知识可知，材料体现了三权分立原则。美国独立战争后，</w:t>
      </w:r>
      <w:r>
        <w:rPr>
          <w:rFonts w:ascii="Times New Roman" w:hAnsi="Times New Roman" w:eastAsia="Times New Roman" w:cs="Times New Roman"/>
          <w:kern w:val="0"/>
          <w:szCs w:val="21"/>
        </w:rPr>
        <w:t>1787</w:t>
      </w:r>
      <w:r>
        <w:rPr>
          <w:rFonts w:ascii="宋体" w:hAnsi="宋体" w:eastAsia="宋体" w:cs="宋体"/>
          <w:kern w:val="0"/>
          <w:szCs w:val="21"/>
        </w:rPr>
        <w:t>年，</w:t>
      </w:r>
      <w:r>
        <w:rPr>
          <w:rFonts w:ascii="Times New Roman" w:hAnsi="Times New Roman" w:eastAsia="Times New Roman" w:cs="Times New Roman"/>
          <w:kern w:val="0"/>
          <w:szCs w:val="21"/>
        </w:rPr>
        <w:t>13</w:t>
      </w:r>
      <w:r>
        <w:rPr>
          <w:rFonts w:ascii="宋体" w:hAnsi="宋体" w:eastAsia="宋体" w:cs="宋体"/>
          <w:kern w:val="0"/>
          <w:szCs w:val="21"/>
        </w:rPr>
        <w:t>个州的代表在费城举行制宪会议，最终制定了联邦宪法。宪法规定美利坚合众国的立法权属于国会，行政权属于总统，司法权属于最高法院。美国</w:t>
      </w:r>
      <w:r>
        <w:rPr>
          <w:rFonts w:ascii="Times New Roman" w:hAnsi="Times New Roman" w:eastAsia="Times New Roman" w:cs="Times New Roman"/>
          <w:kern w:val="0"/>
          <w:szCs w:val="21"/>
        </w:rPr>
        <w:t>1787</w:t>
      </w:r>
      <w:r>
        <w:rPr>
          <w:rFonts w:ascii="宋体" w:hAnsi="宋体" w:eastAsia="宋体" w:cs="宋体"/>
          <w:kern w:val="0"/>
          <w:szCs w:val="21"/>
        </w:rPr>
        <w:t>年宪法体现了立法权、行政权、司法权的三权分立原则。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）根据材料四“</w:t>
      </w:r>
      <w:r>
        <w:rPr>
          <w:rFonts w:ascii="Times New Roman" w:hAnsi="Times New Roman" w:eastAsia="Times New Roman" w:cs="Times New Roman"/>
          <w:kern w:val="0"/>
          <w:szCs w:val="21"/>
        </w:rPr>
        <w:t>1804</w:t>
      </w:r>
      <w:r>
        <w:rPr>
          <w:rFonts w:ascii="宋体" w:hAnsi="宋体" w:eastAsia="宋体" w:cs="宋体"/>
          <w:kern w:val="0"/>
          <w:szCs w:val="21"/>
        </w:rPr>
        <w:t>年的法律文献中，有如下条款：第</w:t>
      </w:r>
      <w:r>
        <w:rPr>
          <w:rFonts w:ascii="Times New Roman" w:hAnsi="Times New Roman" w:eastAsia="Times New Roman" w:cs="Times New Roman"/>
          <w:kern w:val="0"/>
          <w:szCs w:val="21"/>
        </w:rPr>
        <w:t>8</w:t>
      </w:r>
      <w:r>
        <w:rPr>
          <w:rFonts w:ascii="宋体" w:hAnsi="宋体" w:eastAsia="宋体" w:cs="宋体"/>
          <w:kern w:val="0"/>
          <w:szCs w:val="21"/>
        </w:rPr>
        <w:t>条，所有法国人都享有民事权利。”并结合所学知识可知，这部法律文献指的是《拿破仑法典》。</w:t>
      </w:r>
      <w:r>
        <w:rPr>
          <w:rFonts w:ascii="Times New Roman" w:hAnsi="Times New Roman" w:eastAsia="Times New Roman" w:cs="Times New Roman"/>
          <w:kern w:val="0"/>
          <w:szCs w:val="21"/>
        </w:rPr>
        <w:t>1804</w:t>
      </w:r>
      <w:r>
        <w:rPr>
          <w:rFonts w:ascii="宋体" w:hAnsi="宋体" w:eastAsia="宋体" w:cs="宋体"/>
          <w:kern w:val="0"/>
          <w:szCs w:val="21"/>
        </w:rPr>
        <w:t>年，拿破仑颁布《拿破仑法典》。《拿破仑法典》是资产阶级国家的第一部民法典，它的立法精神和原则为后来许多欧洲国家借鉴和效仿。根据“所有法国人都享有民事权利”可归纳出它体现了民事权利平等原则；根据“满二十一岁为成年；到达此年龄后，除结婚规定的例外外，有能力为一切民事生活上的行为。可归纳出它体现了自由和平等原则；根据“除法律规定的限制外，私人得自由处分属于其所有的财产。”可归纳出它体现了私有财产不可侵犯原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5</w:t>
      </w:r>
      <w:r>
        <w:rPr>
          <w:rFonts w:ascii="宋体" w:hAnsi="宋体" w:eastAsia="宋体" w:cs="宋体"/>
          <w:kern w:val="0"/>
          <w:szCs w:val="21"/>
        </w:rPr>
        <w:t>）本题是开放性题目，只要言之有理即可，例如：法制建设推动了人类文明的发展；法制建设随着时代进步不断完善。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故答案为：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）《汉谟拉比法典》世界上现存的古代第一部比较完备的成文法典。</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）《权利法案》；君主立宪制。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）三权分立。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）《拿破仑法典》。民事权利平等原则；自由和平等原则；私有财产不可侵犯原则。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5</w:t>
      </w:r>
      <w:r>
        <w:rPr>
          <w:rFonts w:ascii="宋体" w:hAnsi="宋体" w:eastAsia="宋体" w:cs="宋体"/>
          <w:kern w:val="0"/>
          <w:szCs w:val="21"/>
        </w:rPr>
        <w:t>）法制建设推动了人类文明的发展；法制建设随着时代进步不断完善。（言之有理即可）</w:t>
      </w:r>
    </w:p>
    <w:p>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w:t>
      </w:r>
    </w:p>
    <w:p>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3</w:t>
      </w:r>
      <w:r>
        <w:rPr>
          <w:rFonts w:ascii="宋体" w:hAnsi="宋体" w:eastAsia="宋体" w:cs="宋体"/>
          <w:kern w:val="0"/>
          <w:szCs w:val="21"/>
        </w:rPr>
        <w:t>】</w:t>
      </w:r>
    </w:p>
    <w:p>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4</w:t>
      </w:r>
      <w:r>
        <w:rPr>
          <w:rFonts w:ascii="宋体" w:hAnsi="宋体" w:eastAsia="宋体" w:cs="宋体"/>
          <w:kern w:val="0"/>
          <w:szCs w:val="21"/>
        </w:rPr>
        <w:t>】</w:t>
      </w:r>
    </w:p>
    <w:p>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5</w:t>
      </w:r>
      <w:r>
        <w:rPr>
          <w:rFonts w:ascii="宋体" w:hAnsi="宋体" w:eastAsia="宋体" w:cs="宋体"/>
          <w:kern w:val="0"/>
          <w:szCs w:val="21"/>
        </w:rPr>
        <w:t>】</w:t>
      </w:r>
    </w:p>
    <w:p>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p>
    <w:p>
      <w:pPr>
        <w:numPr>
          <w:ilvl w:val="0"/>
          <w:numId w:val="0"/>
        </w:numPr>
        <w:spacing w:before="0" w:after="0" w:line="360" w:lineRule="auto"/>
        <w:ind w:left="0"/>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【知识点】</w:t>
      </w:r>
      <w:r>
        <w:rPr>
          <w:rFonts w:ascii="宋体" w:hAnsi="宋体" w:eastAsia="宋体" w:cs="宋体"/>
          <w:kern w:val="0"/>
          <w:szCs w:val="21"/>
        </w:rPr>
        <w:t>《拿破仑法典》、英国君主立宪制确立的意义、古代两河流域、</w:t>
      </w:r>
      <w:r>
        <w:rPr>
          <w:rFonts w:ascii="Times New Roman" w:hAnsi="Times New Roman" w:eastAsia="Times New Roman" w:cs="Times New Roman"/>
          <w:kern w:val="0"/>
          <w:szCs w:val="21"/>
        </w:rPr>
        <w:t>1787</w:t>
      </w:r>
      <w:r>
        <w:rPr>
          <w:rFonts w:ascii="宋体" w:hAnsi="宋体" w:eastAsia="宋体" w:cs="宋体"/>
          <w:kern w:val="0"/>
          <w:szCs w:val="21"/>
        </w:rPr>
        <w:t>年宪法、《权利法案》</w:t>
      </w:r>
    </w:p>
    <w:p>
      <w:pPr>
        <w:numPr>
          <w:ilvl w:val="0"/>
          <w:numId w:val="0"/>
        </w:numPr>
        <w:spacing w:before="0" w:after="0" w:line="360" w:lineRule="auto"/>
        <w:ind w:left="0"/>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本题以法治发展见证人类文明进程，法制建设随着时代不断完善为切入点，主要考查《汉谟拉比法典》、《权利法案》、英国的君主立宪制、美国</w:t>
      </w:r>
      <w:r>
        <w:rPr>
          <w:rFonts w:ascii="Times New Roman" w:hAnsi="Times New Roman" w:eastAsia="Times New Roman" w:cs="Times New Roman"/>
          <w:kern w:val="0"/>
          <w:szCs w:val="21"/>
        </w:rPr>
        <w:t>1787</w:t>
      </w:r>
      <w:r>
        <w:rPr>
          <w:rFonts w:ascii="宋体" w:hAnsi="宋体" w:eastAsia="宋体" w:cs="宋体"/>
          <w:kern w:val="0"/>
          <w:szCs w:val="21"/>
        </w:rPr>
        <w:t>年宪法、《拿破仑法典》的相关史实。掌握相关基础知识。</w:t>
      </w:r>
      <w:r>
        <w:rPr>
          <w:rFonts w:ascii="宋体" w:hAnsi="宋体" w:eastAsia="宋体" w:cs="宋体"/>
          <w:kern w:val="0"/>
          <w:szCs w:val="21"/>
        </w:rPr>
        <w:br w:type="textWrapping"/>
      </w:r>
      <w:r>
        <w:rPr>
          <w:rFonts w:ascii="宋体" w:hAnsi="宋体" w:eastAsia="宋体" w:cs="宋体"/>
          <w:kern w:val="0"/>
          <w:szCs w:val="21"/>
        </w:rPr>
        <w:t>本题主要考查学生准确解读材料信息以及理解问题的能力。识记《汉谟拉比法典》、《权利法案》、英国的君主立宪制、美国</w:t>
      </w:r>
      <w:r>
        <w:rPr>
          <w:rFonts w:ascii="Times New Roman" w:hAnsi="Times New Roman" w:eastAsia="Times New Roman" w:cs="Times New Roman"/>
          <w:kern w:val="0"/>
          <w:szCs w:val="21"/>
        </w:rPr>
        <w:t>1787</w:t>
      </w:r>
      <w:r>
        <w:rPr>
          <w:rFonts w:ascii="宋体" w:hAnsi="宋体" w:eastAsia="宋体" w:cs="宋体"/>
          <w:kern w:val="0"/>
          <w:szCs w:val="21"/>
        </w:rPr>
        <w:t>年宪法、《拿破仑法典》的相关史实。</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23.</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】鸦片战争；《南京条约》。</w:t>
      </w:r>
    </w:p>
    <w:p>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】洋务运动；甲午中日战争。</w:t>
      </w:r>
    </w:p>
    <w:p>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3</w:t>
      </w:r>
      <w:r>
        <w:rPr>
          <w:rFonts w:ascii="宋体" w:hAnsi="宋体" w:eastAsia="宋体" w:cs="宋体"/>
          <w:kern w:val="0"/>
          <w:szCs w:val="21"/>
        </w:rPr>
        <w:t>】邓世昌。</w:t>
      </w:r>
    </w:p>
    <w:p>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4</w:t>
      </w:r>
      <w:r>
        <w:rPr>
          <w:rFonts w:ascii="宋体" w:hAnsi="宋体" w:eastAsia="宋体" w:cs="宋体"/>
          <w:kern w:val="0"/>
          <w:szCs w:val="21"/>
        </w:rPr>
        <w:t>】清政府腐朽落后的政治制度，新中国国际地位的提高和综合国力的增强。</w:t>
      </w:r>
    </w:p>
    <w:p>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p>
    <w:p>
      <w:pPr>
        <w:numPr>
          <w:ilvl w:val="0"/>
          <w:numId w:val="0"/>
        </w:numPr>
        <w:spacing w:before="0" w:after="0" w:line="360" w:lineRule="auto"/>
        <w:ind w:left="0"/>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【知识点】</w:t>
      </w:r>
      <w:r>
        <w:rPr>
          <w:rFonts w:ascii="宋体" w:hAnsi="宋体" w:eastAsia="宋体" w:cs="宋体"/>
          <w:kern w:val="0"/>
          <w:szCs w:val="21"/>
        </w:rPr>
        <w:t>《马关条约》的签订和影响、洋务运动、甲午中日战争的主要战役、鸦片战争</w:t>
      </w:r>
    </w:p>
    <w:p>
      <w:pPr>
        <w:numPr>
          <w:ilvl w:val="0"/>
          <w:numId w:val="0"/>
        </w:numPr>
        <w:spacing w:before="0" w:after="0" w:line="360" w:lineRule="auto"/>
        <w:ind w:left="0"/>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本题考查了鸦片战争、《南京条约》、洋务运动、甲午中日战争，依据课本知识分析材料要求组织答案。</w:t>
      </w:r>
      <w:r>
        <w:rPr>
          <w:rFonts w:ascii="宋体" w:hAnsi="宋体" w:eastAsia="宋体" w:cs="宋体"/>
          <w:kern w:val="0"/>
          <w:szCs w:val="21"/>
        </w:rPr>
        <w:br w:type="textWrapping"/>
      </w:r>
      <w:r>
        <w:rPr>
          <w:rFonts w:ascii="宋体" w:hAnsi="宋体" w:eastAsia="宋体" w:cs="宋体"/>
          <w:kern w:val="0"/>
          <w:szCs w:val="21"/>
        </w:rPr>
        <w:t>该题考查学生运用所学知识分析和解决问题的能力，考查了鸦片战争、《南京条约》、洋务运动、甲午中日战争，解答该题需要用全面的观点解答。</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24.</w:t>
      </w:r>
      <w:r>
        <w:rPr>
          <w:rFonts w:ascii="宋体" w:hAnsi="宋体" w:eastAsia="宋体" w:cs="宋体"/>
          <w:color w:val="3333FF"/>
          <w:kern w:val="0"/>
          <w:szCs w:val="21"/>
        </w:rPr>
        <w:t>【答案】</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）召开于</w:t>
      </w:r>
      <w:r>
        <w:rPr>
          <w:rFonts w:ascii="Times New Roman" w:hAnsi="Times New Roman" w:eastAsia="Times New Roman" w:cs="Times New Roman"/>
          <w:kern w:val="0"/>
          <w:szCs w:val="21"/>
        </w:rPr>
        <w:t>1978</w:t>
      </w:r>
      <w:r>
        <w:rPr>
          <w:rFonts w:ascii="宋体" w:hAnsi="宋体" w:eastAsia="宋体" w:cs="宋体"/>
          <w:kern w:val="0"/>
          <w:szCs w:val="21"/>
        </w:rPr>
        <w:t>年底的十一届三中全会，做出了把党和国家的工作重心转移到经济建设上来，实行改革开放的伟大决策。十一届三中全会后，对外开放也开始起步，据“现在的世界是开放的世界。中国在西方国家产业革命以后变得落后了，一个重要的原因就是闭关自守。新中国成立以后，…三十几年的经验是，关起门来搞建设是不行的，发展不起来”可知，我国实行对外开放是顺应世界潮流，吸取中国历史上闭关自守的教训，也是新中国建立以来经济建设的经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）设立经济特区，对引进外资、先进技术和管理经验，推动国内的进一步改革，扩大对外经济交流，发展社会主义现代化事业起到了极为重要的作用。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w:t>
      </w:r>
      <w:r>
        <w:rPr>
          <w:rFonts w:ascii="Times New Roman" w:hAnsi="Times New Roman" w:eastAsia="Times New Roman" w:cs="Times New Roman"/>
          <w:kern w:val="0"/>
          <w:szCs w:val="21"/>
        </w:rPr>
        <w:t>1980</w:t>
      </w:r>
      <w:r>
        <w:rPr>
          <w:rFonts w:ascii="宋体" w:hAnsi="宋体" w:eastAsia="宋体" w:cs="宋体"/>
          <w:kern w:val="0"/>
          <w:szCs w:val="21"/>
        </w:rPr>
        <w:t>年，我国在广东的深圳、珠海、汕头和福建的厦门建立经济特区。后来，又开放了广州、上海等</w:t>
      </w:r>
      <w:r>
        <w:rPr>
          <w:rFonts w:ascii="Times New Roman" w:hAnsi="Times New Roman" w:eastAsia="Times New Roman" w:cs="Times New Roman"/>
          <w:kern w:val="0"/>
          <w:szCs w:val="21"/>
        </w:rPr>
        <w:t>14</w:t>
      </w:r>
      <w:r>
        <w:rPr>
          <w:rFonts w:ascii="宋体" w:hAnsi="宋体" w:eastAsia="宋体" w:cs="宋体"/>
          <w:kern w:val="0"/>
          <w:szCs w:val="21"/>
        </w:rPr>
        <w:t>个沿海城市，增设海南经济特区，设立上海浦东开发区，</w:t>
      </w:r>
      <w:r>
        <w:rPr>
          <w:rFonts w:ascii="Times New Roman" w:hAnsi="Times New Roman" w:eastAsia="Times New Roman" w:cs="Times New Roman"/>
          <w:kern w:val="0"/>
          <w:szCs w:val="21"/>
        </w:rPr>
        <w:t>2010</w:t>
      </w:r>
      <w:r>
        <w:rPr>
          <w:rFonts w:ascii="宋体" w:hAnsi="宋体" w:eastAsia="宋体" w:cs="宋体"/>
          <w:kern w:val="0"/>
          <w:szCs w:val="21"/>
        </w:rPr>
        <w:t>年</w:t>
      </w:r>
      <w:r>
        <w:rPr>
          <w:rFonts w:ascii="Times New Roman" w:hAnsi="Times New Roman" w:eastAsia="Times New Roman" w:cs="Times New Roman"/>
          <w:kern w:val="0"/>
          <w:szCs w:val="21"/>
        </w:rPr>
        <w:t>5</w:t>
      </w:r>
      <w:r>
        <w:rPr>
          <w:rFonts w:ascii="宋体" w:hAnsi="宋体" w:eastAsia="宋体" w:cs="宋体"/>
          <w:kern w:val="0"/>
          <w:szCs w:val="21"/>
        </w:rPr>
        <w:t>月，中央新疆工作会议正式批准喀什设立经济特区。现在，对外开放区已从沿海地区向内地发展，形成经济特区</w:t>
      </w:r>
      <w:r>
        <w:rPr>
          <w:rFonts w:ascii="Times New Roman" w:hAnsi="Times New Roman" w:eastAsia="Times New Roman" w:cs="Times New Roman"/>
          <w:kern w:val="0"/>
          <w:szCs w:val="21"/>
        </w:rPr>
        <w:t>─</w:t>
      </w:r>
      <w:r>
        <w:rPr>
          <w:rFonts w:ascii="宋体" w:hAnsi="宋体" w:eastAsia="宋体" w:cs="宋体"/>
          <w:kern w:val="0"/>
          <w:szCs w:val="21"/>
        </w:rPr>
        <w:t>沿海开放城市</w:t>
      </w:r>
      <w:r>
        <w:rPr>
          <w:rFonts w:ascii="Times New Roman" w:hAnsi="Times New Roman" w:eastAsia="Times New Roman" w:cs="Times New Roman"/>
          <w:kern w:val="0"/>
          <w:szCs w:val="21"/>
        </w:rPr>
        <w:t>─</w:t>
      </w:r>
      <w:r>
        <w:rPr>
          <w:rFonts w:ascii="宋体" w:hAnsi="宋体" w:eastAsia="宋体" w:cs="宋体"/>
          <w:kern w:val="0"/>
          <w:szCs w:val="21"/>
        </w:rPr>
        <w:t>沿海经济开放区</w:t>
      </w:r>
      <w:r>
        <w:rPr>
          <w:rFonts w:ascii="Times New Roman" w:hAnsi="Times New Roman" w:eastAsia="Times New Roman" w:cs="Times New Roman"/>
          <w:kern w:val="0"/>
          <w:szCs w:val="21"/>
        </w:rPr>
        <w:t>─</w:t>
      </w:r>
      <w:r>
        <w:rPr>
          <w:rFonts w:ascii="宋体" w:hAnsi="宋体" w:eastAsia="宋体" w:cs="宋体"/>
          <w:kern w:val="0"/>
          <w:szCs w:val="21"/>
        </w:rPr>
        <w:t>内地，这样一个全方位、多层次、宽领域的对外开放格局。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故答案为：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）原因：顺应世界潮流；吸取中国历史上闭关自守的教训；新中国成立以来经济建设的经验；十一届三中全会。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）设立经济特区，对引进外资、先进技术和管理经验，推动国内的进一步改革，扩大对外经济交流，发展社会主义现代化事业起到了极为重要的作用。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）经济特区</w:t>
      </w:r>
      <w:r>
        <w:rPr>
          <w:rFonts w:ascii="Times New Roman" w:hAnsi="Times New Roman" w:eastAsia="Times New Roman" w:cs="Times New Roman"/>
          <w:kern w:val="0"/>
          <w:szCs w:val="21"/>
        </w:rPr>
        <w:t>─</w:t>
      </w:r>
      <w:r>
        <w:rPr>
          <w:rFonts w:ascii="宋体" w:hAnsi="宋体" w:eastAsia="宋体" w:cs="宋体"/>
          <w:kern w:val="0"/>
          <w:szCs w:val="21"/>
        </w:rPr>
        <w:t>沿海开放城市</w:t>
      </w:r>
      <w:r>
        <w:rPr>
          <w:rFonts w:ascii="Times New Roman" w:hAnsi="Times New Roman" w:eastAsia="Times New Roman" w:cs="Times New Roman"/>
          <w:kern w:val="0"/>
          <w:szCs w:val="21"/>
        </w:rPr>
        <w:t>─</w:t>
      </w:r>
      <w:r>
        <w:rPr>
          <w:rFonts w:ascii="宋体" w:hAnsi="宋体" w:eastAsia="宋体" w:cs="宋体"/>
          <w:kern w:val="0"/>
          <w:szCs w:val="21"/>
        </w:rPr>
        <w:t>沿海经济开放区</w:t>
      </w:r>
      <w:r>
        <w:rPr>
          <w:rFonts w:ascii="Times New Roman" w:hAnsi="Times New Roman" w:eastAsia="Times New Roman" w:cs="Times New Roman"/>
          <w:kern w:val="0"/>
          <w:szCs w:val="21"/>
        </w:rPr>
        <w:t>─</w:t>
      </w:r>
      <w:r>
        <w:rPr>
          <w:rFonts w:ascii="宋体" w:hAnsi="宋体" w:eastAsia="宋体" w:cs="宋体"/>
          <w:kern w:val="0"/>
          <w:szCs w:val="21"/>
        </w:rPr>
        <w:t>内地。</w:t>
      </w:r>
      <w:r>
        <w:rPr>
          <w:rFonts w:ascii="宋体" w:hAnsi="宋体" w:eastAsia="宋体" w:cs="宋体"/>
          <w:kern w:val="0"/>
          <w:szCs w:val="21"/>
        </w:rPr>
        <w:br w:type="textWrapping"/>
      </w:r>
    </w:p>
    <w:p>
      <w:pPr>
        <w:numPr>
          <w:ilvl w:val="0"/>
          <w:numId w:val="0"/>
        </w:numPr>
        <w:spacing w:before="0" w:after="0" w:line="360" w:lineRule="auto"/>
        <w:ind w:left="0"/>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【知识点】</w:t>
      </w:r>
      <w:r>
        <w:rPr>
          <w:rFonts w:ascii="宋体" w:hAnsi="宋体" w:eastAsia="宋体" w:cs="宋体"/>
          <w:kern w:val="0"/>
          <w:szCs w:val="21"/>
        </w:rPr>
        <w:t>真理标准问题的讨论和十一届三中全会的召开、世界历史、经济体制改革、经济特区的建立</w:t>
      </w:r>
    </w:p>
    <w:p>
      <w:pPr>
        <w:numPr>
          <w:ilvl w:val="0"/>
          <w:numId w:val="0"/>
        </w:numPr>
        <w:spacing w:before="0" w:after="0" w:line="360" w:lineRule="auto"/>
        <w:ind w:left="0"/>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）本题考查我国实行对外开放政策的内容；识记十一届三中全会做出了把党和国家的工作重心转移到经济建设上来，实行改革开放的伟大决策的内容以及意义。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）本题考查经济特区的内容；识记设立经济特区，对社会主义现代化事业的作用。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）本题考查我国对外开放。识记我国对外开放的格局。</w:t>
      </w:r>
      <w:r>
        <w:rPr>
          <w:rFonts w:ascii="宋体" w:hAnsi="宋体" w:eastAsia="宋体" w:cs="宋体"/>
          <w:kern w:val="0"/>
          <w:szCs w:val="21"/>
        </w:rPr>
        <w:br w:type="textWrapping"/>
      </w:r>
      <w:r>
        <w:rPr>
          <w:rFonts w:ascii="宋体" w:hAnsi="宋体" w:eastAsia="宋体" w:cs="宋体"/>
          <w:kern w:val="0"/>
          <w:szCs w:val="21"/>
        </w:rPr>
        <w:t>本题主要考查学生正确解读材料和运用所学知识解决问题的能力。理解并识记经济特区的设立、我国的对外开放格局的相关史实。</w:t>
      </w:r>
      <w:r>
        <w:rPr>
          <w:rFonts w:ascii="宋体" w:hAnsi="宋体" w:eastAsia="宋体" w:cs="宋体"/>
          <w:kern w:val="0"/>
          <w:szCs w:val="21"/>
        </w:rPr>
        <w:br w:type="textWrapping"/>
      </w:r>
      <w:r>
        <w:rPr>
          <w:rFonts w:ascii="Times New Roman" w:hAnsi="Times New Roman" w:eastAsia="Times New Roman" w:cs="Times New Roman"/>
          <w:color w:val="3333FF"/>
          <w:kern w:val="0"/>
          <w:sz w:val="24"/>
          <w:szCs w:val="24"/>
        </w:rPr>
        <w:t>25.</w:t>
      </w:r>
      <w:r>
        <w:rPr>
          <w:rFonts w:ascii="宋体" w:hAnsi="宋体" w:eastAsia="宋体" w:cs="宋体"/>
          <w:color w:val="3333FF"/>
          <w:kern w:val="0"/>
          <w:szCs w:val="21"/>
        </w:rPr>
        <w:t>【答案】</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据材料“以新奇的目光重新审视一切的勇气和热情，才能使人类精神从经院的暗室，冲向色彩缤纷的新天地…我们相信伟大的时代塑造了达•芬奇”并结合所学知识可知，达•芬奇“新奇的目光”中蕴含着人文主义的时代精神．达•芬奇是意大利著名的画家，他在艺术上的杰作是《最后的晚餐》和《蒙娜丽莎》两幅绘画作品．达•芬奇的作品《蒙娜丽莎》以人性反对神性，以人权反对神权，充分表现人性的美，是一部伟大的人文作品，充分体现了文艺复兴的核心思想</w:t>
      </w:r>
      <w:r>
        <w:rPr>
          <w:rFonts w:ascii="Times New Roman" w:hAnsi="Times New Roman" w:eastAsia="Times New Roman" w:cs="Times New Roman"/>
          <w:kern w:val="0"/>
          <w:szCs w:val="21"/>
        </w:rPr>
        <w:t>--</w:t>
      </w:r>
      <w:r>
        <w:rPr>
          <w:rFonts w:ascii="宋体" w:hAnsi="宋体" w:eastAsia="宋体" w:cs="宋体"/>
          <w:kern w:val="0"/>
          <w:szCs w:val="21"/>
        </w:rPr>
        <w:t>人文主义．</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据材料“在最早的几次航行中，探险家首先开辟航线永远地结束了世界主要文明相互隔绝的局面”并结合所学知识可知，材料二反映了新航路的开辟．新航路的开辟以后，从欧洲到亚洲、美洲和非洲等地的交通往来日益密切，世界开始连成一个整体，欧洲大西洋沿岸工商业经济繁荣起来，促进了资本主义的产生和发展．</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）据材料“非暴力手段建立了一种新的政治制度…新制度营造出一种宽松、自由和开放的环境…”并结合所学知识可知，“光荣革命”后，英国确立的“新的政治制度”是君主立宪制．为了限制国王的权利，</w:t>
      </w:r>
      <w:r>
        <w:rPr>
          <w:rFonts w:ascii="Times New Roman" w:hAnsi="Times New Roman" w:eastAsia="Times New Roman" w:cs="Times New Roman"/>
          <w:kern w:val="0"/>
          <w:szCs w:val="21"/>
        </w:rPr>
        <w:t>1689</w:t>
      </w:r>
      <w:r>
        <w:rPr>
          <w:rFonts w:ascii="宋体" w:hAnsi="宋体" w:eastAsia="宋体" w:cs="宋体"/>
          <w:kern w:val="0"/>
          <w:szCs w:val="21"/>
        </w:rPr>
        <w:t>年英国议会通过了《权利法案》，以法律的形式对国王的权利进行了明确的制约，君主立宪制的资产阶级统治开始确立起来．</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）据材料“向国王请愿，是臣民的权利．一切对此项请愿的判罪或控告，都是非法的”并结合所学知识可知，材料四中“臣民的权利”是英国资产阶级革命所取得的成果；为了限制国王的权利，</w:t>
      </w:r>
      <w:r>
        <w:rPr>
          <w:rFonts w:ascii="Times New Roman" w:hAnsi="Times New Roman" w:eastAsia="Times New Roman" w:cs="Times New Roman"/>
          <w:kern w:val="0"/>
          <w:szCs w:val="21"/>
        </w:rPr>
        <w:t>1689</w:t>
      </w:r>
      <w:r>
        <w:rPr>
          <w:rFonts w:ascii="宋体" w:hAnsi="宋体" w:eastAsia="宋体" w:cs="宋体"/>
          <w:kern w:val="0"/>
          <w:szCs w:val="21"/>
        </w:rPr>
        <w:t>年英国议会通过了《权利法案》，以法律的形式对国王的权利进行了明确的制约，君主立宪制的资产阶级统治开始确立起来．</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5</w:t>
      </w:r>
      <w:r>
        <w:rPr>
          <w:rFonts w:ascii="宋体" w:hAnsi="宋体" w:eastAsia="宋体" w:cs="宋体"/>
          <w:kern w:val="0"/>
          <w:szCs w:val="21"/>
        </w:rPr>
        <w:t>）据材料“我们认为这些真理是不言而喻的：人人生而平等，他们都被他们的“造物主”赋予某些不可转让的权利，其中包括生命权、自由权和追求幸福的权利”并结合所学知识可知，材料五其核心内容是追求自由、平等（或人权）；该文件发表于美国独立战争中，</w:t>
      </w:r>
      <w:r>
        <w:rPr>
          <w:rFonts w:ascii="Times New Roman" w:hAnsi="Times New Roman" w:eastAsia="Times New Roman" w:cs="Times New Roman"/>
          <w:kern w:val="0"/>
          <w:szCs w:val="21"/>
        </w:rPr>
        <w:t>1776</w:t>
      </w:r>
      <w:r>
        <w:rPr>
          <w:rFonts w:ascii="宋体" w:hAnsi="宋体" w:eastAsia="宋体" w:cs="宋体"/>
          <w:kern w:val="0"/>
          <w:szCs w:val="21"/>
        </w:rPr>
        <w:t>年</w:t>
      </w:r>
      <w:r>
        <w:rPr>
          <w:rFonts w:ascii="Times New Roman" w:hAnsi="Times New Roman" w:eastAsia="Times New Roman" w:cs="Times New Roman"/>
          <w:kern w:val="0"/>
          <w:szCs w:val="21"/>
        </w:rPr>
        <w:t>7</w:t>
      </w:r>
      <w:r>
        <w:rPr>
          <w:rFonts w:ascii="宋体" w:hAnsi="宋体" w:eastAsia="宋体" w:cs="宋体"/>
          <w:kern w:val="0"/>
          <w:szCs w:val="21"/>
        </w:rPr>
        <w:t>月</w:t>
      </w:r>
      <w:r>
        <w:rPr>
          <w:rFonts w:ascii="Times New Roman" w:hAnsi="Times New Roman" w:eastAsia="Times New Roman" w:cs="Times New Roman"/>
          <w:kern w:val="0"/>
          <w:szCs w:val="21"/>
        </w:rPr>
        <w:t>4</w:t>
      </w:r>
      <w:r>
        <w:rPr>
          <w:rFonts w:ascii="宋体" w:hAnsi="宋体" w:eastAsia="宋体" w:cs="宋体"/>
          <w:kern w:val="0"/>
          <w:szCs w:val="21"/>
        </w:rPr>
        <w:t>日，大陆会议发表《独立宣言》，《独立宣言》宣布一切人生而平等，人人有生存、自由和追求幸福等不可转让的权力，宣告北美</w:t>
      </w:r>
      <w:r>
        <w:rPr>
          <w:rFonts w:ascii="Times New Roman" w:hAnsi="Times New Roman" w:eastAsia="Times New Roman" w:cs="Times New Roman"/>
          <w:kern w:val="0"/>
          <w:szCs w:val="21"/>
        </w:rPr>
        <w:t>13</w:t>
      </w:r>
      <w:r>
        <w:rPr>
          <w:rFonts w:ascii="宋体" w:hAnsi="宋体" w:eastAsia="宋体" w:cs="宋体"/>
          <w:kern w:val="0"/>
          <w:szCs w:val="21"/>
        </w:rPr>
        <w:t>个殖民地脱离英国独立，标志着美国的诞生．</w:t>
      </w:r>
      <w:r>
        <w:rPr>
          <w:rFonts w:ascii="宋体" w:hAnsi="宋体" w:eastAsia="宋体" w:cs="宋体"/>
          <w:kern w:val="0"/>
          <w:szCs w:val="21"/>
        </w:rPr>
        <w:br w:type="textWrapping"/>
      </w:r>
      <w:r>
        <w:rPr>
          <w:rFonts w:ascii="宋体" w:hAnsi="宋体" w:eastAsia="宋体" w:cs="宋体"/>
          <w:kern w:val="0"/>
          <w:szCs w:val="21"/>
        </w:rPr>
        <w:t>故答案为：</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）时代精神：人文主义．作品：《最后的晚餐》、《蒙娜丽莎》．</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）事件：新航路开辟．影响：发现了我们现在所知世界的大部分地区；结束了世界主要文明相互隔绝的局面．</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）制度：君主立宪制．法律依据：《权利法案》．</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）英国资产阶级革命；</w:t>
      </w:r>
      <w:r>
        <w:rPr>
          <w:rFonts w:ascii="Times New Roman" w:hAnsi="Times New Roman" w:eastAsia="Times New Roman" w:cs="Times New Roman"/>
          <w:kern w:val="0"/>
          <w:szCs w:val="21"/>
        </w:rPr>
        <w:t>1689</w:t>
      </w:r>
      <w:r>
        <w:rPr>
          <w:rFonts w:ascii="宋体" w:hAnsi="宋体" w:eastAsia="宋体" w:cs="宋体"/>
          <w:kern w:val="0"/>
          <w:szCs w:val="21"/>
        </w:rPr>
        <w:t>年．</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5</w:t>
      </w:r>
      <w:r>
        <w:rPr>
          <w:rFonts w:ascii="宋体" w:hAnsi="宋体" w:eastAsia="宋体" w:cs="宋体"/>
          <w:kern w:val="0"/>
          <w:szCs w:val="21"/>
        </w:rPr>
        <w:t>）核心内容：追求自由、平等（或人权）；战争：美国独立战争；意义：标志着美国的诞生．</w:t>
      </w:r>
      <w:r>
        <w:rPr>
          <w:rFonts w:ascii="宋体" w:hAnsi="宋体" w:eastAsia="宋体" w:cs="宋体"/>
          <w:kern w:val="0"/>
          <w:szCs w:val="21"/>
        </w:rPr>
        <w:br w:type="textWrapping"/>
      </w:r>
    </w:p>
    <w:p>
      <w:pPr>
        <w:numPr>
          <w:ilvl w:val="0"/>
          <w:numId w:val="0"/>
        </w:numPr>
        <w:spacing w:before="0" w:after="0" w:line="360" w:lineRule="auto"/>
        <w:ind w:left="0"/>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【知识点】</w:t>
      </w:r>
      <w:r>
        <w:rPr>
          <w:rFonts w:ascii="宋体" w:hAnsi="宋体" w:eastAsia="宋体" w:cs="宋体"/>
          <w:kern w:val="0"/>
          <w:szCs w:val="21"/>
        </w:rPr>
        <w:t>《独立宣言》、北美人民与英国殖民者的矛盾、美国独立战争的过程、新航路开辟的影响、英国议会与王权的斗争、文艺复兴的代表人物及其成就、《权利法案》</w:t>
      </w:r>
    </w:p>
    <w:p>
      <w:pPr>
        <w:numPr>
          <w:ilvl w:val="0"/>
          <w:numId w:val="0"/>
        </w:numPr>
        <w:spacing w:before="0" w:after="0" w:line="360" w:lineRule="auto"/>
        <w:ind w:left="0"/>
        <w:textAlignment w:val="center"/>
        <w:rPr>
          <w:rFonts w:ascii="Times New Roman" w:hAnsi="Times New Roman" w:eastAsia="Times New Roman" w:cs="Times New Roman"/>
          <w:kern w:val="0"/>
          <w:sz w:val="24"/>
          <w:szCs w:val="24"/>
        </w:rPr>
      </w:pPr>
      <w:r>
        <w:rPr>
          <w:rFonts w:ascii="宋体" w:hAnsi="宋体" w:eastAsia="宋体" w:cs="宋体"/>
          <w:color w:val="3333FF"/>
          <w:kern w:val="0"/>
          <w:szCs w:val="21"/>
        </w:rPr>
        <w:t>【解析】</w:t>
      </w:r>
      <w:r>
        <w:rPr>
          <w:rFonts w:ascii="宋体" w:hAnsi="宋体" w:eastAsia="宋体" w:cs="宋体"/>
          <w:kern w:val="0"/>
          <w:szCs w:val="21"/>
        </w:rPr>
        <w:t>本题以侯建新《社会转型时期的西欧与中国》、人类文明史图鉴：发现新大陆（公元</w:t>
      </w:r>
      <w:r>
        <w:rPr>
          <w:rFonts w:ascii="Times New Roman" w:hAnsi="Times New Roman" w:eastAsia="Times New Roman" w:cs="Times New Roman"/>
          <w:kern w:val="0"/>
          <w:szCs w:val="21"/>
        </w:rPr>
        <w:t>1400</w:t>
      </w:r>
      <w:r>
        <w:rPr>
          <w:rFonts w:ascii="宋体" w:hAnsi="宋体" w:eastAsia="宋体" w:cs="宋体"/>
          <w:kern w:val="0"/>
          <w:szCs w:val="21"/>
        </w:rPr>
        <w:t>年</w:t>
      </w:r>
      <w:r>
        <w:rPr>
          <w:rFonts w:ascii="Times New Roman" w:hAnsi="Times New Roman" w:eastAsia="Times New Roman" w:cs="Times New Roman"/>
          <w:kern w:val="0"/>
          <w:szCs w:val="21"/>
        </w:rPr>
        <w:t>--1500</w:t>
      </w:r>
      <w:r>
        <w:rPr>
          <w:rFonts w:ascii="宋体" w:hAnsi="宋体" w:eastAsia="宋体" w:cs="宋体"/>
          <w:kern w:val="0"/>
          <w:szCs w:val="21"/>
        </w:rPr>
        <w:t>年）》、钱乘旦《世界现代化历程》、权利法案》、《独立宣言》为依托，考查文艺复兴、新航路开辟、英国资产阶级革命、美国独立战争的相关知识．注意掌握相关基础知识．</w:t>
      </w:r>
      <w:r>
        <w:rPr>
          <w:rFonts w:ascii="宋体" w:hAnsi="宋体" w:eastAsia="宋体" w:cs="宋体"/>
          <w:kern w:val="0"/>
          <w:szCs w:val="21"/>
        </w:rPr>
        <w:br w:type="textWrapping"/>
      </w:r>
      <w:r>
        <w:rPr>
          <w:rFonts w:ascii="宋体" w:hAnsi="宋体" w:eastAsia="宋体" w:cs="宋体"/>
          <w:kern w:val="0"/>
          <w:szCs w:val="21"/>
        </w:rPr>
        <w:t>本题考查学生识记和分析历史知识的能力，识记与灵活掌握文艺复兴、新航路开辟、英国资产阶级革命、美国独立战争的经过和历史影响．</w:t>
      </w:r>
      <w:r>
        <w:rPr>
          <w:rFonts w:ascii="宋体" w:hAnsi="宋体" w:eastAsia="宋体" w:cs="宋体"/>
          <w:kern w:val="0"/>
          <w:szCs w:val="21"/>
        </w:rPr>
        <w:br w:type="textWrapping"/>
      </w:r>
    </w:p>
    <w:sectPr>
      <w:headerReference r:id="rId3" w:type="first"/>
      <w:footerReference r:id="rId4" w:type="even"/>
      <w:pgSz w:w="23811" w:h="16838" w:orient="landscape"/>
      <w:pgMar w:top="900" w:right="1997" w:bottom="900" w:left="1997" w:header="500" w:footer="500" w:gutter="0"/>
      <w:cols w:space="425"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18pt;width:25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139349D"/>
    <w:rsid w:val="17481186"/>
    <w:rsid w:val="49647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qFormat/>
    <w:uiPriority w:val="1"/>
    <w:rPr>
      <w:rFonts w:ascii="Cambria Math" w:hAnsi="宋体" w:eastAsia="宋体" w:cs="Cambria Math"/>
    </w:rPr>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uiPriority w:val="99"/>
    <w:rPr>
      <w:rFonts w:ascii="Cambria Math" w:hAnsi="宋体" w:eastAsia="宋体" w:cs="Cambria Math"/>
      <w:sz w:val="18"/>
      <w:szCs w:val="18"/>
    </w:rPr>
  </w:style>
  <w:style w:type="character" w:customStyle="1" w:styleId="9">
    <w:name w:val="页脚 Char"/>
    <w:basedOn w:val="5"/>
    <w:link w:val="3"/>
    <w:uiPriority w:val="99"/>
    <w:rPr>
      <w:rFonts w:ascii="Cambria Math" w:hAnsi="宋体" w:eastAsia="宋体" w:cs="Cambria Math"/>
      <w:sz w:val="18"/>
      <w:szCs w:val="18"/>
    </w:rPr>
  </w:style>
  <w:style w:type="character" w:customStyle="1" w:styleId="10">
    <w:name w:val="批注框文本 Char"/>
    <w:basedOn w:val="5"/>
    <w:link w:val="2"/>
    <w:semiHidden/>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 w:type="table" w:customStyle="1" w:styleId="15">
    <w:name w:val="edittable"/>
    <w:basedOn w:val="6"/>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Info spid="_x0000_s1026"/>
  </customShpExts>
</s:customData>
</file>

<file path=customXml/item2.xml><?xml version="1.0" encoding="utf-8"?>
<xtzj xmlns="http://schemas.microsoft.com/vsto/xtzj">
  <dataContent>2be1a6aa7-4404-4310-9588-ea4834edd888;afb777086-300d-4170-8e14-8735c64b9e8e,aba904da1-fbdc-43f9-b1ad-5a67c02d1755,90f210e01-ef4c-447f-b857-faa1e7ddebd8,cf8226113-3495-4a3d-bc0b-a319c883f4e1,f0b1e2100-54eb-4713-b7e9-805dec0b9312,bd92aff7c-5290-4ea9-98fd-c25e532ae6c1,57d55ba4d-4a0c-4169-95f2-09869fcd04af,dc16c7c80-5f3f-4b73-8ac3-74412ae8ce1c,809131b2a-62ec-4256-b497-82927b7e9a2e,f0118a573-ab00-44e4-871b-bb95f2fe459e,43b89a52c-4104-4203-be0e-f1406bc51e20,4f059ed0e-8493-4d04-a9d9-50533467b5c6,dcc35899c-3ad1-42e0-9bb3-6c22a020b076,6c1969fe4-dfd6-4f78-8e70-f30c854aaec7,590296dcb-5176-489b-ad80-fb34f028b1ba,1ff5182c3-ff77-498e-8819-bb5f8f63f740,c226da549-cad6-4a1c-ad10-44fbe758cc40,1f03cbc56-a5aa-44ba-8720-b0018a5aa132,2307bebe8-5826-40de-9740-eabc9bb20788,8bd0e05ab-6643-400b-998c-67f580e4c96d,c4c2160b9-01b5-47fd-8f96-33b61efeebfc,d515a262b-811b-4f14-b52f-ad2724bf893b,362589be9-0bb8-4cea-ae78-caa5d19b3401,4d29c4a70-36e9-4b9f-ad6f-90a49a8497ba,79c035ff4-3379-4b19-9c46-3b890a22ef48,</dataContent>
</xtzj>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52060d-db8a-48fc-8337-dbf581f5bbcb}">
  <ds:schemaRefs/>
</ds:datastoreItem>
</file>

<file path=customXml/itemProps3.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13335</Words>
  <Characters>13801</Characters>
  <Lines>0</Lines>
  <Paragraphs>0</Paragraphs>
  <TotalTime>297</TotalTime>
  <ScaleCrop>false</ScaleCrop>
  <LinksUpToDate>false</LinksUpToDate>
  <CharactersWithSpaces>14036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dell</dc:creator>
  <cp:lastModifiedBy>Administrator</cp:lastModifiedBy>
  <dcterms:modified xsi:type="dcterms:W3CDTF">2021-07-17T04:50:30Z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