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440" w:lineRule="exact"/>
        <w:jc w:val="center"/>
        <w:rPr>
          <w:rFonts w:ascii="方正小标宋简体" w:eastAsia="方正小标宋简体" w:hAnsi="宋体"/>
          <w:b/>
          <w:bCs/>
          <w:sz w:val="32"/>
          <w:szCs w:val="32"/>
        </w:rPr>
      </w:pPr>
      <w:r>
        <w:rPr>
          <w:rFonts w:ascii="方正小标宋简体" w:eastAsia="方正小标宋简体" w:hint="eastAsia"/>
          <w:b/>
          <w:sz w:val="32"/>
          <w:szCs w:val="32"/>
        </w:rPr>
        <w:drawing>
          <wp:anchor simplePos="0" relativeHeight="251658240" behindDoc="0" locked="0" layoutInCell="1" allowOverlap="1">
            <wp:simplePos x="0" y="0"/>
            <wp:positionH relativeFrom="page">
              <wp:posOffset>12001500</wp:posOffset>
            </wp:positionH>
            <wp:positionV relativeFrom="topMargin">
              <wp:posOffset>12649200</wp:posOffset>
            </wp:positionV>
            <wp:extent cx="431800" cy="495300"/>
            <wp:wrapNone/>
            <wp:docPr id="10000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9754505" name=""/>
                    <pic:cNvPicPr>
                      <a:picLocks noChangeAspect="1"/>
                    </pic:cNvPicPr>
                  </pic:nvPicPr>
                  <pic:blipFill>
                    <a:blip xmlns:r="http://schemas.openxmlformats.org/officeDocument/2006/relationships" r:embed="rId5"/>
                    <a:stretch>
                      <a:fillRect/>
                    </a:stretch>
                  </pic:blipFill>
                  <pic:spPr>
                    <a:xfrm>
                      <a:off x="0" y="0"/>
                      <a:ext cx="431800" cy="495300"/>
                    </a:xfrm>
                    <a:prstGeom prst="rect">
                      <a:avLst/>
                    </a:prstGeom>
                  </pic:spPr>
                </pic:pic>
              </a:graphicData>
            </a:graphic>
          </wp:anchor>
        </w:drawing>
      </w:r>
      <w:r>
        <w:rPr>
          <w:rFonts w:ascii="方正小标宋简体" w:eastAsia="方正小标宋简体" w:hint="eastAsia"/>
          <w:b/>
          <w:sz w:val="32"/>
          <w:szCs w:val="32"/>
        </w:rPr>
        <w:t>团风县思源实验学校</w:t>
      </w:r>
      <w:r>
        <w:rPr>
          <w:rFonts w:ascii="方正小标宋简体" w:eastAsia="方正小标宋简体"/>
          <w:b/>
          <w:sz w:val="32"/>
          <w:szCs w:val="32"/>
        </w:rPr>
        <w:t>2021</w:t>
      </w:r>
      <w:r>
        <w:rPr>
          <w:rFonts w:ascii="方正小标宋简体" w:eastAsia="方正小标宋简体" w:hint="eastAsia"/>
          <w:b/>
          <w:sz w:val="32"/>
          <w:szCs w:val="32"/>
        </w:rPr>
        <w:t>届中考模拟</w:t>
      </w:r>
    </w:p>
    <w:p>
      <w:pPr>
        <w:spacing w:line="440" w:lineRule="exact"/>
        <w:jc w:val="center"/>
        <w:rPr>
          <w:rFonts w:ascii="方正小标宋简体" w:eastAsia="方正小标宋简体" w:hAnsi="宋体"/>
          <w:b/>
          <w:bCs/>
          <w:sz w:val="32"/>
          <w:szCs w:val="32"/>
        </w:rPr>
      </w:pPr>
      <w:r>
        <w:rPr>
          <w:rFonts w:ascii="方正小标宋简体" w:eastAsia="方正小标宋简体" w:hAnsi="宋体" w:hint="eastAsia"/>
          <w:b/>
          <w:bCs/>
          <w:sz w:val="32"/>
          <w:szCs w:val="32"/>
        </w:rPr>
        <w:t>历史试题</w:t>
      </w:r>
    </w:p>
    <w:p>
      <w:pPr>
        <w:spacing w:line="440" w:lineRule="exact"/>
        <w:jc w:val="center"/>
        <w:rPr>
          <w:rFonts w:ascii="方正小标宋简体" w:eastAsia="方正小标宋简体" w:hAnsi="宋体" w:hint="eastAsia"/>
          <w:b/>
          <w:bCs/>
          <w:sz w:val="28"/>
          <w:szCs w:val="28"/>
          <w:lang w:eastAsia="zh-CN"/>
        </w:rPr>
      </w:pPr>
      <w:r>
        <w:rPr>
          <w:rFonts w:ascii="方正小标宋简体" w:eastAsia="方正小标宋简体" w:hAnsi="宋体" w:hint="eastAsia"/>
          <w:b/>
          <w:bCs/>
          <w:sz w:val="28"/>
          <w:szCs w:val="28"/>
        </w:rPr>
        <w:t xml:space="preserve"> </w:t>
      </w:r>
    </w:p>
    <w:p>
      <w:pPr>
        <w:spacing w:line="400" w:lineRule="exact"/>
        <w:rPr>
          <w:rFonts w:ascii="宋体" w:hAnsi="宋体"/>
          <w:bCs/>
          <w:sz w:val="24"/>
          <w:szCs w:val="24"/>
        </w:rPr>
      </w:pPr>
      <w:r>
        <w:rPr>
          <w:rFonts w:ascii="宋体" w:hAnsi="宋体" w:hint="eastAsia"/>
          <w:bCs/>
          <w:sz w:val="24"/>
          <w:szCs w:val="24"/>
        </w:rPr>
        <w:t>一、选择题。</w:t>
      </w:r>
      <w:r>
        <w:rPr>
          <w:rFonts w:ascii="宋体" w:hAnsi="宋体" w:cs="宋体" w:hint="eastAsia"/>
          <w:bCs/>
          <w:sz w:val="24"/>
          <w:szCs w:val="24"/>
        </w:rPr>
        <w:t>共1</w:t>
      </w:r>
      <w:r>
        <w:rPr>
          <w:rFonts w:ascii="宋体" w:hAnsi="宋体" w:cs="宋体"/>
          <w:bCs/>
          <w:sz w:val="24"/>
          <w:szCs w:val="24"/>
        </w:rPr>
        <w:t>1</w:t>
      </w:r>
      <w:r>
        <w:rPr>
          <w:rFonts w:ascii="宋体" w:hAnsi="宋体" w:cs="宋体" w:hint="eastAsia"/>
          <w:bCs/>
          <w:sz w:val="24"/>
          <w:szCs w:val="24"/>
        </w:rPr>
        <w:t>小题，每小题2分，共2</w:t>
      </w:r>
      <w:r>
        <w:rPr>
          <w:rFonts w:ascii="宋体" w:hAnsi="宋体" w:cs="宋体"/>
          <w:bCs/>
          <w:sz w:val="24"/>
          <w:szCs w:val="24"/>
        </w:rPr>
        <w:t>2</w:t>
      </w:r>
      <w:r>
        <w:rPr>
          <w:rFonts w:ascii="宋体" w:hAnsi="宋体" w:cs="宋体" w:hint="eastAsia"/>
          <w:bCs/>
          <w:sz w:val="24"/>
          <w:szCs w:val="24"/>
        </w:rPr>
        <w:t>分。在每小题给出的四个选项中，只有一项是符合题目要求的。</w:t>
      </w:r>
    </w:p>
    <w:p>
      <w:pPr>
        <w:spacing w:line="360" w:lineRule="auto"/>
        <w:contextualSpacing/>
        <w:jc w:val="left"/>
        <w:textAlignment w:val="center"/>
        <w:rPr>
          <w:sz w:val="24"/>
          <w:szCs w:val="24"/>
        </w:rPr>
      </w:pPr>
      <w:r>
        <w:rPr>
          <w:rFonts w:asciiTheme="majorHAnsi" w:hAnsiTheme="majorHAnsi" w:cs="宋体" w:hint="eastAsia"/>
          <w:bCs/>
          <w:sz w:val="24"/>
          <w:szCs w:val="24"/>
        </w:rPr>
        <w:t>1.</w:t>
      </w:r>
      <w:r>
        <w:rPr>
          <w:sz w:val="24"/>
          <w:szCs w:val="24"/>
        </w:rPr>
        <w:t xml:space="preserve"> 战国秦汉时期，思想界由“百家争鸣”到“独尊儒术”所</w:t>
      </w:r>
      <w:r>
        <w:rPr>
          <w:color w:val="000000" w:themeColor="text1"/>
          <w:sz w:val="24"/>
          <w:szCs w:val="24"/>
          <w14:textFill>
            <w14:solidFill>
              <w14:schemeClr w14:val="tx1"/>
            </w14:solidFill>
          </w14:textFill>
        </w:rPr>
        <w:t>反映</w:t>
      </w:r>
      <w:r>
        <w:rPr>
          <w:sz w:val="24"/>
          <w:szCs w:val="24"/>
        </w:rPr>
        <w:t>的主要问题是</w:t>
      </w:r>
    </w:p>
    <w:p>
      <w:pPr>
        <w:spacing w:line="360" w:lineRule="auto"/>
        <w:ind w:firstLine="240" w:firstLineChars="100"/>
        <w:contextualSpacing/>
        <w:jc w:val="left"/>
        <w:textAlignment w:val="center"/>
        <w:rPr>
          <w:sz w:val="24"/>
          <w:szCs w:val="24"/>
        </w:rPr>
      </w:pPr>
      <w:r>
        <w:rPr>
          <w:sz w:val="24"/>
          <w:szCs w:val="24"/>
        </w:rPr>
        <w:t>A．中国思想文化出现倒退</w:t>
      </w:r>
      <w:r>
        <w:rPr>
          <w:rFonts w:hint="eastAsia"/>
          <w:sz w:val="24"/>
          <w:szCs w:val="24"/>
        </w:rPr>
        <w:t xml:space="preserve">    </w:t>
      </w:r>
      <w:r>
        <w:rPr>
          <w:sz w:val="24"/>
          <w:szCs w:val="24"/>
        </w:rPr>
        <w:t>B．封建国家由分裂走向统一</w:t>
      </w:r>
    </w:p>
    <w:p>
      <w:pPr>
        <w:spacing w:line="360" w:lineRule="auto"/>
        <w:ind w:firstLine="240" w:firstLineChars="100"/>
        <w:contextualSpacing/>
        <w:jc w:val="left"/>
        <w:textAlignment w:val="center"/>
        <w:rPr>
          <w:rFonts w:hint="eastAsia"/>
          <w:sz w:val="24"/>
          <w:szCs w:val="24"/>
        </w:rPr>
      </w:pPr>
      <w:r>
        <w:rPr>
          <w:sz w:val="24"/>
          <w:szCs w:val="24"/>
        </w:rPr>
        <w:t>C．商品经济发展受到限制</w:t>
      </w:r>
      <w:r>
        <w:rPr>
          <w:rFonts w:hint="eastAsia"/>
          <w:sz w:val="24"/>
          <w:szCs w:val="24"/>
        </w:rPr>
        <w:t xml:space="preserve">    D．专制主义中央集权制度加强</w:t>
      </w:r>
    </w:p>
    <w:p>
      <w:pPr>
        <w:pStyle w:val="PlainText"/>
        <w:tabs>
          <w:tab w:val="left" w:pos="4320"/>
        </w:tabs>
        <w:snapToGrid w:val="0"/>
        <w:spacing w:line="360" w:lineRule="auto"/>
        <w:rPr>
          <w:rFonts w:ascii="Times New Roman" w:hAnsi="Times New Roman" w:cs="Times New Roman"/>
          <w:sz w:val="24"/>
          <w:szCs w:val="24"/>
        </w:rPr>
      </w:pPr>
      <w:r>
        <w:rPr>
          <w:rFonts w:ascii="Times New Roman" w:hAnsi="Times New Roman" w:cs="Times New Roman" w:hint="eastAsia"/>
          <w:sz w:val="24"/>
          <w:szCs w:val="24"/>
          <w:lang w:val="en-US" w:eastAsia="zh-CN"/>
        </w:rPr>
        <w:t>2</w:t>
      </w:r>
      <w:r>
        <w:rPr>
          <w:rFonts w:ascii="Times New Roman" w:hAnsi="Times New Roman" w:cs="Times New Roman"/>
          <w:sz w:val="24"/>
          <w:szCs w:val="24"/>
        </w:rPr>
        <w:t>．东汉末年以后，迁居中原的北方少数民族，经过与汉族的通婚杂居、相互学习、生产互补，至北朝末年，在语言、服饰、风俗习惯和民族心理等方面基本汉化。汉族吸收了胡服、胡食、胡乐等少数民族文化的优秀部分，胡汉差异逐渐消失。以上材料反映这一时期的特征是(</w:t>
      </w:r>
      <w:r>
        <w:rPr>
          <w:rFonts w:ascii="Times New Roman" w:eastAsia="楷体_GB2312" w:hAnsi="Times New Roman" w:cs="Times New Roman"/>
          <w:sz w:val="24"/>
          <w:szCs w:val="24"/>
        </w:rPr>
        <w:t>　　</w:t>
      </w:r>
      <w:r>
        <w:rPr>
          <w:rFonts w:ascii="Times New Roman" w:hAnsi="Times New Roman" w:cs="Times New Roman"/>
          <w:sz w:val="24"/>
          <w:szCs w:val="24"/>
        </w:rPr>
        <w:t>)</w:t>
      </w:r>
    </w:p>
    <w:p>
      <w:pPr>
        <w:pStyle w:val="PlainText"/>
        <w:tabs>
          <w:tab w:val="left" w:pos="4320"/>
        </w:tabs>
        <w:snapToGrid w:val="0"/>
        <w:spacing w:line="360" w:lineRule="auto"/>
        <w:ind w:firstLine="240" w:firstLineChars="100"/>
        <w:rPr>
          <w:rFonts w:ascii="Times New Roman" w:hAnsi="Times New Roman" w:cs="Times New Roman"/>
          <w:sz w:val="24"/>
          <w:szCs w:val="24"/>
        </w:rPr>
      </w:pPr>
      <w:r>
        <w:rPr>
          <w:rFonts w:ascii="Times New Roman" w:hAnsi="Times New Roman" w:cs="Times New Roman"/>
          <w:sz w:val="24"/>
          <w:szCs w:val="24"/>
        </w:rPr>
        <w:t>A．政权并立</w:t>
      </w:r>
      <w:r>
        <w:rPr>
          <w:rFonts w:ascii="Times New Roman" w:hAnsi="Times New Roman" w:cs="Times New Roman" w:hint="eastAsia"/>
          <w:sz w:val="24"/>
          <w:szCs w:val="24"/>
          <w:lang w:val="en-US" w:eastAsia="zh-CN"/>
        </w:rPr>
        <w:t xml:space="preserve">     </w:t>
      </w:r>
      <w:r>
        <w:rPr>
          <w:rFonts w:ascii="Times New Roman" w:hAnsi="Times New Roman" w:cs="Times New Roman"/>
          <w:sz w:val="24"/>
          <w:szCs w:val="24"/>
        </w:rPr>
        <w:t>B．商业繁荣</w:t>
      </w:r>
      <w:r>
        <w:rPr>
          <w:rFonts w:ascii="Times New Roman" w:hAnsi="Times New Roman" w:cs="Times New Roman" w:hint="eastAsia"/>
          <w:sz w:val="24"/>
          <w:szCs w:val="24"/>
          <w:lang w:val="en-US" w:eastAsia="zh-CN"/>
        </w:rPr>
        <w:t xml:space="preserve">     </w:t>
      </w:r>
      <w:r>
        <w:rPr>
          <w:rFonts w:ascii="Times New Roman" w:hAnsi="Times New Roman" w:cs="Times New Roman"/>
          <w:sz w:val="24"/>
          <w:szCs w:val="24"/>
        </w:rPr>
        <w:t>C．战争频繁</w:t>
      </w:r>
      <w:r>
        <w:rPr>
          <w:rFonts w:ascii="Times New Roman" w:hAnsi="Times New Roman" w:cs="Times New Roman"/>
          <w:sz w:val="24"/>
          <w:szCs w:val="24"/>
        </w:rPr>
        <w:tab/>
      </w:r>
      <w:r>
        <w:rPr>
          <w:rFonts w:ascii="Times New Roman" w:hAnsi="Times New Roman" w:cs="Times New Roman" w:hint="eastAsia"/>
          <w:sz w:val="24"/>
          <w:szCs w:val="24"/>
          <w:lang w:val="en-US" w:eastAsia="zh-CN"/>
        </w:rPr>
        <w:t xml:space="preserve">    </w:t>
      </w:r>
      <w:r>
        <w:rPr>
          <w:rFonts w:ascii="Times New Roman" w:hAnsi="Times New Roman" w:cs="Times New Roman"/>
          <w:sz w:val="24"/>
          <w:szCs w:val="24"/>
        </w:rPr>
        <w:t>D．民族交融</w:t>
      </w:r>
    </w:p>
    <w:p>
      <w:pPr>
        <w:pStyle w:val="PlainText"/>
        <w:tabs>
          <w:tab w:val="left" w:pos="4320"/>
        </w:tabs>
        <w:snapToGrid w:val="0"/>
        <w:spacing w:line="360" w:lineRule="auto"/>
        <w:rPr>
          <w:rFonts w:ascii="Times New Roman" w:hAnsi="Times New Roman" w:cs="Times New Roman"/>
          <w:sz w:val="24"/>
          <w:szCs w:val="24"/>
        </w:rPr>
      </w:pPr>
      <w:r>
        <w:rPr>
          <w:rFonts w:ascii="Times New Roman" w:hAnsi="Times New Roman" w:cs="Times New Roman" w:hint="eastAsia"/>
          <w:sz w:val="24"/>
          <w:szCs w:val="24"/>
          <w:lang w:val="en-US" w:eastAsia="zh-CN"/>
        </w:rPr>
        <w:t>3</w:t>
      </w:r>
      <w:r>
        <w:rPr>
          <w:rFonts w:ascii="Times New Roman" w:hAnsi="Times New Roman" w:cs="Times New Roman"/>
          <w:sz w:val="24"/>
          <w:szCs w:val="24"/>
        </w:rPr>
        <w:t>．宋代，在</w:t>
      </w:r>
      <w:r>
        <w:rPr>
          <w:rFonts w:hAnsi="宋体" w:cs="Times New Roman"/>
          <w:sz w:val="24"/>
          <w:szCs w:val="24"/>
        </w:rPr>
        <w:t>“</w:t>
      </w:r>
      <w:r>
        <w:rPr>
          <w:rFonts w:ascii="Times New Roman" w:hAnsi="Times New Roman" w:cs="Times New Roman"/>
          <w:sz w:val="24"/>
          <w:szCs w:val="24"/>
        </w:rPr>
        <w:t>通晓不绝</w:t>
      </w:r>
      <w:r>
        <w:rPr>
          <w:rFonts w:hAnsi="宋体" w:cs="Times New Roman"/>
          <w:sz w:val="24"/>
          <w:szCs w:val="24"/>
        </w:rPr>
        <w:t>”</w:t>
      </w:r>
      <w:r>
        <w:rPr>
          <w:rFonts w:ascii="Times New Roman" w:hAnsi="Times New Roman" w:cs="Times New Roman"/>
          <w:sz w:val="24"/>
          <w:szCs w:val="24"/>
        </w:rPr>
        <w:t>的夜市和</w:t>
      </w:r>
      <w:r>
        <w:rPr>
          <w:rFonts w:hAnsi="宋体" w:cs="Times New Roman"/>
          <w:sz w:val="24"/>
          <w:szCs w:val="24"/>
        </w:rPr>
        <w:t>“</w:t>
      </w:r>
      <w:r>
        <w:rPr>
          <w:rFonts w:ascii="Times New Roman" w:hAnsi="Times New Roman" w:cs="Times New Roman"/>
          <w:sz w:val="24"/>
          <w:szCs w:val="24"/>
        </w:rPr>
        <w:t>多有货药、卖卦、饮食、剃剪、纸画、令曲之类，终日居此，不觉抵暮</w:t>
      </w:r>
      <w:r>
        <w:rPr>
          <w:rFonts w:hAnsi="宋体" w:cs="Times New Roman"/>
          <w:sz w:val="24"/>
          <w:szCs w:val="24"/>
        </w:rPr>
        <w:t>”</w:t>
      </w:r>
      <w:r>
        <w:rPr>
          <w:rFonts w:ascii="Times New Roman" w:hAnsi="Times New Roman" w:cs="Times New Roman"/>
          <w:sz w:val="24"/>
          <w:szCs w:val="24"/>
        </w:rPr>
        <w:t>的瓦子(文娱场所)里，随处可见流连忘返的市民身影。这一生活景象最能表明(　　)</w:t>
      </w:r>
    </w:p>
    <w:p>
      <w:pPr>
        <w:pStyle w:val="PlainText"/>
        <w:tabs>
          <w:tab w:val="left" w:pos="4320"/>
        </w:tabs>
        <w:snapToGrid w:val="0"/>
        <w:spacing w:line="360" w:lineRule="auto"/>
        <w:ind w:firstLine="240" w:firstLineChars="100"/>
        <w:rPr>
          <w:rFonts w:ascii="Times New Roman" w:hAnsi="Times New Roman" w:cs="Times New Roman"/>
          <w:sz w:val="24"/>
          <w:szCs w:val="24"/>
        </w:rPr>
      </w:pPr>
      <w:r>
        <w:rPr>
          <w:rFonts w:ascii="Times New Roman" w:hAnsi="Times New Roman" w:cs="Times New Roman"/>
          <w:sz w:val="24"/>
          <w:szCs w:val="24"/>
        </w:rPr>
        <w:t>A．经济重心的南移</w:t>
      </w:r>
      <w:r>
        <w:rPr>
          <w:rFonts w:ascii="Times New Roman" w:hAnsi="Times New Roman" w:cs="Times New Roman"/>
          <w:sz w:val="24"/>
          <w:szCs w:val="24"/>
        </w:rPr>
        <w:tab/>
      </w:r>
      <w:r>
        <w:rPr>
          <w:rFonts w:ascii="Times New Roman" w:hAnsi="Times New Roman" w:cs="Times New Roman"/>
          <w:sz w:val="24"/>
          <w:szCs w:val="24"/>
        </w:rPr>
        <w:t>B．达官贵人的需要</w:t>
      </w:r>
    </w:p>
    <w:p>
      <w:pPr>
        <w:pStyle w:val="PlainText"/>
        <w:tabs>
          <w:tab w:val="left" w:pos="4320"/>
        </w:tabs>
        <w:snapToGrid w:val="0"/>
        <w:spacing w:line="360" w:lineRule="auto"/>
        <w:ind w:firstLine="240" w:firstLineChars="100"/>
        <w:rPr>
          <w:rFonts w:ascii="Times New Roman" w:hAnsi="Times New Roman" w:cs="Times New Roman"/>
          <w:sz w:val="24"/>
          <w:szCs w:val="24"/>
        </w:rPr>
      </w:pPr>
      <w:r>
        <w:rPr>
          <w:rFonts w:ascii="Times New Roman" w:hAnsi="Times New Roman" w:cs="Times New Roman"/>
          <w:sz w:val="24"/>
          <w:szCs w:val="24"/>
        </w:rPr>
        <w:t>C．城市商业的繁荣</w:t>
      </w:r>
      <w:r>
        <w:rPr>
          <w:rFonts w:ascii="Times New Roman" w:hAnsi="Times New Roman" w:cs="Times New Roman"/>
          <w:sz w:val="24"/>
          <w:szCs w:val="24"/>
        </w:rPr>
        <w:tab/>
      </w:r>
      <w:r>
        <w:rPr>
          <w:rFonts w:ascii="Times New Roman" w:hAnsi="Times New Roman" w:cs="Times New Roman"/>
          <w:sz w:val="24"/>
          <w:szCs w:val="24"/>
        </w:rPr>
        <w:t>D．海外贸易的兴盛</w:t>
      </w:r>
    </w:p>
    <w:p>
      <w:pPr>
        <w:pStyle w:val="PlainText"/>
        <w:tabs>
          <w:tab w:val="left" w:pos="4320"/>
        </w:tabs>
        <w:snapToGrid w:val="0"/>
        <w:spacing w:line="360" w:lineRule="auto"/>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4．鸦片战争之前，中国是没有国旗的。在中外交涉中，清政府因见西方列强侵华舰船均悬挂本国国旗。于是，在1866年，总理衙门确定大清黄龙旗为中国的第一面国旗。由此可见，列强侵略    (　　)</w:t>
      </w:r>
    </w:p>
    <w:p>
      <w:pPr>
        <w:pStyle w:val="PlainText"/>
        <w:tabs>
          <w:tab w:val="left" w:pos="4320"/>
        </w:tabs>
        <w:snapToGrid w:val="0"/>
        <w:spacing w:line="360" w:lineRule="auto"/>
        <w:ind w:firstLine="240" w:firstLineChars="100"/>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A.推动清政府产生近代国家意识            B．给中华民族带来深重全面灾难</w:t>
      </w:r>
    </w:p>
    <w:p>
      <w:pPr>
        <w:pStyle w:val="PlainText"/>
        <w:tabs>
          <w:tab w:val="left" w:pos="4320"/>
        </w:tabs>
        <w:snapToGrid w:val="0"/>
        <w:spacing w:line="360" w:lineRule="auto"/>
        <w:ind w:firstLine="240" w:firstLineChars="100"/>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C促使先进中国人探索救国真理            D．给中国人民带来西方生活方式</w:t>
      </w:r>
    </w:p>
    <w:p>
      <w:pPr>
        <w:pStyle w:val="PlainText"/>
        <w:tabs>
          <w:tab w:val="left" w:pos="4320"/>
        </w:tabs>
        <w:snapToGrid w:val="0"/>
        <w:spacing w:line="360" w:lineRule="auto"/>
        <w:rPr>
          <w:rFonts w:ascii="宋体" w:hAnsi="宋体" w:cs="宋体"/>
          <w:sz w:val="24"/>
          <w:szCs w:val="24"/>
        </w:rPr>
      </w:pPr>
      <w:r>
        <w:rPr>
          <w:sz w:val="24"/>
          <w:szCs w:val="24"/>
        </w:rPr>
        <w:drawing>
          <wp:anchor distT="0" distB="0" distL="0" distR="0" simplePos="0" relativeHeight="251660288" behindDoc="1" locked="0" layoutInCell="1" allowOverlap="1">
            <wp:simplePos x="0" y="0"/>
            <wp:positionH relativeFrom="column">
              <wp:posOffset>-57150</wp:posOffset>
            </wp:positionH>
            <wp:positionV relativeFrom="paragraph">
              <wp:posOffset>253365</wp:posOffset>
            </wp:positionV>
            <wp:extent cx="1762760" cy="972185"/>
            <wp:effectExtent l="0" t="0" r="8890" b="18415"/>
            <wp:wrapTight wrapText="bothSides">
              <wp:wrapPolygon>
                <wp:start x="934" y="0"/>
                <wp:lineTo x="233" y="423"/>
                <wp:lineTo x="0" y="6772"/>
                <wp:lineTo x="0" y="21163"/>
                <wp:lineTo x="21476" y="21163"/>
                <wp:lineTo x="21476" y="0"/>
                <wp:lineTo x="5836" y="0"/>
                <wp:lineTo x="934" y="0"/>
              </wp:wrapPolygon>
            </wp:wrapTight>
            <wp:docPr id="100003" name="图片 10000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0435759" name="图片 100003" descr=" "/>
                    <pic:cNvPicPr>
                      <a:picLocks noChangeAspect="1"/>
                    </pic:cNvPicPr>
                  </pic:nvPicPr>
                  <pic:blipFill>
                    <a:blip xmlns:r="http://schemas.openxmlformats.org/officeDocument/2006/relationships" r:embed="rId6">
                      <a:clrChange>
                        <a:clrFrom>
                          <a:srgbClr val="FFFFFF"/>
                        </a:clrFrom>
                        <a:clrTo>
                          <a:srgbClr val="FFFFFF">
                            <a:alpha val="0"/>
                          </a:srgbClr>
                        </a:clrTo>
                      </a:clrChange>
                      <a:lum bright="-20000"/>
                    </a:blip>
                    <a:stretch>
                      <a:fillRect/>
                    </a:stretch>
                  </pic:blipFill>
                  <pic:spPr>
                    <a:xfrm>
                      <a:off x="0" y="0"/>
                      <a:ext cx="1762760" cy="972185"/>
                    </a:xfrm>
                    <a:prstGeom prst="rect">
                      <a:avLst/>
                    </a:prstGeom>
                  </pic:spPr>
                </pic:pic>
              </a:graphicData>
            </a:graphic>
          </wp:anchor>
        </w:drawing>
      </w:r>
      <w:r>
        <w:rPr>
          <w:rFonts w:ascii="Times New Roman" w:hAnsi="Times New Roman" w:cs="Times New Roman" w:hint="eastAsia"/>
          <w:sz w:val="24"/>
          <w:szCs w:val="24"/>
          <w:lang w:val="en-US" w:eastAsia="zh-CN"/>
        </w:rPr>
        <w:t>5.不同历史时期党员构成的变化反映</w:t>
      </w:r>
      <w:r>
        <w:rPr>
          <w:rFonts w:ascii="宋体" w:eastAsia="宋体" w:hAnsi="宋体" w:cs="宋体"/>
          <w:sz w:val="24"/>
          <w:szCs w:val="24"/>
        </w:rPr>
        <w:t>了中国共产党自身建设的不断发展。影响下表共产党员构成变化的原因是</w:t>
      </w:r>
    </w:p>
    <w:p>
      <w:pPr>
        <w:tabs>
          <w:tab w:val="left" w:pos="4153"/>
        </w:tabs>
        <w:spacing w:line="360" w:lineRule="auto"/>
        <w:jc w:val="left"/>
        <w:textAlignment w:val="center"/>
        <w:rPr>
          <w:rFonts w:ascii="宋体" w:hAnsi="宋体" w:cs="宋体"/>
          <w:sz w:val="24"/>
          <w:szCs w:val="24"/>
        </w:rPr>
      </w:pPr>
      <w:r>
        <w:rPr>
          <w:sz w:val="24"/>
          <w:szCs w:val="24"/>
        </w:rPr>
        <w:t>A．</w:t>
      </w:r>
      <w:r>
        <w:rPr>
          <w:rFonts w:ascii="宋体" w:eastAsia="宋体" w:hAnsi="宋体" w:cs="宋体"/>
          <w:sz w:val="24"/>
          <w:szCs w:val="24"/>
        </w:rPr>
        <w:t>国民大革命的开展</w:t>
      </w:r>
      <w:r>
        <w:rPr>
          <w:rFonts w:ascii="宋体" w:hAnsi="宋体" w:cs="宋体" w:hint="eastAsia"/>
          <w:sz w:val="24"/>
          <w:szCs w:val="24"/>
          <w:lang w:val="en-US" w:eastAsia="zh-CN"/>
        </w:rPr>
        <w:t xml:space="preserve">  </w:t>
      </w:r>
      <w:r>
        <w:rPr>
          <w:sz w:val="24"/>
          <w:szCs w:val="24"/>
        </w:rPr>
        <w:t>B．</w:t>
      </w:r>
      <w:r>
        <w:rPr>
          <w:rFonts w:ascii="宋体" w:eastAsia="宋体" w:hAnsi="宋体" w:cs="宋体"/>
          <w:sz w:val="24"/>
          <w:szCs w:val="24"/>
        </w:rPr>
        <w:t>打响武装反抗国民党反动派的第一枪</w:t>
      </w:r>
    </w:p>
    <w:p>
      <w:pPr>
        <w:tabs>
          <w:tab w:val="left" w:pos="4153"/>
        </w:tabs>
        <w:spacing w:line="360" w:lineRule="auto"/>
        <w:jc w:val="left"/>
        <w:textAlignment w:val="center"/>
        <w:rPr>
          <w:rFonts w:ascii="宋体" w:eastAsia="宋体" w:hAnsi="宋体" w:cs="宋体"/>
          <w:sz w:val="24"/>
          <w:szCs w:val="24"/>
        </w:rPr>
      </w:pPr>
      <w:r>
        <w:rPr>
          <w:sz w:val="24"/>
          <w:szCs w:val="24"/>
        </w:rPr>
        <w:t>C．</w:t>
      </w:r>
      <w:r>
        <w:rPr>
          <w:rFonts w:ascii="Times New Roman" w:eastAsia="Times New Roman" w:hAnsi="Times New Roman" w:cs="Times New Roman"/>
          <w:sz w:val="24"/>
          <w:szCs w:val="24"/>
        </w:rPr>
        <w:t>“</w:t>
      </w:r>
      <w:r>
        <w:rPr>
          <w:rFonts w:ascii="宋体" w:eastAsia="宋体" w:hAnsi="宋体" w:cs="宋体"/>
          <w:sz w:val="24"/>
          <w:szCs w:val="24"/>
        </w:rPr>
        <w:t>工农武装割据</w:t>
      </w:r>
      <w:r>
        <w:rPr>
          <w:rFonts w:ascii="Times New Roman" w:eastAsia="Times New Roman" w:hAnsi="Times New Roman" w:cs="Times New Roman"/>
          <w:sz w:val="24"/>
          <w:szCs w:val="24"/>
        </w:rPr>
        <w:t>”</w:t>
      </w:r>
      <w:r>
        <w:rPr>
          <w:rFonts w:ascii="宋体" w:eastAsia="宋体" w:hAnsi="宋体" w:cs="宋体"/>
          <w:sz w:val="24"/>
          <w:szCs w:val="24"/>
        </w:rPr>
        <w:t>的推行</w:t>
      </w:r>
      <w:r>
        <w:rPr>
          <w:sz w:val="24"/>
          <w:szCs w:val="24"/>
        </w:rPr>
        <w:t>D．</w:t>
      </w:r>
      <w:r>
        <w:rPr>
          <w:rFonts w:ascii="宋体" w:eastAsia="宋体" w:hAnsi="宋体" w:cs="宋体"/>
          <w:sz w:val="24"/>
          <w:szCs w:val="24"/>
        </w:rPr>
        <w:t>京汉铁路大罢工将以运动推向高潮</w:t>
      </w:r>
    </w:p>
    <w:p>
      <w:pPr>
        <w:tabs>
          <w:tab w:val="left" w:pos="4153"/>
        </w:tabs>
        <w:spacing w:line="360" w:lineRule="auto"/>
        <w:jc w:val="left"/>
        <w:textAlignment w:val="center"/>
        <w:rPr>
          <w:rFonts w:ascii="宋体" w:eastAsia="宋体" w:hAnsi="宋体" w:cs="宋体"/>
          <w:sz w:val="24"/>
          <w:szCs w:val="24"/>
          <w:lang w:eastAsia="zh-CN"/>
        </w:rPr>
      </w:pPr>
      <w:r>
        <w:rPr>
          <w:rFonts w:ascii="宋体" w:eastAsia="宋体" w:hAnsi="宋体" w:cs="宋体" w:hint="eastAsia"/>
          <w:sz w:val="24"/>
          <w:szCs w:val="24"/>
          <w:lang w:eastAsia="zh-CN"/>
        </w:rPr>
        <w:drawing>
          <wp:anchor distT="0" distB="0" distL="114300" distR="114300" simplePos="0" relativeHeight="251659264" behindDoc="1" locked="0" layoutInCell="1" allowOverlap="1">
            <wp:simplePos x="0" y="0"/>
            <wp:positionH relativeFrom="column">
              <wp:posOffset>4491990</wp:posOffset>
            </wp:positionH>
            <wp:positionV relativeFrom="paragraph">
              <wp:posOffset>13970</wp:posOffset>
            </wp:positionV>
            <wp:extent cx="1394460" cy="1089660"/>
            <wp:effectExtent l="0" t="0" r="15240" b="15240"/>
            <wp:wrapTight wrapText="bothSides">
              <wp:wrapPolygon>
                <wp:start x="0" y="0"/>
                <wp:lineTo x="0" y="21147"/>
                <wp:lineTo x="21246" y="21147"/>
                <wp:lineTo x="21246" y="0"/>
                <wp:lineTo x="0" y="0"/>
              </wp:wrapPolygon>
            </wp:wrapTight>
            <wp:docPr id="4" name="图片 4" descr="C:\Users\MI\AppData\Local\Microsoft\Windows\INetCache\Content.Word\云上PDF截图202104170754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704466" name="图片 4" descr="C:\Users\MI\AppData\Local\Microsoft\Windows\INetCache\Content.Word\云上PDF截图20210417075441.png"/>
                    <pic:cNvPicPr>
                      <a:picLocks noChangeAspect="1" noChangeArrowheads="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a:xfrm>
                      <a:off x="0" y="0"/>
                      <a:ext cx="1408491" cy="1100890"/>
                    </a:xfrm>
                    <a:prstGeom prst="rect">
                      <a:avLst/>
                    </a:prstGeom>
                    <a:noFill/>
                    <a:ln>
                      <a:noFill/>
                    </a:ln>
                  </pic:spPr>
                </pic:pic>
              </a:graphicData>
            </a:graphic>
          </wp:anchor>
        </w:drawing>
      </w:r>
      <w:r>
        <w:rPr>
          <w:rFonts w:ascii="Times New Roman" w:eastAsia="Times New Roman" w:hAnsi="Times New Roman" w:cs="Times New Roman"/>
          <w:spacing w:val="1"/>
          <w:sz w:val="24"/>
          <w:szCs w:val="24"/>
          <w:lang w:eastAsia="zh-CN"/>
        </w:rPr>
        <w:t>6</w:t>
      </w:r>
      <w:r>
        <w:rPr>
          <w:rFonts w:ascii="宋体" w:eastAsia="宋体" w:hAnsi="宋体" w:cs="宋体"/>
          <w:sz w:val="24"/>
          <w:szCs w:val="24"/>
          <w:lang w:eastAsia="zh-CN"/>
        </w:rPr>
        <w:t>．纪</w:t>
      </w:r>
      <w:r>
        <w:rPr>
          <w:rFonts w:ascii="宋体" w:eastAsia="宋体" w:hAnsi="宋体" w:cs="宋体"/>
          <w:spacing w:val="2"/>
          <w:sz w:val="24"/>
          <w:szCs w:val="24"/>
          <w:lang w:eastAsia="zh-CN"/>
        </w:rPr>
        <w:t>念</w:t>
      </w:r>
      <w:r>
        <w:rPr>
          <w:rFonts w:ascii="宋体" w:eastAsia="宋体" w:hAnsi="宋体" w:cs="宋体"/>
          <w:sz w:val="24"/>
          <w:szCs w:val="24"/>
          <w:lang w:eastAsia="zh-CN"/>
        </w:rPr>
        <w:t>章</w:t>
      </w:r>
      <w:r>
        <w:rPr>
          <w:rFonts w:ascii="宋体" w:eastAsia="宋体" w:hAnsi="宋体" w:cs="宋体"/>
          <w:spacing w:val="2"/>
          <w:sz w:val="24"/>
          <w:szCs w:val="24"/>
          <w:lang w:eastAsia="zh-CN"/>
        </w:rPr>
        <w:t>是</w:t>
      </w:r>
      <w:r>
        <w:rPr>
          <w:rFonts w:ascii="宋体" w:eastAsia="宋体" w:hAnsi="宋体" w:cs="宋体"/>
          <w:sz w:val="24"/>
          <w:szCs w:val="24"/>
          <w:lang w:eastAsia="zh-CN"/>
        </w:rPr>
        <w:t>为</w:t>
      </w:r>
      <w:r>
        <w:rPr>
          <w:rFonts w:ascii="宋体" w:eastAsia="宋体" w:hAnsi="宋体" w:cs="宋体"/>
          <w:spacing w:val="2"/>
          <w:sz w:val="24"/>
          <w:szCs w:val="24"/>
          <w:lang w:eastAsia="zh-CN"/>
        </w:rPr>
        <w:t>纪</w:t>
      </w:r>
      <w:r>
        <w:rPr>
          <w:rFonts w:ascii="宋体" w:eastAsia="宋体" w:hAnsi="宋体" w:cs="宋体"/>
          <w:sz w:val="24"/>
          <w:szCs w:val="24"/>
          <w:lang w:eastAsia="zh-CN"/>
        </w:rPr>
        <w:t>念</w:t>
      </w:r>
      <w:r>
        <w:rPr>
          <w:rFonts w:ascii="宋体" w:eastAsia="宋体" w:hAnsi="宋体" w:cs="宋体"/>
          <w:spacing w:val="2"/>
          <w:sz w:val="24"/>
          <w:szCs w:val="24"/>
          <w:lang w:eastAsia="zh-CN"/>
        </w:rPr>
        <w:t>某</w:t>
      </w:r>
      <w:r>
        <w:rPr>
          <w:rFonts w:ascii="宋体" w:eastAsia="宋体" w:hAnsi="宋体" w:cs="宋体"/>
          <w:sz w:val="24"/>
          <w:szCs w:val="24"/>
          <w:lang w:eastAsia="zh-CN"/>
        </w:rPr>
        <w:t>一</w:t>
      </w:r>
      <w:r>
        <w:rPr>
          <w:rFonts w:ascii="宋体" w:eastAsia="宋体" w:hAnsi="宋体" w:cs="宋体"/>
          <w:spacing w:val="2"/>
          <w:sz w:val="24"/>
          <w:szCs w:val="24"/>
          <w:lang w:eastAsia="zh-CN"/>
        </w:rPr>
        <w:t>重</w:t>
      </w:r>
      <w:r>
        <w:rPr>
          <w:rFonts w:ascii="宋体" w:eastAsia="宋体" w:hAnsi="宋体" w:cs="宋体"/>
          <w:sz w:val="24"/>
          <w:szCs w:val="24"/>
          <w:lang w:eastAsia="zh-CN"/>
        </w:rPr>
        <w:t>大</w:t>
      </w:r>
      <w:r>
        <w:rPr>
          <w:rFonts w:ascii="宋体" w:eastAsia="宋体" w:hAnsi="宋体" w:cs="宋体"/>
          <w:spacing w:val="2"/>
          <w:sz w:val="24"/>
          <w:szCs w:val="24"/>
          <w:lang w:eastAsia="zh-CN"/>
        </w:rPr>
        <w:t>战</w:t>
      </w:r>
      <w:r>
        <w:rPr>
          <w:rFonts w:ascii="宋体" w:eastAsia="宋体" w:hAnsi="宋体" w:cs="宋体"/>
          <w:sz w:val="24"/>
          <w:szCs w:val="24"/>
          <w:lang w:eastAsia="zh-CN"/>
        </w:rPr>
        <w:t>役</w:t>
      </w:r>
      <w:r>
        <w:rPr>
          <w:rFonts w:ascii="宋体" w:eastAsia="宋体" w:hAnsi="宋体" w:cs="宋体"/>
          <w:spacing w:val="2"/>
          <w:sz w:val="24"/>
          <w:szCs w:val="24"/>
          <w:lang w:eastAsia="zh-CN"/>
        </w:rPr>
        <w:t>、</w:t>
      </w:r>
      <w:r>
        <w:rPr>
          <w:rFonts w:ascii="宋体" w:eastAsia="宋体" w:hAnsi="宋体" w:cs="宋体"/>
          <w:sz w:val="24"/>
          <w:szCs w:val="24"/>
          <w:lang w:eastAsia="zh-CN"/>
        </w:rPr>
        <w:t>事</w:t>
      </w:r>
      <w:r>
        <w:rPr>
          <w:rFonts w:ascii="宋体" w:eastAsia="宋体" w:hAnsi="宋体" w:cs="宋体"/>
          <w:spacing w:val="2"/>
          <w:sz w:val="24"/>
          <w:szCs w:val="24"/>
          <w:lang w:eastAsia="zh-CN"/>
        </w:rPr>
        <w:t>件</w:t>
      </w:r>
      <w:r>
        <w:rPr>
          <w:rFonts w:ascii="宋体" w:eastAsia="宋体" w:hAnsi="宋体" w:cs="宋体"/>
          <w:sz w:val="24"/>
          <w:szCs w:val="24"/>
          <w:lang w:eastAsia="zh-CN"/>
        </w:rPr>
        <w:t>等</w:t>
      </w:r>
      <w:r>
        <w:rPr>
          <w:rFonts w:ascii="宋体" w:eastAsia="宋体" w:hAnsi="宋体" w:cs="宋体"/>
          <w:spacing w:val="2"/>
          <w:sz w:val="24"/>
          <w:szCs w:val="24"/>
          <w:lang w:eastAsia="zh-CN"/>
        </w:rPr>
        <w:t>由政</w:t>
      </w:r>
      <w:r>
        <w:rPr>
          <w:rFonts w:ascii="宋体" w:eastAsia="宋体" w:hAnsi="宋体" w:cs="宋体"/>
          <w:spacing w:val="-3"/>
          <w:sz w:val="24"/>
          <w:szCs w:val="24"/>
          <w:lang w:eastAsia="zh-CN"/>
        </w:rPr>
        <w:t>府或</w:t>
      </w:r>
      <w:r>
        <w:rPr>
          <w:rFonts w:ascii="宋体" w:eastAsia="宋体" w:hAnsi="宋体" w:cs="宋体"/>
          <w:sz w:val="24"/>
          <w:szCs w:val="24"/>
          <w:lang w:eastAsia="zh-CN"/>
        </w:rPr>
        <w:t>者 企</w:t>
      </w:r>
      <w:r>
        <w:rPr>
          <w:rFonts w:ascii="宋体" w:eastAsia="宋体" w:hAnsi="宋体" w:cs="宋体"/>
          <w:spacing w:val="2"/>
          <w:sz w:val="24"/>
          <w:szCs w:val="24"/>
          <w:lang w:eastAsia="zh-CN"/>
        </w:rPr>
        <w:t>业</w:t>
      </w:r>
      <w:r>
        <w:rPr>
          <w:rFonts w:ascii="宋体" w:eastAsia="宋体" w:hAnsi="宋体" w:cs="宋体"/>
          <w:sz w:val="24"/>
          <w:szCs w:val="24"/>
          <w:lang w:eastAsia="zh-CN"/>
        </w:rPr>
        <w:t>机</w:t>
      </w:r>
      <w:r>
        <w:rPr>
          <w:rFonts w:ascii="宋体" w:eastAsia="宋体" w:hAnsi="宋体" w:cs="宋体"/>
          <w:spacing w:val="2"/>
          <w:sz w:val="24"/>
          <w:szCs w:val="24"/>
          <w:lang w:eastAsia="zh-CN"/>
        </w:rPr>
        <w:t>构</w:t>
      </w:r>
      <w:r>
        <w:rPr>
          <w:rFonts w:ascii="宋体" w:eastAsia="宋体" w:hAnsi="宋体" w:cs="宋体"/>
          <w:sz w:val="24"/>
          <w:szCs w:val="24"/>
          <w:lang w:eastAsia="zh-CN"/>
        </w:rPr>
        <w:t>颁</w:t>
      </w:r>
      <w:r>
        <w:rPr>
          <w:rFonts w:ascii="宋体" w:eastAsia="宋体" w:hAnsi="宋体" w:cs="宋体"/>
          <w:spacing w:val="2"/>
          <w:sz w:val="24"/>
          <w:szCs w:val="24"/>
          <w:lang w:eastAsia="zh-CN"/>
        </w:rPr>
        <w:t>发</w:t>
      </w:r>
      <w:r>
        <w:rPr>
          <w:rFonts w:ascii="宋体" w:eastAsia="宋体" w:hAnsi="宋体" w:cs="宋体"/>
          <w:sz w:val="24"/>
          <w:szCs w:val="24"/>
          <w:lang w:eastAsia="zh-CN"/>
        </w:rPr>
        <w:t>的</w:t>
      </w:r>
      <w:r>
        <w:rPr>
          <w:rFonts w:ascii="宋体" w:eastAsia="宋体" w:hAnsi="宋体" w:cs="宋体"/>
          <w:spacing w:val="2"/>
          <w:sz w:val="24"/>
          <w:szCs w:val="24"/>
          <w:lang w:eastAsia="zh-CN"/>
        </w:rPr>
        <w:t>证</w:t>
      </w:r>
      <w:r>
        <w:rPr>
          <w:rFonts w:ascii="宋体" w:eastAsia="宋体" w:hAnsi="宋体" w:cs="宋体"/>
          <w:sz w:val="24"/>
          <w:szCs w:val="24"/>
          <w:lang w:eastAsia="zh-CN"/>
        </w:rPr>
        <w:t>章</w:t>
      </w:r>
      <w:r>
        <w:rPr>
          <w:rFonts w:ascii="宋体" w:eastAsia="宋体" w:hAnsi="宋体" w:cs="宋体"/>
          <w:spacing w:val="2"/>
          <w:sz w:val="24"/>
          <w:szCs w:val="24"/>
          <w:lang w:eastAsia="zh-CN"/>
        </w:rPr>
        <w:t>，</w:t>
      </w:r>
      <w:r>
        <w:rPr>
          <w:rFonts w:ascii="宋体" w:eastAsia="宋体" w:hAnsi="宋体" w:cs="宋体"/>
          <w:sz w:val="24"/>
          <w:szCs w:val="24"/>
          <w:lang w:eastAsia="zh-CN"/>
        </w:rPr>
        <w:t>如</w:t>
      </w:r>
      <w:r>
        <w:rPr>
          <w:rFonts w:ascii="宋体" w:eastAsia="宋体" w:hAnsi="宋体" w:cs="宋体"/>
          <w:spacing w:val="2"/>
          <w:sz w:val="24"/>
          <w:szCs w:val="24"/>
          <w:lang w:eastAsia="zh-CN"/>
        </w:rPr>
        <w:t>图</w:t>
      </w:r>
      <w:r>
        <w:rPr>
          <w:rFonts w:ascii="宋体" w:eastAsia="宋体" w:hAnsi="宋体" w:cs="宋体"/>
          <w:sz w:val="24"/>
          <w:szCs w:val="24"/>
          <w:lang w:eastAsia="zh-CN"/>
        </w:rPr>
        <w:t>所</w:t>
      </w:r>
      <w:r>
        <w:rPr>
          <w:rFonts w:ascii="宋体" w:eastAsia="宋体" w:hAnsi="宋体" w:cs="宋体"/>
          <w:spacing w:val="2"/>
          <w:sz w:val="24"/>
          <w:szCs w:val="24"/>
          <w:lang w:eastAsia="zh-CN"/>
        </w:rPr>
        <w:t>示</w:t>
      </w:r>
      <w:r>
        <w:rPr>
          <w:rFonts w:ascii="宋体" w:eastAsia="宋体" w:hAnsi="宋体" w:cs="宋体"/>
          <w:sz w:val="24"/>
          <w:szCs w:val="24"/>
          <w:lang w:eastAsia="zh-CN"/>
        </w:rPr>
        <w:t>的</w:t>
      </w:r>
      <w:r>
        <w:rPr>
          <w:rFonts w:ascii="宋体" w:eastAsia="宋体" w:hAnsi="宋体" w:cs="宋体"/>
          <w:spacing w:val="2"/>
          <w:sz w:val="24"/>
          <w:szCs w:val="24"/>
          <w:lang w:eastAsia="zh-CN"/>
        </w:rPr>
        <w:t>纪</w:t>
      </w:r>
      <w:r>
        <w:rPr>
          <w:rFonts w:ascii="宋体" w:eastAsia="宋体" w:hAnsi="宋体" w:cs="宋体"/>
          <w:sz w:val="24"/>
          <w:szCs w:val="24"/>
          <w:lang w:eastAsia="zh-CN"/>
        </w:rPr>
        <w:t>念</w:t>
      </w:r>
      <w:r>
        <w:rPr>
          <w:rFonts w:ascii="宋体" w:eastAsia="宋体" w:hAnsi="宋体" w:cs="宋体"/>
          <w:spacing w:val="2"/>
          <w:sz w:val="24"/>
          <w:szCs w:val="24"/>
          <w:lang w:eastAsia="zh-CN"/>
        </w:rPr>
        <w:t>章</w:t>
      </w:r>
      <w:r>
        <w:rPr>
          <w:rFonts w:ascii="宋体" w:eastAsia="宋体" w:hAnsi="宋体" w:cs="宋体"/>
          <w:sz w:val="24"/>
          <w:szCs w:val="24"/>
          <w:lang w:eastAsia="zh-CN"/>
        </w:rPr>
        <w:t>反</w:t>
      </w:r>
      <w:r>
        <w:rPr>
          <w:rFonts w:ascii="宋体" w:eastAsia="宋体" w:hAnsi="宋体" w:cs="宋体"/>
          <w:spacing w:val="2"/>
          <w:sz w:val="24"/>
          <w:szCs w:val="24"/>
          <w:lang w:eastAsia="zh-CN"/>
        </w:rPr>
        <w:t>映</w:t>
      </w:r>
      <w:r>
        <w:rPr>
          <w:rFonts w:ascii="宋体" w:eastAsia="宋体" w:hAnsi="宋体" w:cs="宋体"/>
          <w:sz w:val="24"/>
          <w:szCs w:val="24"/>
          <w:lang w:eastAsia="zh-CN"/>
        </w:rPr>
        <w:t>了土</w:t>
      </w:r>
      <w:r>
        <w:rPr>
          <w:rFonts w:ascii="宋体" w:eastAsia="宋体" w:hAnsi="宋体" w:cs="宋体"/>
          <w:position w:val="-2"/>
          <w:sz w:val="24"/>
          <w:szCs w:val="24"/>
          <w:lang w:eastAsia="zh-CN"/>
        </w:rPr>
        <w:t>地</w:t>
      </w:r>
      <w:r>
        <w:rPr>
          <w:rFonts w:ascii="宋体" w:eastAsia="宋体" w:hAnsi="宋体" w:cs="宋体"/>
          <w:spacing w:val="2"/>
          <w:position w:val="-2"/>
          <w:sz w:val="24"/>
          <w:szCs w:val="24"/>
          <w:lang w:eastAsia="zh-CN"/>
        </w:rPr>
        <w:t>改</w:t>
      </w:r>
      <w:r>
        <w:rPr>
          <w:rFonts w:ascii="宋体" w:eastAsia="宋体" w:hAnsi="宋体" w:cs="宋体"/>
          <w:position w:val="-2"/>
          <w:sz w:val="24"/>
          <w:szCs w:val="24"/>
          <w:lang w:eastAsia="zh-CN"/>
        </w:rPr>
        <w:t>革（</w:t>
      </w:r>
      <w:r>
        <w:rPr>
          <w:rFonts w:ascii="宋体" w:hAnsi="宋体" w:cs="宋体" w:hint="eastAsia"/>
          <w:position w:val="-2"/>
          <w:sz w:val="24"/>
          <w:szCs w:val="24"/>
          <w:lang w:val="en-US" w:eastAsia="zh-CN"/>
        </w:rPr>
        <w:t xml:space="preserve"> </w:t>
      </w:r>
      <w:r>
        <w:rPr>
          <w:rFonts w:ascii="宋体" w:eastAsia="宋体" w:hAnsi="宋体" w:cs="宋体"/>
          <w:position w:val="-2"/>
          <w:sz w:val="24"/>
          <w:szCs w:val="24"/>
          <w:lang w:eastAsia="zh-CN"/>
        </w:rPr>
        <w:t>）</w:t>
      </w:r>
    </w:p>
    <w:p>
      <w:pPr>
        <w:spacing w:before="9" w:after="0" w:line="321" w:lineRule="exact"/>
        <w:ind w:right="-20"/>
        <w:rPr>
          <w:rFonts w:ascii="宋体" w:eastAsia="宋体" w:hAnsi="宋体" w:cs="宋体"/>
          <w:sz w:val="24"/>
          <w:szCs w:val="24"/>
          <w:lang w:eastAsia="zh-CN"/>
        </w:rPr>
      </w:pPr>
      <w:r>
        <w:rPr>
          <w:rFonts w:ascii="Times New Roman" w:eastAsia="Times New Roman" w:hAnsi="Times New Roman" w:cs="Times New Roman"/>
          <w:position w:val="-1"/>
          <w:sz w:val="24"/>
          <w:szCs w:val="24"/>
          <w:lang w:eastAsia="zh-CN"/>
        </w:rPr>
        <w:t>A</w:t>
      </w:r>
      <w:r>
        <w:rPr>
          <w:rFonts w:ascii="宋体" w:eastAsia="宋体" w:hAnsi="宋体" w:cs="宋体"/>
          <w:spacing w:val="2"/>
          <w:position w:val="-1"/>
          <w:sz w:val="24"/>
          <w:szCs w:val="24"/>
          <w:lang w:eastAsia="zh-CN"/>
        </w:rPr>
        <w:t>．</w:t>
      </w:r>
      <w:r>
        <w:rPr>
          <w:rFonts w:ascii="宋体" w:eastAsia="宋体" w:hAnsi="宋体" w:cs="宋体"/>
          <w:position w:val="-1"/>
          <w:sz w:val="24"/>
          <w:szCs w:val="24"/>
          <w:lang w:eastAsia="zh-CN"/>
        </w:rPr>
        <w:t>使</w:t>
      </w:r>
      <w:r>
        <w:rPr>
          <w:rFonts w:ascii="宋体" w:eastAsia="宋体" w:hAnsi="宋体" w:cs="宋体"/>
          <w:spacing w:val="2"/>
          <w:position w:val="-1"/>
          <w:sz w:val="24"/>
          <w:szCs w:val="24"/>
          <w:lang w:eastAsia="zh-CN"/>
        </w:rPr>
        <w:t>农</w:t>
      </w:r>
      <w:r>
        <w:rPr>
          <w:rFonts w:ascii="宋体" w:eastAsia="宋体" w:hAnsi="宋体" w:cs="宋体"/>
          <w:position w:val="-1"/>
          <w:sz w:val="24"/>
          <w:szCs w:val="24"/>
          <w:lang w:eastAsia="zh-CN"/>
        </w:rPr>
        <w:t>民</w:t>
      </w:r>
      <w:r>
        <w:rPr>
          <w:rFonts w:ascii="宋体" w:eastAsia="宋体" w:hAnsi="宋体" w:cs="宋体"/>
          <w:spacing w:val="2"/>
          <w:position w:val="-1"/>
          <w:sz w:val="24"/>
          <w:szCs w:val="24"/>
          <w:lang w:eastAsia="zh-CN"/>
        </w:rPr>
        <w:t>成</w:t>
      </w:r>
      <w:r>
        <w:rPr>
          <w:rFonts w:ascii="宋体" w:eastAsia="宋体" w:hAnsi="宋体" w:cs="宋体"/>
          <w:position w:val="-1"/>
          <w:sz w:val="24"/>
          <w:szCs w:val="24"/>
          <w:lang w:eastAsia="zh-CN"/>
        </w:rPr>
        <w:t>为</w:t>
      </w:r>
      <w:r>
        <w:rPr>
          <w:rFonts w:ascii="宋体" w:eastAsia="宋体" w:hAnsi="宋体" w:cs="宋体"/>
          <w:spacing w:val="2"/>
          <w:position w:val="-1"/>
          <w:sz w:val="24"/>
          <w:szCs w:val="24"/>
          <w:lang w:eastAsia="zh-CN"/>
        </w:rPr>
        <w:t>土</w:t>
      </w:r>
      <w:r>
        <w:rPr>
          <w:rFonts w:ascii="宋体" w:eastAsia="宋体" w:hAnsi="宋体" w:cs="宋体"/>
          <w:position w:val="-1"/>
          <w:sz w:val="24"/>
          <w:szCs w:val="24"/>
          <w:lang w:eastAsia="zh-CN"/>
        </w:rPr>
        <w:t>地</w:t>
      </w:r>
      <w:r>
        <w:rPr>
          <w:rFonts w:ascii="宋体" w:eastAsia="宋体" w:hAnsi="宋体" w:cs="宋体"/>
          <w:spacing w:val="2"/>
          <w:position w:val="-1"/>
          <w:sz w:val="24"/>
          <w:szCs w:val="24"/>
          <w:lang w:eastAsia="zh-CN"/>
        </w:rPr>
        <w:t>的</w:t>
      </w:r>
      <w:r>
        <w:rPr>
          <w:rFonts w:ascii="宋体" w:eastAsia="宋体" w:hAnsi="宋体" w:cs="宋体"/>
          <w:position w:val="-1"/>
          <w:sz w:val="24"/>
          <w:szCs w:val="24"/>
          <w:lang w:eastAsia="zh-CN"/>
        </w:rPr>
        <w:t>主人</w:t>
      </w:r>
      <w:r>
        <w:rPr>
          <w:rFonts w:ascii="宋体" w:hAnsi="宋体" w:cs="宋体" w:hint="eastAsia"/>
          <w:position w:val="-1"/>
          <w:sz w:val="24"/>
          <w:szCs w:val="24"/>
          <w:lang w:val="en-US" w:eastAsia="zh-CN"/>
        </w:rPr>
        <w:t xml:space="preserve">    </w:t>
      </w:r>
      <w:r>
        <w:rPr>
          <w:rFonts w:ascii="Times New Roman" w:eastAsia="Times New Roman" w:hAnsi="Times New Roman" w:cs="Times New Roman"/>
          <w:spacing w:val="2"/>
          <w:sz w:val="24"/>
          <w:szCs w:val="24"/>
          <w:lang w:eastAsia="zh-CN"/>
        </w:rPr>
        <w:t>B</w:t>
      </w:r>
      <w:r>
        <w:rPr>
          <w:rFonts w:ascii="宋体" w:eastAsia="宋体" w:hAnsi="宋体" w:cs="宋体"/>
          <w:sz w:val="24"/>
          <w:szCs w:val="24"/>
          <w:lang w:eastAsia="zh-CN"/>
        </w:rPr>
        <w:t>．为</w:t>
      </w:r>
      <w:r>
        <w:rPr>
          <w:rFonts w:ascii="宋体" w:eastAsia="宋体" w:hAnsi="宋体" w:cs="宋体"/>
          <w:spacing w:val="2"/>
          <w:sz w:val="24"/>
          <w:szCs w:val="24"/>
          <w:lang w:eastAsia="zh-CN"/>
        </w:rPr>
        <w:t>国</w:t>
      </w:r>
      <w:r>
        <w:rPr>
          <w:rFonts w:ascii="宋体" w:eastAsia="宋体" w:hAnsi="宋体" w:cs="宋体"/>
          <w:sz w:val="24"/>
          <w:szCs w:val="24"/>
          <w:lang w:eastAsia="zh-CN"/>
        </w:rPr>
        <w:t>家</w:t>
      </w:r>
      <w:r>
        <w:rPr>
          <w:rFonts w:ascii="宋体" w:eastAsia="宋体" w:hAnsi="宋体" w:cs="宋体"/>
          <w:spacing w:val="2"/>
          <w:sz w:val="24"/>
          <w:szCs w:val="24"/>
          <w:lang w:eastAsia="zh-CN"/>
        </w:rPr>
        <w:t>的</w:t>
      </w:r>
      <w:r>
        <w:rPr>
          <w:rFonts w:ascii="宋体" w:eastAsia="宋体" w:hAnsi="宋体" w:cs="宋体"/>
          <w:sz w:val="24"/>
          <w:szCs w:val="24"/>
          <w:lang w:eastAsia="zh-CN"/>
        </w:rPr>
        <w:t>工</w:t>
      </w:r>
      <w:r>
        <w:rPr>
          <w:rFonts w:ascii="宋体" w:eastAsia="宋体" w:hAnsi="宋体" w:cs="宋体"/>
          <w:spacing w:val="2"/>
          <w:sz w:val="24"/>
          <w:szCs w:val="24"/>
          <w:lang w:eastAsia="zh-CN"/>
        </w:rPr>
        <w:t>业</w:t>
      </w:r>
      <w:r>
        <w:rPr>
          <w:rFonts w:ascii="宋体" w:eastAsia="宋体" w:hAnsi="宋体" w:cs="宋体"/>
          <w:sz w:val="24"/>
          <w:szCs w:val="24"/>
          <w:lang w:eastAsia="zh-CN"/>
        </w:rPr>
        <w:t>化</w:t>
      </w:r>
      <w:r>
        <w:rPr>
          <w:rFonts w:ascii="宋体" w:eastAsia="宋体" w:hAnsi="宋体" w:cs="宋体"/>
          <w:spacing w:val="2"/>
          <w:sz w:val="24"/>
          <w:szCs w:val="24"/>
          <w:lang w:eastAsia="zh-CN"/>
        </w:rPr>
        <w:t>提</w:t>
      </w:r>
      <w:r>
        <w:rPr>
          <w:rFonts w:ascii="宋体" w:eastAsia="宋体" w:hAnsi="宋体" w:cs="宋体"/>
          <w:sz w:val="24"/>
          <w:szCs w:val="24"/>
          <w:lang w:eastAsia="zh-CN"/>
        </w:rPr>
        <w:t>供</w:t>
      </w:r>
      <w:r>
        <w:rPr>
          <w:rFonts w:ascii="宋体" w:eastAsia="宋体" w:hAnsi="宋体" w:cs="宋体"/>
          <w:spacing w:val="2"/>
          <w:sz w:val="24"/>
          <w:szCs w:val="24"/>
          <w:lang w:eastAsia="zh-CN"/>
        </w:rPr>
        <w:t>了</w:t>
      </w:r>
      <w:r>
        <w:rPr>
          <w:rFonts w:ascii="宋体" w:eastAsia="宋体" w:hAnsi="宋体" w:cs="宋体"/>
          <w:sz w:val="24"/>
          <w:szCs w:val="24"/>
          <w:lang w:eastAsia="zh-CN"/>
        </w:rPr>
        <w:t>条件</w:t>
      </w:r>
      <w:r>
        <w:rPr>
          <w:rFonts w:ascii="宋体" w:eastAsia="宋体" w:hAnsi="宋体" w:cs="宋体"/>
          <w:sz w:val="24"/>
          <w:szCs w:val="24"/>
          <w:lang w:eastAsia="zh-CN"/>
        </w:rPr>
        <w:tab/>
      </w:r>
    </w:p>
    <w:p>
      <w:pPr>
        <w:spacing w:after="0" w:line="258" w:lineRule="exact"/>
        <w:ind w:right="-20"/>
        <w:rPr>
          <w:rFonts w:ascii="宋体" w:eastAsia="宋体" w:hAnsi="宋体" w:cs="宋体"/>
          <w:sz w:val="24"/>
          <w:szCs w:val="24"/>
          <w:lang w:eastAsia="zh-CN"/>
        </w:rPr>
      </w:pPr>
      <w:r>
        <w:rPr>
          <w:rFonts w:ascii="Times New Roman" w:eastAsia="Times New Roman" w:hAnsi="Times New Roman" w:cs="Times New Roman"/>
          <w:spacing w:val="2"/>
          <w:sz w:val="24"/>
          <w:szCs w:val="24"/>
          <w:lang w:eastAsia="zh-CN"/>
        </w:rPr>
        <w:t>C</w:t>
      </w:r>
      <w:r>
        <w:rPr>
          <w:rFonts w:ascii="宋体" w:eastAsia="宋体" w:hAnsi="宋体" w:cs="宋体"/>
          <w:sz w:val="24"/>
          <w:szCs w:val="24"/>
          <w:lang w:eastAsia="zh-CN"/>
        </w:rPr>
        <w:t>．使</w:t>
      </w:r>
      <w:r>
        <w:rPr>
          <w:rFonts w:ascii="宋体" w:eastAsia="宋体" w:hAnsi="宋体" w:cs="宋体"/>
          <w:spacing w:val="2"/>
          <w:sz w:val="24"/>
          <w:szCs w:val="24"/>
          <w:lang w:eastAsia="zh-CN"/>
        </w:rPr>
        <w:t>广</w:t>
      </w:r>
      <w:r>
        <w:rPr>
          <w:rFonts w:ascii="宋体" w:eastAsia="宋体" w:hAnsi="宋体" w:cs="宋体"/>
          <w:sz w:val="24"/>
          <w:szCs w:val="24"/>
          <w:lang w:eastAsia="zh-CN"/>
        </w:rPr>
        <w:t>大</w:t>
      </w:r>
      <w:r>
        <w:rPr>
          <w:rFonts w:ascii="宋体" w:eastAsia="宋体" w:hAnsi="宋体" w:cs="宋体"/>
          <w:spacing w:val="2"/>
          <w:sz w:val="24"/>
          <w:szCs w:val="24"/>
          <w:lang w:eastAsia="zh-CN"/>
        </w:rPr>
        <w:t>农</w:t>
      </w:r>
      <w:r>
        <w:rPr>
          <w:rFonts w:ascii="宋体" w:eastAsia="宋体" w:hAnsi="宋体" w:cs="宋体"/>
          <w:sz w:val="24"/>
          <w:szCs w:val="24"/>
          <w:lang w:eastAsia="zh-CN"/>
        </w:rPr>
        <w:t>民</w:t>
      </w:r>
      <w:r>
        <w:rPr>
          <w:rFonts w:ascii="宋体" w:eastAsia="宋体" w:hAnsi="宋体" w:cs="宋体"/>
          <w:spacing w:val="2"/>
          <w:sz w:val="24"/>
          <w:szCs w:val="24"/>
          <w:lang w:eastAsia="zh-CN"/>
        </w:rPr>
        <w:t>过</w:t>
      </w:r>
      <w:r>
        <w:rPr>
          <w:rFonts w:ascii="宋体" w:eastAsia="宋体" w:hAnsi="宋体" w:cs="宋体"/>
          <w:sz w:val="24"/>
          <w:szCs w:val="24"/>
          <w:lang w:eastAsia="zh-CN"/>
        </w:rPr>
        <w:t>着</w:t>
      </w:r>
      <w:r>
        <w:rPr>
          <w:rFonts w:ascii="宋体" w:eastAsia="宋体" w:hAnsi="宋体" w:cs="宋体"/>
          <w:spacing w:val="2"/>
          <w:sz w:val="24"/>
          <w:szCs w:val="24"/>
          <w:lang w:eastAsia="zh-CN"/>
        </w:rPr>
        <w:t>比</w:t>
      </w:r>
      <w:r>
        <w:rPr>
          <w:rFonts w:ascii="宋体" w:eastAsia="宋体" w:hAnsi="宋体" w:cs="宋体"/>
          <w:sz w:val="24"/>
          <w:szCs w:val="24"/>
          <w:lang w:eastAsia="zh-CN"/>
        </w:rPr>
        <w:t>较</w:t>
      </w:r>
      <w:r>
        <w:rPr>
          <w:rFonts w:ascii="宋体" w:eastAsia="宋体" w:hAnsi="宋体" w:cs="宋体"/>
          <w:spacing w:val="2"/>
          <w:sz w:val="24"/>
          <w:szCs w:val="24"/>
          <w:lang w:eastAsia="zh-CN"/>
        </w:rPr>
        <w:t>富</w:t>
      </w:r>
      <w:r>
        <w:rPr>
          <w:rFonts w:ascii="宋体" w:eastAsia="宋体" w:hAnsi="宋体" w:cs="宋体"/>
          <w:sz w:val="24"/>
          <w:szCs w:val="24"/>
          <w:lang w:eastAsia="zh-CN"/>
        </w:rPr>
        <w:t>裕</w:t>
      </w:r>
      <w:r>
        <w:rPr>
          <w:rFonts w:ascii="宋体" w:eastAsia="宋体" w:hAnsi="宋体" w:cs="宋体"/>
          <w:spacing w:val="2"/>
          <w:sz w:val="24"/>
          <w:szCs w:val="24"/>
          <w:lang w:eastAsia="zh-CN"/>
        </w:rPr>
        <w:t>的</w:t>
      </w:r>
      <w:r>
        <w:rPr>
          <w:rFonts w:ascii="宋体" w:eastAsia="宋体" w:hAnsi="宋体" w:cs="宋体"/>
          <w:sz w:val="24"/>
          <w:szCs w:val="24"/>
          <w:lang w:eastAsia="zh-CN"/>
        </w:rPr>
        <w:t>生活</w:t>
      </w:r>
      <w:r>
        <w:rPr>
          <w:rFonts w:ascii="宋体" w:hAnsi="宋体" w:cs="宋体" w:hint="eastAsia"/>
          <w:sz w:val="24"/>
          <w:szCs w:val="24"/>
          <w:lang w:val="en-US" w:eastAsia="zh-CN"/>
        </w:rPr>
        <w:t xml:space="preserve">  </w:t>
      </w:r>
      <w:r>
        <w:rPr>
          <w:rFonts w:ascii="Times New Roman" w:eastAsia="Times New Roman" w:hAnsi="Times New Roman" w:cs="Times New Roman"/>
          <w:position w:val="-1"/>
          <w:sz w:val="24"/>
          <w:szCs w:val="24"/>
          <w:lang w:eastAsia="zh-CN"/>
        </w:rPr>
        <w:t>D</w:t>
      </w:r>
      <w:r>
        <w:rPr>
          <w:rFonts w:ascii="宋体" w:eastAsia="宋体" w:hAnsi="宋体" w:cs="宋体"/>
          <w:spacing w:val="2"/>
          <w:position w:val="-1"/>
          <w:sz w:val="24"/>
          <w:szCs w:val="24"/>
          <w:lang w:eastAsia="zh-CN"/>
        </w:rPr>
        <w:t>．</w:t>
      </w:r>
      <w:r>
        <w:rPr>
          <w:rFonts w:ascii="宋体" w:eastAsia="宋体" w:hAnsi="宋体" w:cs="宋体"/>
          <w:position w:val="-1"/>
          <w:sz w:val="24"/>
          <w:szCs w:val="24"/>
          <w:lang w:eastAsia="zh-CN"/>
        </w:rPr>
        <w:t>推</w:t>
      </w:r>
      <w:r>
        <w:rPr>
          <w:rFonts w:ascii="宋体" w:eastAsia="宋体" w:hAnsi="宋体" w:cs="宋体"/>
          <w:spacing w:val="2"/>
          <w:position w:val="-1"/>
          <w:sz w:val="24"/>
          <w:szCs w:val="24"/>
          <w:lang w:eastAsia="zh-CN"/>
        </w:rPr>
        <w:t>动</w:t>
      </w:r>
      <w:r>
        <w:rPr>
          <w:rFonts w:ascii="宋体" w:eastAsia="宋体" w:hAnsi="宋体" w:cs="宋体"/>
          <w:position w:val="-1"/>
          <w:sz w:val="24"/>
          <w:szCs w:val="24"/>
          <w:lang w:eastAsia="zh-CN"/>
        </w:rPr>
        <w:t>了</w:t>
      </w:r>
      <w:r>
        <w:rPr>
          <w:rFonts w:ascii="宋体" w:eastAsia="宋体" w:hAnsi="宋体" w:cs="宋体"/>
          <w:spacing w:val="2"/>
          <w:position w:val="-1"/>
          <w:sz w:val="24"/>
          <w:szCs w:val="24"/>
          <w:lang w:eastAsia="zh-CN"/>
        </w:rPr>
        <w:t>农</w:t>
      </w:r>
      <w:r>
        <w:rPr>
          <w:rFonts w:ascii="宋体" w:eastAsia="宋体" w:hAnsi="宋体" w:cs="宋体"/>
          <w:position w:val="-1"/>
          <w:sz w:val="24"/>
          <w:szCs w:val="24"/>
          <w:lang w:eastAsia="zh-CN"/>
        </w:rPr>
        <w:t>村</w:t>
      </w:r>
      <w:r>
        <w:rPr>
          <w:rFonts w:ascii="宋体" w:eastAsia="宋体" w:hAnsi="宋体" w:cs="宋体"/>
          <w:spacing w:val="2"/>
          <w:position w:val="-1"/>
          <w:sz w:val="24"/>
          <w:szCs w:val="24"/>
          <w:lang w:eastAsia="zh-CN"/>
        </w:rPr>
        <w:t>经</w:t>
      </w:r>
      <w:r>
        <w:rPr>
          <w:rFonts w:ascii="宋体" w:eastAsia="宋体" w:hAnsi="宋体" w:cs="宋体"/>
          <w:position w:val="-1"/>
          <w:sz w:val="24"/>
          <w:szCs w:val="24"/>
          <w:lang w:eastAsia="zh-CN"/>
        </w:rPr>
        <w:t>济</w:t>
      </w:r>
      <w:r>
        <w:rPr>
          <w:rFonts w:ascii="宋体" w:eastAsia="宋体" w:hAnsi="宋体" w:cs="宋体"/>
          <w:spacing w:val="2"/>
          <w:position w:val="-1"/>
          <w:sz w:val="24"/>
          <w:szCs w:val="24"/>
          <w:lang w:eastAsia="zh-CN"/>
        </w:rPr>
        <w:t>体</w:t>
      </w:r>
      <w:r>
        <w:rPr>
          <w:rFonts w:ascii="宋体" w:eastAsia="宋体" w:hAnsi="宋体" w:cs="宋体"/>
          <w:position w:val="-1"/>
          <w:sz w:val="24"/>
          <w:szCs w:val="24"/>
          <w:lang w:eastAsia="zh-CN"/>
        </w:rPr>
        <w:t>制</w:t>
      </w:r>
      <w:r>
        <w:rPr>
          <w:rFonts w:ascii="宋体" w:eastAsia="宋体" w:hAnsi="宋体" w:cs="宋体"/>
          <w:spacing w:val="2"/>
          <w:position w:val="-1"/>
          <w:sz w:val="24"/>
          <w:szCs w:val="24"/>
          <w:lang w:eastAsia="zh-CN"/>
        </w:rPr>
        <w:t>改</w:t>
      </w:r>
      <w:r>
        <w:rPr>
          <w:rFonts w:ascii="宋体" w:eastAsia="宋体" w:hAnsi="宋体" w:cs="宋体"/>
          <w:position w:val="-1"/>
          <w:sz w:val="24"/>
          <w:szCs w:val="24"/>
          <w:lang w:eastAsia="zh-CN"/>
        </w:rPr>
        <w:t>革</w:t>
      </w:r>
      <w:r>
        <w:rPr>
          <w:rFonts w:ascii="宋体" w:eastAsia="宋体" w:hAnsi="宋体" w:cs="宋体"/>
          <w:spacing w:val="2"/>
          <w:position w:val="-1"/>
          <w:sz w:val="24"/>
          <w:szCs w:val="24"/>
          <w:lang w:eastAsia="zh-CN"/>
        </w:rPr>
        <w:t>实</w:t>
      </w:r>
      <w:r>
        <w:rPr>
          <w:rFonts w:ascii="宋体" w:eastAsia="宋体" w:hAnsi="宋体" w:cs="宋体"/>
          <w:position w:val="-1"/>
          <w:sz w:val="24"/>
          <w:szCs w:val="24"/>
          <w:lang w:eastAsia="zh-CN"/>
        </w:rPr>
        <w:t>施</w:t>
      </w:r>
    </w:p>
    <w:p>
      <w:pPr>
        <w:spacing w:line="360" w:lineRule="auto"/>
        <w:jc w:val="left"/>
        <w:textAlignment w:val="center"/>
        <w:rPr>
          <w:rFonts w:ascii="宋体" w:hAnsi="宋体" w:cs="宋体"/>
          <w:sz w:val="24"/>
          <w:szCs w:val="24"/>
        </w:rPr>
      </w:pPr>
      <w:r>
        <w:rPr>
          <w:rFonts w:ascii="宋体" w:hAnsi="宋体" w:cs="宋体" w:hint="eastAsia"/>
          <w:sz w:val="24"/>
          <w:szCs w:val="24"/>
          <w:lang w:val="en-US" w:eastAsia="zh-CN"/>
        </w:rPr>
        <w:t>7.</w:t>
      </w:r>
      <w:r>
        <w:rPr>
          <w:rFonts w:ascii="宋体" w:eastAsia="宋体" w:hAnsi="宋体" w:cs="宋体"/>
          <w:sz w:val="24"/>
          <w:szCs w:val="24"/>
        </w:rPr>
        <w:t>疫情发生后，中国第一时间向国际社会通报疫情信息，在自身疫情防控仍然面临巨大压力的情况下，力所能及地向国际社会捐助抗疫物资，派遣医疗专家组，共同抗疫。中国的做法（　　）</w:t>
      </w:r>
    </w:p>
    <w:p>
      <w:pPr>
        <w:spacing w:line="360" w:lineRule="auto"/>
        <w:jc w:val="left"/>
        <w:textAlignment w:val="center"/>
        <w:rPr>
          <w:rFonts w:ascii="宋体" w:hAnsi="宋体" w:cs="宋体"/>
          <w:sz w:val="24"/>
          <w:szCs w:val="24"/>
        </w:rPr>
      </w:pPr>
      <w:r>
        <w:rPr>
          <w:rFonts w:ascii="宋体" w:eastAsia="宋体" w:hAnsi="宋体" w:cs="宋体"/>
          <w:sz w:val="24"/>
          <w:szCs w:val="24"/>
        </w:rPr>
        <w:t>①彰显了大国担当和责任②抓住机遇，主导了国际秩序</w:t>
      </w:r>
    </w:p>
    <w:p>
      <w:pPr>
        <w:spacing w:line="360" w:lineRule="auto"/>
        <w:jc w:val="left"/>
        <w:textAlignment w:val="center"/>
        <w:rPr>
          <w:rFonts w:ascii="宋体" w:hAnsi="宋体" w:cs="宋体"/>
          <w:sz w:val="24"/>
          <w:szCs w:val="24"/>
        </w:rPr>
      </w:pPr>
      <w:r>
        <w:rPr>
          <w:rFonts w:ascii="宋体" w:eastAsia="宋体" w:hAnsi="宋体" w:cs="宋体"/>
          <w:sz w:val="24"/>
          <w:szCs w:val="24"/>
        </w:rPr>
        <w:t>③秉持了合作共赢的理念④践行了人类命运共同体理念</w:t>
      </w:r>
    </w:p>
    <w:p>
      <w:pPr>
        <w:tabs>
          <w:tab w:val="left" w:pos="2076"/>
          <w:tab w:val="left" w:pos="4153"/>
          <w:tab w:val="left" w:pos="6229"/>
        </w:tabs>
        <w:spacing w:line="360" w:lineRule="auto"/>
        <w:jc w:val="left"/>
        <w:textAlignment w:val="center"/>
        <w:rPr>
          <w:rFonts w:ascii="宋体" w:hAnsi="宋体" w:cs="宋体" w:hint="eastAsia"/>
          <w:color w:val="000000"/>
          <w:sz w:val="24"/>
          <w:szCs w:val="24"/>
        </w:rPr>
      </w:pPr>
      <w:r>
        <w:rPr>
          <w:sz w:val="24"/>
          <w:szCs w:val="24"/>
        </w:rPr>
        <w:t>A．</w:t>
      </w:r>
      <w:r>
        <w:rPr>
          <w:rFonts w:ascii="宋体" w:eastAsia="宋体" w:hAnsi="宋体" w:cs="宋体"/>
          <w:sz w:val="24"/>
          <w:szCs w:val="24"/>
        </w:rPr>
        <w:t>①②③</w:t>
      </w:r>
      <w:r>
        <w:rPr>
          <w:sz w:val="24"/>
          <w:szCs w:val="24"/>
        </w:rPr>
        <w:tab/>
      </w:r>
      <w:r>
        <w:rPr>
          <w:sz w:val="24"/>
          <w:szCs w:val="24"/>
        </w:rPr>
        <w:t>B．</w:t>
      </w:r>
      <w:r>
        <w:rPr>
          <w:rFonts w:ascii="宋体" w:eastAsia="宋体" w:hAnsi="宋体" w:cs="宋体"/>
          <w:sz w:val="24"/>
          <w:szCs w:val="24"/>
        </w:rPr>
        <w:t>①②④</w:t>
      </w:r>
      <w:r>
        <w:rPr>
          <w:sz w:val="24"/>
          <w:szCs w:val="24"/>
        </w:rPr>
        <w:tab/>
      </w:r>
      <w:r>
        <w:rPr>
          <w:sz w:val="24"/>
          <w:szCs w:val="24"/>
        </w:rPr>
        <w:t>C．</w:t>
      </w:r>
      <w:r>
        <w:rPr>
          <w:rFonts w:ascii="宋体" w:eastAsia="宋体" w:hAnsi="宋体" w:cs="宋体"/>
          <w:sz w:val="24"/>
          <w:szCs w:val="24"/>
        </w:rPr>
        <w:t>①③④</w:t>
      </w:r>
      <w:r>
        <w:rPr>
          <w:sz w:val="24"/>
          <w:szCs w:val="24"/>
        </w:rPr>
        <w:tab/>
      </w:r>
      <w:r>
        <w:rPr>
          <w:sz w:val="24"/>
          <w:szCs w:val="24"/>
        </w:rPr>
        <w:t>D．</w:t>
      </w:r>
      <w:r>
        <w:rPr>
          <w:rFonts w:ascii="宋体" w:eastAsia="宋体" w:hAnsi="宋体" w:cs="宋体"/>
          <w:sz w:val="24"/>
          <w:szCs w:val="24"/>
        </w:rPr>
        <w:t>②③④</w:t>
      </w:r>
    </w:p>
    <w:p>
      <w:pPr>
        <w:spacing w:line="360" w:lineRule="auto"/>
        <w:jc w:val="left"/>
        <w:textAlignment w:val="center"/>
        <w:rPr>
          <w:rFonts w:ascii="宋体" w:hAnsi="宋体" w:cs="宋体"/>
          <w:color w:val="000000"/>
          <w:sz w:val="24"/>
          <w:szCs w:val="24"/>
        </w:rPr>
      </w:pPr>
      <w:r>
        <w:rPr>
          <w:rFonts w:hint="eastAsia"/>
          <w:sz w:val="24"/>
          <w:szCs w:val="24"/>
          <w:lang w:val="en-US" w:eastAsia="zh-CN"/>
        </w:rPr>
        <w:t>8</w:t>
      </w:r>
      <w:r>
        <w:rPr>
          <w:rFonts w:hint="eastAsia"/>
          <w:sz w:val="24"/>
          <w:szCs w:val="24"/>
        </w:rPr>
        <w:t>.</w:t>
      </w:r>
      <w:r>
        <w:rPr>
          <w:rFonts w:ascii="宋体" w:hAnsi="宋体" w:cs="宋体"/>
          <w:color w:val="000000"/>
          <w:sz w:val="24"/>
          <w:szCs w:val="24"/>
        </w:rPr>
        <w:t xml:space="preserve"> 拿破仑说：“在法国、在欧洲，我注入了新思想，这些思想是不会消失的。”从这句话中我们可以看出拿破仑对欧洲的最主要贡献是</w:t>
      </w:r>
    </w:p>
    <w:p>
      <w:pPr>
        <w:tabs>
          <w:tab w:val="left" w:pos="4873"/>
        </w:tabs>
        <w:spacing w:line="360" w:lineRule="auto"/>
        <w:jc w:val="left"/>
        <w:textAlignment w:val="center"/>
        <w:rPr>
          <w:rFonts w:ascii="宋体" w:hAnsi="宋体" w:cs="宋体"/>
          <w:color w:val="000000"/>
          <w:sz w:val="24"/>
          <w:szCs w:val="24"/>
        </w:rPr>
      </w:pPr>
      <w:r>
        <w:rPr>
          <w:rFonts w:ascii="宋体" w:hAnsi="宋体" w:cs="宋体"/>
          <w:color w:val="000000"/>
          <w:sz w:val="24"/>
          <w:szCs w:val="24"/>
        </w:rPr>
        <w:t>A. 征战欧洲，扩展疆土</w:t>
      </w:r>
      <w:r>
        <w:rPr>
          <w:rFonts w:ascii="宋体" w:hAnsi="宋体" w:cs="宋体"/>
          <w:color w:val="000000"/>
          <w:sz w:val="24"/>
          <w:szCs w:val="24"/>
        </w:rPr>
        <w:tab/>
      </w:r>
      <w:r>
        <w:rPr>
          <w:rFonts w:ascii="宋体" w:hAnsi="宋体" w:cs="宋体"/>
          <w:color w:val="000000"/>
          <w:sz w:val="24"/>
          <w:szCs w:val="24"/>
        </w:rPr>
        <w:t>B. 推翻了法国的专制统治</w:t>
      </w:r>
    </w:p>
    <w:p>
      <w:pPr>
        <w:rPr>
          <w:rFonts w:asciiTheme="majorEastAsia" w:eastAsiaTheme="majorEastAsia" w:hAnsiTheme="majorEastAsia" w:cs="Times New Roman"/>
          <w:color w:val="000000" w:themeColor="text1"/>
          <w:sz w:val="24"/>
          <w:szCs w:val="24"/>
          <w14:textFill>
            <w14:solidFill>
              <w14:schemeClr w14:val="tx1"/>
            </w14:solidFill>
          </w14:textFill>
        </w:rPr>
      </w:pPr>
      <w:r>
        <w:rPr>
          <w:rFonts w:ascii="宋体" w:hAnsi="宋体" w:cs="宋体"/>
          <w:color w:val="000000"/>
          <w:sz w:val="24"/>
          <w:szCs w:val="24"/>
        </w:rPr>
        <w:t>C. 多次打败了反法联盟</w:t>
      </w:r>
      <w:r>
        <w:rPr>
          <w:rFonts w:ascii="宋体" w:hAnsi="宋体" w:cs="宋体"/>
          <w:color w:val="000000"/>
          <w:sz w:val="24"/>
          <w:szCs w:val="24"/>
        </w:rPr>
        <w:tab/>
      </w:r>
      <w:r>
        <w:rPr>
          <w:rFonts w:ascii="宋体" w:hAnsi="宋体" w:cs="宋体" w:hint="eastAsia"/>
          <w:color w:val="000000"/>
          <w:sz w:val="24"/>
          <w:szCs w:val="24"/>
        </w:rPr>
        <w:t xml:space="preserve">                </w:t>
      </w:r>
      <w:r>
        <w:rPr>
          <w:rFonts w:ascii="宋体" w:hAnsi="宋体" w:cs="宋体"/>
          <w:color w:val="000000"/>
          <w:sz w:val="24"/>
          <w:szCs w:val="24"/>
        </w:rPr>
        <w:t>D. 传播了自由平等的思想</w:t>
      </w:r>
    </w:p>
    <w:p>
      <w:pPr>
        <w:pStyle w:val="1"/>
        <w:spacing w:line="360" w:lineRule="auto"/>
        <w:rPr>
          <w:rFonts w:ascii="Times New Roman" w:eastAsia="宋体" w:hAnsi="Times New Roman"/>
          <w:color w:val="000000"/>
          <w:sz w:val="24"/>
          <w:szCs w:val="24"/>
        </w:rPr>
      </w:pPr>
      <w:r>
        <w:rPr>
          <w:rFonts w:ascii="Times New Roman" w:eastAsia="宋体" w:hAnsi="Times New Roman" w:hint="eastAsia"/>
          <w:color w:val="000000"/>
          <w:sz w:val="24"/>
          <w:szCs w:val="24"/>
          <w:lang w:val="en-US" w:eastAsia="zh-CN"/>
        </w:rPr>
        <w:t>9</w:t>
      </w:r>
      <w:r>
        <w:rPr>
          <w:rFonts w:ascii="Times New Roman" w:eastAsia="宋体" w:hAnsi="Times New Roman" w:hint="eastAsia"/>
          <w:color w:val="000000"/>
          <w:sz w:val="24"/>
          <w:szCs w:val="24"/>
        </w:rPr>
        <w:t>. “约有75%的零售业以及大量的小型手工业经营权重新回到私人手中，农民终于可以自由买卖他们有余的谷物。但政府依然控制着经济‘制高点’：重工业、批发商业、银行业与运输业。”这一现象的出现是因为苏俄(联)</w:t>
      </w:r>
      <w:r>
        <w:rPr>
          <w:rFonts w:ascii="Times New Roman" w:eastAsia="宋体" w:hAnsi="Times New Roman"/>
          <w:color w:val="000000"/>
          <w:sz w:val="24"/>
          <w:szCs w:val="24"/>
        </w:rPr>
        <w:t xml:space="preserve">( </w:t>
      </w:r>
      <w:r>
        <w:rPr>
          <w:rFonts w:ascii="Times New Roman" w:eastAsia="宋体" w:hAnsi="Times New Roman" w:hint="eastAsia"/>
          <w:color w:val="000000"/>
          <w:sz w:val="24"/>
          <w:szCs w:val="24"/>
        </w:rPr>
        <w:t xml:space="preserve"> </w:t>
      </w:r>
      <w:r>
        <w:rPr>
          <w:rFonts w:ascii="Times New Roman" w:eastAsia="宋体" w:hAnsi="Times New Roman"/>
          <w:color w:val="000000"/>
          <w:sz w:val="24"/>
          <w:szCs w:val="24"/>
        </w:rPr>
        <w:t xml:space="preserve">  )</w:t>
      </w:r>
    </w:p>
    <w:p>
      <w:pPr>
        <w:pStyle w:val="1"/>
        <w:widowControl w:val="0"/>
        <w:tabs>
          <w:tab w:val="left" w:pos="2075"/>
          <w:tab w:val="left" w:pos="4156"/>
          <w:tab w:val="left" w:pos="6231"/>
        </w:tabs>
        <w:spacing w:line="360" w:lineRule="auto"/>
        <w:rPr>
          <w:rFonts w:ascii="Times New Roman" w:eastAsia="宋体" w:hAnsi="Times New Roman"/>
          <w:color w:val="000000"/>
          <w:sz w:val="24"/>
          <w:szCs w:val="24"/>
        </w:rPr>
      </w:pPr>
      <w:r>
        <w:rPr>
          <w:rFonts w:ascii="Times New Roman" w:eastAsia="宋体" w:hAnsi="Times New Roman" w:hint="eastAsia"/>
          <w:color w:val="000000"/>
          <w:sz w:val="24"/>
          <w:szCs w:val="24"/>
        </w:rPr>
        <w:t>A.新经济政策的实行</w:t>
      </w:r>
      <w:r>
        <w:rPr>
          <w:rFonts w:ascii="Times New Roman" w:eastAsia="宋体" w:hAnsi="Times New Roman"/>
          <w:color w:val="000000"/>
          <w:sz w:val="24"/>
          <w:szCs w:val="24"/>
        </w:rPr>
        <w:tab/>
      </w:r>
      <w:r>
        <w:rPr>
          <w:rFonts w:ascii="Times New Roman" w:eastAsia="宋体" w:hAnsi="Times New Roman" w:hint="eastAsia"/>
          <w:color w:val="000000"/>
          <w:sz w:val="24"/>
          <w:szCs w:val="24"/>
          <w:lang w:val="en-US" w:eastAsia="zh-CN"/>
        </w:rPr>
        <w:t xml:space="preserve">     </w:t>
      </w:r>
      <w:r>
        <w:rPr>
          <w:rFonts w:ascii="Times New Roman" w:eastAsia="宋体" w:hAnsi="Times New Roman" w:hint="eastAsia"/>
          <w:color w:val="000000"/>
          <w:sz w:val="24"/>
          <w:szCs w:val="24"/>
        </w:rPr>
        <w:t>B.进行一五、二五计划</w:t>
      </w:r>
    </w:p>
    <w:p>
      <w:pPr>
        <w:pStyle w:val="1"/>
        <w:widowControl w:val="0"/>
        <w:tabs>
          <w:tab w:val="left" w:pos="2075"/>
          <w:tab w:val="left" w:pos="4156"/>
          <w:tab w:val="left" w:pos="6231"/>
        </w:tabs>
        <w:spacing w:line="360" w:lineRule="auto"/>
        <w:rPr>
          <w:rFonts w:ascii="Times New Roman" w:eastAsia="宋体" w:hAnsi="Times New Roman"/>
          <w:color w:val="000000"/>
          <w:sz w:val="24"/>
          <w:szCs w:val="24"/>
        </w:rPr>
      </w:pPr>
      <w:r>
        <w:rPr>
          <w:rFonts w:ascii="Times New Roman" w:eastAsia="宋体" w:hAnsi="Times New Roman" w:hint="eastAsia"/>
          <w:color w:val="000000"/>
          <w:sz w:val="24"/>
          <w:szCs w:val="24"/>
        </w:rPr>
        <w:t>C.农业集体化的开展</w:t>
      </w:r>
      <w:r>
        <w:rPr>
          <w:rFonts w:ascii="Times New Roman" w:eastAsia="宋体" w:hAnsi="Times New Roman"/>
          <w:color w:val="000000"/>
          <w:sz w:val="24"/>
          <w:szCs w:val="24"/>
        </w:rPr>
        <w:tab/>
      </w:r>
      <w:r>
        <w:rPr>
          <w:rFonts w:ascii="Times New Roman" w:eastAsia="宋体" w:hAnsi="Times New Roman" w:hint="eastAsia"/>
          <w:color w:val="000000"/>
          <w:sz w:val="24"/>
          <w:szCs w:val="24"/>
          <w:lang w:val="en-US" w:eastAsia="zh-CN"/>
        </w:rPr>
        <w:t xml:space="preserve">     </w:t>
      </w:r>
      <w:r>
        <w:rPr>
          <w:rFonts w:ascii="Times New Roman" w:eastAsia="宋体" w:hAnsi="Times New Roman" w:hint="eastAsia"/>
          <w:color w:val="000000"/>
          <w:sz w:val="24"/>
          <w:szCs w:val="24"/>
        </w:rPr>
        <w:t>D.新宪法确立苏联模式</w:t>
      </w:r>
    </w:p>
    <w:p>
      <w:pPr>
        <w:pStyle w:val="PlainText"/>
        <w:spacing w:line="360" w:lineRule="auto"/>
        <w:rPr>
          <w:rFonts w:ascii="Times New Roman" w:eastAsia="宋体" w:hAnsi="Times New Roman" w:cs="Times New Roman" w:hint="eastAsia"/>
          <w:color w:val="000000"/>
          <w:kern w:val="0"/>
          <w:sz w:val="24"/>
          <w:szCs w:val="24"/>
          <w:lang w:val="en-US" w:eastAsia="zh-CN" w:bidi="ar-SA"/>
        </w:rPr>
      </w:pPr>
      <w:r>
        <w:rPr>
          <w:rFonts w:ascii="Times New Roman" w:hAnsi="Times New Roman" w:cs="Times New Roman" w:hint="eastAsia"/>
          <w:color w:val="000000"/>
          <w:kern w:val="0"/>
          <w:sz w:val="24"/>
          <w:szCs w:val="24"/>
          <w:lang w:val="en-US" w:eastAsia="zh-CN" w:bidi="ar-SA"/>
        </w:rPr>
        <w:t>10.</w:t>
      </w:r>
      <w:r>
        <w:rPr>
          <w:rFonts w:ascii="Times New Roman" w:eastAsia="宋体" w:hAnsi="Times New Roman" w:cs="Times New Roman" w:hint="eastAsia"/>
          <w:color w:val="000000"/>
          <w:kern w:val="0"/>
          <w:sz w:val="24"/>
          <w:szCs w:val="24"/>
          <w:lang w:val="en-US" w:eastAsia="zh-CN" w:bidi="ar-SA"/>
        </w:rPr>
        <w:t>美国是现代资本主义的典型和代表，其意识形态中反共、反苏的理念十分明显。1945年9月，美国的一次民意调查显示，54%的美国人相信美国和苏联在战后能够合作。两个月后，这一数字下降到44%，到了1946年2月，这一数字下降到35%，这表明(　　)</w:t>
      </w:r>
    </w:p>
    <w:p>
      <w:pPr>
        <w:pStyle w:val="PlainText"/>
        <w:spacing w:line="360" w:lineRule="auto"/>
        <w:rPr>
          <w:rFonts w:ascii="Times New Roman" w:eastAsia="宋体" w:hAnsi="Times New Roman" w:cs="Times New Roman" w:hint="eastAsia"/>
          <w:color w:val="000000"/>
          <w:kern w:val="0"/>
          <w:sz w:val="24"/>
          <w:szCs w:val="24"/>
          <w:lang w:val="en-US" w:eastAsia="zh-CN" w:bidi="ar-SA"/>
        </w:rPr>
      </w:pPr>
      <w:r>
        <w:rPr>
          <w:rFonts w:ascii="Times New Roman" w:eastAsia="宋体" w:hAnsi="Times New Roman" w:cs="Times New Roman" w:hint="eastAsia"/>
          <w:color w:val="000000"/>
          <w:kern w:val="0"/>
          <w:sz w:val="24"/>
          <w:szCs w:val="24"/>
          <w:lang w:val="en-US" w:eastAsia="zh-CN" w:bidi="ar-SA"/>
        </w:rPr>
        <w:t>A．意识形态对立加速国际社会分裂    B．不同社会制度国家之间无法合作</w:t>
      </w:r>
    </w:p>
    <w:p>
      <w:pPr>
        <w:pStyle w:val="PlainText"/>
        <w:spacing w:line="360" w:lineRule="auto"/>
        <w:rPr>
          <w:rFonts w:ascii="Times New Roman" w:eastAsia="宋体" w:hAnsi="Times New Roman" w:cs="Times New Roman" w:hint="eastAsia"/>
          <w:color w:val="000000"/>
          <w:kern w:val="0"/>
          <w:sz w:val="24"/>
          <w:szCs w:val="24"/>
          <w:lang w:val="en-US" w:eastAsia="zh-CN" w:bidi="ar-SA"/>
        </w:rPr>
      </w:pPr>
      <w:r>
        <w:rPr>
          <w:rFonts w:ascii="Times New Roman" w:eastAsia="宋体" w:hAnsi="Times New Roman" w:cs="Times New Roman" w:hint="eastAsia"/>
          <w:color w:val="000000"/>
          <w:kern w:val="0"/>
          <w:sz w:val="24"/>
          <w:szCs w:val="24"/>
          <w:lang w:val="en-US" w:eastAsia="zh-CN" w:bidi="ar-SA"/>
        </w:rPr>
        <w:t>C．美苏同盟破裂冷战对峙局面形成    D．遏制苏联成为全体美国民众共识</w:t>
      </w:r>
    </w:p>
    <w:p>
      <w:pPr>
        <w:spacing w:line="360" w:lineRule="auto"/>
        <w:jc w:val="left"/>
        <w:textAlignment w:val="center"/>
        <w:rPr>
          <w:rFonts w:ascii="宋体" w:eastAsia="宋体" w:hAnsi="宋体" w:cs="宋体" w:hint="eastAsia"/>
          <w:color w:val="000000"/>
          <w:sz w:val="24"/>
          <w:szCs w:val="24"/>
          <w:lang w:eastAsia="zh-CN"/>
        </w:rPr>
      </w:pPr>
      <w:r>
        <w:rPr>
          <w:rFonts w:ascii="宋体" w:hAnsi="宋体" w:cs="宋体" w:hint="eastAsia"/>
          <w:color w:val="000000"/>
          <w:sz w:val="24"/>
          <w:szCs w:val="24"/>
        </w:rPr>
        <w:t>1</w:t>
      </w:r>
      <w:r>
        <w:rPr>
          <w:rFonts w:ascii="宋体" w:hAnsi="宋体" w:cs="宋体" w:hint="eastAsia"/>
          <w:color w:val="000000"/>
          <w:sz w:val="24"/>
          <w:szCs w:val="24"/>
          <w:lang w:val="en-US" w:eastAsia="zh-CN"/>
        </w:rPr>
        <w:t>1</w:t>
      </w:r>
      <w:r>
        <w:rPr>
          <w:rFonts w:ascii="宋体" w:hAnsi="宋体" w:cs="宋体" w:hint="eastAsia"/>
          <w:color w:val="000000"/>
          <w:sz w:val="24"/>
          <w:szCs w:val="24"/>
        </w:rPr>
        <w:t>.</w:t>
      </w:r>
      <w:r>
        <w:rPr>
          <w:rFonts w:ascii="宋体" w:hAnsi="宋体" w:cs="宋体"/>
          <w:color w:val="000000"/>
          <w:sz w:val="24"/>
          <w:szCs w:val="24"/>
        </w:rPr>
        <w:t xml:space="preserve"> 《新时代的中国与世界》白皮书指出，中国有世界上最具潜力的消费市场。中国既是“世界工厂”，也是“全球市场”。这反映出当今世界发展的趋势是</w:t>
      </w:r>
      <w:r>
        <w:rPr>
          <w:rFonts w:ascii="宋体" w:hAnsi="宋体" w:cs="宋体" w:hint="eastAsia"/>
          <w:color w:val="000000"/>
          <w:sz w:val="24"/>
          <w:szCs w:val="24"/>
          <w:lang w:eastAsia="zh-CN"/>
        </w:rPr>
        <w:t>（</w:t>
      </w:r>
      <w:r>
        <w:rPr>
          <w:rFonts w:ascii="宋体" w:hAnsi="宋体" w:cs="宋体" w:hint="eastAsia"/>
          <w:color w:val="000000"/>
          <w:sz w:val="24"/>
          <w:szCs w:val="24"/>
          <w:lang w:val="en-US" w:eastAsia="zh-CN"/>
        </w:rPr>
        <w:t xml:space="preserve">  </w:t>
      </w:r>
      <w:r>
        <w:rPr>
          <w:rFonts w:ascii="宋体" w:hAnsi="宋体" w:cs="宋体" w:hint="eastAsia"/>
          <w:color w:val="000000"/>
          <w:sz w:val="24"/>
          <w:szCs w:val="24"/>
          <w:lang w:eastAsia="zh-CN"/>
        </w:rPr>
        <w:t>）</w:t>
      </w:r>
    </w:p>
    <w:p>
      <w:pPr>
        <w:tabs>
          <w:tab w:val="left" w:pos="4873"/>
        </w:tabs>
        <w:spacing w:line="360" w:lineRule="auto"/>
        <w:jc w:val="left"/>
        <w:textAlignment w:val="center"/>
        <w:rPr>
          <w:rFonts w:ascii="宋体" w:hAnsi="宋体" w:cs="宋体"/>
          <w:color w:val="000000"/>
          <w:sz w:val="24"/>
          <w:szCs w:val="24"/>
        </w:rPr>
      </w:pPr>
      <w:r>
        <w:rPr>
          <w:rFonts w:ascii="宋体" w:hAnsi="宋体" w:cs="宋体"/>
          <w:color w:val="000000"/>
          <w:sz w:val="24"/>
          <w:szCs w:val="24"/>
        </w:rPr>
        <w:t>A. 政治格局多极化</w:t>
      </w:r>
      <w:r>
        <w:rPr>
          <w:rFonts w:ascii="宋体" w:hAnsi="宋体" w:cs="宋体"/>
          <w:color w:val="000000"/>
          <w:sz w:val="24"/>
          <w:szCs w:val="24"/>
        </w:rPr>
        <w:tab/>
      </w:r>
      <w:r>
        <w:rPr>
          <w:rFonts w:ascii="宋体" w:hAnsi="宋体" w:cs="宋体"/>
          <w:color w:val="000000"/>
          <w:sz w:val="24"/>
          <w:szCs w:val="24"/>
        </w:rPr>
        <w:t>B. 全球经济一体化</w:t>
      </w:r>
    </w:p>
    <w:p>
      <w:pPr>
        <w:tabs>
          <w:tab w:val="left" w:pos="4873"/>
        </w:tabs>
        <w:spacing w:line="360" w:lineRule="auto"/>
        <w:jc w:val="left"/>
        <w:textAlignment w:val="center"/>
        <w:rPr>
          <w:rFonts w:ascii="宋体" w:hAnsi="宋体" w:cs="宋体"/>
          <w:color w:val="000000"/>
          <w:sz w:val="24"/>
          <w:szCs w:val="24"/>
        </w:rPr>
      </w:pPr>
      <w:r>
        <w:rPr>
          <w:rFonts w:ascii="宋体" w:hAnsi="宋体" w:cs="宋体"/>
          <w:color w:val="000000"/>
          <w:sz w:val="24"/>
          <w:szCs w:val="24"/>
        </w:rPr>
        <w:t>C</w:t>
      </w:r>
      <w:r>
        <w:rPr>
          <w:rFonts w:ascii="宋体" w:hAnsi="宋体" w:cs="宋体"/>
          <w:color w:val="000000"/>
          <w:position w:val="-22"/>
          <w:sz w:val="24"/>
          <w:szCs w:val="24"/>
        </w:rPr>
        <w:drawing>
          <wp:inline distT="0" distB="0" distL="0" distR="0">
            <wp:extent cx="28575" cy="8572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287257" name="图片 3"/>
                    <pic:cNvPicPr>
                      <a:picLocks noChangeAspect="1" noChangeArrowheads="1"/>
                    </pic:cNvPicPr>
                  </pic:nvPicPr>
                  <pic:blipFill>
                    <a:blip xmlns:r="http://schemas.openxmlformats.org/officeDocument/2006/relationships" r:embed="rId8"/>
                    <a:stretch>
                      <a:fillRect/>
                    </a:stretch>
                  </pic:blipFill>
                  <pic:spPr>
                    <a:xfrm>
                      <a:off x="0" y="0"/>
                      <a:ext cx="28575" cy="85725"/>
                    </a:xfrm>
                    <a:prstGeom prst="rect">
                      <a:avLst/>
                    </a:prstGeom>
                    <a:noFill/>
                    <a:ln w="9525">
                      <a:noFill/>
                      <a:miter lim="800000"/>
                      <a:headEnd/>
                      <a:tailEnd/>
                    </a:ln>
                  </pic:spPr>
                </pic:pic>
              </a:graphicData>
            </a:graphic>
          </wp:inline>
        </w:drawing>
      </w:r>
      <w:r>
        <w:rPr>
          <w:rFonts w:ascii="宋体" w:hAnsi="宋体" w:cs="宋体"/>
          <w:color w:val="000000"/>
          <w:sz w:val="24"/>
          <w:szCs w:val="24"/>
        </w:rPr>
        <w:t xml:space="preserve"> 社会生活现代化</w:t>
      </w:r>
      <w:r>
        <w:rPr>
          <w:rFonts w:ascii="宋体" w:hAnsi="宋体" w:cs="宋体"/>
          <w:color w:val="000000"/>
          <w:sz w:val="24"/>
          <w:szCs w:val="24"/>
        </w:rPr>
        <w:tab/>
      </w:r>
      <w:r>
        <w:rPr>
          <w:rFonts w:ascii="宋体" w:hAnsi="宋体" w:cs="宋体"/>
          <w:color w:val="000000"/>
          <w:sz w:val="24"/>
          <w:szCs w:val="24"/>
        </w:rPr>
        <w:t>D. 文明发展多元化</w:t>
      </w:r>
    </w:p>
    <w:p>
      <w:pPr>
        <w:tabs>
          <w:tab w:val="left" w:pos="4873"/>
        </w:tabs>
        <w:spacing w:line="360" w:lineRule="auto"/>
        <w:jc w:val="left"/>
        <w:textAlignment w:val="center"/>
        <w:rPr>
          <w:sz w:val="28"/>
          <w:szCs w:val="28"/>
          <w:lang w:val="en-US"/>
        </w:rPr>
      </w:pPr>
      <w:r>
        <w:rPr>
          <w:rFonts w:eastAsia="新宋体" w:hint="eastAsia"/>
          <w:sz w:val="24"/>
          <w:szCs w:val="24"/>
          <w:lang w:val="en-US" w:eastAsia="zh-CN"/>
        </w:rPr>
        <w:t>12.【思想解放与社会发展】</w:t>
      </w:r>
      <w:r>
        <w:rPr>
          <w:rFonts w:ascii="宋体" w:hAnsi="宋体" w:hint="eastAsia"/>
          <w:sz w:val="24"/>
          <w:szCs w:val="24"/>
        </w:rPr>
        <w:t>（6分）</w:t>
      </w:r>
    </w:p>
    <w:p>
      <w:pPr>
        <w:spacing w:line="360" w:lineRule="auto"/>
        <w:ind w:right="0"/>
        <w:rPr>
          <w:sz w:val="24"/>
          <w:szCs w:val="24"/>
        </w:rPr>
      </w:pPr>
      <w:r>
        <w:rPr>
          <w:rFonts w:ascii="Times New Roman" w:eastAsia="新宋体" w:hAnsi="Times New Roman" w:hint="eastAsia"/>
          <w:sz w:val="24"/>
          <w:szCs w:val="24"/>
        </w:rPr>
        <w:t>材料一：至春秋战国之际，社会演变发生，到战国时已不再有阶级意义的贵族与平民之分，原先介在贵族与平民两阶级中的士乃脱颖而出，终成一新的流品。战国的士常周游天下，或游学，或游仕，当时称之谓游士……战国平民学者意气昂扬豪放、进退自如的社会政治学术活动，充分表现了“士”之有丰富内涵的“流动性”和自由精神。</w:t>
      </w:r>
    </w:p>
    <w:p>
      <w:pPr>
        <w:spacing w:line="360" w:lineRule="auto"/>
        <w:ind w:left="260" w:right="0" w:firstLine="0" w:leftChars="130" w:firstLineChars="0"/>
        <w:jc w:val="right"/>
        <w:rPr>
          <w:sz w:val="24"/>
          <w:szCs w:val="24"/>
        </w:rPr>
      </w:pPr>
      <w:r>
        <w:rPr>
          <w:rFonts w:ascii="Times New Roman" w:eastAsia="新宋体" w:hAnsi="Times New Roman" w:hint="eastAsia"/>
          <w:sz w:val="24"/>
          <w:szCs w:val="24"/>
        </w:rPr>
        <w:t>﹣﹣摘编自罗义俊《论士与中国传统文化﹣钱穆的中国知识分子观（古代篇）》</w:t>
      </w:r>
    </w:p>
    <w:p>
      <w:pPr>
        <w:spacing w:line="360" w:lineRule="auto"/>
        <w:ind w:right="0"/>
        <w:rPr>
          <w:sz w:val="24"/>
          <w:szCs w:val="24"/>
        </w:rPr>
      </w:pPr>
      <w:r>
        <w:rPr>
          <w:rFonts w:ascii="Times New Roman" w:eastAsia="新宋体" w:hAnsi="Times New Roman" w:hint="eastAsia"/>
          <w:sz w:val="24"/>
          <w:szCs w:val="24"/>
        </w:rPr>
        <w:t>材料二：北宋是中国古代士大夫最得意的时代…宋代士大夫具有强烈的文化批判意识，士大夫的自我意识非常突出，他们一般不是用凝固的世界观去看待传统的文化，而是把中国的传统文化放在宋代的特定社会历史过程中去透视与理解。…北宋在内忧外患的社会环境下能够保持这么一种良好的政治局面，确确实实跟其士大夫群体那种国家兴旺，匹夫有责的责任意识有关。</w:t>
      </w:r>
      <w:r>
        <w:rPr>
          <w:rFonts w:eastAsia="新宋体" w:hint="eastAsia"/>
          <w:sz w:val="24"/>
          <w:szCs w:val="24"/>
          <w:lang w:val="en-US" w:eastAsia="zh-CN"/>
        </w:rPr>
        <w:t xml:space="preserve">        </w:t>
      </w:r>
      <w:r>
        <w:rPr>
          <w:rFonts w:ascii="Times New Roman" w:eastAsia="新宋体" w:hAnsi="Times New Roman" w:hint="eastAsia"/>
          <w:sz w:val="24"/>
          <w:szCs w:val="24"/>
        </w:rPr>
        <w:t>﹣﹣摘编自吕变庭《北宋士大夫的人格特征》</w:t>
      </w:r>
    </w:p>
    <w:p>
      <w:pPr>
        <w:spacing w:line="360" w:lineRule="auto"/>
        <w:ind w:left="260" w:right="0" w:firstLine="0" w:leftChars="130" w:firstLineChars="0"/>
        <w:rPr>
          <w:sz w:val="24"/>
          <w:szCs w:val="24"/>
        </w:rPr>
      </w:pPr>
      <w:r>
        <w:rPr>
          <w:rFonts w:ascii="Times New Roman" w:eastAsia="新宋体" w:hAnsi="Times New Roman" w:hint="eastAsia"/>
          <w:sz w:val="24"/>
          <w:szCs w:val="24"/>
        </w:rPr>
        <w:t>（1）根据材料一，概括春秋战国时代“士”阶层的特点，并结合所学知识指出当时的“士”阶层是如何推动时代转型的？</w:t>
      </w:r>
    </w:p>
    <w:p>
      <w:pPr>
        <w:spacing w:line="360" w:lineRule="auto"/>
        <w:ind w:left="260" w:right="0" w:firstLine="0" w:leftChars="130" w:firstLineChars="0"/>
        <w:rPr>
          <w:sz w:val="24"/>
          <w:szCs w:val="24"/>
        </w:rPr>
      </w:pPr>
      <w:r>
        <w:rPr>
          <w:rFonts w:ascii="Times New Roman" w:eastAsia="新宋体" w:hAnsi="Times New Roman" w:hint="eastAsia"/>
          <w:sz w:val="24"/>
          <w:szCs w:val="24"/>
        </w:rPr>
        <w:t>（2）根据材料二，归纳宋代士大夫精神领域的新气象，并结合所学知识分析这种新气象的影响。</w:t>
      </w:r>
    </w:p>
    <w:p>
      <w:pPr>
        <w:tabs>
          <w:tab w:val="left" w:pos="2552"/>
          <w:tab w:val="left" w:pos="4536"/>
          <w:tab w:val="left" w:pos="6663"/>
        </w:tabs>
        <w:spacing w:line="400" w:lineRule="exact"/>
        <w:ind w:left="300" w:leftChars="150"/>
        <w:jc w:val="both"/>
        <w:rPr>
          <w:rFonts w:eastAsia="新宋体" w:hint="eastAsia"/>
          <w:sz w:val="24"/>
          <w:szCs w:val="24"/>
          <w:lang w:val="en-US" w:eastAsia="zh-CN"/>
        </w:rPr>
      </w:pPr>
    </w:p>
    <w:p>
      <w:pPr>
        <w:tabs>
          <w:tab w:val="left" w:pos="2552"/>
          <w:tab w:val="left" w:pos="4536"/>
          <w:tab w:val="left" w:pos="6663"/>
        </w:tabs>
        <w:spacing w:line="400" w:lineRule="exact"/>
        <w:ind w:left="300" w:leftChars="150"/>
        <w:jc w:val="both"/>
        <w:rPr>
          <w:rFonts w:eastAsia="新宋体" w:hint="eastAsia"/>
          <w:sz w:val="24"/>
          <w:szCs w:val="24"/>
          <w:lang w:val="en-US" w:eastAsia="zh-CN"/>
        </w:rPr>
      </w:pPr>
    </w:p>
    <w:p>
      <w:pPr>
        <w:tabs>
          <w:tab w:val="left" w:pos="2552"/>
          <w:tab w:val="left" w:pos="4536"/>
          <w:tab w:val="left" w:pos="6663"/>
        </w:tabs>
        <w:spacing w:line="400" w:lineRule="exact"/>
        <w:ind w:left="300" w:leftChars="150"/>
        <w:jc w:val="both"/>
        <w:rPr>
          <w:rFonts w:ascii="Times New Roman" w:eastAsia="新宋体" w:hAnsi="Times New Roman" w:hint="eastAsia"/>
          <w:sz w:val="24"/>
          <w:szCs w:val="24"/>
        </w:rPr>
      </w:pPr>
      <w:r>
        <w:rPr>
          <w:rFonts w:eastAsia="新宋体" w:hint="eastAsia"/>
          <w:sz w:val="24"/>
          <w:szCs w:val="24"/>
          <w:lang w:val="en-US" w:eastAsia="zh-CN"/>
        </w:rPr>
        <w:t>13.【</w:t>
      </w:r>
      <w:r>
        <w:rPr>
          <w:rFonts w:ascii="Times New Roman" w:eastAsia="新宋体" w:hAnsi="Times New Roman" w:hint="eastAsia"/>
          <w:sz w:val="24"/>
          <w:szCs w:val="24"/>
        </w:rPr>
        <w:t>毛泽东</w:t>
      </w:r>
      <w:r>
        <w:rPr>
          <w:rFonts w:eastAsia="新宋体" w:hint="eastAsia"/>
          <w:sz w:val="24"/>
          <w:szCs w:val="24"/>
          <w:lang w:eastAsia="zh-CN"/>
        </w:rPr>
        <w:t>与中国革命</w:t>
      </w:r>
      <w:r>
        <w:rPr>
          <w:rFonts w:eastAsia="新宋体" w:hint="eastAsia"/>
          <w:sz w:val="24"/>
          <w:szCs w:val="24"/>
          <w:lang w:val="en-US" w:eastAsia="zh-CN"/>
        </w:rPr>
        <w:t>】</w:t>
      </w:r>
      <w:r>
        <w:rPr>
          <w:rFonts w:ascii="宋体" w:hAnsi="宋体" w:hint="eastAsia"/>
          <w:sz w:val="24"/>
          <w:szCs w:val="24"/>
        </w:rPr>
        <w:t>（6分）</w:t>
      </w:r>
      <w:r>
        <w:rPr>
          <w:rFonts w:ascii="Times New Roman" w:eastAsia="新宋体" w:hAnsi="Times New Roman" w:hint="eastAsia"/>
          <w:sz w:val="24"/>
          <w:szCs w:val="24"/>
        </w:rPr>
        <w:t>毛泽东说：学习马克思主义要“有的放矢”，“的”就是中国革命，“矢”就是马克思列宁主义。中国共产党人之所以要找“矢”，就是为了要射中国革命这个“的”。</w:t>
      </w:r>
    </w:p>
    <w:p>
      <w:pPr>
        <w:spacing w:line="360" w:lineRule="auto"/>
        <w:ind w:left="418" w:firstLine="170" w:leftChars="209" w:firstLineChars="71"/>
        <w:rPr>
          <w:rFonts w:eastAsia="宋体" w:hint="eastAsia"/>
          <w:sz w:val="24"/>
          <w:szCs w:val="24"/>
          <w:lang w:eastAsia="zh-CN"/>
        </w:rPr>
      </w:pPr>
      <w:r>
        <w:rPr>
          <w:rFonts w:eastAsia="新宋体" w:hint="eastAsia"/>
          <w:sz w:val="24"/>
          <w:szCs w:val="24"/>
          <w:lang w:eastAsia="zh-CN"/>
        </w:rPr>
        <w:t>小丽同学</w:t>
      </w:r>
      <w:r>
        <w:rPr>
          <w:rFonts w:ascii="宋体" w:hAnsi="宋体" w:hint="eastAsia"/>
          <w:bCs/>
          <w:sz w:val="24"/>
          <w:szCs w:val="24"/>
        </w:rPr>
        <w:t>在“历史知识进</w:t>
      </w:r>
      <w:r>
        <w:rPr>
          <w:rFonts w:ascii="宋体" w:hAnsi="宋体" w:hint="eastAsia"/>
          <w:bCs/>
          <w:sz w:val="24"/>
          <w:szCs w:val="24"/>
          <w:lang w:eastAsia="zh-CN"/>
        </w:rPr>
        <w:t>校园</w:t>
      </w:r>
      <w:r>
        <w:rPr>
          <w:rFonts w:ascii="宋体" w:hAnsi="宋体" w:hint="eastAsia"/>
          <w:bCs/>
          <w:sz w:val="24"/>
          <w:szCs w:val="24"/>
        </w:rPr>
        <w:t>”中承担了</w:t>
      </w:r>
      <w:r>
        <w:rPr>
          <w:rFonts w:ascii="宋体" w:hAnsi="宋体" w:hint="eastAsia"/>
          <w:bCs/>
          <w:sz w:val="24"/>
          <w:szCs w:val="24"/>
          <w:lang w:eastAsia="zh-CN"/>
        </w:rPr>
        <w:t>“中国共产党与新中国的成立”</w:t>
      </w:r>
      <w:r>
        <w:rPr>
          <w:rFonts w:ascii="宋体" w:hAnsi="宋体" w:hint="eastAsia"/>
          <w:bCs/>
          <w:sz w:val="24"/>
          <w:szCs w:val="24"/>
        </w:rPr>
        <w:t>活动</w:t>
      </w:r>
    </w:p>
    <w:tbl>
      <w:tblPr>
        <w:tblStyle w:val="TableNormal"/>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
      <w:tblGrid>
        <w:gridCol w:w="1425"/>
        <w:gridCol w:w="2696"/>
        <w:gridCol w:w="4755"/>
      </w:tblGrid>
      <w:tr>
        <w:tblPrEx>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Ex>
        <w:tc>
          <w:tcPr>
            <w:tcW w:w="1425" w:type="dxa"/>
            <w:noWrap w:val="0"/>
            <w:vAlign w:val="top"/>
          </w:tcPr>
          <w:p>
            <w:pPr>
              <w:widowControl w:val="0"/>
              <w:spacing w:line="360" w:lineRule="auto"/>
              <w:jc w:val="center"/>
              <w:rPr>
                <w:rStyle w:val="DefaultParagraphFont"/>
                <w:rFonts w:ascii="Calibri" w:eastAsia="宋体" w:hAnsi="Calibri" w:cs="Times New Roman"/>
                <w:kern w:val="2"/>
                <w:sz w:val="24"/>
                <w:szCs w:val="24"/>
                <w:lang w:val="en-US" w:eastAsia="zh-CN" w:bidi="ar-SA"/>
              </w:rPr>
            </w:pPr>
            <w:r>
              <w:rPr>
                <w:rFonts w:ascii="Times New Roman" w:eastAsia="新宋体" w:hAnsi="Times New Roman" w:cs="Times New Roman" w:hint="eastAsia"/>
                <w:kern w:val="2"/>
                <w:sz w:val="24"/>
                <w:szCs w:val="24"/>
                <w:lang w:val="en-US" w:eastAsia="zh-CN" w:bidi="ar-SA"/>
              </w:rPr>
              <w:t>时间</w:t>
            </w:r>
          </w:p>
        </w:tc>
        <w:tc>
          <w:tcPr>
            <w:tcW w:w="2696" w:type="dxa"/>
            <w:noWrap w:val="0"/>
            <w:vAlign w:val="top"/>
          </w:tcPr>
          <w:p>
            <w:pPr>
              <w:widowControl w:val="0"/>
              <w:spacing w:line="360" w:lineRule="auto"/>
              <w:jc w:val="center"/>
              <w:rPr>
                <w:rStyle w:val="DefaultParagraphFont"/>
                <w:rFonts w:ascii="Calibri" w:eastAsia="宋体" w:hAnsi="Calibri" w:cs="Times New Roman"/>
                <w:kern w:val="2"/>
                <w:sz w:val="24"/>
                <w:szCs w:val="24"/>
                <w:lang w:val="en-US" w:eastAsia="zh-CN" w:bidi="ar-SA"/>
              </w:rPr>
            </w:pPr>
            <w:r>
              <w:rPr>
                <w:rFonts w:ascii="Times New Roman" w:eastAsia="新宋体" w:hAnsi="Times New Roman" w:cs="Times New Roman" w:hint="eastAsia"/>
                <w:kern w:val="2"/>
                <w:sz w:val="24"/>
                <w:szCs w:val="24"/>
                <w:lang w:val="en-US" w:eastAsia="zh-CN" w:bidi="ar-SA"/>
              </w:rPr>
              <w:t>代表性著作</w:t>
            </w:r>
          </w:p>
        </w:tc>
        <w:tc>
          <w:tcPr>
            <w:tcW w:w="4755" w:type="dxa"/>
            <w:noWrap w:val="0"/>
            <w:vAlign w:val="top"/>
          </w:tcPr>
          <w:p>
            <w:pPr>
              <w:widowControl w:val="0"/>
              <w:spacing w:line="360" w:lineRule="auto"/>
              <w:jc w:val="center"/>
              <w:rPr>
                <w:rStyle w:val="DefaultParagraphFont"/>
                <w:rFonts w:ascii="Calibri" w:eastAsia="宋体" w:hAnsi="Calibri" w:cs="Times New Roman"/>
                <w:kern w:val="2"/>
                <w:sz w:val="24"/>
                <w:szCs w:val="24"/>
                <w:lang w:val="en-US" w:eastAsia="zh-CN" w:bidi="ar-SA"/>
              </w:rPr>
            </w:pPr>
            <w:r>
              <w:rPr>
                <w:rFonts w:ascii="Times New Roman" w:eastAsia="新宋体" w:hAnsi="Times New Roman" w:cs="Times New Roman" w:hint="eastAsia"/>
                <w:kern w:val="2"/>
                <w:sz w:val="24"/>
                <w:szCs w:val="24"/>
                <w:lang w:val="en-US" w:eastAsia="zh-CN" w:bidi="ar-SA"/>
              </w:rPr>
              <w:t>代表性言论</w:t>
            </w:r>
          </w:p>
        </w:tc>
      </w:tr>
      <w:tr>
        <w:tblPrEx>
          <w:tblW w:w="0" w:type="auto"/>
          <w:tblInd w:w="280" w:type="dxa"/>
          <w:tblCellMar>
            <w:top w:w="30" w:type="dxa"/>
            <w:left w:w="30" w:type="dxa"/>
            <w:bottom w:w="30" w:type="dxa"/>
            <w:right w:w="30" w:type="dxa"/>
          </w:tblCellMar>
        </w:tblPrEx>
        <w:tc>
          <w:tcPr>
            <w:tcW w:w="1425" w:type="dxa"/>
            <w:noWrap w:val="0"/>
            <w:vAlign w:val="top"/>
          </w:tcPr>
          <w:p>
            <w:pPr>
              <w:widowControl w:val="0"/>
              <w:spacing w:line="360" w:lineRule="auto"/>
              <w:jc w:val="center"/>
              <w:rPr>
                <w:rStyle w:val="DefaultParagraphFont"/>
                <w:rFonts w:ascii="Calibri" w:eastAsia="宋体" w:hAnsi="Calibri" w:cs="Times New Roman"/>
                <w:kern w:val="2"/>
                <w:sz w:val="24"/>
                <w:szCs w:val="24"/>
                <w:lang w:val="en-US" w:eastAsia="zh-CN" w:bidi="ar-SA"/>
              </w:rPr>
            </w:pPr>
            <w:r>
              <w:rPr>
                <w:rFonts w:ascii="Times New Roman" w:eastAsia="新宋体" w:hAnsi="Times New Roman" w:cs="Times New Roman" w:hint="eastAsia"/>
                <w:kern w:val="2"/>
                <w:sz w:val="24"/>
                <w:szCs w:val="24"/>
                <w:lang w:val="en-US" w:eastAsia="zh-CN" w:bidi="ar-SA"/>
              </w:rPr>
              <w:t>1921～1927</w:t>
            </w:r>
          </w:p>
        </w:tc>
        <w:tc>
          <w:tcPr>
            <w:tcW w:w="2696" w:type="dxa"/>
            <w:noWrap w:val="0"/>
            <w:vAlign w:val="top"/>
          </w:tcPr>
          <w:p>
            <w:pPr>
              <w:widowControl w:val="0"/>
              <w:spacing w:line="360" w:lineRule="auto"/>
              <w:jc w:val="center"/>
              <w:rPr>
                <w:rStyle w:val="DefaultParagraphFont"/>
                <w:rFonts w:ascii="Calibri" w:eastAsia="宋体" w:hAnsi="Calibri" w:cs="Times New Roman"/>
                <w:kern w:val="2"/>
                <w:sz w:val="24"/>
                <w:szCs w:val="24"/>
                <w:lang w:val="en-US" w:eastAsia="zh-CN" w:bidi="ar-SA"/>
              </w:rPr>
            </w:pPr>
            <w:r>
              <w:rPr>
                <w:rFonts w:ascii="Times New Roman" w:eastAsia="新宋体" w:hAnsi="Times New Roman" w:cs="Times New Roman" w:hint="eastAsia"/>
                <w:kern w:val="2"/>
                <w:sz w:val="24"/>
                <w:szCs w:val="24"/>
                <w:lang w:val="en-US" w:eastAsia="zh-CN" w:bidi="ar-SA"/>
              </w:rPr>
              <w:t>《湖南农民运动考察报告》</w:t>
            </w:r>
          </w:p>
        </w:tc>
        <w:tc>
          <w:tcPr>
            <w:tcW w:w="4755" w:type="dxa"/>
            <w:noWrap w:val="0"/>
            <w:vAlign w:val="top"/>
          </w:tcPr>
          <w:p>
            <w:pPr>
              <w:widowControl w:val="0"/>
              <w:spacing w:line="360" w:lineRule="auto"/>
              <w:jc w:val="both"/>
              <w:rPr>
                <w:rStyle w:val="DefaultParagraphFont"/>
                <w:rFonts w:ascii="Calibri" w:eastAsia="宋体" w:hAnsi="Calibri" w:cs="Times New Roman"/>
                <w:kern w:val="2"/>
                <w:sz w:val="24"/>
                <w:szCs w:val="24"/>
                <w:lang w:val="en-US" w:eastAsia="zh-CN" w:bidi="ar-SA"/>
              </w:rPr>
            </w:pPr>
            <w:r>
              <w:rPr>
                <w:rFonts w:ascii="Times New Roman" w:eastAsia="新宋体" w:hAnsi="Times New Roman" w:cs="Times New Roman" w:hint="eastAsia"/>
                <w:kern w:val="2"/>
                <w:sz w:val="24"/>
                <w:szCs w:val="24"/>
                <w:lang w:val="en-US" w:eastAsia="zh-CN" w:bidi="ar-SA"/>
              </w:rPr>
              <w:t>农民在乡里造反，搅动了绅士们的酣梦……一切革命同志须知：国民革命需要一个大的农村变动。辛亥革命没有这个变动……现在有了这个变动，乃是革命完成的重要因素。</w:t>
            </w:r>
          </w:p>
        </w:tc>
      </w:tr>
      <w:tr>
        <w:tblPrEx>
          <w:tblW w:w="0" w:type="auto"/>
          <w:tblInd w:w="280" w:type="dxa"/>
          <w:tblCellMar>
            <w:top w:w="30" w:type="dxa"/>
            <w:left w:w="30" w:type="dxa"/>
            <w:bottom w:w="30" w:type="dxa"/>
            <w:right w:w="30" w:type="dxa"/>
          </w:tblCellMar>
        </w:tblPrEx>
        <w:tc>
          <w:tcPr>
            <w:tcW w:w="1425" w:type="dxa"/>
            <w:noWrap w:val="0"/>
            <w:vAlign w:val="top"/>
          </w:tcPr>
          <w:p>
            <w:pPr>
              <w:widowControl w:val="0"/>
              <w:spacing w:line="360" w:lineRule="auto"/>
              <w:jc w:val="center"/>
              <w:rPr>
                <w:rStyle w:val="DefaultParagraphFont"/>
                <w:rFonts w:ascii="Calibri" w:eastAsia="宋体" w:hAnsi="Calibri" w:cs="Times New Roman"/>
                <w:kern w:val="2"/>
                <w:sz w:val="24"/>
                <w:szCs w:val="24"/>
                <w:lang w:val="en-US" w:eastAsia="zh-CN" w:bidi="ar-SA"/>
              </w:rPr>
            </w:pPr>
            <w:r>
              <w:rPr>
                <w:rFonts w:ascii="Times New Roman" w:eastAsia="新宋体" w:hAnsi="Times New Roman" w:cs="Times New Roman" w:hint="eastAsia"/>
                <w:kern w:val="2"/>
                <w:sz w:val="24"/>
                <w:szCs w:val="24"/>
                <w:lang w:val="en-US" w:eastAsia="zh-CN" w:bidi="ar-SA"/>
              </w:rPr>
              <w:t>1927～1937</w:t>
            </w:r>
          </w:p>
        </w:tc>
        <w:tc>
          <w:tcPr>
            <w:tcW w:w="2696" w:type="dxa"/>
            <w:noWrap w:val="0"/>
            <w:vAlign w:val="top"/>
          </w:tcPr>
          <w:p>
            <w:pPr>
              <w:widowControl w:val="0"/>
              <w:spacing w:line="360" w:lineRule="auto"/>
              <w:jc w:val="center"/>
              <w:rPr>
                <w:rStyle w:val="DefaultParagraphFont"/>
                <w:rFonts w:ascii="Calibri" w:eastAsia="宋体" w:hAnsi="Calibri" w:cs="Times New Roman"/>
                <w:kern w:val="2"/>
                <w:sz w:val="24"/>
                <w:szCs w:val="24"/>
                <w:lang w:val="en-US" w:eastAsia="zh-CN" w:bidi="ar-SA"/>
              </w:rPr>
            </w:pPr>
            <w:r>
              <w:rPr>
                <w:rFonts w:ascii="Times New Roman" w:eastAsia="新宋体" w:hAnsi="Times New Roman" w:cs="Times New Roman" w:hint="eastAsia"/>
                <w:kern w:val="2"/>
                <w:sz w:val="24"/>
                <w:szCs w:val="24"/>
                <w:lang w:val="en-US" w:eastAsia="zh-CN" w:bidi="ar-SA"/>
              </w:rPr>
              <w:t>《反对本本主义》</w:t>
            </w:r>
          </w:p>
        </w:tc>
        <w:tc>
          <w:tcPr>
            <w:tcW w:w="4755" w:type="dxa"/>
            <w:noWrap w:val="0"/>
            <w:vAlign w:val="top"/>
          </w:tcPr>
          <w:p>
            <w:pPr>
              <w:widowControl w:val="0"/>
              <w:spacing w:line="360" w:lineRule="auto"/>
              <w:jc w:val="both"/>
              <w:rPr>
                <w:rStyle w:val="DefaultParagraphFont"/>
                <w:rFonts w:ascii="Calibri" w:eastAsia="宋体" w:hAnsi="Calibri" w:cs="Times New Roman"/>
                <w:kern w:val="2"/>
                <w:sz w:val="24"/>
                <w:szCs w:val="24"/>
                <w:lang w:val="en-US" w:eastAsia="zh-CN" w:bidi="ar-SA"/>
              </w:rPr>
            </w:pPr>
            <w:r>
              <w:rPr>
                <w:rFonts w:ascii="Times New Roman" w:eastAsia="新宋体" w:hAnsi="Times New Roman" w:cs="Times New Roman" w:hint="eastAsia"/>
                <w:kern w:val="2"/>
                <w:sz w:val="24"/>
                <w:szCs w:val="24"/>
                <w:lang w:val="en-US" w:eastAsia="zh-CN" w:bidi="ar-SA"/>
              </w:rPr>
              <w:t>马克思主义的“本本”是要学习的，但是必须同我国的实际情况相结合。我们需要“本本”，但是一定要纠正脱离实际情况的本本主义。怎样纠正这种本本主义？只有向实际情况作调查。</w:t>
            </w:r>
          </w:p>
        </w:tc>
      </w:tr>
      <w:tr>
        <w:tblPrEx>
          <w:tblW w:w="0" w:type="auto"/>
          <w:tblInd w:w="280" w:type="dxa"/>
          <w:tblCellMar>
            <w:top w:w="30" w:type="dxa"/>
            <w:left w:w="30" w:type="dxa"/>
            <w:bottom w:w="30" w:type="dxa"/>
            <w:right w:w="30" w:type="dxa"/>
          </w:tblCellMar>
        </w:tblPrEx>
        <w:trPr>
          <w:trHeight w:val="2002"/>
        </w:trPr>
        <w:tc>
          <w:tcPr>
            <w:tcW w:w="1425" w:type="dxa"/>
            <w:noWrap w:val="0"/>
            <w:vAlign w:val="top"/>
          </w:tcPr>
          <w:p>
            <w:pPr>
              <w:widowControl w:val="0"/>
              <w:spacing w:line="360" w:lineRule="auto"/>
              <w:jc w:val="center"/>
              <w:rPr>
                <w:rStyle w:val="DefaultParagraphFont"/>
                <w:rFonts w:ascii="Calibri" w:eastAsia="宋体" w:hAnsi="Calibri" w:cs="Times New Roman"/>
                <w:kern w:val="2"/>
                <w:sz w:val="24"/>
                <w:szCs w:val="24"/>
                <w:lang w:val="en-US" w:eastAsia="zh-CN" w:bidi="ar-SA"/>
              </w:rPr>
            </w:pPr>
            <w:r>
              <w:rPr>
                <w:rFonts w:ascii="Times New Roman" w:eastAsia="新宋体" w:hAnsi="Times New Roman" w:cs="Times New Roman" w:hint="eastAsia"/>
                <w:kern w:val="2"/>
                <w:sz w:val="24"/>
                <w:szCs w:val="24"/>
                <w:lang w:val="en-US" w:eastAsia="zh-CN" w:bidi="ar-SA"/>
              </w:rPr>
              <w:t>193</w:t>
            </w:r>
            <w:r>
              <w:rPr>
                <w:rFonts w:eastAsia="新宋体" w:cs="Times New Roman" w:hint="eastAsia"/>
                <w:kern w:val="2"/>
                <w:sz w:val="24"/>
                <w:szCs w:val="24"/>
                <w:lang w:val="en-US" w:eastAsia="zh-CN" w:bidi="ar-SA"/>
              </w:rPr>
              <w:t>1</w:t>
            </w:r>
            <w:r>
              <w:rPr>
                <w:rFonts w:ascii="Times New Roman" w:eastAsia="新宋体" w:hAnsi="Times New Roman" w:cs="Times New Roman" w:hint="eastAsia"/>
                <w:kern w:val="2"/>
                <w:sz w:val="24"/>
                <w:szCs w:val="24"/>
                <w:lang w:val="en-US" w:eastAsia="zh-CN" w:bidi="ar-SA"/>
              </w:rPr>
              <w:t>～1945</w:t>
            </w:r>
          </w:p>
        </w:tc>
        <w:tc>
          <w:tcPr>
            <w:tcW w:w="2696" w:type="dxa"/>
            <w:noWrap w:val="0"/>
            <w:vAlign w:val="top"/>
          </w:tcPr>
          <w:p>
            <w:pPr>
              <w:widowControl w:val="0"/>
              <w:spacing w:line="360" w:lineRule="auto"/>
              <w:jc w:val="center"/>
              <w:rPr>
                <w:rStyle w:val="DefaultParagraphFont"/>
                <w:rFonts w:ascii="Calibri" w:eastAsia="宋体" w:hAnsi="Calibri" w:cs="Times New Roman"/>
                <w:kern w:val="2"/>
                <w:sz w:val="24"/>
                <w:szCs w:val="24"/>
                <w:lang w:val="en-US" w:eastAsia="zh-CN" w:bidi="ar-SA"/>
              </w:rPr>
            </w:pPr>
            <w:r>
              <w:rPr>
                <w:rFonts w:ascii="Times New Roman" w:eastAsia="新宋体" w:hAnsi="Times New Roman" w:cs="Times New Roman" w:hint="eastAsia"/>
                <w:kern w:val="2"/>
                <w:sz w:val="24"/>
                <w:szCs w:val="24"/>
                <w:lang w:val="en-US" w:eastAsia="zh-CN" w:bidi="ar-SA"/>
              </w:rPr>
              <w:t>《中国革命与中国共产党》</w:t>
            </w:r>
          </w:p>
        </w:tc>
        <w:tc>
          <w:tcPr>
            <w:tcW w:w="4755" w:type="dxa"/>
            <w:noWrap w:val="0"/>
            <w:vAlign w:val="top"/>
          </w:tcPr>
          <w:p>
            <w:pPr>
              <w:widowControl w:val="0"/>
              <w:spacing w:line="360" w:lineRule="auto"/>
              <w:jc w:val="both"/>
              <w:rPr>
                <w:rStyle w:val="DefaultParagraphFont"/>
                <w:rFonts w:ascii="Calibri" w:eastAsia="宋体" w:hAnsi="Calibri" w:cs="Times New Roman"/>
                <w:kern w:val="2"/>
                <w:sz w:val="24"/>
                <w:szCs w:val="24"/>
                <w:lang w:val="en-US" w:eastAsia="zh-CN" w:bidi="ar-SA"/>
              </w:rPr>
            </w:pPr>
            <w:r>
              <w:rPr>
                <w:rFonts w:ascii="Times New Roman" w:eastAsia="新宋体" w:hAnsi="Times New Roman" w:cs="Times New Roman" w:hint="eastAsia"/>
                <w:kern w:val="2"/>
                <w:sz w:val="24"/>
                <w:szCs w:val="24"/>
                <w:lang w:val="en-US" w:eastAsia="zh-CN" w:bidi="ar-SA"/>
              </w:rPr>
              <w:t>无产阶级通过它的先锋队一中 国共产党实现革命的领导权，在不同的情形下团结一切可能革命的阶级和阶层，组织革命的统一战线，才能取得最后的成功。</w:t>
            </w:r>
          </w:p>
        </w:tc>
      </w:tr>
      <w:tr>
        <w:tblPrEx>
          <w:tblW w:w="0" w:type="auto"/>
          <w:tblInd w:w="280" w:type="dxa"/>
          <w:tblCellMar>
            <w:top w:w="30" w:type="dxa"/>
            <w:left w:w="30" w:type="dxa"/>
            <w:bottom w:w="30" w:type="dxa"/>
            <w:right w:w="30" w:type="dxa"/>
          </w:tblCellMar>
        </w:tblPrEx>
        <w:tc>
          <w:tcPr>
            <w:tcW w:w="1425" w:type="dxa"/>
            <w:noWrap w:val="0"/>
            <w:vAlign w:val="top"/>
          </w:tcPr>
          <w:p>
            <w:pPr>
              <w:widowControl w:val="0"/>
              <w:spacing w:line="360" w:lineRule="auto"/>
              <w:jc w:val="center"/>
              <w:rPr>
                <w:rStyle w:val="DefaultParagraphFont"/>
                <w:rFonts w:ascii="Calibri" w:eastAsia="宋体" w:hAnsi="Calibri" w:cs="Times New Roman"/>
                <w:kern w:val="2"/>
                <w:sz w:val="24"/>
                <w:szCs w:val="24"/>
                <w:lang w:val="en-US" w:eastAsia="zh-CN" w:bidi="ar-SA"/>
              </w:rPr>
            </w:pPr>
            <w:r>
              <w:rPr>
                <w:rFonts w:ascii="Times New Roman" w:eastAsia="新宋体" w:hAnsi="Times New Roman" w:cs="Times New Roman" w:hint="eastAsia"/>
                <w:kern w:val="2"/>
                <w:sz w:val="24"/>
                <w:szCs w:val="24"/>
                <w:lang w:val="en-US" w:eastAsia="zh-CN" w:bidi="ar-SA"/>
              </w:rPr>
              <w:t>1945～1949</w:t>
            </w:r>
          </w:p>
        </w:tc>
        <w:tc>
          <w:tcPr>
            <w:tcW w:w="2696" w:type="dxa"/>
            <w:noWrap w:val="0"/>
            <w:vAlign w:val="top"/>
          </w:tcPr>
          <w:p>
            <w:pPr>
              <w:widowControl w:val="0"/>
              <w:spacing w:line="360" w:lineRule="auto"/>
              <w:jc w:val="both"/>
              <w:rPr>
                <w:rStyle w:val="DefaultParagraphFont"/>
                <w:rFonts w:ascii="Calibri" w:eastAsia="宋体" w:hAnsi="Calibri" w:cs="Times New Roman"/>
                <w:kern w:val="2"/>
                <w:sz w:val="24"/>
                <w:szCs w:val="24"/>
                <w:lang w:val="en-US" w:eastAsia="zh-CN" w:bidi="ar-SA"/>
              </w:rPr>
            </w:pPr>
            <w:r>
              <w:rPr>
                <w:rFonts w:ascii="Times New Roman" w:eastAsia="新宋体" w:hAnsi="Times New Roman" w:cs="Times New Roman" w:hint="eastAsia"/>
                <w:kern w:val="2"/>
                <w:sz w:val="24"/>
                <w:szCs w:val="24"/>
                <w:lang w:val="en-US" w:eastAsia="zh-CN" w:bidi="ar-SA"/>
              </w:rPr>
              <w:t>《在中国共产党第七届中地学会管理城市和建设城市，并将恢复和发展委员会第二次全体会议展城市中的生产作为中心任务城市中的其上的报告》</w:t>
            </w:r>
          </w:p>
        </w:tc>
        <w:tc>
          <w:tcPr>
            <w:tcW w:w="4755" w:type="dxa"/>
            <w:noWrap w:val="0"/>
            <w:vAlign w:val="top"/>
          </w:tcPr>
          <w:p>
            <w:pPr>
              <w:widowControl w:val="0"/>
              <w:spacing w:line="360" w:lineRule="auto"/>
              <w:jc w:val="both"/>
              <w:rPr>
                <w:rStyle w:val="DefaultParagraphFont"/>
                <w:rFonts w:ascii="Calibri" w:eastAsia="宋体" w:hAnsi="Calibri" w:cs="Times New Roman"/>
                <w:kern w:val="2"/>
                <w:sz w:val="24"/>
                <w:szCs w:val="24"/>
                <w:lang w:val="en-US" w:eastAsia="zh-CN" w:bidi="ar-SA"/>
              </w:rPr>
            </w:pPr>
            <w:r>
              <w:rPr>
                <w:rFonts w:ascii="Times New Roman" w:eastAsia="新宋体" w:hAnsi="Times New Roman" w:cs="Times New Roman" w:hint="eastAsia"/>
                <w:kern w:val="2"/>
                <w:sz w:val="24"/>
                <w:szCs w:val="24"/>
                <w:lang w:val="en-US" w:eastAsia="zh-CN" w:bidi="ar-SA"/>
              </w:rPr>
              <w:t>党要立即开始着手各项建设事业，一步一步地工作，都必须紧紧围绕着生产建设这个中心工作并为这个中心工作服务。</w:t>
            </w:r>
          </w:p>
        </w:tc>
      </w:tr>
    </w:tbl>
    <w:p>
      <w:pPr>
        <w:spacing w:line="400" w:lineRule="exact"/>
        <w:ind w:firstLine="480" w:firstLineChars="200"/>
        <w:rPr>
          <w:rFonts w:ascii="宋体" w:hAnsi="宋体"/>
          <w:bCs/>
          <w:sz w:val="24"/>
          <w:szCs w:val="24"/>
        </w:rPr>
      </w:pPr>
      <w:r>
        <w:rPr>
          <w:rFonts w:ascii="宋体" w:hAnsi="宋体" w:hint="eastAsia"/>
          <w:bCs/>
          <w:sz w:val="24"/>
          <w:szCs w:val="24"/>
        </w:rPr>
        <w:t>请为小</w:t>
      </w:r>
      <w:r>
        <w:rPr>
          <w:rFonts w:ascii="宋体" w:hAnsi="宋体" w:hint="eastAsia"/>
          <w:bCs/>
          <w:sz w:val="24"/>
          <w:szCs w:val="24"/>
          <w:lang w:eastAsia="zh-CN"/>
        </w:rPr>
        <w:t>丽</w:t>
      </w:r>
      <w:r>
        <w:rPr>
          <w:rFonts w:ascii="宋体" w:hAnsi="宋体" w:hint="eastAsia"/>
          <w:bCs/>
          <w:sz w:val="24"/>
          <w:szCs w:val="24"/>
        </w:rPr>
        <w:t>同学提供设计展板建议，需提炼主题，选取材料，并论证所选材料与主体之间的联系。（可从</w:t>
      </w:r>
      <w:r>
        <w:rPr>
          <w:rFonts w:ascii="宋体" w:hAnsi="宋体" w:hint="eastAsia"/>
          <w:bCs/>
          <w:sz w:val="24"/>
          <w:szCs w:val="24"/>
          <w:lang w:eastAsia="zh-CN"/>
        </w:rPr>
        <w:t>中国共产党</w:t>
      </w:r>
      <w:r>
        <w:rPr>
          <w:rFonts w:ascii="宋体" w:hAnsi="宋体" w:hint="eastAsia"/>
          <w:bCs/>
          <w:sz w:val="24"/>
          <w:szCs w:val="24"/>
        </w:rPr>
        <w:t>与</w:t>
      </w:r>
      <w:r>
        <w:rPr>
          <w:rFonts w:ascii="宋体" w:hAnsi="宋体" w:hint="eastAsia"/>
          <w:bCs/>
          <w:sz w:val="24"/>
          <w:szCs w:val="24"/>
          <w:lang w:eastAsia="zh-CN"/>
        </w:rPr>
        <w:t>国民革命、土地革命、抗日战争、解放战争</w:t>
      </w:r>
      <w:r>
        <w:rPr>
          <w:rFonts w:ascii="宋体" w:hAnsi="宋体" w:hint="eastAsia"/>
          <w:bCs/>
          <w:sz w:val="24"/>
          <w:szCs w:val="24"/>
        </w:rPr>
        <w:t>等方面的关系展开论述）。</w:t>
      </w:r>
    </w:p>
    <w:p>
      <w:pPr>
        <w:spacing w:line="360" w:lineRule="auto"/>
        <w:ind w:right="0"/>
        <w:rPr>
          <w:rFonts w:eastAsia="新宋体" w:hint="eastAsia"/>
          <w:sz w:val="24"/>
          <w:szCs w:val="24"/>
          <w:lang w:val="en-US" w:eastAsia="zh-CN"/>
        </w:rPr>
      </w:pPr>
    </w:p>
    <w:p>
      <w:pPr>
        <w:spacing w:line="360" w:lineRule="auto"/>
        <w:ind w:right="0"/>
        <w:rPr>
          <w:sz w:val="24"/>
          <w:szCs w:val="24"/>
        </w:rPr>
      </w:pPr>
      <w:r>
        <w:rPr>
          <w:rFonts w:eastAsia="新宋体" w:hint="eastAsia"/>
          <w:sz w:val="24"/>
          <w:szCs w:val="24"/>
          <w:lang w:val="en-US" w:eastAsia="zh-CN"/>
        </w:rPr>
        <w:t>14.【工业</w:t>
      </w:r>
      <w:r>
        <w:rPr>
          <w:rFonts w:eastAsia="新宋体" w:hint="eastAsia"/>
          <w:sz w:val="24"/>
          <w:szCs w:val="24"/>
          <w:lang w:eastAsia="zh-CN"/>
        </w:rPr>
        <w:t>革命与社会发展</w:t>
      </w:r>
      <w:r>
        <w:rPr>
          <w:rFonts w:eastAsia="新宋体" w:hint="eastAsia"/>
          <w:sz w:val="24"/>
          <w:szCs w:val="24"/>
          <w:lang w:val="en-US" w:eastAsia="zh-CN"/>
        </w:rPr>
        <w:t>】</w:t>
      </w:r>
      <w:r>
        <w:rPr>
          <w:rFonts w:ascii="宋体" w:hAnsi="宋体" w:hint="eastAsia"/>
          <w:sz w:val="24"/>
          <w:szCs w:val="24"/>
        </w:rPr>
        <w:t>（6分）</w:t>
      </w:r>
      <w:r>
        <w:rPr>
          <w:rFonts w:ascii="Times New Roman" w:eastAsia="新宋体" w:hAnsi="Times New Roman" w:hint="eastAsia"/>
          <w:sz w:val="24"/>
          <w:szCs w:val="24"/>
        </w:rPr>
        <w:t>。</w:t>
      </w:r>
    </w:p>
    <w:p>
      <w:pPr>
        <w:spacing w:line="360" w:lineRule="auto"/>
        <w:ind w:left="260" w:right="0" w:firstLine="0" w:leftChars="130" w:firstLineChars="0"/>
        <w:rPr>
          <w:sz w:val="24"/>
          <w:szCs w:val="24"/>
        </w:rPr>
      </w:pPr>
      <w:r>
        <w:rPr>
          <w:rFonts w:ascii="Times New Roman" w:eastAsia="新宋体" w:hAnsi="Times New Roman" w:hint="eastAsia"/>
          <w:sz w:val="24"/>
          <w:szCs w:val="24"/>
        </w:rPr>
        <w:t>材料一：新生工业能够这样成长起来，它只是因为用机器代替了手工工具，用工厂代替作坊，从而把中等阶级的劳动分子变成了工人无产者，把从前的大商人变成了工厂主，它排挤了小资产阶级，并把居民间的一切差别化为工人和资本家之间的对立。</w:t>
      </w:r>
    </w:p>
    <w:p>
      <w:pPr>
        <w:spacing w:line="360" w:lineRule="auto"/>
        <w:ind w:left="260" w:right="0" w:firstLine="0" w:leftChars="130" w:firstLineChars="0"/>
        <w:jc w:val="right"/>
        <w:rPr>
          <w:sz w:val="24"/>
          <w:szCs w:val="24"/>
        </w:rPr>
      </w:pPr>
      <w:r>
        <w:rPr>
          <w:rFonts w:ascii="Times New Roman" w:eastAsia="新宋体" w:hAnsi="Times New Roman" w:hint="eastAsia"/>
          <w:sz w:val="24"/>
          <w:szCs w:val="24"/>
        </w:rPr>
        <w:t>﹣﹣恩格斯《英国工人阶级状况》</w:t>
      </w:r>
    </w:p>
    <w:p>
      <w:pPr>
        <w:spacing w:line="360" w:lineRule="auto"/>
        <w:ind w:left="260" w:right="0" w:firstLine="0" w:leftChars="130" w:firstLineChars="0"/>
        <w:rPr>
          <w:sz w:val="24"/>
          <w:szCs w:val="24"/>
        </w:rPr>
      </w:pPr>
      <w:r>
        <w:rPr>
          <w:rFonts w:ascii="Times New Roman" w:eastAsia="新宋体" w:hAnsi="Times New Roman" w:hint="eastAsia"/>
          <w:sz w:val="24"/>
          <w:szCs w:val="24"/>
        </w:rPr>
        <w:t>材料二：资产阶级，由于一切生产工具的迅速改进，由于交通的极其便利，把一切民族甚至最野蛮的民族都卷进了文明中来了。它的商品的低廉价格，是它用来摧毁一切的万里长城，征服野蛮人最顽强抵抗的仇外心理的重炮。它迫使一切民族﹣﹣如果它不想灭亡的话﹣﹣采用资本主义的生产方式……（资产阶级）按照自己的面貌创造出一个新世界。</w:t>
      </w:r>
      <w:r>
        <w:rPr>
          <w:rFonts w:eastAsia="新宋体" w:hint="eastAsia"/>
          <w:sz w:val="24"/>
          <w:szCs w:val="24"/>
          <w:lang w:val="en-US" w:eastAsia="zh-CN"/>
        </w:rPr>
        <w:t xml:space="preserve">                                            </w:t>
      </w:r>
      <w:r>
        <w:rPr>
          <w:rFonts w:ascii="Times New Roman" w:eastAsia="新宋体" w:hAnsi="Times New Roman" w:hint="eastAsia"/>
          <w:sz w:val="24"/>
          <w:szCs w:val="24"/>
        </w:rPr>
        <w:t>﹣﹣马克思《共产党宣言》</w:t>
      </w:r>
    </w:p>
    <w:p>
      <w:pPr>
        <w:spacing w:line="360" w:lineRule="auto"/>
        <w:ind w:left="260" w:right="0" w:firstLine="0" w:leftChars="130" w:firstLineChars="0"/>
        <w:rPr>
          <w:rFonts w:eastAsia="新宋体" w:hint="eastAsia"/>
          <w:sz w:val="24"/>
          <w:szCs w:val="24"/>
          <w:lang w:eastAsia="zh-CN"/>
        </w:rPr>
      </w:pPr>
      <w:r>
        <w:rPr>
          <w:rFonts w:ascii="Times New Roman" w:eastAsia="新宋体" w:hAnsi="Times New Roman" w:hint="eastAsia"/>
          <w:sz w:val="24"/>
          <w:szCs w:val="24"/>
        </w:rPr>
        <w:t>（1）根据材料一并结合所学知识，说明工业革命在生产力、生产组织形式、</w:t>
      </w:r>
      <w:r>
        <w:rPr>
          <w:rFonts w:eastAsia="新宋体" w:hint="eastAsia"/>
          <w:sz w:val="24"/>
          <w:szCs w:val="24"/>
          <w:lang w:eastAsia="zh-CN"/>
        </w:rPr>
        <w:t>经济结构、</w:t>
      </w:r>
      <w:r>
        <w:rPr>
          <w:rFonts w:ascii="Times New Roman" w:eastAsia="新宋体" w:hAnsi="Times New Roman" w:hint="eastAsia"/>
          <w:sz w:val="24"/>
          <w:szCs w:val="24"/>
        </w:rPr>
        <w:t>社会关系方面产生的影响？</w:t>
      </w:r>
      <w:r>
        <w:rPr>
          <w:rFonts w:eastAsia="新宋体" w:hint="eastAsia"/>
          <w:sz w:val="24"/>
          <w:szCs w:val="24"/>
          <w:lang w:eastAsia="zh-CN"/>
        </w:rPr>
        <w:t>（</w:t>
      </w:r>
      <w:r>
        <w:rPr>
          <w:rFonts w:eastAsia="新宋体" w:hint="eastAsia"/>
          <w:sz w:val="24"/>
          <w:szCs w:val="24"/>
          <w:lang w:val="en-US" w:eastAsia="zh-CN"/>
        </w:rPr>
        <w:t>3分</w:t>
      </w:r>
      <w:r>
        <w:rPr>
          <w:rFonts w:eastAsia="新宋体" w:hint="eastAsia"/>
          <w:sz w:val="24"/>
          <w:szCs w:val="24"/>
          <w:lang w:eastAsia="zh-CN"/>
        </w:rPr>
        <w:t>）</w:t>
      </w:r>
    </w:p>
    <w:p>
      <w:pPr>
        <w:spacing w:line="360" w:lineRule="auto"/>
        <w:ind w:left="260" w:right="0" w:firstLine="0" w:leftChars="130" w:firstLineChars="0"/>
        <w:rPr>
          <w:rFonts w:eastAsia="新宋体" w:hint="eastAsia"/>
          <w:sz w:val="24"/>
          <w:szCs w:val="24"/>
          <w:lang w:eastAsia="zh-CN"/>
        </w:rPr>
      </w:pPr>
      <w:r>
        <w:rPr>
          <w:rFonts w:ascii="Times New Roman" w:eastAsia="新宋体" w:hAnsi="Times New Roman" w:hint="eastAsia"/>
          <w:sz w:val="24"/>
          <w:szCs w:val="24"/>
        </w:rPr>
        <w:t>（2）根据材料二，结合所学知识说明工业革命对落后国家和地区有哪些影响？对世界格局产生了什么影响？</w:t>
      </w:r>
      <w:r>
        <w:rPr>
          <w:rFonts w:eastAsia="新宋体" w:hint="eastAsia"/>
          <w:sz w:val="24"/>
          <w:szCs w:val="24"/>
          <w:lang w:eastAsia="zh-CN"/>
        </w:rPr>
        <w:t>（</w:t>
      </w:r>
      <w:r>
        <w:rPr>
          <w:rFonts w:eastAsia="新宋体" w:hint="eastAsia"/>
          <w:sz w:val="24"/>
          <w:szCs w:val="24"/>
          <w:lang w:val="en-US" w:eastAsia="zh-CN"/>
        </w:rPr>
        <w:t>3分</w:t>
      </w:r>
      <w:r>
        <w:rPr>
          <w:rFonts w:eastAsia="新宋体" w:hint="eastAsia"/>
          <w:sz w:val="24"/>
          <w:szCs w:val="24"/>
          <w:lang w:eastAsia="zh-CN"/>
        </w:rPr>
        <w:t>）</w:t>
      </w:r>
    </w:p>
    <w:p>
      <w:pPr>
        <w:spacing w:line="360" w:lineRule="auto"/>
        <w:ind w:left="260" w:right="0" w:firstLine="0" w:leftChars="130" w:firstLineChars="0"/>
      </w:pPr>
    </w:p>
    <w:p>
      <w:pPr>
        <w:spacing w:line="360" w:lineRule="auto"/>
        <w:ind w:left="260" w:right="0" w:firstLine="0" w:leftChars="130" w:firstLineChars="0"/>
        <w:rPr>
          <w:rFonts w:eastAsia="新宋体" w:hint="eastAsia"/>
          <w:color w:val="0000FF"/>
          <w:sz w:val="21"/>
          <w:szCs w:val="21"/>
          <w:lang w:val="en-US" w:eastAsia="zh-CN"/>
        </w:rPr>
      </w:pPr>
    </w:p>
    <w:p>
      <w:pPr>
        <w:spacing w:line="360" w:lineRule="auto"/>
        <w:ind w:left="260" w:right="0" w:firstLine="0" w:leftChars="130" w:firstLineChars="0"/>
        <w:rPr>
          <w:rFonts w:eastAsia="新宋体" w:hint="default"/>
          <w:color w:val="0000FF"/>
          <w:sz w:val="21"/>
          <w:szCs w:val="21"/>
          <w:lang w:val="en-US" w:eastAsia="zh-CN"/>
        </w:rPr>
      </w:pPr>
      <w:r>
        <w:rPr>
          <w:rFonts w:eastAsia="新宋体" w:hint="eastAsia"/>
          <w:color w:val="0000FF"/>
          <w:sz w:val="21"/>
          <w:szCs w:val="21"/>
          <w:lang w:val="en-US" w:eastAsia="zh-CN"/>
        </w:rPr>
        <w:t>1--11DDCAC   ACDAA  B</w:t>
      </w:r>
    </w:p>
    <w:p>
      <w:pPr>
        <w:spacing w:line="360" w:lineRule="auto"/>
        <w:ind w:right="0"/>
        <w:rPr>
          <w:rFonts w:eastAsia="新宋体" w:hint="eastAsia"/>
          <w:lang w:eastAsia="zh-CN"/>
        </w:rPr>
      </w:pPr>
      <w:r>
        <w:rPr>
          <w:rFonts w:eastAsia="新宋体" w:hint="eastAsia"/>
          <w:color w:val="0000FF"/>
          <w:sz w:val="21"/>
          <w:szCs w:val="21"/>
          <w:lang w:val="en-US" w:eastAsia="zh-CN"/>
        </w:rPr>
        <w:t>12</w:t>
      </w:r>
      <w:r>
        <w:rPr>
          <w:rFonts w:ascii="Times New Roman" w:eastAsia="新宋体" w:hAnsi="Times New Roman" w:hint="eastAsia"/>
          <w:color w:val="0000FF"/>
          <w:sz w:val="21"/>
          <w:szCs w:val="21"/>
        </w:rPr>
        <w:t>【答案】</w:t>
      </w:r>
      <w:r>
        <w:rPr>
          <w:rFonts w:eastAsia="新宋体" w:hint="eastAsia"/>
          <w:color w:val="0000FF"/>
          <w:sz w:val="21"/>
          <w:szCs w:val="21"/>
          <w:lang w:eastAsia="zh-CN"/>
        </w:rPr>
        <w:t>（</w:t>
      </w:r>
      <w:r>
        <w:rPr>
          <w:rFonts w:eastAsia="新宋体" w:hint="eastAsia"/>
          <w:color w:val="0000FF"/>
          <w:sz w:val="21"/>
          <w:szCs w:val="21"/>
          <w:lang w:val="en-US" w:eastAsia="zh-CN"/>
        </w:rPr>
        <w:t>6分</w:t>
      </w:r>
      <w:r>
        <w:rPr>
          <w:rFonts w:eastAsia="新宋体" w:hint="eastAsia"/>
          <w:color w:val="0000FF"/>
          <w:sz w:val="21"/>
          <w:szCs w:val="21"/>
          <w:lang w:eastAsia="zh-CN"/>
        </w:rPr>
        <w:t>）</w:t>
      </w:r>
      <w:r>
        <w:rPr>
          <w:rFonts w:ascii="Times New Roman" w:eastAsia="新宋体" w:hAnsi="Times New Roman" w:hint="eastAsia"/>
          <w:sz w:val="21"/>
          <w:szCs w:val="21"/>
        </w:rPr>
        <w:t>（1）特点：流动性；自由精神。</w:t>
      </w:r>
      <w:r>
        <w:rPr>
          <w:rFonts w:eastAsia="新宋体" w:hint="eastAsia"/>
          <w:sz w:val="21"/>
          <w:szCs w:val="21"/>
          <w:lang w:eastAsia="zh-CN"/>
        </w:rPr>
        <w:t>（</w:t>
      </w:r>
      <w:r>
        <w:rPr>
          <w:rFonts w:eastAsia="新宋体" w:hint="eastAsia"/>
          <w:sz w:val="21"/>
          <w:szCs w:val="21"/>
          <w:lang w:val="en-US" w:eastAsia="zh-CN"/>
        </w:rPr>
        <w:t>1分</w:t>
      </w:r>
      <w:r>
        <w:rPr>
          <w:rFonts w:eastAsia="新宋体" w:hint="eastAsia"/>
          <w:sz w:val="21"/>
          <w:szCs w:val="21"/>
          <w:lang w:eastAsia="zh-CN"/>
        </w:rPr>
        <w:t>）</w:t>
      </w:r>
    </w:p>
    <w:p>
      <w:pPr>
        <w:spacing w:line="360" w:lineRule="auto"/>
        <w:ind w:left="260" w:right="0" w:firstLine="0" w:leftChars="130" w:firstLineChars="0"/>
        <w:rPr>
          <w:rFonts w:eastAsia="新宋体" w:hint="eastAsia"/>
          <w:lang w:eastAsia="zh-CN"/>
        </w:rPr>
      </w:pPr>
      <w:r>
        <w:rPr>
          <w:rFonts w:ascii="Times New Roman" w:eastAsia="新宋体" w:hAnsi="Times New Roman" w:hint="eastAsia"/>
          <w:sz w:val="21"/>
          <w:szCs w:val="21"/>
        </w:rPr>
        <w:t>活动：主持变法，推动诸侯国富国强兵；四处游历，参与筹划、指挥兼并战争；兴办私学，推动</w:t>
      </w:r>
      <w:r>
        <w:rPr>
          <w:rFonts w:eastAsia="新宋体" w:hint="eastAsia"/>
          <w:sz w:val="21"/>
          <w:szCs w:val="21"/>
          <w:lang w:eastAsia="zh-CN"/>
        </w:rPr>
        <w:t>文化的发展</w:t>
      </w:r>
      <w:r>
        <w:rPr>
          <w:rFonts w:ascii="Times New Roman" w:eastAsia="新宋体" w:hAnsi="Times New Roman" w:hint="eastAsia"/>
          <w:sz w:val="21"/>
          <w:szCs w:val="21"/>
        </w:rPr>
        <w:t>。</w:t>
      </w:r>
      <w:r>
        <w:rPr>
          <w:rFonts w:eastAsia="新宋体" w:hint="eastAsia"/>
          <w:sz w:val="21"/>
          <w:szCs w:val="21"/>
          <w:lang w:eastAsia="zh-CN"/>
        </w:rPr>
        <w:t>（</w:t>
      </w:r>
      <w:r>
        <w:rPr>
          <w:rFonts w:eastAsia="新宋体" w:hint="eastAsia"/>
          <w:sz w:val="21"/>
          <w:szCs w:val="21"/>
          <w:lang w:val="en-US" w:eastAsia="zh-CN"/>
        </w:rPr>
        <w:t>2分</w:t>
      </w:r>
      <w:r>
        <w:rPr>
          <w:rFonts w:eastAsia="新宋体" w:hint="eastAsia"/>
          <w:sz w:val="21"/>
          <w:szCs w:val="21"/>
          <w:lang w:eastAsia="zh-CN"/>
        </w:rPr>
        <w:t>）</w:t>
      </w:r>
    </w:p>
    <w:p>
      <w:pPr>
        <w:spacing w:line="360" w:lineRule="auto"/>
        <w:ind w:left="260" w:right="0" w:firstLine="0" w:leftChars="130" w:firstLineChars="0"/>
        <w:rPr>
          <w:rFonts w:eastAsia="新宋体" w:hint="eastAsia"/>
          <w:lang w:eastAsia="zh-CN"/>
        </w:rPr>
      </w:pPr>
      <w:r>
        <w:rPr>
          <w:rFonts w:ascii="Times New Roman" w:eastAsia="新宋体" w:hAnsi="Times New Roman" w:hint="eastAsia"/>
          <w:sz w:val="21"/>
          <w:szCs w:val="21"/>
        </w:rPr>
        <w:t>（2）新气象：强烈的文化批判意识，匹夫有责的责任意识。</w:t>
      </w:r>
      <w:r>
        <w:rPr>
          <w:rFonts w:eastAsia="新宋体" w:hint="eastAsia"/>
          <w:sz w:val="21"/>
          <w:szCs w:val="21"/>
          <w:lang w:eastAsia="zh-CN"/>
        </w:rPr>
        <w:t>（</w:t>
      </w:r>
      <w:r>
        <w:rPr>
          <w:rFonts w:eastAsia="新宋体" w:hint="eastAsia"/>
          <w:sz w:val="21"/>
          <w:szCs w:val="21"/>
          <w:lang w:val="en-US" w:eastAsia="zh-CN"/>
        </w:rPr>
        <w:t>1分</w:t>
      </w:r>
      <w:r>
        <w:rPr>
          <w:rFonts w:eastAsia="新宋体" w:hint="eastAsia"/>
          <w:sz w:val="21"/>
          <w:szCs w:val="21"/>
          <w:lang w:eastAsia="zh-CN"/>
        </w:rPr>
        <w:t>）</w:t>
      </w:r>
    </w:p>
    <w:p>
      <w:pPr>
        <w:spacing w:line="360" w:lineRule="auto"/>
        <w:ind w:left="260" w:right="0" w:firstLine="0" w:leftChars="130" w:firstLineChars="0"/>
        <w:rPr>
          <w:rFonts w:ascii="Times New Roman" w:eastAsia="新宋体" w:hAnsi="Times New Roman" w:hint="eastAsia"/>
          <w:sz w:val="21"/>
          <w:szCs w:val="21"/>
          <w:lang w:eastAsia="zh-CN"/>
        </w:rPr>
      </w:pPr>
      <w:r>
        <w:rPr>
          <w:rFonts w:ascii="Times New Roman" w:eastAsia="新宋体" w:hAnsi="Times New Roman" w:hint="eastAsia"/>
          <w:sz w:val="21"/>
          <w:szCs w:val="21"/>
        </w:rPr>
        <w:t>影响：有利于维护北宋的统治；有利于丰富中华文明的内涵。</w:t>
      </w:r>
      <w:r>
        <w:rPr>
          <w:rFonts w:eastAsia="新宋体" w:hint="eastAsia"/>
          <w:sz w:val="21"/>
          <w:szCs w:val="21"/>
          <w:lang w:eastAsia="zh-CN"/>
        </w:rPr>
        <w:t>（</w:t>
      </w:r>
      <w:r>
        <w:rPr>
          <w:rFonts w:eastAsia="新宋体" w:hint="eastAsia"/>
          <w:sz w:val="21"/>
          <w:szCs w:val="21"/>
          <w:lang w:val="en-US" w:eastAsia="zh-CN"/>
        </w:rPr>
        <w:t>2分</w:t>
      </w:r>
      <w:r>
        <w:rPr>
          <w:rFonts w:eastAsia="新宋体" w:hint="eastAsia"/>
          <w:sz w:val="21"/>
          <w:szCs w:val="21"/>
          <w:lang w:eastAsia="zh-CN"/>
        </w:rPr>
        <w:t>）</w:t>
      </w:r>
    </w:p>
    <w:p>
      <w:pPr>
        <w:spacing w:line="360" w:lineRule="auto"/>
        <w:ind w:left="260" w:right="0" w:firstLine="0" w:leftChars="130" w:firstLineChars="0"/>
        <w:rPr>
          <w:rFonts w:ascii="Times New Roman" w:eastAsia="新宋体" w:hAnsi="Times New Roman" w:hint="eastAsia"/>
          <w:sz w:val="21"/>
          <w:szCs w:val="21"/>
          <w:lang w:val="en-US"/>
        </w:rPr>
      </w:pPr>
      <w:r>
        <w:rPr>
          <w:rFonts w:ascii="Times New Roman" w:eastAsia="新宋体" w:hAnsi="Times New Roman" w:hint="eastAsia"/>
          <w:sz w:val="21"/>
          <w:szCs w:val="21"/>
          <w:lang w:val="en-US" w:eastAsia="zh-CN"/>
        </w:rPr>
        <w:t>13</w:t>
      </w:r>
      <w:r>
        <w:rPr>
          <w:rFonts w:ascii="Times New Roman" w:eastAsia="新宋体" w:hAnsi="Times New Roman" w:hint="eastAsia"/>
          <w:sz w:val="21"/>
          <w:szCs w:val="21"/>
          <w:lang w:val="en-US"/>
        </w:rPr>
        <w:t>、(6分)注意：这里提供的仅仅是评分参考，不是评分的唯一依据。在阅卷时，</w:t>
      </w:r>
      <w:r>
        <w:rPr>
          <w:rFonts w:ascii="Times New Roman" w:eastAsia="新宋体" w:hAnsi="Times New Roman" w:hint="eastAsia"/>
          <w:sz w:val="21"/>
          <w:szCs w:val="21"/>
          <w:lang w:val="en-US"/>
        </w:rPr>
        <w:drawing>
          <wp:inline distT="0" distB="0" distL="0" distR="0">
            <wp:extent cx="19050" cy="19050"/>
            <wp:effectExtent l="0" t="0" r="0" b="0"/>
            <wp:docPr id="5"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439737" name="图片 11"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9" cstate="print"/>
                    <a:stretch>
                      <a:fillRect/>
                    </a:stretch>
                  </pic:blipFill>
                  <pic:spPr>
                    <a:xfrm>
                      <a:off x="0" y="0"/>
                      <a:ext cx="19050" cy="19050"/>
                    </a:xfrm>
                    <a:prstGeom prst="rect">
                      <a:avLst/>
                    </a:prstGeom>
                    <a:noFill/>
                    <a:ln w="9525">
                      <a:noFill/>
                      <a:miter lim="800000"/>
                      <a:headEnd/>
                      <a:tailEnd/>
                    </a:ln>
                  </pic:spPr>
                </pic:pic>
              </a:graphicData>
            </a:graphic>
          </wp:inline>
        </w:drawing>
      </w:r>
      <w:r>
        <w:rPr>
          <w:rFonts w:ascii="Times New Roman" w:eastAsia="新宋体" w:hAnsi="Times New Roman" w:hint="eastAsia"/>
          <w:sz w:val="21"/>
          <w:szCs w:val="21"/>
          <w:lang w:val="en-US"/>
        </w:rPr>
        <w:t>教师应该根据题意灵活掌握答案，准确地给学生评分。</w:t>
      </w:r>
    </w:p>
    <w:p>
      <w:pPr>
        <w:spacing w:line="360" w:lineRule="auto"/>
        <w:ind w:left="260" w:right="0" w:firstLine="0" w:leftChars="130" w:firstLineChars="0"/>
        <w:rPr>
          <w:rFonts w:ascii="Times New Roman" w:eastAsia="新宋体" w:hAnsi="Times New Roman" w:hint="eastAsia"/>
          <w:sz w:val="21"/>
          <w:szCs w:val="21"/>
          <w:lang w:val="en-US"/>
        </w:rPr>
      </w:pPr>
      <w:r>
        <w:rPr>
          <w:rFonts w:ascii="Times New Roman" w:eastAsia="新宋体" w:hAnsi="Times New Roman" w:hint="eastAsia"/>
          <w:sz w:val="21"/>
          <w:szCs w:val="21"/>
          <w:lang w:val="en-US"/>
        </w:rPr>
        <w:t>【评分说明】（1）确定观点或给出观点1-2分。（2）结合所学知识论证4分。</w:t>
      </w:r>
    </w:p>
    <w:p>
      <w:pPr>
        <w:spacing w:line="360" w:lineRule="auto"/>
        <w:ind w:left="260" w:right="0" w:firstLine="0" w:leftChars="130" w:firstLineChars="0"/>
        <w:rPr>
          <w:rFonts w:ascii="Times New Roman" w:eastAsia="新宋体" w:hAnsi="Times New Roman" w:hint="eastAsia"/>
          <w:sz w:val="21"/>
          <w:szCs w:val="21"/>
          <w:lang w:val="en-US"/>
        </w:rPr>
      </w:pPr>
      <w:r>
        <w:rPr>
          <w:rFonts w:ascii="Times New Roman" w:eastAsia="新宋体" w:hAnsi="Times New Roman" w:hint="eastAsia"/>
          <w:sz w:val="21"/>
          <w:szCs w:val="21"/>
          <w:lang w:val="en-US"/>
        </w:rPr>
        <w:t>论证的内容参照如下等级评分：</w:t>
      </w:r>
    </w:p>
    <w:tbl>
      <w:tblPr>
        <w:tblStyle w:val="TableNormal"/>
        <w:tblW w:w="89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406"/>
        <w:gridCol w:w="6556"/>
      </w:tblGrid>
      <w:tr>
        <w:tblPrEx>
          <w:tblW w:w="89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2406" w:type="dxa"/>
          </w:tcPr>
          <w:p>
            <w:pPr>
              <w:spacing w:line="360" w:lineRule="auto"/>
              <w:ind w:left="260" w:right="0" w:firstLine="0" w:leftChars="130" w:firstLineChars="0"/>
              <w:rPr>
                <w:rFonts w:ascii="Times New Roman" w:eastAsia="新宋体" w:hAnsi="Times New Roman" w:hint="eastAsia"/>
                <w:sz w:val="21"/>
                <w:szCs w:val="21"/>
                <w:lang w:val="en-US"/>
              </w:rPr>
            </w:pPr>
            <w:r>
              <w:rPr>
                <w:rFonts w:ascii="Times New Roman" w:eastAsia="新宋体" w:hAnsi="Times New Roman" w:hint="eastAsia"/>
                <w:sz w:val="21"/>
                <w:szCs w:val="21"/>
                <w:lang w:val="en-US"/>
              </w:rPr>
              <w:t>等  级</w:t>
            </w:r>
          </w:p>
        </w:tc>
        <w:tc>
          <w:tcPr>
            <w:tcW w:w="6556" w:type="dxa"/>
          </w:tcPr>
          <w:p>
            <w:pPr>
              <w:spacing w:line="360" w:lineRule="auto"/>
              <w:ind w:left="260" w:right="0" w:firstLine="0" w:leftChars="130" w:firstLineChars="0"/>
              <w:rPr>
                <w:rFonts w:ascii="Times New Roman" w:eastAsia="新宋体" w:hAnsi="Times New Roman" w:hint="eastAsia"/>
                <w:sz w:val="21"/>
                <w:szCs w:val="21"/>
                <w:lang w:val="en-US"/>
              </w:rPr>
            </w:pPr>
            <w:r>
              <w:rPr>
                <w:rFonts w:ascii="Times New Roman" w:eastAsia="新宋体" w:hAnsi="Times New Roman" w:hint="eastAsia"/>
                <w:sz w:val="21"/>
                <w:szCs w:val="21"/>
                <w:lang w:val="en-US"/>
              </w:rPr>
              <w:t>分   等   标   准</w:t>
            </w:r>
          </w:p>
        </w:tc>
      </w:tr>
      <w:tr>
        <w:tblPrEx>
          <w:tblW w:w="8962" w:type="dxa"/>
          <w:tblInd w:w="-34" w:type="dxa"/>
          <w:tblLayout w:type="fixed"/>
          <w:tblCellMar>
            <w:top w:w="0" w:type="dxa"/>
            <w:left w:w="108" w:type="dxa"/>
            <w:bottom w:w="0" w:type="dxa"/>
            <w:right w:w="108" w:type="dxa"/>
          </w:tblCellMar>
        </w:tblPrEx>
        <w:tc>
          <w:tcPr>
            <w:tcW w:w="2406" w:type="dxa"/>
          </w:tcPr>
          <w:p>
            <w:pPr>
              <w:spacing w:line="360" w:lineRule="auto"/>
              <w:ind w:left="260" w:right="0" w:firstLine="0" w:leftChars="130" w:firstLineChars="0"/>
              <w:rPr>
                <w:rFonts w:ascii="Times New Roman" w:eastAsia="新宋体" w:hAnsi="Times New Roman" w:hint="eastAsia"/>
                <w:sz w:val="21"/>
                <w:szCs w:val="21"/>
                <w:lang w:val="en-US"/>
              </w:rPr>
            </w:pPr>
            <w:r>
              <w:rPr>
                <w:rFonts w:ascii="Times New Roman" w:eastAsia="新宋体" w:hAnsi="Times New Roman" w:hint="eastAsia"/>
                <w:sz w:val="21"/>
                <w:szCs w:val="21"/>
                <w:lang w:val="en-US"/>
              </w:rPr>
              <w:t>一等</w:t>
            </w:r>
            <w:r>
              <w:rPr>
                <w:rFonts w:ascii="Times New Roman" w:eastAsia="新宋体" w:hAnsi="Times New Roman" w:hint="eastAsia"/>
                <w:sz w:val="21"/>
                <w:szCs w:val="21"/>
                <w:lang w:val="en-US"/>
              </w:rPr>
              <w:drawing>
                <wp:inline distT="0" distB="0" distL="0" distR="0">
                  <wp:extent cx="19050" cy="19050"/>
                  <wp:effectExtent l="0" t="0" r="0" b="0"/>
                  <wp:docPr id="29"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8646075" name="图片 6"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9" cstate="print"/>
                          <a:stretch>
                            <a:fillRect/>
                          </a:stretch>
                        </pic:blipFill>
                        <pic:spPr>
                          <a:xfrm>
                            <a:off x="0" y="0"/>
                            <a:ext cx="19050" cy="19050"/>
                          </a:xfrm>
                          <a:prstGeom prst="rect">
                            <a:avLst/>
                          </a:prstGeom>
                          <a:noFill/>
                          <a:ln w="9525">
                            <a:noFill/>
                            <a:miter lim="800000"/>
                            <a:headEnd/>
                            <a:tailEnd/>
                          </a:ln>
                        </pic:spPr>
                      </pic:pic>
                    </a:graphicData>
                  </a:graphic>
                </wp:inline>
              </w:drawing>
            </w:r>
            <w:r>
              <w:rPr>
                <w:rFonts w:ascii="Times New Roman" w:eastAsia="新宋体" w:hAnsi="Times New Roman" w:hint="eastAsia"/>
                <w:sz w:val="21"/>
                <w:szCs w:val="21"/>
                <w:lang w:val="en-US"/>
              </w:rPr>
              <w:t>（4～6分）</w:t>
            </w:r>
          </w:p>
        </w:tc>
        <w:tc>
          <w:tcPr>
            <w:tcW w:w="6556" w:type="dxa"/>
          </w:tcPr>
          <w:p>
            <w:pPr>
              <w:spacing w:line="360" w:lineRule="auto"/>
              <w:ind w:left="260" w:right="0" w:firstLine="0" w:leftChars="130" w:firstLineChars="0"/>
              <w:rPr>
                <w:rFonts w:ascii="Times New Roman" w:eastAsia="新宋体" w:hAnsi="Times New Roman" w:hint="eastAsia"/>
                <w:sz w:val="21"/>
                <w:szCs w:val="21"/>
                <w:lang w:val="en-US"/>
              </w:rPr>
            </w:pPr>
            <w:r>
              <w:rPr>
                <w:rFonts w:ascii="Times New Roman" w:eastAsia="新宋体" w:hAnsi="Times New Roman" w:hint="eastAsia"/>
                <w:sz w:val="21"/>
                <w:szCs w:val="21"/>
                <w:lang w:val="en-US"/>
              </w:rPr>
              <w:t>充分、准确地运用史实；论证充分；层次分明；逻辑严密。</w:t>
            </w:r>
          </w:p>
        </w:tc>
      </w:tr>
      <w:tr>
        <w:tblPrEx>
          <w:tblW w:w="8962" w:type="dxa"/>
          <w:tblInd w:w="-34" w:type="dxa"/>
          <w:tblLayout w:type="fixed"/>
          <w:tblCellMar>
            <w:top w:w="0" w:type="dxa"/>
            <w:left w:w="108" w:type="dxa"/>
            <w:bottom w:w="0" w:type="dxa"/>
            <w:right w:w="108" w:type="dxa"/>
          </w:tblCellMar>
        </w:tblPrEx>
        <w:tc>
          <w:tcPr>
            <w:tcW w:w="2406" w:type="dxa"/>
          </w:tcPr>
          <w:p>
            <w:pPr>
              <w:spacing w:line="360" w:lineRule="auto"/>
              <w:ind w:left="260" w:right="0" w:firstLine="0" w:leftChars="130" w:firstLineChars="0"/>
              <w:rPr>
                <w:rFonts w:ascii="Times New Roman" w:eastAsia="新宋体" w:hAnsi="Times New Roman" w:hint="eastAsia"/>
                <w:sz w:val="21"/>
                <w:szCs w:val="21"/>
                <w:lang w:val="en-US"/>
              </w:rPr>
            </w:pPr>
            <w:r>
              <w:rPr>
                <w:rFonts w:ascii="Times New Roman" w:eastAsia="新宋体" w:hAnsi="Times New Roman" w:hint="eastAsia"/>
                <w:sz w:val="21"/>
                <w:szCs w:val="21"/>
                <w:lang w:val="en-US"/>
              </w:rPr>
              <w:t>二等（2～4分）</w:t>
            </w:r>
          </w:p>
        </w:tc>
        <w:tc>
          <w:tcPr>
            <w:tcW w:w="6556" w:type="dxa"/>
          </w:tcPr>
          <w:p>
            <w:pPr>
              <w:spacing w:line="360" w:lineRule="auto"/>
              <w:ind w:left="260" w:right="0" w:firstLine="0" w:leftChars="130" w:firstLineChars="0"/>
              <w:rPr>
                <w:rFonts w:ascii="Times New Roman" w:eastAsia="新宋体" w:hAnsi="Times New Roman" w:hint="eastAsia"/>
                <w:sz w:val="21"/>
                <w:szCs w:val="21"/>
                <w:lang w:val="en-US"/>
              </w:rPr>
            </w:pPr>
            <w:r>
              <w:rPr>
                <w:rFonts w:ascii="Times New Roman" w:eastAsia="新宋体" w:hAnsi="Times New Roman" w:hint="eastAsia"/>
                <w:sz w:val="21"/>
                <w:szCs w:val="21"/>
                <w:lang w:val="en-US"/>
              </w:rPr>
              <w:t>能够运用相关史实</w:t>
            </w:r>
            <w:r>
              <w:rPr>
                <w:rFonts w:ascii="Times New Roman" w:eastAsia="新宋体" w:hAnsi="Times New Roman" w:hint="eastAsia"/>
                <w:sz w:val="21"/>
                <w:szCs w:val="21"/>
                <w:lang w:val="en-US"/>
              </w:rPr>
              <w:drawing>
                <wp:inline distT="0" distB="0" distL="0" distR="0">
                  <wp:extent cx="28575" cy="9525"/>
                  <wp:effectExtent l="0" t="0" r="0" b="0"/>
                  <wp:docPr id="30"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7885613" name="图片 7"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10" cstate="print"/>
                          <a:stretch>
                            <a:fillRect/>
                          </a:stretch>
                        </pic:blipFill>
                        <pic:spPr>
                          <a:xfrm>
                            <a:off x="0" y="0"/>
                            <a:ext cx="28575" cy="9525"/>
                          </a:xfrm>
                          <a:prstGeom prst="rect">
                            <a:avLst/>
                          </a:prstGeom>
                          <a:noFill/>
                          <a:ln w="9525">
                            <a:noFill/>
                            <a:miter lim="800000"/>
                            <a:headEnd/>
                            <a:tailEnd/>
                          </a:ln>
                        </pic:spPr>
                      </pic:pic>
                    </a:graphicData>
                  </a:graphic>
                </wp:inline>
              </w:drawing>
            </w:r>
            <w:r>
              <w:rPr>
                <w:rFonts w:ascii="Times New Roman" w:eastAsia="新宋体" w:hAnsi="Times New Roman" w:hint="eastAsia"/>
                <w:sz w:val="21"/>
                <w:szCs w:val="21"/>
                <w:lang w:val="en-US"/>
              </w:rPr>
              <w:t>；论证比较充分；有一定的层次；逻辑比较清晰。</w:t>
            </w:r>
          </w:p>
        </w:tc>
      </w:tr>
      <w:tr>
        <w:tblPrEx>
          <w:tblW w:w="8962" w:type="dxa"/>
          <w:tblInd w:w="-34" w:type="dxa"/>
          <w:tblLayout w:type="fixed"/>
          <w:tblCellMar>
            <w:top w:w="0" w:type="dxa"/>
            <w:left w:w="108" w:type="dxa"/>
            <w:bottom w:w="0" w:type="dxa"/>
            <w:right w:w="108" w:type="dxa"/>
          </w:tblCellMar>
        </w:tblPrEx>
        <w:tc>
          <w:tcPr>
            <w:tcW w:w="2406" w:type="dxa"/>
          </w:tcPr>
          <w:p>
            <w:pPr>
              <w:spacing w:line="360" w:lineRule="auto"/>
              <w:ind w:left="260" w:right="0" w:firstLine="0" w:leftChars="130" w:firstLineChars="0"/>
              <w:rPr>
                <w:rFonts w:ascii="Times New Roman" w:eastAsia="新宋体" w:hAnsi="Times New Roman" w:hint="eastAsia"/>
                <w:sz w:val="21"/>
                <w:szCs w:val="21"/>
                <w:lang w:val="en-US"/>
              </w:rPr>
            </w:pPr>
            <w:r>
              <w:rPr>
                <w:rFonts w:ascii="Times New Roman" w:eastAsia="新宋体" w:hAnsi="Times New Roman" w:hint="eastAsia"/>
                <w:sz w:val="21"/>
                <w:szCs w:val="21"/>
                <w:lang w:val="en-US"/>
              </w:rPr>
              <w:t>三等（1～2分）</w:t>
            </w:r>
          </w:p>
        </w:tc>
        <w:tc>
          <w:tcPr>
            <w:tcW w:w="6556" w:type="dxa"/>
          </w:tcPr>
          <w:p>
            <w:pPr>
              <w:spacing w:line="360" w:lineRule="auto"/>
              <w:ind w:left="260" w:right="0" w:firstLine="0" w:leftChars="130" w:firstLineChars="0"/>
              <w:rPr>
                <w:rFonts w:ascii="Times New Roman" w:eastAsia="新宋体" w:hAnsi="Times New Roman" w:hint="eastAsia"/>
                <w:sz w:val="21"/>
                <w:szCs w:val="21"/>
                <w:lang w:val="en-US"/>
              </w:rPr>
            </w:pPr>
            <w:r>
              <w:rPr>
                <w:rFonts w:ascii="Times New Roman" w:eastAsia="新宋体" w:hAnsi="Times New Roman" w:hint="eastAsia"/>
                <w:sz w:val="21"/>
                <w:szCs w:val="21"/>
                <w:lang w:val="en-US"/>
              </w:rPr>
              <w:t>史实不准确或不能运用史实；论证不充分或没论证；逻辑混乱。</w:t>
            </w:r>
          </w:p>
        </w:tc>
      </w:tr>
    </w:tbl>
    <w:p>
      <w:pPr>
        <w:spacing w:line="360" w:lineRule="auto"/>
        <w:ind w:left="260" w:right="0" w:firstLine="0" w:leftChars="130" w:firstLineChars="0"/>
        <w:rPr>
          <w:rFonts w:eastAsia="新宋体" w:hint="eastAsia"/>
          <w:sz w:val="21"/>
          <w:szCs w:val="21"/>
          <w:lang w:eastAsia="zh-CN"/>
        </w:rPr>
      </w:pPr>
      <w:r>
        <w:rPr>
          <w:rFonts w:eastAsia="新宋体" w:hint="eastAsia"/>
          <w:sz w:val="21"/>
          <w:szCs w:val="21"/>
          <w:lang w:eastAsia="zh-CN"/>
        </w:rPr>
        <w:t>【例如】主题：没有共产党就没有新中国</w:t>
      </w:r>
    </w:p>
    <w:p>
      <w:pPr>
        <w:spacing w:line="360" w:lineRule="auto"/>
        <w:ind w:left="260" w:right="0" w:firstLine="0" w:leftChars="130" w:firstLineChars="0"/>
        <w:rPr>
          <w:rFonts w:ascii="Times New Roman" w:eastAsia="新宋体" w:hAnsi="Times New Roman" w:hint="eastAsia"/>
          <w:sz w:val="21"/>
          <w:szCs w:val="21"/>
        </w:rPr>
      </w:pPr>
      <w:r>
        <w:rPr>
          <w:rFonts w:eastAsia="新宋体" w:hint="eastAsia"/>
          <w:sz w:val="21"/>
          <w:szCs w:val="21"/>
          <w:lang w:eastAsia="zh-CN"/>
        </w:rPr>
        <w:t>论述：</w:t>
      </w:r>
      <w:r>
        <w:rPr>
          <w:rFonts w:ascii="Times New Roman" w:eastAsia="新宋体" w:hAnsi="Times New Roman" w:hint="eastAsia"/>
          <w:sz w:val="21"/>
          <w:szCs w:val="21"/>
        </w:rPr>
        <w:t>中国共产党诞生后，中国革命的面貌焕然一新了。经过艰难探索，中国共产党终于找到了一条正确的革命道路，完成了新民主主义革命</w:t>
      </w:r>
      <w:r>
        <w:rPr>
          <w:rFonts w:ascii="Times New Roman" w:eastAsia="楷体_GB2312" w:hAnsi="Times New Roman" w:cs="Times New Roman"/>
        </w:rPr>
        <w:t>。</w:t>
      </w:r>
      <w:r>
        <w:rPr>
          <w:rFonts w:ascii="Times New Roman" w:eastAsia="新宋体" w:hAnsi="Times New Roman" w:hint="eastAsia"/>
          <w:sz w:val="21"/>
          <w:szCs w:val="21"/>
        </w:rPr>
        <w:t>国民大革命时期，毛泽东对农民问题予以高度重视，强调进行农村革命的伟大意义；国共十年对峙时期，以毛泽东为代表的共产党人，在进行武装斗争、土地革命和创建农村革命根据地的实践中，逐渐摆脱俄国式革命道路，开辟了一条独特的中国式革命道路；抗日战争时期，</w:t>
      </w:r>
      <w:r>
        <w:rPr>
          <w:rFonts w:eastAsia="新宋体" w:hint="eastAsia"/>
          <w:sz w:val="21"/>
          <w:szCs w:val="21"/>
          <w:lang w:eastAsia="zh-CN"/>
        </w:rPr>
        <w:t>随着</w:t>
      </w:r>
      <w:r>
        <w:rPr>
          <w:rFonts w:ascii="Times New Roman" w:eastAsia="新宋体" w:hAnsi="Times New Roman" w:hint="eastAsia"/>
          <w:sz w:val="21"/>
          <w:szCs w:val="21"/>
        </w:rPr>
        <w:t>中日矛盾上升，国共两党由对峙走向合作抗日，结成了最广泛的抗日民族统一战线，赢得了反法西斯战争的最终胜利；1949年春，在解放战争即将胜利的背景下，毛泽东指出了党的工作重心必须由乡村转移到城市，提出了革命胜利后当在各方面的基本政策。</w:t>
      </w:r>
    </w:p>
    <w:p>
      <w:pPr>
        <w:numPr>
          <w:ilvl w:val="0"/>
          <w:numId w:val="1"/>
        </w:numPr>
        <w:spacing w:line="360" w:lineRule="auto"/>
        <w:ind w:left="260" w:right="0" w:firstLine="0" w:leftChars="130" w:firstLineChars="0"/>
        <w:rPr>
          <w:rFonts w:ascii="Times New Roman" w:eastAsia="新宋体" w:hAnsi="Times New Roman" w:hint="eastAsia"/>
          <w:sz w:val="21"/>
          <w:szCs w:val="21"/>
        </w:rPr>
      </w:pPr>
      <w:r>
        <w:rPr>
          <w:rFonts w:ascii="Times New Roman" w:eastAsia="新宋体" w:hAnsi="Times New Roman" w:hint="eastAsia"/>
          <w:sz w:val="21"/>
          <w:szCs w:val="21"/>
        </w:rPr>
        <w:t>（1）生产力：机器代替手工劳动；生产组织形式：工厂代替手工工场（作坊）；经济结构：农业在国民经济中的比重相对减少，工业发挥日益重要的作用；社会关系：社会分裂为两大对立阶级。</w:t>
      </w:r>
    </w:p>
    <w:p>
      <w:pPr>
        <w:numPr>
          <w:ilvl w:val="0"/>
          <w:numId w:val="0"/>
        </w:numPr>
        <w:spacing w:line="360" w:lineRule="auto"/>
        <w:ind w:left="260" w:right="0" w:leftChars="130" w:rightChars="0"/>
        <w:rPr>
          <w:rFonts w:ascii="楷体" w:eastAsia="楷体" w:hAnsi="楷体"/>
          <w:color w:val="000000" w:themeColor="text1"/>
          <w:sz w:val="28"/>
          <w:szCs w:val="28"/>
          <w14:textFill>
            <w14:solidFill>
              <w14:schemeClr w14:val="tx1"/>
            </w14:solidFill>
          </w14:textFill>
        </w:rPr>
      </w:pPr>
      <w:r>
        <w:rPr>
          <w:rFonts w:ascii="Times New Roman" w:eastAsia="新宋体" w:hAnsi="Times New Roman" w:hint="eastAsia"/>
          <w:sz w:val="21"/>
          <w:szCs w:val="21"/>
        </w:rPr>
        <w:t>（2）消极：政治：加快亚、非、拉落后地区的半殖民地化的进程。经济：卷入资本主义世界市场，沦为原料产地和商品销售市场。积极：客观上传播了先进的思想和生产方式，从而推动落后国家和地区迈向近代化。世界格局：造成先进的西方和落后的东方，使东方从属于西方。</w:t>
      </w:r>
      <w:bookmarkStart w:id="0" w:name="_GoBack"/>
      <w:bookmarkEnd w:id="0"/>
    </w:p>
    <w:sectPr>
      <w:headerReference w:type="first" r:id="rId11"/>
      <w:pgSz w:w="13041" w:h="16840"/>
      <w:pgMar w:top="1440" w:right="1797" w:bottom="1440" w:left="1797"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83" w:usb1="288F0000" w:usb2="00000006" w:usb3="00000000" w:csb0="00040001"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226462D"/>
    <w:multiLevelType w:val="singleLevel"/>
    <w:tmpl w:val="8226462D"/>
    <w:lvl w:ilvl="0">
      <w:start w:val="1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9C1"/>
    <w:rsid w:val="00022535"/>
    <w:rsid w:val="000B0C5C"/>
    <w:rsid w:val="000C7C2B"/>
    <w:rsid w:val="000D35D4"/>
    <w:rsid w:val="000F7BF8"/>
    <w:rsid w:val="00105AAF"/>
    <w:rsid w:val="001435E0"/>
    <w:rsid w:val="001B7F2C"/>
    <w:rsid w:val="001E447A"/>
    <w:rsid w:val="001E6B8E"/>
    <w:rsid w:val="002018D6"/>
    <w:rsid w:val="002219BE"/>
    <w:rsid w:val="00227E92"/>
    <w:rsid w:val="002505E4"/>
    <w:rsid w:val="00251322"/>
    <w:rsid w:val="00265C6C"/>
    <w:rsid w:val="00267D04"/>
    <w:rsid w:val="002845E6"/>
    <w:rsid w:val="002D028C"/>
    <w:rsid w:val="00367B3B"/>
    <w:rsid w:val="00392492"/>
    <w:rsid w:val="00394E16"/>
    <w:rsid w:val="00397AA9"/>
    <w:rsid w:val="003B0E28"/>
    <w:rsid w:val="003C573A"/>
    <w:rsid w:val="003D2B22"/>
    <w:rsid w:val="003D55C7"/>
    <w:rsid w:val="003D5DD6"/>
    <w:rsid w:val="003E38B8"/>
    <w:rsid w:val="003E5D54"/>
    <w:rsid w:val="003F1AC9"/>
    <w:rsid w:val="00406012"/>
    <w:rsid w:val="004241F0"/>
    <w:rsid w:val="00460E00"/>
    <w:rsid w:val="00475838"/>
    <w:rsid w:val="00476C42"/>
    <w:rsid w:val="004D5C02"/>
    <w:rsid w:val="004F7239"/>
    <w:rsid w:val="00532341"/>
    <w:rsid w:val="00547C4F"/>
    <w:rsid w:val="005870E5"/>
    <w:rsid w:val="005949C1"/>
    <w:rsid w:val="005E62C9"/>
    <w:rsid w:val="006300F4"/>
    <w:rsid w:val="006C2113"/>
    <w:rsid w:val="006D1D90"/>
    <w:rsid w:val="006E2829"/>
    <w:rsid w:val="006F2686"/>
    <w:rsid w:val="00732DBB"/>
    <w:rsid w:val="00732FD8"/>
    <w:rsid w:val="007A38F3"/>
    <w:rsid w:val="008373FE"/>
    <w:rsid w:val="008574E1"/>
    <w:rsid w:val="008800F0"/>
    <w:rsid w:val="00897223"/>
    <w:rsid w:val="008A3546"/>
    <w:rsid w:val="008A5E44"/>
    <w:rsid w:val="008C3DD0"/>
    <w:rsid w:val="008E40C6"/>
    <w:rsid w:val="009128EC"/>
    <w:rsid w:val="00974566"/>
    <w:rsid w:val="00985AB7"/>
    <w:rsid w:val="009A3663"/>
    <w:rsid w:val="00A158B2"/>
    <w:rsid w:val="00A5108E"/>
    <w:rsid w:val="00A67B77"/>
    <w:rsid w:val="00A828C1"/>
    <w:rsid w:val="00AB0A43"/>
    <w:rsid w:val="00AD288C"/>
    <w:rsid w:val="00B548AF"/>
    <w:rsid w:val="00B57721"/>
    <w:rsid w:val="00B85003"/>
    <w:rsid w:val="00B91ABE"/>
    <w:rsid w:val="00BE30D6"/>
    <w:rsid w:val="00C0152C"/>
    <w:rsid w:val="00C045AD"/>
    <w:rsid w:val="00C20CB6"/>
    <w:rsid w:val="00C33FC4"/>
    <w:rsid w:val="00C4093E"/>
    <w:rsid w:val="00C44BD0"/>
    <w:rsid w:val="00C93963"/>
    <w:rsid w:val="00CA1433"/>
    <w:rsid w:val="00CF2D16"/>
    <w:rsid w:val="00D523EE"/>
    <w:rsid w:val="00D52CDC"/>
    <w:rsid w:val="00D66F50"/>
    <w:rsid w:val="00D7342C"/>
    <w:rsid w:val="00D9739A"/>
    <w:rsid w:val="00DC240A"/>
    <w:rsid w:val="00DD39F1"/>
    <w:rsid w:val="00E13B6F"/>
    <w:rsid w:val="00EA204C"/>
    <w:rsid w:val="00EF4ED7"/>
    <w:rsid w:val="00EF5032"/>
    <w:rsid w:val="00F235ED"/>
    <w:rsid w:val="00F25D6E"/>
    <w:rsid w:val="00F517B9"/>
    <w:rsid w:val="00F62A00"/>
    <w:rsid w:val="00FA4C03"/>
    <w:rsid w:val="1B4D2D0C"/>
    <w:rsid w:val="2AC526FA"/>
    <w:rsid w:val="41C6591D"/>
    <w:rsid w:val="52BE5532"/>
    <w:rsid w:val="659506A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unhideWhenUsed="0"/>
    <w:lsdException w:name="E-mail Signature"/>
    <w:lsdException w:name="Normal (Web)" w:semiHidden="0" w:uiPriority="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pPr>
    <w:rPr>
      <w:rFonts w:ascii="Times New Roman" w:eastAsia="宋体" w:hAnsi="Times New Roman" w:cs="Times New Roman"/>
      <w:color w:val="000000"/>
      <w:kern w:val="0"/>
      <w:sz w:val="20"/>
      <w:szCs w:val="20"/>
      <w:lang w:val="zh-CN"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PlainText">
    <w:name w:val="Plain Text"/>
    <w:basedOn w:val="Normal"/>
    <w:link w:val="a3"/>
    <w:pPr>
      <w:jc w:val="both"/>
    </w:pPr>
    <w:rPr>
      <w:rFonts w:ascii="宋体" w:hAnsi="Courier New" w:cs="Courier New"/>
      <w:color w:val="auto"/>
      <w:kern w:val="2"/>
      <w:sz w:val="21"/>
      <w:szCs w:val="21"/>
      <w:lang w:val="en-US"/>
    </w:rPr>
  </w:style>
  <w:style w:type="paragraph" w:styleId="BalloonText">
    <w:name w:val="Balloon Text"/>
    <w:basedOn w:val="Normal"/>
    <w:link w:val="a2"/>
    <w:uiPriority w:val="99"/>
    <w:semiHidden/>
    <w:unhideWhenUsed/>
    <w:rPr>
      <w:sz w:val="18"/>
      <w:szCs w:val="18"/>
    </w:rPr>
  </w:style>
  <w:style w:type="paragraph" w:styleId="Footer">
    <w:name w:val="footer"/>
    <w:basedOn w:val="Normal"/>
    <w:link w:val="a0"/>
    <w:uiPriority w:val="99"/>
    <w:unhideWhenUsed/>
    <w:qFormat/>
    <w:pPr>
      <w:tabs>
        <w:tab w:val="center" w:pos="4153"/>
        <w:tab w:val="right" w:pos="8306"/>
      </w:tabs>
      <w:snapToGrid w:val="0"/>
    </w:pPr>
    <w:rPr>
      <w:rFonts w:asciiTheme="minorHAnsi" w:eastAsiaTheme="minorEastAsia" w:hAnsiTheme="minorHAnsi" w:cstheme="minorBidi"/>
      <w:color w:val="auto"/>
      <w:kern w:val="2"/>
      <w:sz w:val="18"/>
      <w:szCs w:val="18"/>
      <w:lang w:val="en-US"/>
    </w:rPr>
  </w:style>
  <w:style w:type="paragraph" w:styleId="Header">
    <w:name w:val="header"/>
    <w:basedOn w:val="Normal"/>
    <w:link w:val="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color w:val="auto"/>
      <w:kern w:val="2"/>
      <w:sz w:val="18"/>
      <w:szCs w:val="18"/>
      <w:lang w:val="en-US"/>
    </w:rPr>
  </w:style>
  <w:style w:type="paragraph" w:styleId="NormalWeb">
    <w:name w:val="Normal (Web)"/>
    <w:basedOn w:val="Normal"/>
    <w:link w:val="a1"/>
    <w:qFormat/>
    <w:pPr>
      <w:widowControl/>
      <w:spacing w:before="100" w:beforeAutospacing="1" w:after="100" w:afterAutospacing="1"/>
    </w:pPr>
    <w:rPr>
      <w:rFonts w:ascii="宋体" w:hAnsi="宋体" w:cs="宋体"/>
      <w:color w:val="auto"/>
      <w:kern w:val="2"/>
      <w:sz w:val="24"/>
      <w:szCs w:val="24"/>
      <w:lang w:val="en-US"/>
    </w:rPr>
  </w:style>
  <w:style w:type="character" w:customStyle="1" w:styleId="a">
    <w:name w:val="页眉 字符"/>
    <w:basedOn w:val="DefaultParagraphFont"/>
    <w:link w:val="Header"/>
    <w:uiPriority w:val="99"/>
    <w:qFormat/>
    <w:rPr>
      <w:sz w:val="18"/>
      <w:szCs w:val="18"/>
    </w:rPr>
  </w:style>
  <w:style w:type="character" w:customStyle="1" w:styleId="a0">
    <w:name w:val="页脚 字符"/>
    <w:basedOn w:val="DefaultParagraphFont"/>
    <w:link w:val="Footer"/>
    <w:uiPriority w:val="99"/>
    <w:qFormat/>
    <w:rPr>
      <w:sz w:val="18"/>
      <w:szCs w:val="18"/>
    </w:rPr>
  </w:style>
  <w:style w:type="character" w:customStyle="1" w:styleId="a1">
    <w:name w:val="普通(网站) 字符"/>
    <w:link w:val="NormalWeb"/>
    <w:qFormat/>
    <w:rPr>
      <w:rFonts w:ascii="宋体" w:eastAsia="宋体" w:hAnsi="宋体" w:cs="宋体"/>
      <w:sz w:val="24"/>
      <w:szCs w:val="24"/>
    </w:rPr>
  </w:style>
  <w:style w:type="character" w:customStyle="1" w:styleId="a2">
    <w:name w:val="批注框文本 字符"/>
    <w:basedOn w:val="DefaultParagraphFont"/>
    <w:link w:val="BalloonText"/>
    <w:uiPriority w:val="99"/>
    <w:semiHidden/>
    <w:qFormat/>
    <w:rPr>
      <w:rFonts w:ascii="Times New Roman" w:eastAsia="宋体" w:hAnsi="Times New Roman" w:cs="Times New Roman"/>
      <w:color w:val="000000"/>
      <w:kern w:val="0"/>
      <w:sz w:val="18"/>
      <w:szCs w:val="18"/>
      <w:lang w:val="zh-CN"/>
    </w:rPr>
  </w:style>
  <w:style w:type="paragraph" w:customStyle="1" w:styleId="DefaultParagraph">
    <w:name w:val="DefaultParagraph"/>
    <w:qFormat/>
    <w:rPr>
      <w:rFonts w:ascii="Times New Roman" w:eastAsia="宋体" w:hAnsi="Calibri" w:cs="Times New Roman"/>
      <w:kern w:val="2"/>
      <w:sz w:val="21"/>
      <w:szCs w:val="22"/>
      <w:lang w:val="en-US" w:eastAsia="zh-CN" w:bidi="ar-SA"/>
    </w:rPr>
  </w:style>
  <w:style w:type="character" w:customStyle="1" w:styleId="a3">
    <w:name w:val="纯文本 字符"/>
    <w:basedOn w:val="DefaultParagraphFont"/>
    <w:link w:val="PlainText"/>
    <w:qFormat/>
    <w:rPr>
      <w:rFonts w:ascii="宋体" w:eastAsia="宋体" w:hAnsi="Courier New" w:cs="Courier New"/>
      <w:szCs w:val="21"/>
    </w:rPr>
  </w:style>
  <w:style w:type="paragraph" w:customStyle="1" w:styleId="1">
    <w:name w:val="正文1"/>
    <w:qFormat/>
    <w:rPr>
      <w:rFonts w:ascii="Calibri" w:eastAsia="Times New Roman" w:hAnsi="Calibri" w:cs="Times New Roman"/>
      <w:sz w:val="24"/>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header" Target="header1.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wmf"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647</Words>
  <Characters>3693</Characters>
  <Application>Microsoft Office Word</Application>
  <DocSecurity>0</DocSecurity>
  <Lines>30</Lines>
  <Paragraphs>8</Paragraphs>
  <ScaleCrop>false</ScaleCrop>
  <Company>China</Company>
  <LinksUpToDate>false</LinksUpToDate>
  <CharactersWithSpaces>4332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dell</cp:lastModifiedBy>
  <cp:revision>60</cp:revision>
  <dcterms:created xsi:type="dcterms:W3CDTF">2017-05-13T08:00:00Z</dcterms:created>
  <dcterms:modified xsi:type="dcterms:W3CDTF">2021-07-07T08:00:40Z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