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D16F9" w:rsidRPr="00787076" w:rsidP="008D16F9">
      <w:pPr>
        <w:jc w:val="center"/>
        <w:rPr>
          <w:rFonts w:ascii="宋体" w:hAnsi="宋体"/>
          <w:b/>
          <w:sz w:val="30"/>
          <w:szCs w:val="30"/>
        </w:rPr>
      </w:pPr>
      <w:r w:rsidRPr="00787076">
        <w:rPr>
          <w:rFonts w:ascii="宋体" w:hAnsi="宋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11468100</wp:posOffset>
            </wp:positionV>
            <wp:extent cx="3937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355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7076">
        <w:rPr>
          <w:rFonts w:ascii="宋体" w:hAnsi="宋体" w:hint="eastAsia"/>
          <w:b/>
          <w:sz w:val="30"/>
          <w:szCs w:val="30"/>
        </w:rPr>
        <w:t>2021年春期第</w:t>
      </w:r>
      <w:r w:rsidR="00FE5879">
        <w:rPr>
          <w:rFonts w:ascii="宋体" w:hAnsi="宋体" w:hint="eastAsia"/>
          <w:b/>
          <w:sz w:val="30"/>
          <w:szCs w:val="30"/>
        </w:rPr>
        <w:t>四</w:t>
      </w:r>
      <w:r w:rsidRPr="00787076">
        <w:rPr>
          <w:rFonts w:ascii="宋体" w:hAnsi="宋体" w:hint="eastAsia"/>
          <w:b/>
          <w:sz w:val="30"/>
          <w:szCs w:val="30"/>
        </w:rPr>
        <w:t>次月考七年级语文参考答案</w:t>
      </w:r>
    </w:p>
    <w:p w:rsidR="003D4721" w:rsidP="00D4531C">
      <w:pPr>
        <w:jc w:val="left"/>
        <w:rPr>
          <w:rFonts w:ascii="宋体" w:hAnsi="宋体" w:cs="宋体"/>
          <w:b/>
          <w:sz w:val="24"/>
          <w:szCs w:val="24"/>
        </w:rPr>
      </w:pPr>
    </w:p>
    <w:p w:rsidR="00787076" w:rsidRPr="003D4721" w:rsidP="00D4531C">
      <w:pPr>
        <w:jc w:val="left"/>
        <w:rPr>
          <w:rFonts w:ascii="宋体" w:hAnsi="宋体" w:cs="宋体"/>
          <w:b/>
          <w:sz w:val="24"/>
          <w:szCs w:val="24"/>
        </w:rPr>
      </w:pPr>
      <w:r w:rsidRPr="003D4721">
        <w:rPr>
          <w:rFonts w:ascii="宋体" w:hAnsi="宋体" w:cs="宋体" w:hint="eastAsia"/>
          <w:b/>
          <w:sz w:val="24"/>
          <w:szCs w:val="24"/>
        </w:rPr>
        <w:t xml:space="preserve">1.（2分）B    2.（2分）A   </w:t>
      </w:r>
    </w:p>
    <w:p w:rsidR="00811187" w:rsidRPr="003D4721" w:rsidP="00811187">
      <w:pPr>
        <w:spacing w:line="360" w:lineRule="auto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hint="eastAsia"/>
          <w:b/>
          <w:sz w:val="24"/>
          <w:szCs w:val="24"/>
        </w:rPr>
        <w:t>3.（4分）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(1)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（2分）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把句中的两个“消费”改为“消耗”。</w:t>
      </w:r>
    </w:p>
    <w:p w:rsidR="004358AB" w:rsidRPr="003D4721" w:rsidP="003D4721">
      <w:pPr>
        <w:spacing w:line="340" w:lineRule="exact"/>
        <w:ind w:firstLine="470" w:firstLineChars="196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/>
          <w:b/>
          <w:color w:val="000000"/>
          <w:sz w:val="24"/>
          <w:szCs w:val="24"/>
        </w:rPr>
        <w:t>(2)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（2分）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恶劣的环境使得竹子开花（或：只有在恶劣环境中竹子才会开花）</w:t>
      </w:r>
    </w:p>
    <w:p w:rsidR="003D4721" w:rsidP="003D4721">
      <w:pPr>
        <w:spacing w:line="340" w:lineRule="exact"/>
        <w:ind w:left="470" w:hanging="470" w:hangingChars="196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4.（8分）（1）对镜帖（</w:t>
      </w:r>
      <w:r w:rsidRPr="003D4721" w:rsidR="002730C4">
        <w:rPr>
          <w:rFonts w:ascii="宋体" w:hAnsi="宋体" w:cs="宋体" w:hint="eastAsia"/>
          <w:b/>
          <w:color w:val="000000"/>
          <w:sz w:val="24"/>
          <w:szCs w:val="24"/>
        </w:rPr>
        <w:t>或：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贴）花黄</w:t>
      </w:r>
      <w:r w:rsidRPr="003D4721" w:rsidR="003A3204">
        <w:rPr>
          <w:rFonts w:ascii="宋体" w:hAnsi="宋体" w:cs="宋体" w:hint="eastAsia"/>
          <w:b/>
          <w:color w:val="000000"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 </w:t>
      </w:r>
      <w:r w:rsidRPr="003D4721" w:rsidR="002730C4">
        <w:rPr>
          <w:rFonts w:ascii="宋体" w:hAnsi="宋体" w:cs="宋体" w:hint="eastAsia"/>
          <w:b/>
          <w:color w:val="000000"/>
          <w:sz w:val="24"/>
          <w:szCs w:val="24"/>
        </w:rPr>
        <w:t xml:space="preserve">（2）自缘身在最高层  </w:t>
      </w:r>
    </w:p>
    <w:p w:rsidR="003D4721" w:rsidP="003D4721">
      <w:pPr>
        <w:spacing w:line="340" w:lineRule="exact"/>
        <w:ind w:left="470" w:leftChars="224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（3）无丝竹之乱耳</w:t>
      </w:r>
      <w:r w:rsidRPr="003D4721" w:rsidR="003A3204">
        <w:rPr>
          <w:rFonts w:ascii="宋体" w:hAnsi="宋体" w:cs="宋体" w:hint="eastAsia"/>
          <w:b/>
          <w:color w:val="000000"/>
          <w:sz w:val="24"/>
          <w:szCs w:val="24"/>
        </w:rPr>
        <w:t xml:space="preserve">  无案牍之劳形</w:t>
      </w:r>
      <w:r>
        <w:rPr>
          <w:rFonts w:ascii="宋体" w:hAnsi="宋体" w:cs="宋体" w:hint="eastAsia"/>
          <w:b/>
          <w:color w:val="000000"/>
          <w:sz w:val="24"/>
          <w:szCs w:val="24"/>
        </w:rPr>
        <w:t xml:space="preserve">   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（4）</w:t>
      </w:r>
      <w:r w:rsidRPr="003D4721" w:rsidR="00390166">
        <w:rPr>
          <w:rFonts w:ascii="宋体" w:hAnsi="宋体" w:cs="宋体" w:hint="eastAsia"/>
          <w:b/>
          <w:color w:val="000000"/>
          <w:sz w:val="24"/>
          <w:szCs w:val="24"/>
        </w:rPr>
        <w:t xml:space="preserve">前不见古人  后不见来者 </w:t>
      </w:r>
      <w:r w:rsidRPr="003D4721" w:rsidR="003A3204">
        <w:rPr>
          <w:rFonts w:ascii="宋体" w:hAnsi="宋体" w:cs="宋体" w:hint="eastAsia"/>
          <w:b/>
          <w:color w:val="000000"/>
          <w:sz w:val="24"/>
          <w:szCs w:val="24"/>
        </w:rPr>
        <w:t xml:space="preserve">  </w:t>
      </w:r>
    </w:p>
    <w:p w:rsidR="002730C4" w:rsidRPr="003D4721" w:rsidP="003D4721">
      <w:pPr>
        <w:spacing w:line="340" w:lineRule="exact"/>
        <w:ind w:left="470" w:leftChars="224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（5）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商女不知亡国恨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 xml:space="preserve">  </w:t>
      </w:r>
      <w:r w:rsidRPr="003D4721">
        <w:rPr>
          <w:b/>
          <w:color w:val="000000"/>
          <w:sz w:val="24"/>
          <w:szCs w:val="24"/>
        </w:rPr>
        <w:t xml:space="preserve"> 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隔江犹唱后庭花</w:t>
      </w:r>
    </w:p>
    <w:p w:rsidR="003E5E00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hint="eastAsia"/>
          <w:b/>
          <w:sz w:val="24"/>
          <w:szCs w:val="24"/>
        </w:rPr>
        <w:t>5.（3分）</w:t>
      </w:r>
      <w:r w:rsidRPr="003D4721" w:rsidR="003D4721">
        <w:rPr>
          <w:rFonts w:ascii="宋体" w:hAnsi="宋体" w:cs="宋体"/>
          <w:b/>
          <w:color w:val="000000"/>
          <w:sz w:val="24"/>
          <w:szCs w:val="24"/>
        </w:rPr>
        <w:t>示例：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(1)①通过祥子的变化，无情地批判了这个黑暗的社会；②善于调动各种手法塑造人物形象，具有强烈的艺术感染力；③创造性地运用北京市民的口语，使通俗朴素的语言文字变得生动新鲜、活泼有力，充满了民族风格和地方特色。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（意思对即可）</w:t>
      </w:r>
    </w:p>
    <w:p w:rsidR="003E5E00" w:rsidRPr="003D4721" w:rsidP="003D4721">
      <w:pPr>
        <w:spacing w:line="360" w:lineRule="auto"/>
        <w:ind w:left="420" w:firstLine="480" w:leftChars="200" w:firstLineChars="200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/>
          <w:b/>
          <w:color w:val="000000"/>
          <w:sz w:val="24"/>
          <w:szCs w:val="24"/>
        </w:rPr>
        <w:t>(2)①构思巧妙，情节惊险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，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场面描绘与细节刻画交替出现；②科学与幻想巧妙结合；③人物具有社会正义感和崇高的人道主义精神。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（意思对即可）</w:t>
      </w:r>
    </w:p>
    <w:p w:rsidR="00F375DF" w:rsidRPr="003D4721" w:rsidP="003D4721">
      <w:pPr>
        <w:spacing w:line="360" w:lineRule="auto"/>
        <w:ind w:left="470" w:hanging="470" w:hangingChars="196"/>
        <w:jc w:val="left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6.（8分）（1）（2分）B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 xml:space="preserve">    （2）（2分）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“亲恩似水深无边，春风如霭润有泽”或“似水亲恩深无边，如霭春风润有泽”。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 xml:space="preserve">  （3）（4分）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示例：①孝顺就是陪伴和照顾。“父母在，不远游”，李子柒为了照顾奶奶放弃经济利益视频停更近两个月，选择陪伴和照顾奶奶，这些体现了李子柒的孝心。②孝就是让亲人心安。李子柒在乡下陪伴照顾奶奶，靠自己勤劳的双手耕种劳作，剪辑古风视频，受到大家的喜爱，和奶奶过上自给自足的生活，可谓“事其亲者，不择地而安之，孝之至也”。</w:t>
      </w:r>
    </w:p>
    <w:p w:rsidR="003E5E00" w:rsidRPr="003D4721" w:rsidP="003D4721">
      <w:pPr>
        <w:spacing w:line="360" w:lineRule="auto"/>
        <w:ind w:left="480" w:hanging="480" w:hangingChars="200"/>
        <w:jc w:val="left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7.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3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b/>
          <w:color w:val="000000"/>
          <w:sz w:val="24"/>
          <w:szCs w:val="24"/>
        </w:rPr>
        <w:t xml:space="preserve"> 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害怕</w:t>
      </w:r>
      <w:r w:rsidRPr="003D4721">
        <w:rPr>
          <w:b/>
          <w:color w:val="000000"/>
          <w:sz w:val="24"/>
          <w:szCs w:val="24"/>
        </w:rPr>
        <w:t xml:space="preserve">    </w:t>
      </w:r>
      <w:r w:rsidRPr="003D4721">
        <w:rPr>
          <w:rFonts w:hint="eastAsia"/>
          <w:b/>
          <w:color w:val="000000"/>
          <w:sz w:val="24"/>
          <w:szCs w:val="24"/>
        </w:rPr>
        <w:t xml:space="preserve"> </w:t>
      </w:r>
      <w:r w:rsidRPr="003D4721">
        <w:rPr>
          <w:b/>
          <w:color w:val="000000"/>
          <w:sz w:val="24"/>
          <w:szCs w:val="24"/>
        </w:rPr>
        <w:t xml:space="preserve"> 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喜欢和信任</w:t>
      </w:r>
      <w:r w:rsidRPr="003D4721">
        <w:rPr>
          <w:b/>
          <w:color w:val="000000"/>
          <w:sz w:val="24"/>
          <w:szCs w:val="24"/>
        </w:rPr>
        <w:t xml:space="preserve">   </w:t>
      </w:r>
      <w:r w:rsidRPr="003D4721">
        <w:rPr>
          <w:rFonts w:hint="eastAsia"/>
          <w:b/>
          <w:color w:val="000000"/>
          <w:sz w:val="24"/>
          <w:szCs w:val="24"/>
        </w:rPr>
        <w:t xml:space="preserve">  </w:t>
      </w:r>
      <w:r w:rsidRPr="003D4721">
        <w:rPr>
          <w:b/>
          <w:color w:val="000000"/>
          <w:sz w:val="24"/>
          <w:szCs w:val="24"/>
        </w:rPr>
        <w:t xml:space="preserve"> 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悲伤</w:t>
      </w:r>
    </w:p>
    <w:p w:rsidR="00FA3BCB" w:rsidRPr="003D4721" w:rsidP="00FA3BCB">
      <w:pPr>
        <w:spacing w:line="340" w:lineRule="exact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hint="eastAsia"/>
          <w:b/>
          <w:sz w:val="24"/>
          <w:szCs w:val="24"/>
        </w:rPr>
        <w:t>8.（4分）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牛总是可以凭借鼻子找到草色鲜美的地方；牛很会选择最合适、最安全的路。</w:t>
      </w:r>
    </w:p>
    <w:p w:rsidR="008544B3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9.（6分）A:（3分）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句运用了环境描写，通过拟人的修辞手法，还有“慢慢、缓缓”这些词营造出了悠闲舒缓的意境，表现了我当时愉快、悠闲的心境。</w:t>
      </w:r>
      <w:r w:rsidRPr="003D4721">
        <w:rPr>
          <w:b/>
          <w:color w:val="000000"/>
          <w:sz w:val="24"/>
          <w:szCs w:val="24"/>
        </w:rPr>
        <w:t xml:space="preserve"> </w:t>
      </w:r>
    </w:p>
    <w:p w:rsidR="008544B3" w:rsidRPr="003D4721" w:rsidP="003D4721">
      <w:pPr>
        <w:spacing w:line="340" w:lineRule="exact"/>
        <w:ind w:left="410" w:firstLine="353" w:leftChars="195" w:firstLineChars="147"/>
        <w:rPr>
          <w:b/>
          <w:color w:val="000000"/>
          <w:sz w:val="24"/>
          <w:szCs w:val="24"/>
        </w:rPr>
      </w:pP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B：（3分）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“凝望”“嗅”这两个词语可看出我当时沉浸于过往和老黑的那段回忆，表现了我内心对老黑的怀念。</w:t>
      </w:r>
      <w:r w:rsidRPr="003D4721">
        <w:rPr>
          <w:b/>
          <w:color w:val="000000"/>
          <w:sz w:val="24"/>
          <w:szCs w:val="24"/>
        </w:rPr>
        <w:t xml:space="preserve">    </w:t>
      </w:r>
    </w:p>
    <w:p w:rsidR="00224302" w:rsidRPr="003D4721" w:rsidP="003D4721">
      <w:pPr>
        <w:spacing w:line="340" w:lineRule="exact"/>
        <w:ind w:left="470" w:hanging="470" w:hangingChars="196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10.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4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“我”在放牛的过程中受到感染、熏陶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（2分）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；老黑的品质，一直影响着“我”的生活，激励着“我”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（2分）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。</w:t>
      </w:r>
    </w:p>
    <w:p w:rsidR="00224302" w:rsidRPr="003D4721" w:rsidP="003D4721">
      <w:pPr>
        <w:spacing w:line="340" w:lineRule="exact"/>
        <w:ind w:left="470" w:hanging="470" w:hangingChars="196"/>
        <w:rPr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11.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 w:rsidR="006728F7">
        <w:rPr>
          <w:rFonts w:hint="eastAsia"/>
          <w:b/>
          <w:color w:val="000000"/>
          <w:sz w:val="24"/>
          <w:szCs w:val="24"/>
        </w:rPr>
        <w:t>3</w:t>
      </w:r>
      <w:r w:rsidRPr="003D4721" w:rsidR="006728F7">
        <w:rPr>
          <w:rFonts w:hint="eastAsia"/>
          <w:b/>
          <w:color w:val="000000"/>
          <w:sz w:val="24"/>
          <w:szCs w:val="24"/>
        </w:rPr>
        <w:t>分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 w:rsidR="00731FE6">
        <w:rPr>
          <w:rFonts w:hint="eastAsia"/>
          <w:b/>
          <w:color w:val="000000"/>
          <w:sz w:val="24"/>
          <w:szCs w:val="24"/>
        </w:rPr>
        <w:t>（</w:t>
      </w:r>
      <w:r w:rsidRPr="003D4721" w:rsidR="00731FE6">
        <w:rPr>
          <w:rFonts w:hint="eastAsia"/>
          <w:b/>
          <w:color w:val="000000"/>
          <w:sz w:val="24"/>
          <w:szCs w:val="24"/>
        </w:rPr>
        <w:t>1</w:t>
      </w:r>
      <w:r w:rsidRPr="003D4721" w:rsidR="00731FE6">
        <w:rPr>
          <w:rFonts w:hint="eastAsia"/>
          <w:b/>
          <w:color w:val="000000"/>
          <w:sz w:val="24"/>
          <w:szCs w:val="24"/>
        </w:rPr>
        <w:t>）</w:t>
      </w:r>
      <w:r w:rsidRPr="003D4721" w:rsidR="006728F7">
        <w:rPr>
          <w:rFonts w:ascii="宋体" w:hAnsi="宋体" w:cs="宋体"/>
          <w:b/>
          <w:color w:val="000000"/>
          <w:sz w:val="24"/>
          <w:szCs w:val="24"/>
        </w:rPr>
        <w:t>湿润的空气</w:t>
      </w:r>
      <w:r w:rsidRPr="003D4721" w:rsidR="006728F7">
        <w:rPr>
          <w:b/>
          <w:color w:val="000000"/>
          <w:sz w:val="24"/>
          <w:szCs w:val="24"/>
        </w:rPr>
        <w:t xml:space="preserve">   </w:t>
      </w:r>
      <w:r w:rsidRPr="003D4721" w:rsidR="00731FE6">
        <w:rPr>
          <w:rFonts w:hint="eastAsia"/>
          <w:b/>
          <w:color w:val="000000"/>
          <w:sz w:val="24"/>
          <w:szCs w:val="24"/>
        </w:rPr>
        <w:t xml:space="preserve">  </w:t>
      </w:r>
      <w:r w:rsidRPr="003D4721" w:rsidR="00731FE6">
        <w:rPr>
          <w:rFonts w:hint="eastAsia"/>
          <w:b/>
          <w:color w:val="000000"/>
          <w:sz w:val="24"/>
          <w:szCs w:val="24"/>
        </w:rPr>
        <w:t>（</w:t>
      </w:r>
      <w:r w:rsidRPr="003D4721" w:rsidR="00731FE6">
        <w:rPr>
          <w:rFonts w:hint="eastAsia"/>
          <w:b/>
          <w:color w:val="000000"/>
          <w:sz w:val="24"/>
          <w:szCs w:val="24"/>
        </w:rPr>
        <w:t>2</w:t>
      </w:r>
      <w:r w:rsidRPr="003D4721" w:rsidR="00731FE6">
        <w:rPr>
          <w:rFonts w:hint="eastAsia"/>
          <w:b/>
          <w:color w:val="000000"/>
          <w:sz w:val="24"/>
          <w:szCs w:val="24"/>
        </w:rPr>
        <w:t>）</w:t>
      </w:r>
      <w:r w:rsidRPr="003D4721" w:rsidR="006728F7">
        <w:rPr>
          <w:b/>
          <w:color w:val="000000"/>
          <w:sz w:val="24"/>
          <w:szCs w:val="24"/>
        </w:rPr>
        <w:t xml:space="preserve"> </w:t>
      </w:r>
      <w:r w:rsidRPr="003D4721" w:rsidR="006728F7">
        <w:rPr>
          <w:rFonts w:ascii="宋体" w:hAnsi="宋体" w:cs="宋体"/>
          <w:b/>
          <w:color w:val="000000"/>
          <w:sz w:val="24"/>
          <w:szCs w:val="24"/>
        </w:rPr>
        <w:t>绿色的小草</w:t>
      </w:r>
      <w:r w:rsidRPr="003D4721" w:rsidR="006728F7">
        <w:rPr>
          <w:b/>
          <w:color w:val="000000"/>
          <w:sz w:val="24"/>
          <w:szCs w:val="24"/>
        </w:rPr>
        <w:t xml:space="preserve">   </w:t>
      </w:r>
      <w:r w:rsidRPr="003D4721" w:rsidR="00731FE6">
        <w:rPr>
          <w:rFonts w:hint="eastAsia"/>
          <w:b/>
          <w:color w:val="000000"/>
          <w:sz w:val="24"/>
          <w:szCs w:val="24"/>
        </w:rPr>
        <w:t xml:space="preserve">  </w:t>
      </w:r>
      <w:r w:rsidRPr="003D4721" w:rsidR="006728F7">
        <w:rPr>
          <w:b/>
          <w:color w:val="000000"/>
          <w:sz w:val="24"/>
          <w:szCs w:val="24"/>
        </w:rPr>
        <w:t xml:space="preserve"> </w:t>
      </w:r>
      <w:r w:rsidRPr="003D4721" w:rsidR="00731FE6">
        <w:rPr>
          <w:rFonts w:hint="eastAsia"/>
          <w:b/>
          <w:color w:val="000000"/>
          <w:sz w:val="24"/>
          <w:szCs w:val="24"/>
        </w:rPr>
        <w:t>（</w:t>
      </w:r>
      <w:r w:rsidRPr="003D4721" w:rsidR="00731FE6">
        <w:rPr>
          <w:rFonts w:hint="eastAsia"/>
          <w:b/>
          <w:color w:val="000000"/>
          <w:sz w:val="24"/>
          <w:szCs w:val="24"/>
        </w:rPr>
        <w:t>3</w:t>
      </w:r>
      <w:r w:rsidRPr="003D4721" w:rsidR="00731FE6">
        <w:rPr>
          <w:rFonts w:hint="eastAsia"/>
          <w:b/>
          <w:color w:val="000000"/>
          <w:sz w:val="24"/>
          <w:szCs w:val="24"/>
        </w:rPr>
        <w:t>）</w:t>
      </w:r>
      <w:r w:rsidRPr="003D4721" w:rsidR="006728F7">
        <w:rPr>
          <w:rFonts w:ascii="宋体" w:hAnsi="宋体" w:cs="宋体"/>
          <w:b/>
          <w:color w:val="000000"/>
          <w:sz w:val="24"/>
          <w:szCs w:val="24"/>
        </w:rPr>
        <w:t>歌唱的小鸟</w:t>
      </w:r>
      <w:r w:rsidRPr="003D4721" w:rsidR="006728F7">
        <w:rPr>
          <w:b/>
          <w:color w:val="000000"/>
          <w:sz w:val="24"/>
          <w:szCs w:val="24"/>
        </w:rPr>
        <w:t xml:space="preserve">    </w:t>
      </w:r>
    </w:p>
    <w:p w:rsid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12.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4</w:t>
      </w:r>
      <w:r w:rsidRPr="003D4721">
        <w:rPr>
          <w:rFonts w:hint="eastAsia"/>
          <w:b/>
          <w:color w:val="000000"/>
          <w:sz w:val="24"/>
          <w:szCs w:val="24"/>
        </w:rPr>
        <w:t>分）（</w:t>
      </w:r>
      <w:r w:rsidRPr="003D4721">
        <w:rPr>
          <w:rFonts w:hint="eastAsia"/>
          <w:b/>
          <w:color w:val="000000"/>
          <w:sz w:val="24"/>
          <w:szCs w:val="24"/>
        </w:rPr>
        <w:t>1</w:t>
      </w:r>
      <w:r w:rsidRPr="003D4721">
        <w:rPr>
          <w:rFonts w:hint="eastAsia"/>
          <w:b/>
          <w:color w:val="000000"/>
          <w:sz w:val="24"/>
          <w:szCs w:val="24"/>
        </w:rPr>
        <w:t>）（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对比的表现手法，突出表现小草的绿具有独特性，小草是春天必不可少的点缀者。（意思对即可）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 xml:space="preserve">   </w:t>
      </w:r>
    </w:p>
    <w:p w:rsidR="00731FE6" w:rsidRPr="003D4721" w:rsidP="003D4721">
      <w:pPr>
        <w:spacing w:line="360" w:lineRule="auto"/>
        <w:ind w:left="470" w:leftChars="224"/>
        <w:textAlignment w:val="center"/>
        <w:rPr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）（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拟人修辞，展示了春天</w:t>
      </w:r>
      <w:r w:rsidRPr="003D4721">
        <w:rPr>
          <w:rFonts w:ascii="宋体" w:hAnsi="宋体" w:cs="宋体" w:hint="eastAsia"/>
          <w:b/>
          <w:noProof/>
          <w:color w:val="000000"/>
          <w:sz w:val="24"/>
          <w:szCs w:val="24"/>
        </w:rPr>
        <w:t>的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变幻多姿与美丽，表现了作者对春天的喜爱之情。（意思对即可）</w:t>
      </w:r>
      <w:r w:rsidRPr="003D4721">
        <w:rPr>
          <w:b/>
          <w:color w:val="000000"/>
          <w:sz w:val="24"/>
          <w:szCs w:val="24"/>
        </w:rPr>
        <w:t xml:space="preserve">  </w:t>
      </w:r>
    </w:p>
    <w:p w:rsidR="00731FE6" w:rsidRPr="003D4721" w:rsidP="003D4721">
      <w:pPr>
        <w:spacing w:line="360" w:lineRule="auto"/>
        <w:ind w:left="470" w:hanging="470" w:hangingChars="196"/>
        <w:jc w:val="left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13.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3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示例：①小草、树木的绿色：“春愈深，绿意就愈浓”；花儿的五颜六色：“金色的迎春花”，调动视觉生动形象地展现了春天的多姿多彩，让人感受春天里的狂欢景象，充满蓬勃生机。②小鸟的歌声：“小草间、花丛中、河流边，都散落着它的歌声”调动听觉，形象表现了春天的韵律美感，烘托喜悦之情。③“在温暖的阳光下，空气变得温润，大地变得松软”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等，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调动触觉，准确形象地展现出春天来临前大自然微妙的变化，细腻感人，烘托欣喜之情。</w:t>
      </w:r>
      <w:r w:rsidRPr="003D4721">
        <w:rPr>
          <w:rFonts w:ascii="宋体" w:hAnsi="宋体" w:cs="宋体" w:hint="eastAsia"/>
          <w:b/>
          <w:color w:val="000000"/>
          <w:sz w:val="24"/>
          <w:szCs w:val="24"/>
        </w:rPr>
        <w:t>（意思对即可）</w:t>
      </w:r>
    </w:p>
    <w:p w:rsidR="00731FE6" w:rsidRPr="003D4721" w:rsidP="003D4721">
      <w:pPr>
        <w:spacing w:line="360" w:lineRule="auto"/>
        <w:ind w:left="470" w:hanging="470" w:hangingChars="196"/>
        <w:jc w:val="left"/>
        <w:textAlignment w:val="center"/>
        <w:rPr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14.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4</w:t>
      </w:r>
      <w:r w:rsidRPr="003D4721">
        <w:rPr>
          <w:rFonts w:hint="eastAsia"/>
          <w:b/>
          <w:color w:val="000000"/>
          <w:sz w:val="24"/>
          <w:szCs w:val="24"/>
        </w:rPr>
        <w:t>分）（</w:t>
      </w:r>
      <w:r w:rsidRPr="003D4721">
        <w:rPr>
          <w:rFonts w:hint="eastAsia"/>
          <w:b/>
          <w:color w:val="000000"/>
          <w:sz w:val="24"/>
          <w:szCs w:val="24"/>
        </w:rPr>
        <w:t>1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 w:rsidR="005B4651">
        <w:rPr>
          <w:rFonts w:hint="eastAsia"/>
          <w:b/>
          <w:color w:val="000000"/>
          <w:sz w:val="24"/>
          <w:szCs w:val="24"/>
        </w:rPr>
        <w:t>最终，最后</w:t>
      </w:r>
      <w:r w:rsidRPr="003D4721" w:rsidR="005B4651">
        <w:rPr>
          <w:rFonts w:hint="eastAsia"/>
          <w:b/>
          <w:color w:val="000000"/>
          <w:sz w:val="24"/>
          <w:szCs w:val="24"/>
        </w:rPr>
        <w:t xml:space="preserve">     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 w:rsidR="005B4651">
        <w:rPr>
          <w:rFonts w:hint="eastAsia"/>
          <w:b/>
          <w:color w:val="000000"/>
          <w:sz w:val="24"/>
          <w:szCs w:val="24"/>
        </w:rPr>
        <w:t>事物的道理、规律</w:t>
      </w:r>
      <w:r w:rsidRPr="003D4721" w:rsidR="005B4651">
        <w:rPr>
          <w:rFonts w:hint="eastAsia"/>
          <w:b/>
          <w:color w:val="000000"/>
          <w:sz w:val="24"/>
          <w:szCs w:val="24"/>
        </w:rPr>
        <w:t xml:space="preserve">    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3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 w:rsidR="005B4651">
        <w:rPr>
          <w:rFonts w:hint="eastAsia"/>
          <w:b/>
          <w:color w:val="000000"/>
          <w:sz w:val="24"/>
          <w:szCs w:val="24"/>
        </w:rPr>
        <w:t>经过，经历</w:t>
      </w:r>
      <w:r w:rsidRPr="003D4721" w:rsidR="005B4651">
        <w:rPr>
          <w:rFonts w:hint="eastAsia"/>
          <w:b/>
          <w:color w:val="000000"/>
          <w:sz w:val="24"/>
          <w:szCs w:val="24"/>
        </w:rPr>
        <w:t xml:space="preserve">    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4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 w:rsidR="005B4651">
        <w:rPr>
          <w:rFonts w:hint="eastAsia"/>
          <w:b/>
          <w:color w:val="000000"/>
          <w:sz w:val="24"/>
          <w:szCs w:val="24"/>
        </w:rPr>
        <w:t>逆流</w:t>
      </w:r>
    </w:p>
    <w:p w:rsidR="003D74BE" w:rsidRPr="003D4721" w:rsidP="003D4721">
      <w:pPr>
        <w:spacing w:line="360" w:lineRule="auto"/>
        <w:ind w:left="470" w:hanging="470" w:hangingChars="196"/>
        <w:jc w:val="left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15.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4</w:t>
      </w:r>
      <w:r w:rsidRPr="003D4721">
        <w:rPr>
          <w:rFonts w:hint="eastAsia"/>
          <w:b/>
          <w:color w:val="000000"/>
          <w:sz w:val="24"/>
          <w:szCs w:val="24"/>
        </w:rPr>
        <w:t>分）（</w:t>
      </w:r>
      <w:r w:rsidRPr="003D4721">
        <w:rPr>
          <w:rFonts w:hint="eastAsia"/>
          <w:b/>
          <w:color w:val="000000"/>
          <w:sz w:val="24"/>
          <w:szCs w:val="24"/>
        </w:rPr>
        <w:t>1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这不是木片，怎么能被大水带走呢？</w:t>
      </w:r>
    </w:p>
    <w:p w:rsidR="003D74BE" w:rsidRPr="003D4721" w:rsidP="003D74BE">
      <w:pPr>
        <w:spacing w:line="360" w:lineRule="auto"/>
        <w:ind w:left="410" w:leftChars="195"/>
        <w:jc w:val="left"/>
        <w:textAlignment w:val="center"/>
        <w:rPr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到下游寻找石头，本来就颠倒；在原地寻找石头，不是更颠倒吗？</w:t>
      </w:r>
    </w:p>
    <w:p w:rsidR="003D74BE" w:rsidRPr="003D4721" w:rsidP="003D4721">
      <w:pPr>
        <w:spacing w:line="360" w:lineRule="auto"/>
        <w:ind w:left="470" w:hanging="470" w:hangingChars="196"/>
        <w:jc w:val="left"/>
        <w:textAlignment w:val="center"/>
        <w:rPr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16.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讲学家听了僧人寻找石兽的方法后，第一反应就是“笑”，耻笑嘲讽那些僧人，然后又称僧人们“尔辈”，说明讲学家自认为与众不同，从中看出讲学家目中无人、狂妄自大的形象</w:t>
      </w:r>
    </w:p>
    <w:p w:rsidR="003D74BE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rFonts w:hint="eastAsia"/>
          <w:b/>
          <w:color w:val="000000"/>
          <w:sz w:val="24"/>
          <w:szCs w:val="24"/>
        </w:rPr>
        <w:t>17.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示例一：他们都能根据丰富的实践经验，运用逻辑分析事物之间的内在联系，并作出合理推断。</w:t>
      </w:r>
    </w:p>
    <w:p w:rsidR="003D74BE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b/>
          <w:color w:val="000000"/>
          <w:sz w:val="24"/>
          <w:szCs w:val="24"/>
        </w:rPr>
        <w:t>1</w:t>
      </w:r>
      <w:r w:rsidRPr="003D4721">
        <w:rPr>
          <w:rFonts w:hint="eastAsia"/>
          <w:b/>
          <w:color w:val="000000"/>
          <w:sz w:val="24"/>
          <w:szCs w:val="24"/>
        </w:rPr>
        <w:t>8</w:t>
      </w:r>
      <w:r w:rsidRPr="003D4721">
        <w:rPr>
          <w:b/>
          <w:color w:val="000000"/>
          <w:sz w:val="24"/>
          <w:szCs w:val="24"/>
        </w:rPr>
        <w:t xml:space="preserve">. 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钟，聚集。“钟”字将大自然人格化，表现出泰山得天独厚的神奇秀丽和巍峨高大的形象。</w:t>
      </w:r>
      <w:r w:rsidRPr="003D4721">
        <w:rPr>
          <w:b/>
          <w:color w:val="000000"/>
          <w:sz w:val="24"/>
          <w:szCs w:val="24"/>
        </w:rPr>
        <w:t xml:space="preserve">    </w:t>
      </w:r>
    </w:p>
    <w:p w:rsidR="003D74BE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3D4721">
        <w:rPr>
          <w:b/>
          <w:color w:val="000000"/>
          <w:sz w:val="24"/>
          <w:szCs w:val="24"/>
        </w:rPr>
        <w:t>1</w:t>
      </w:r>
      <w:r w:rsidRPr="003D4721">
        <w:rPr>
          <w:rFonts w:hint="eastAsia"/>
          <w:b/>
          <w:color w:val="000000"/>
          <w:sz w:val="24"/>
          <w:szCs w:val="24"/>
        </w:rPr>
        <w:t>9</w:t>
      </w:r>
      <w:r w:rsidRPr="003D4721">
        <w:rPr>
          <w:b/>
          <w:color w:val="000000"/>
          <w:sz w:val="24"/>
          <w:szCs w:val="24"/>
        </w:rPr>
        <w:t>.</w:t>
      </w:r>
      <w:r w:rsidRPr="003D4721">
        <w:rPr>
          <w:rFonts w:hint="eastAsia"/>
          <w:b/>
          <w:color w:val="000000"/>
          <w:sz w:val="24"/>
          <w:szCs w:val="24"/>
        </w:rPr>
        <w:t>（</w:t>
      </w:r>
      <w:r w:rsidRPr="003D4721">
        <w:rPr>
          <w:rFonts w:hint="eastAsia"/>
          <w:b/>
          <w:color w:val="000000"/>
          <w:sz w:val="24"/>
          <w:szCs w:val="24"/>
        </w:rPr>
        <w:t>2</w:t>
      </w:r>
      <w:r w:rsidRPr="003D4721">
        <w:rPr>
          <w:rFonts w:hint="eastAsia"/>
          <w:b/>
          <w:color w:val="000000"/>
          <w:sz w:val="24"/>
          <w:szCs w:val="24"/>
        </w:rPr>
        <w:t>分）</w:t>
      </w:r>
      <w:r w:rsidRPr="003D4721">
        <w:rPr>
          <w:rFonts w:ascii="宋体" w:hAnsi="宋体" w:cs="宋体"/>
          <w:b/>
          <w:color w:val="000000"/>
          <w:sz w:val="24"/>
          <w:szCs w:val="24"/>
        </w:rPr>
        <w:t>化用了“登泰山而小天下”的名言，表现了诗人登临泰山顶峰的决心和坚毅豪迈的气概，抒发了诗人奋发向上、勇攀高峰的凌云壮志。（意思对即可）</w:t>
      </w:r>
    </w:p>
    <w:p w:rsidR="00731FE6" w:rsidRPr="003D4721" w:rsidP="003D4721">
      <w:pPr>
        <w:spacing w:line="360" w:lineRule="auto"/>
        <w:ind w:left="470" w:hanging="470" w:hangingChars="196"/>
        <w:textAlignment w:val="center"/>
        <w:rPr>
          <w:rFonts w:ascii="宋体" w:hAnsi="宋体" w:cs="宋体"/>
          <w:b/>
          <w:color w:val="000000"/>
          <w:sz w:val="24"/>
          <w:szCs w:val="24"/>
        </w:rPr>
      </w:pPr>
      <w:r w:rsidRPr="00706CE9"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0</w:t>
      </w:r>
      <w:r w:rsidRPr="00706CE9">
        <w:rPr>
          <w:rFonts w:hint="eastAsia"/>
          <w:b/>
          <w:color w:val="000000"/>
          <w:sz w:val="24"/>
          <w:szCs w:val="24"/>
        </w:rPr>
        <w:t>.</w:t>
      </w:r>
      <w:r w:rsidRPr="00706CE9">
        <w:rPr>
          <w:rFonts w:hint="eastAsia"/>
          <w:b/>
          <w:color w:val="000000"/>
          <w:sz w:val="24"/>
          <w:szCs w:val="24"/>
        </w:rPr>
        <w:t>（</w:t>
      </w:r>
      <w:r w:rsidRPr="00706CE9">
        <w:rPr>
          <w:rFonts w:hint="eastAsia"/>
          <w:b/>
          <w:color w:val="000000"/>
          <w:sz w:val="24"/>
          <w:szCs w:val="24"/>
        </w:rPr>
        <w:t>50</w:t>
      </w:r>
      <w:r w:rsidRPr="00706CE9">
        <w:rPr>
          <w:rFonts w:hint="eastAsia"/>
          <w:b/>
          <w:color w:val="000000"/>
          <w:sz w:val="24"/>
          <w:szCs w:val="24"/>
        </w:rPr>
        <w:t>分）</w:t>
      </w:r>
      <w:r>
        <w:rPr>
          <w:rFonts w:hint="eastAsia"/>
          <w:b/>
          <w:color w:val="000000"/>
          <w:sz w:val="24"/>
          <w:szCs w:val="24"/>
        </w:rPr>
        <w:t>参照中考作文评分标准。</w:t>
      </w:r>
    </w:p>
    <w:sectPr w:rsidSect="00FA3BCB">
      <w:footerReference w:type="default" r:id="rId5"/>
      <w:headerReference w:type="firs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1676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D4721" w:rsidRPr="003D4721">
        <w:pPr>
          <w:pStyle w:val="Footer"/>
          <w:jc w:val="center"/>
          <w:rPr>
            <w:sz w:val="24"/>
            <w:szCs w:val="24"/>
          </w:rPr>
        </w:pPr>
        <w:r w:rsidRPr="003D4721">
          <w:rPr>
            <w:sz w:val="24"/>
            <w:szCs w:val="24"/>
          </w:rPr>
          <w:fldChar w:fldCharType="begin"/>
        </w:r>
        <w:r w:rsidRPr="003D4721">
          <w:rPr>
            <w:sz w:val="24"/>
            <w:szCs w:val="24"/>
          </w:rPr>
          <w:instrText xml:space="preserve"> PAGE   \* MERGEFORMAT </w:instrText>
        </w:r>
        <w:r w:rsidRPr="003D4721">
          <w:rPr>
            <w:sz w:val="24"/>
            <w:szCs w:val="24"/>
          </w:rPr>
          <w:fldChar w:fldCharType="separate"/>
        </w:r>
        <w:r w:rsidRPr="0034731B" w:rsidR="0034731B">
          <w:rPr>
            <w:noProof/>
            <w:sz w:val="24"/>
            <w:szCs w:val="24"/>
            <w:lang w:val="zh-CN"/>
          </w:rPr>
          <w:t>1</w:t>
        </w:r>
        <w:r w:rsidRPr="003D4721">
          <w:rPr>
            <w:sz w:val="24"/>
            <w:szCs w:val="24"/>
          </w:rPr>
          <w:fldChar w:fldCharType="end"/>
        </w:r>
      </w:p>
    </w:sdtContent>
  </w:sdt>
  <w:p w:rsidR="003D472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7835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97BF8"/>
    <w:multiLevelType w:val="hybridMultilevel"/>
    <w:tmpl w:val="F44837B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EAEE93E"/>
    <w:multiLevelType w:val="singleLevel"/>
    <w:tmpl w:val="4EAEE93E"/>
    <w:lvl w:ilvl="0">
      <w:start w:val="15"/>
      <w:numFmt w:val="decimal"/>
      <w:suff w:val="space"/>
      <w:lvlText w:val="%1."/>
      <w:lvlJc w:val="left"/>
    </w:lvl>
  </w:abstractNum>
  <w:abstractNum w:abstractNumId="2">
    <w:nsid w:val="524BD00B"/>
    <w:multiLevelType w:val="singleLevel"/>
    <w:tmpl w:val="524BD00B"/>
    <w:lvl w:ilvl="0">
      <w:start w:val="2"/>
      <w:numFmt w:val="decimal"/>
      <w:lvlText w:val="(%1)"/>
      <w:lvlJc w:val="left"/>
      <w:pPr>
        <w:tabs>
          <w:tab w:val="num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8D16F9"/>
    <w:rsid w:val="001809D0"/>
    <w:rsid w:val="00181469"/>
    <w:rsid w:val="00220E72"/>
    <w:rsid w:val="00224302"/>
    <w:rsid w:val="00256795"/>
    <w:rsid w:val="002730C4"/>
    <w:rsid w:val="0029572B"/>
    <w:rsid w:val="002D1C5D"/>
    <w:rsid w:val="002E145B"/>
    <w:rsid w:val="002F6B31"/>
    <w:rsid w:val="00323B43"/>
    <w:rsid w:val="0034731B"/>
    <w:rsid w:val="00390166"/>
    <w:rsid w:val="003A3204"/>
    <w:rsid w:val="003D37D8"/>
    <w:rsid w:val="003D4721"/>
    <w:rsid w:val="003D74BE"/>
    <w:rsid w:val="003E5E00"/>
    <w:rsid w:val="00423FDD"/>
    <w:rsid w:val="004358AB"/>
    <w:rsid w:val="004B539E"/>
    <w:rsid w:val="00505835"/>
    <w:rsid w:val="005B4651"/>
    <w:rsid w:val="005C3ED2"/>
    <w:rsid w:val="00632CED"/>
    <w:rsid w:val="006728F7"/>
    <w:rsid w:val="00706CE9"/>
    <w:rsid w:val="00731FE6"/>
    <w:rsid w:val="00787076"/>
    <w:rsid w:val="00811187"/>
    <w:rsid w:val="00811FB9"/>
    <w:rsid w:val="008544B3"/>
    <w:rsid w:val="008B7726"/>
    <w:rsid w:val="008D16F9"/>
    <w:rsid w:val="0090475B"/>
    <w:rsid w:val="009A2614"/>
    <w:rsid w:val="00B249E9"/>
    <w:rsid w:val="00B95D06"/>
    <w:rsid w:val="00D4531C"/>
    <w:rsid w:val="00E46C17"/>
    <w:rsid w:val="00F375DF"/>
    <w:rsid w:val="00F7496B"/>
    <w:rsid w:val="00FA3BCB"/>
    <w:rsid w:val="00FE587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6F9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8D16F9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D16F9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3D4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3D4721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3D4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3D472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246</Words>
  <Characters>1406</Characters>
  <Application>Microsoft Office Word</Application>
  <DocSecurity>0</DocSecurity>
  <Lines>11</Lines>
  <Paragraphs>3</Paragraphs>
  <ScaleCrop>false</ScaleCrop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25</cp:revision>
  <dcterms:created xsi:type="dcterms:W3CDTF">2021-05-20T01:51:00Z</dcterms:created>
  <dcterms:modified xsi:type="dcterms:W3CDTF">2021-07-01T09:13:00Z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