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12534900</wp:posOffset>
            </wp:positionH>
            <wp:positionV relativeFrom="topMargin">
              <wp:posOffset>10858500</wp:posOffset>
            </wp:positionV>
            <wp:extent cx="482600" cy="317500"/>
            <wp:effectExtent l="0" t="0" r="12700" b="6350"/>
            <wp:wrapNone/>
            <wp:docPr id="100084" name="图片 100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</w:rPr>
        <w:t>青竹湖湘一外国语学校2020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2021学年第二学期初一数学期末试题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时量：100分钟</w:t>
      </w:r>
      <w:r>
        <w:rPr>
          <w:rFonts w:hint="eastAsia"/>
          <w:b/>
          <w:bCs/>
          <w:lang w:val="en-US" w:eastAsia="zh-CN"/>
        </w:rPr>
        <w:t xml:space="preserve">    </w:t>
      </w:r>
      <w:r>
        <w:rPr>
          <w:rFonts w:hint="eastAsia"/>
          <w:b/>
          <w:bCs/>
        </w:rPr>
        <w:t>总分：120分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b/>
          <w:bCs/>
        </w:rPr>
        <w:t>一、单选题</w:t>
      </w:r>
      <w:r>
        <w:rPr>
          <w:rFonts w:hint="eastAsia"/>
          <w:lang w:eastAsia="zh-CN"/>
        </w:rPr>
        <w:t>（</w:t>
      </w:r>
      <w:r>
        <w:rPr>
          <w:rFonts w:hint="eastAsia"/>
        </w:rPr>
        <w:t>每题3分，共30分）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下列图标中，可以看作是轴对称图形的是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95325" cy="733425"/>
            <wp:effectExtent l="0" t="0" r="9525" b="952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04850" cy="733425"/>
            <wp:effectExtent l="0" t="0" r="0" b="952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95325" cy="733425"/>
            <wp:effectExtent l="0" t="0" r="9525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14375" cy="733425"/>
            <wp:effectExtent l="0" t="0" r="9525" b="9525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．</w:t>
      </w:r>
      <w:r>
        <w:rPr>
          <w:rFonts w:hint="eastAsia"/>
        </w:rPr>
        <w:t>在数0，</w:t>
      </w:r>
      <w:r>
        <w:rPr>
          <w:rFonts w:hint="default" w:ascii="Times New Roman" w:hAnsi="Times New Roman" w:cs="Times New Roman"/>
          <w:position w:val="-24"/>
        </w:rPr>
        <w:object>
          <v:shape id="_x0000_i1025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default" w:ascii="Times New Roman" w:hAnsi="Times New Roman" w:cs="Times New Roman"/>
          <w:position w:val="-24"/>
        </w:rPr>
        <w:object>
          <v:shape id="_x0000_i1026" o:spt="75" type="#_x0000_t75" style="height:31pt;width:1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6"/>
          <w:lang w:eastAsia="zh-CN"/>
        </w:rPr>
        <w:object>
          <v:shape id="_x0000_i1027" o:spt="75" type="#_x0000_t75" style="height:22pt;width:2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6"/>
          <w:lang w:eastAsia="zh-CN"/>
        </w:rPr>
        <w:object>
          <v:shape id="_x0000_i1028" o:spt="75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</w:rPr>
        <w:t>相邻两个1之间依次增加1个0</w:t>
      </w:r>
      <w:r>
        <w:rPr>
          <w:rFonts w:hint="eastAsia"/>
          <w:lang w:eastAsia="zh-CN"/>
        </w:rPr>
        <w:t>），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3%中，无理数有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2个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3个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4个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5个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如图，将直尺与含30°角的三角尺摆放在一起，若∠1=2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°，则∠2的度数是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35°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45°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55°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65°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default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266825" cy="885825"/>
            <wp:effectExtent l="0" t="0" r="9525" b="9525"/>
            <wp:docPr id="6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323975" cy="923925"/>
            <wp:effectExtent l="0" t="0" r="9525" b="9525"/>
            <wp:docPr id="7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598930" cy="1270635"/>
            <wp:effectExtent l="0" t="0" r="1270" b="5715"/>
            <wp:docPr id="8" name="图片 3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7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98930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第3题图                 第5题图                第10题图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下列运算正确的是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position w:val="-8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29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0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1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2" o:spt="75" type="#_x0000_t75" style="height:16pt;width:8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5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如图，△ABC中，DE是AC的垂直平分线，AE=4cm，△ABD的周长为14cm，则△ABC的周长为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 xml:space="preserve">A．18 cm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B．22 cm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C．24 cm 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D．26 cm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下列方程是二元一次方程的是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33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6"/>
        </w:rPr>
        <w:object>
          <v:shape id="_x0000_i1034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10"/>
        </w:rPr>
        <w:object>
          <v:shape id="_x0000_i1035" o:spt="75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36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7</w:t>
      </w:r>
      <w:r>
        <w:rPr>
          <w:rFonts w:hint="eastAsia"/>
          <w:lang w:eastAsia="zh-CN"/>
        </w:rPr>
        <w:t>．</w:t>
      </w:r>
      <w:r>
        <w:rPr>
          <w:rFonts w:hint="eastAsia"/>
        </w:rPr>
        <w:t>内角和为1800°的多边形的边数是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eastAsia"/>
        </w:rPr>
        <w:t>14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eastAsia"/>
        </w:rPr>
        <w:t>15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8</w:t>
      </w:r>
      <w:r>
        <w:rPr>
          <w:rFonts w:hint="eastAsia"/>
          <w:lang w:eastAsia="zh-CN"/>
        </w:rPr>
        <w:t>．</w:t>
      </w:r>
      <w:r>
        <w:rPr>
          <w:rFonts w:hint="eastAsia"/>
        </w:rPr>
        <w:t>语句“</w:t>
      </w:r>
      <w:r>
        <w:rPr>
          <w:rFonts w:hint="eastAsia"/>
          <w:i/>
          <w:iCs/>
        </w:rPr>
        <w:t>x</w:t>
      </w:r>
      <w:r>
        <w:rPr>
          <w:rFonts w:hint="eastAsia"/>
        </w:rPr>
        <w:t>的</w:t>
      </w:r>
      <w:r>
        <w:rPr>
          <w:rFonts w:hint="default" w:ascii="Times New Roman" w:hAnsi="Times New Roman" w:cs="Times New Roman"/>
          <w:position w:val="-24"/>
        </w:rPr>
        <w:object>
          <v:shape id="_x0000_i103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i/>
          <w:iCs/>
        </w:rPr>
        <w:t>x</w:t>
      </w:r>
      <w:r>
        <w:rPr>
          <w:rFonts w:hint="eastAsia"/>
        </w:rPr>
        <w:t>的和超过2”可以表示为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38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39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40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44">
            <o:LockedField>false</o:LockedField>
          </o:OLEObject>
        </w:object>
      </w:r>
      <w:r>
        <w:rPr>
          <w:rFonts w:hint="eastAsia" w:cs="Times New Roman"/>
          <w:position w:val="-8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24"/>
        </w:rPr>
        <w:object>
          <v:shape id="_x0000_i1041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46">
            <o:LockedField>false</o:LockedField>
          </o:OLEObject>
        </w:objec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．</w:t>
      </w:r>
      <w:r>
        <w:rPr>
          <w:rFonts w:hint="eastAsia"/>
        </w:rPr>
        <w:t>点P</w:t>
      </w:r>
      <w:r>
        <w:rPr>
          <w:rFonts w:hint="eastAsia"/>
          <w:lang w:eastAsia="zh-CN"/>
        </w:rPr>
        <w:t>（</w:t>
      </w:r>
      <w:r>
        <w:rPr>
          <w:rFonts w:hint="default" w:ascii="Times New Roman" w:hAnsi="Times New Roman" w:cs="Times New Roman"/>
          <w:position w:val="-4"/>
        </w:rPr>
        <w:object>
          <v:shape id="_x0000_i1042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3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5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向右平移3个单位，再向上平移5个单位，则所得点的坐标为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．（</w:t>
      </w:r>
      <w:r>
        <w:rPr>
          <w:rFonts w:hint="default" w:ascii="Times New Roman" w:hAnsi="Times New Roman" w:cs="Times New Roman"/>
          <w:position w:val="-4"/>
        </w:rPr>
        <w:object>
          <v:shape id="_x0000_i104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52">
            <o:LockedField>false</o:LockedField>
          </o:OLEObject>
        </w:objec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4"/>
        </w:rPr>
        <w:object>
          <v:shape id="_x0000_i1045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</w:t>
      </w:r>
      <w:r>
        <w:rPr>
          <w:rFonts w:hint="eastAsia"/>
          <w:lang w:eastAsia="zh-CN"/>
        </w:rPr>
        <w:t>．（</w:t>
      </w:r>
      <w:r>
        <w:rPr>
          <w:rFonts w:hint="default" w:ascii="Times New Roman" w:hAnsi="Times New Roman" w:cs="Times New Roman"/>
          <w:position w:val="-4"/>
        </w:rPr>
        <w:object>
          <v:shape id="_x0000_i1046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5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7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C</w:t>
      </w:r>
      <w:r>
        <w:rPr>
          <w:rFonts w:hint="eastAsia"/>
          <w:lang w:eastAsia="zh-CN"/>
        </w:rPr>
        <w:t>．（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．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</w:t>
      </w:r>
      <w:r>
        <w:rPr>
          <w:rFonts w:hint="eastAsia"/>
          <w:lang w:eastAsia="zh-CN"/>
        </w:rPr>
        <w:t>．（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default" w:ascii="Times New Roman" w:hAnsi="Times New Roman" w:cs="Times New Roman"/>
          <w:position w:val="-6"/>
        </w:rPr>
        <w:object>
          <v:shape id="_x0000_i104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eastAsia="zh-CN"/>
        </w:rPr>
        <w:t>．</w:t>
      </w:r>
      <w:r>
        <w:rPr>
          <w:rFonts w:hint="eastAsia"/>
        </w:rPr>
        <w:t>按以下步骤进行尺规作图：（1）以点O为圆心，任意长为半径作弧，交∠AOB的两边OA、OB于D、E两点；（2）分别以点D、E为圆心，大于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hint="eastAsia"/>
        </w:rPr>
        <w:t>DE的长为半径作弧，两弧交于点C；（3）作射线OC，并连接CD、CE．下列结论不正确的是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  <w:lang w:val="en-US" w:eastAsia="zh-CN"/>
        </w:rPr>
      </w:pPr>
      <w:r>
        <w:rPr>
          <w:rFonts w:hint="eastAsia"/>
        </w:rPr>
        <w:t xml:space="preserve">A．OC垂直平分DE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B．CE=OE </w:t>
      </w:r>
      <w:r>
        <w:rPr>
          <w:rFonts w:hint="eastAsia"/>
          <w:lang w:val="en-US" w:eastAsia="zh-CN"/>
        </w:rPr>
        <w:tab/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C．∠DCO=∠ECO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 xml:space="preserve">D．∠1=∠2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b/>
          <w:bCs/>
        </w:rPr>
        <w:t>二、填空题</w:t>
      </w:r>
      <w:r>
        <w:rPr>
          <w:rFonts w:hint="eastAsia"/>
        </w:rPr>
        <w:t>（每题3分，共18分）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eastAsia="zh-CN"/>
        </w:rPr>
        <w:t>．</w:t>
      </w:r>
      <w:r>
        <w:rPr>
          <w:rFonts w:hint="eastAsia"/>
        </w:rPr>
        <w:t>49的</w:t>
      </w:r>
      <w:r>
        <w:rPr>
          <w:rFonts w:hint="eastAsia"/>
          <w:lang w:eastAsia="zh-CN"/>
        </w:rPr>
        <w:t>平方根</w:t>
      </w:r>
      <w:r>
        <w:rPr>
          <w:rFonts w:hint="eastAsia"/>
        </w:rPr>
        <w:t>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12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如图，在△ABC和△ADE中，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DAE，BC=DE，请你添加一个条件</w:t>
      </w:r>
      <w:r>
        <w:rPr>
          <w:rFonts w:hint="eastAsia"/>
          <w:lang w:val="en-US" w:eastAsia="zh-CN"/>
        </w:rPr>
        <w:t>_________，</w:t>
      </w:r>
      <w:r>
        <w:rPr>
          <w:rFonts w:hint="eastAsia"/>
        </w:rPr>
        <w:t>使△ABC≌△ADE（填一个即可）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574165" cy="1431925"/>
            <wp:effectExtent l="0" t="0" r="6985" b="15875"/>
            <wp:docPr id="1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0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74165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647825" cy="1371600"/>
            <wp:effectExtent l="0" t="0" r="9525" b="0"/>
            <wp:docPr id="10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9" descr="IMG_256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第12题图                               第16题图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中国杂交水稻之父、中国工程院院士、共和国勋章获得者袁隆平于2021年5月22日因病去世，享年91岁</w:t>
      </w:r>
      <w:r>
        <w:rPr>
          <w:rFonts w:hint="eastAsia"/>
          <w:lang w:eastAsia="zh-CN"/>
        </w:rPr>
        <w:t>．</w:t>
      </w:r>
      <w:r>
        <w:rPr>
          <w:rFonts w:hint="eastAsia"/>
        </w:rPr>
        <w:t>袁隆平一生致力于水稻杂交技术研究，为提高我国水稻亩产量做出了巨大贡献</w:t>
      </w:r>
      <w:r>
        <w:rPr>
          <w:rFonts w:hint="eastAsia"/>
          <w:lang w:eastAsia="zh-CN"/>
        </w:rPr>
        <w:t>．</w:t>
      </w:r>
      <w:r>
        <w:rPr>
          <w:rFonts w:hint="eastAsia"/>
        </w:rPr>
        <w:t>截至2012年，“种三产四”丰产工程项目累计示范推广面积达2000多万亩，增产20多亿公斤</w:t>
      </w:r>
      <w:r>
        <w:rPr>
          <w:rFonts w:hint="eastAsia"/>
          <w:lang w:eastAsia="zh-CN"/>
        </w:rPr>
        <w:t>．</w:t>
      </w:r>
      <w:r>
        <w:rPr>
          <w:rFonts w:hint="eastAsia"/>
        </w:rPr>
        <w:t>将20亿这个数据用科学记数法表示为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eastAsia="zh-CN"/>
        </w:rPr>
        <w:t>．</w:t>
      </w:r>
      <w:r>
        <w:rPr>
          <w:rFonts w:hint="eastAsia"/>
        </w:rPr>
        <w:t>已知一个三角形三边长分别为3，</w:t>
      </w:r>
      <w:r>
        <w:rPr>
          <w:rFonts w:hint="eastAsia"/>
          <w:i/>
          <w:iCs/>
        </w:rPr>
        <w:t>x</w:t>
      </w:r>
      <w:r>
        <w:rPr>
          <w:rFonts w:hint="eastAsia"/>
        </w:rPr>
        <w:t>，5</w:t>
      </w:r>
      <w:r>
        <w:rPr>
          <w:rFonts w:hint="eastAsia"/>
          <w:lang w:eastAsia="zh-CN"/>
        </w:rPr>
        <w:t>．</w:t>
      </w:r>
      <w:r>
        <w:rPr>
          <w:rFonts w:hint="eastAsia"/>
        </w:rPr>
        <w:t>且</w:t>
      </w:r>
      <w:r>
        <w:rPr>
          <w:rFonts w:hint="eastAsia"/>
          <w:i/>
          <w:iCs/>
        </w:rPr>
        <w:t>x</w:t>
      </w:r>
      <w:r>
        <w:rPr>
          <w:rFonts w:hint="eastAsia"/>
        </w:rPr>
        <w:t>为偶数、则这个三角形的周长为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  <w:lang w:eastAsia="zh-CN"/>
        </w:rPr>
        <w:t>．</w:t>
      </w:r>
      <w:r>
        <w:rPr>
          <w:rFonts w:hint="eastAsia"/>
        </w:rPr>
        <w:t>把一个直角三角形绕它的一条直角边旋转360°，所得的几何体是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default" w:ascii="Times New Roman" w:hAnsi="Times New Roman" w:cs="Times New Roman"/>
        </w:rPr>
        <w:t>16</w:t>
      </w:r>
      <w:r>
        <w:rPr>
          <w:rFonts w:hint="default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cs="Times New Roman"/>
        </w:rPr>
        <w:t>如图，把一个长方形纸片ABCD折叠后，点D，C分别落在D′，C′的位置，，若∠DEF=65°，则∠</w:t>
      </w:r>
      <w:r>
        <w:rPr>
          <w:rFonts w:hint="eastAsia" w:cs="Times New Roman"/>
          <w:lang w:val="en-US" w:eastAsia="zh-CN"/>
        </w:rPr>
        <w:t>AE</w:t>
      </w:r>
      <w:r>
        <w:rPr>
          <w:rFonts w:hint="default" w:ascii="Times New Roman" w:hAnsi="Times New Roman" w:cs="Times New Roman"/>
        </w:rPr>
        <w:t>D′的度数是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b/>
          <w:bCs/>
        </w:rPr>
        <w:t>三、解答题</w:t>
      </w:r>
      <w:r>
        <w:rPr>
          <w:rFonts w:hint="eastAsia"/>
        </w:rPr>
        <w:t>（第17-19题每题6分，20、21每题8分，第22、23题每题9分，第24、25题每题10分）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  <w:lang w:eastAsia="zh-CN"/>
        </w:rPr>
        <w:t>．</w:t>
      </w:r>
      <w:r>
        <w:rPr>
          <w:rFonts w:hint="default" w:ascii="Times New Roman" w:hAnsi="Times New Roman" w:cs="Times New Roman"/>
          <w:position w:val="-18"/>
        </w:rPr>
        <w:object>
          <v:shape id="_x0000_i1050" o:spt="75" type="#_x0000_t75" style="height:27pt;width:16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18</w:t>
      </w:r>
      <w:r>
        <w:rPr>
          <w:rFonts w:hint="eastAsia"/>
          <w:lang w:eastAsia="zh-CN"/>
        </w:rPr>
        <w:t>．</w:t>
      </w:r>
      <w:r>
        <w:rPr>
          <w:rFonts w:hint="eastAsia"/>
        </w:rPr>
        <w:t>先化简，再求值</w:t>
      </w:r>
      <w:r>
        <w:rPr>
          <w:rFonts w:hint="eastAsia"/>
          <w:lang w:eastAsia="zh-CN"/>
        </w:rPr>
        <w:t>：</w:t>
      </w:r>
      <w:r>
        <w:rPr>
          <w:rFonts w:hint="default" w:ascii="Times New Roman" w:hAnsi="Times New Roman" w:cs="Times New Roman"/>
          <w:position w:val="-16"/>
        </w:rPr>
        <w:object>
          <v:shape id="_x0000_i1051" o:spt="75" type="#_x0000_t75" style="height:22pt;width:184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hint="eastAsia"/>
          <w:lang w:eastAsia="zh-CN"/>
        </w:rPr>
        <w:t>．</w:t>
      </w:r>
      <w:r>
        <w:rPr>
          <w:rFonts w:hint="eastAsia"/>
        </w:rPr>
        <w:t>其中</w:t>
      </w:r>
      <w:r>
        <w:rPr>
          <w:rFonts w:hint="eastAsia"/>
          <w:i/>
          <w:iCs/>
        </w:rPr>
        <w:t>x=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52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19</w:t>
      </w:r>
      <w:r>
        <w:rPr>
          <w:rFonts w:hint="eastAsia"/>
          <w:lang w:eastAsia="zh-CN"/>
        </w:rPr>
        <w:t>．</w:t>
      </w:r>
      <w:r>
        <w:rPr>
          <w:rFonts w:hint="eastAsia"/>
        </w:rPr>
        <w:t>若规定这样一种新运算法则：</w:t>
      </w:r>
      <w:r>
        <w:rPr>
          <w:rFonts w:hint="eastAsia"/>
          <w:position w:val="-6"/>
        </w:rPr>
        <w:object>
          <v:shape id="_x0000_i1053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hint="eastAsia"/>
          <w:lang w:eastAsia="zh-CN"/>
        </w:rPr>
        <w:t>．</w:t>
      </w:r>
      <w:r>
        <w:rPr>
          <w:rFonts w:hint="eastAsia"/>
        </w:rPr>
        <w:t>如</w:t>
      </w:r>
      <w:r>
        <w:rPr>
          <w:rFonts w:hint="eastAsia"/>
          <w:position w:val="-14"/>
        </w:rPr>
        <w:object>
          <v:shape id="_x0000_i1054" o:spt="75" type="#_x0000_t75" style="height:20pt;width:147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hint="eastAsia"/>
          <w:position w:val="-4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1）求</w:t>
      </w:r>
      <w:r>
        <w:rPr>
          <w:rFonts w:hint="eastAsia"/>
          <w:position w:val="-14"/>
        </w:rPr>
        <w:object>
          <v:shape id="_x0000_i1055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>的值；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若</w:t>
      </w:r>
      <w:r>
        <w:rPr>
          <w:rFonts w:hint="eastAsia"/>
          <w:position w:val="-14"/>
        </w:rPr>
        <w:object>
          <v:shape id="_x0000_i1056" o:spt="75" type="#_x0000_t75" style="height:20pt;width:8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求</w:t>
      </w:r>
      <w:r>
        <w:rPr>
          <w:rFonts w:hint="eastAsia"/>
          <w:i/>
          <w:iCs/>
        </w:rPr>
        <w:t>x</w:t>
      </w:r>
      <w:r>
        <w:rPr>
          <w:rFonts w:hint="eastAsia"/>
        </w:rPr>
        <w:t>的值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  <w:lang w:eastAsia="zh-CN"/>
        </w:rPr>
        <w:t>．</w:t>
      </w:r>
      <w:r>
        <w:rPr>
          <w:rFonts w:hint="eastAsia"/>
        </w:rPr>
        <w:t>某校根据课程设置要求，开设了数学类拓展性课程，为了解学生最喜欢的课程内容，随机抽取了部分学生进行问卷调查（每人必须且只选其中一项），并将统计结果绘制成如下统计图（不完整）．请根据图中信息回答问题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391025" cy="1285875"/>
            <wp:effectExtent l="0" t="0" r="9525" b="9525"/>
            <wp:docPr id="12" name="图片 4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9" descr="IMG_256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（1）求</w:t>
      </w:r>
      <w:r>
        <w:rPr>
          <w:rFonts w:hint="eastAsia"/>
          <w:i/>
          <w:iCs/>
        </w:rPr>
        <w:t>m</w:t>
      </w:r>
      <w:r>
        <w:rPr>
          <w:rFonts w:hint="eastAsia"/>
        </w:rPr>
        <w:t>，</w:t>
      </w:r>
      <w:r>
        <w:rPr>
          <w:rFonts w:hint="eastAsia"/>
          <w:i/>
          <w:iCs/>
        </w:rPr>
        <w:t>n</w:t>
      </w:r>
      <w:r>
        <w:rPr>
          <w:rFonts w:hint="eastAsia"/>
        </w:rPr>
        <w:t>的值．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（2）补全条形统计图．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（3）该校共有1200名学生，试估计全校最喜欢“数学史话”的学生人数．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如图，AD为△ABC的中线，BE为△ABD的中线，过点E作EF垂直BC，垂足为点F．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（1）∠ABC=45°，∠EBD=30°，∠BAD=25°，求∠BED的度数</w:t>
      </w:r>
      <w:r>
        <w:rPr>
          <w:rFonts w:hint="eastAsia"/>
          <w:lang w:eastAsia="zh-C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（2）若△ABC的面积为30，EF=5，求CD．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right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466850" cy="1143000"/>
            <wp:effectExtent l="0" t="0" r="0" b="0"/>
            <wp:docPr id="13" name="图片 5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0" descr="IMG_256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eastAsia="zh-CN"/>
        </w:rPr>
        <w:t>．</w:t>
      </w:r>
      <w:r>
        <w:rPr>
          <w:rFonts w:hint="eastAsia"/>
        </w:rPr>
        <w:t>某市教育局对某镇实施“教育精准扶贫”，为某镇建了中、小两种图书馆．若建立3个中型图书馆和5个小型图书馆需要30万元，建立2个中型图书馆和3个小型图书馆需要19万元．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（1）建立每个中型图书馆和每个小型图书馆各需要多少万元？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（2）现要建立中型图书馆和小型图书馆共10个，小型图书馆数量不多于中型图书馆数量，且总费用不超过44万元，那么有哪几种方案？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  <w:lang w:eastAsia="zh-CN"/>
        </w:rPr>
        <w:t>．</w:t>
      </w:r>
      <w:r>
        <w:rPr>
          <w:rFonts w:hint="eastAsia"/>
        </w:rPr>
        <w:t>如图，四边形ABCD中，AD∥BC，DE=EC，连接AE并延长交BC的延长线于F，连接BE．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（1）求证：AD=CF；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（2）若AB=BC+AD，求证：BE⊥AF．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right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181100" cy="1133475"/>
            <wp:effectExtent l="0" t="0" r="0" b="9525"/>
            <wp:docPr id="14" name="图片 5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1" descr="IMG_25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  <w:lang w:eastAsia="zh-CN"/>
        </w:rPr>
        <w:t>．</w:t>
      </w:r>
      <w:r>
        <w:rPr>
          <w:rFonts w:hint="eastAsia"/>
        </w:rPr>
        <w:t>我们用</w:t>
      </w:r>
      <w:r>
        <w:rPr>
          <w:rFonts w:hint="eastAsia"/>
          <w:position w:val="-14"/>
        </w:rPr>
        <w:object>
          <v:shape id="_x0000_i1057" o:spt="75" type="#_x0000_t75" style="height:20pt;width:18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rFonts w:hint="eastAsia"/>
        </w:rPr>
        <w:t>表示大于</w:t>
      </w:r>
      <w:r>
        <w:rPr>
          <w:rFonts w:hint="eastAsia"/>
          <w:i/>
          <w:iCs/>
        </w:rPr>
        <w:t>a</w:t>
      </w:r>
      <w:r>
        <w:rPr>
          <w:rFonts w:hint="eastAsia"/>
        </w:rPr>
        <w:t>的最小整数，例如；</w:t>
      </w:r>
      <w:r>
        <w:rPr>
          <w:rFonts w:hint="eastAsia"/>
          <w:position w:val="-14"/>
        </w:rPr>
        <w:object>
          <v:shape id="_x0000_i1058" o:spt="75" type="#_x0000_t75" style="height:20pt;width:44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59" o:spt="75" type="#_x0000_t75" style="height:20pt;width:56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hint="eastAsia"/>
        </w:rPr>
        <w:t>；用</w:t>
      </w:r>
      <w:r>
        <w:rPr>
          <w:rFonts w:hint="eastAsia"/>
          <w:position w:val="-14"/>
        </w:rPr>
        <w:object>
          <v:shape id="_x0000_i1060" o:spt="75" type="#_x0000_t75" style="height:20pt;width:19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hint="eastAsia"/>
        </w:rPr>
        <w:t>表示小于等于</w:t>
      </w:r>
      <w:r>
        <w:rPr>
          <w:rFonts w:hint="eastAsia"/>
          <w:i/>
          <w:iCs/>
        </w:rPr>
        <w:t>a</w:t>
      </w:r>
      <w:r>
        <w:rPr>
          <w:rFonts w:hint="eastAsia"/>
        </w:rPr>
        <w:t>的最大整数，例如：</w:t>
      </w:r>
      <w:r>
        <w:rPr>
          <w:rFonts w:hint="eastAsia"/>
          <w:position w:val="-14"/>
        </w:rPr>
        <w:object>
          <v:shape id="_x0000_i1061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62" o:spt="75" type="#_x0000_t75" style="height:20pt;width:58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hint="eastAsia"/>
          <w:lang w:eastAsia="zh-CN"/>
        </w:rPr>
        <w:t>．</w:t>
      </w:r>
      <w:r>
        <w:rPr>
          <w:rFonts w:hint="eastAsia"/>
        </w:rPr>
        <w:t>请根据此定义解决下列问题：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position w:val="-14"/>
        </w:rPr>
        <w:object>
          <v:shape id="_x0000_i1063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，</w:t>
      </w:r>
      <w:r>
        <w:rPr>
          <w:rFonts w:hint="eastAsia"/>
          <w:position w:val="-14"/>
        </w:rPr>
        <w:object>
          <v:shape id="_x0000_i1064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position w:val="-14"/>
        </w:rPr>
        <w:object>
          <v:shape id="_x0000_i1065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i/>
          <w:iCs/>
        </w:rPr>
        <w:t>x</w:t>
      </w:r>
      <w:r>
        <w:rPr>
          <w:rFonts w:hint="eastAsia"/>
        </w:rPr>
        <w:t>的取值范围为</w:t>
      </w:r>
      <w:r>
        <w:rPr>
          <w:rFonts w:hint="eastAsia"/>
          <w:lang w:val="en-US" w:eastAsia="zh-CN"/>
        </w:rPr>
        <w:t>_________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已知</w:t>
      </w:r>
      <w:r>
        <w:rPr>
          <w:rFonts w:hint="eastAsia"/>
          <w:i/>
          <w:iCs/>
        </w:rPr>
        <w:t>x</w:t>
      </w:r>
      <w:r>
        <w:rPr>
          <w:rFonts w:hint="eastAsia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</w:rPr>
        <w:t>满足方程组</w:t>
      </w:r>
      <w:r>
        <w:rPr>
          <w:rFonts w:hint="eastAsia"/>
          <w:position w:val="-36"/>
        </w:rPr>
        <w:object>
          <v:shape id="_x0000_i1066" o:spt="75" type="#_x0000_t75" style="height:42pt;width:8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求</w:t>
      </w:r>
      <w:r>
        <w:rPr>
          <w:rFonts w:hint="eastAsia"/>
          <w:i/>
          <w:iCs/>
        </w:rPr>
        <w:t>x</w:t>
      </w:r>
      <w:r>
        <w:rPr>
          <w:rFonts w:hint="eastAsia"/>
          <w:lang w:eastAsia="zh-CN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</w:rPr>
        <w:t>的取值范围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（3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解方程：</w:t>
      </w:r>
      <w:r>
        <w:rPr>
          <w:rFonts w:hint="eastAsia"/>
          <w:position w:val="-24"/>
        </w:rPr>
        <w:object>
          <v:shape id="_x0000_i1067" o:spt="75" type="#_x0000_t75" style="height:31pt;width:82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bookmarkStart w:id="0" w:name="_GoBack"/>
      <w:bookmarkEnd w:id="0"/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  <w:lang w:eastAsia="zh-CN"/>
        </w:rPr>
        <w:t>．</w:t>
      </w:r>
      <w:r>
        <w:rPr>
          <w:rFonts w:hint="eastAsia"/>
        </w:rPr>
        <w:t>等腰直角△ABC在平面直角坐标系中的位置如图，点A</w:t>
      </w:r>
      <w:r>
        <w:rPr>
          <w:rFonts w:hint="eastAsia"/>
          <w:lang w:eastAsia="zh-CN"/>
        </w:rPr>
        <w:t>（</w:t>
      </w:r>
      <w:r>
        <w:rPr>
          <w:rFonts w:hint="eastAsia"/>
        </w:rPr>
        <w:t>0，</w:t>
      </w:r>
      <w:r>
        <w:rPr>
          <w:rFonts w:hint="eastAsia"/>
          <w:i/>
          <w:iCs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，点B</w:t>
      </w:r>
      <w:r>
        <w:rPr>
          <w:rFonts w:hint="eastAsia"/>
          <w:lang w:eastAsia="zh-CN"/>
        </w:rPr>
        <w:t>（</w:t>
      </w:r>
      <w:r>
        <w:rPr>
          <w:rFonts w:hint="eastAsia"/>
          <w:i/>
          <w:iCs/>
        </w:rPr>
        <w:t>b</w:t>
      </w:r>
      <w:r>
        <w:rPr>
          <w:rFonts w:hint="eastAsia"/>
        </w:rPr>
        <w:t>，0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，且</w:t>
      </w:r>
      <w:r>
        <w:rPr>
          <w:rFonts w:hint="eastAsia"/>
          <w:i/>
          <w:iCs/>
        </w:rPr>
        <w:t>a</w:t>
      </w:r>
      <w:r>
        <w:rPr>
          <w:rFonts w:hint="eastAsia"/>
        </w:rPr>
        <w:t>和</w:t>
      </w:r>
      <w:r>
        <w:rPr>
          <w:rFonts w:hint="eastAsia"/>
          <w:i/>
          <w:iCs/>
        </w:rPr>
        <w:t>b</w:t>
      </w:r>
      <w:r>
        <w:rPr>
          <w:rFonts w:hint="eastAsia"/>
        </w:rPr>
        <w:t>满足</w:t>
      </w:r>
      <w:r>
        <w:rPr>
          <w:rFonts w:hint="eastAsia"/>
          <w:position w:val="-16"/>
        </w:rPr>
        <w:object>
          <v:shape id="_x0000_i1068" o:spt="75" type="#_x0000_t75" style="height:26pt;width:102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hint="eastAsia"/>
        </w:rPr>
        <w:t>，点C在第四象限</w:t>
      </w:r>
      <w:r>
        <w:rPr>
          <w:rFonts w:hint="eastAsia"/>
          <w:lang w:eastAsia="zh-CN"/>
        </w:rPr>
        <w:t>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请直接写出点A和点B的坐标</w:t>
      </w:r>
      <w:r>
        <w:rPr>
          <w:rFonts w:hint="eastAsia"/>
          <w:lang w:eastAsia="zh-C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（2）求点C的坐标</w:t>
      </w:r>
      <w:r>
        <w:rPr>
          <w:rFonts w:hint="eastAsia"/>
          <w:lang w:eastAsia="zh-CN"/>
        </w:rPr>
        <w:t>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①若AC交</w:t>
      </w:r>
      <w:r>
        <w:rPr>
          <w:rFonts w:hint="eastAsia"/>
          <w:i/>
          <w:iCs/>
        </w:rPr>
        <w:t>x</w:t>
      </w:r>
      <w:r>
        <w:rPr>
          <w:rFonts w:hint="eastAsia"/>
        </w:rPr>
        <w:t>轴于M，BC交</w:t>
      </w:r>
      <w:r>
        <w:rPr>
          <w:rFonts w:hint="eastAsia"/>
          <w:i/>
          <w:iCs/>
        </w:rPr>
        <w:t>y</w:t>
      </w:r>
      <w:r>
        <w:rPr>
          <w:rFonts w:hint="eastAsia"/>
        </w:rPr>
        <w:t>轴于D，E是AC上一点，且CE=AM，连DM，求证：AD+DE=BM；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/>
        </w:rPr>
        <w:t>②在</w:t>
      </w:r>
      <w:r>
        <w:rPr>
          <w:rFonts w:hint="eastAsia"/>
          <w:i/>
          <w:iCs/>
        </w:rPr>
        <w:t>y</w:t>
      </w:r>
      <w:r>
        <w:rPr>
          <w:rFonts w:hint="eastAsia"/>
        </w:rPr>
        <w:t>轴上取点F（0，</w:t>
      </w:r>
      <w:r>
        <w:rPr>
          <w:rFonts w:hint="eastAsia"/>
          <w:position w:val="-6"/>
        </w:rPr>
        <w:object>
          <v:shape id="_x0000_i1069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hint="eastAsia"/>
        </w:rPr>
        <w:t>），点H是</w:t>
      </w:r>
      <w:r>
        <w:rPr>
          <w:rFonts w:hint="eastAsia"/>
          <w:i/>
          <w:iCs/>
        </w:rPr>
        <w:t>y</w:t>
      </w:r>
      <w:r>
        <w:rPr>
          <w:rFonts w:hint="eastAsia"/>
        </w:rPr>
        <w:t>轴上F下方任一点，作HG⊥BH交射线CF于G，在点H位置变化的过程中，</w:t>
      </w:r>
      <w:r>
        <w:rPr>
          <w:rFonts w:hint="eastAsia"/>
          <w:position w:val="-24"/>
        </w:rPr>
        <w:object>
          <v:shape id="_x0000_i1070" o:spt="75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hint="eastAsia"/>
        </w:rPr>
        <w:t>是否为定值，若是，求其值，若不是，说明理由．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right"/>
        <w:rPr>
          <w:rFonts w:hint="eastAsia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533900" cy="2171700"/>
            <wp:effectExtent l="0" t="0" r="0" b="0"/>
            <wp:docPr id="15" name="图片 6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6" descr="IMG_256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青竹湖湘一外国语学校2020</w:t>
      </w:r>
      <w:r>
        <w:rPr>
          <w:rFonts w:hint="eastAsia"/>
          <w:b/>
          <w:bCs/>
          <w:lang w:eastAsia="zh-CN"/>
        </w:rPr>
        <w:t>—</w:t>
      </w:r>
      <w:r>
        <w:rPr>
          <w:rFonts w:hint="eastAsia"/>
          <w:b/>
          <w:bCs/>
        </w:rPr>
        <w:t>2021学年第二学期初一数学期末试题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center"/>
        <w:rPr>
          <w:rFonts w:hint="eastAsia" w:ascii="Times New Roman" w:hAnsi="Times New Roman" w:cs="Times New Roman" w:eastAsiaTheme="minorEastAsia"/>
          <w:b/>
          <w:bCs/>
          <w:lang w:val="en-US" w:eastAsia="zh-CN"/>
        </w:rPr>
      </w:pPr>
      <w:r>
        <w:rPr>
          <w:rFonts w:hint="eastAsia" w:cs="Times New Roman"/>
          <w:b/>
          <w:bCs/>
          <w:color w:val="FF0000"/>
          <w:lang w:eastAsia="zh-CN"/>
        </w:rPr>
        <w:t>参考答案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b/>
          <w:bCs/>
          <w:lang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一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hint="default" w:ascii="Times New Roman" w:hAnsi="Times New Roman" w:cs="Times New Roman"/>
          <w:b/>
          <w:bCs/>
        </w:rPr>
        <w:t>选择题（共1</w:t>
      </w:r>
      <w:r>
        <w:rPr>
          <w:rFonts w:hint="eastAsia" w:cs="Times New Roman"/>
          <w:b/>
          <w:bCs/>
          <w:lang w:val="en-US" w:eastAsia="zh-CN"/>
        </w:rPr>
        <w:t>0</w:t>
      </w:r>
      <w:r>
        <w:rPr>
          <w:rFonts w:hint="default" w:ascii="Times New Roman" w:hAnsi="Times New Roman" w:cs="Times New Roman"/>
          <w:b/>
          <w:bCs/>
        </w:rPr>
        <w:t>小题，满分3</w:t>
      </w:r>
      <w:r>
        <w:rPr>
          <w:rFonts w:hint="eastAsia" w:cs="Times New Roman"/>
          <w:b/>
          <w:bCs/>
          <w:lang w:val="en-US" w:eastAsia="zh-CN"/>
        </w:rPr>
        <w:t>0</w:t>
      </w:r>
      <w:r>
        <w:rPr>
          <w:rFonts w:hint="default" w:ascii="Times New Roman" w:hAnsi="Times New Roman" w:cs="Times New Roman"/>
          <w:b/>
          <w:bCs/>
        </w:rPr>
        <w:t>分，每小题3分）</w:t>
      </w:r>
    </w:p>
    <w:tbl>
      <w:tblPr>
        <w:tblStyle w:val="6"/>
        <w:tblW w:w="72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54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题号</w:t>
            </w:r>
          </w:p>
        </w:tc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8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9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cs="Times New Roman"/>
                <w:vertAlign w:val="baseline"/>
                <w:lang w:eastAsia="zh-CN"/>
              </w:rPr>
              <w:t>答案</w:t>
            </w:r>
          </w:p>
        </w:tc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B</w:t>
            </w:r>
          </w:p>
        </w:tc>
        <w:tc>
          <w:tcPr>
            <w:tcW w:w="654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D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7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vertAlign w:val="baseline"/>
                <w:lang w:val="en-US" w:eastAsia="zh-CN"/>
              </w:rPr>
              <w:t>B</w:t>
            </w:r>
          </w:p>
        </w:tc>
      </w:tr>
    </w:tbl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二</w:t>
      </w:r>
      <w:r>
        <w:rPr>
          <w:rFonts w:hint="eastAsia" w:cs="Times New Roman"/>
          <w:b/>
          <w:bCs/>
          <w:lang w:eastAsia="zh-CN"/>
        </w:rPr>
        <w:t>、</w:t>
      </w:r>
      <w:r>
        <w:rPr>
          <w:rFonts w:hint="default" w:ascii="Times New Roman" w:hAnsi="Times New Roman" w:cs="Times New Roman"/>
          <w:b/>
          <w:bCs/>
        </w:rPr>
        <w:t>填空题</w:t>
      </w:r>
      <w:r>
        <w:rPr>
          <w:rFonts w:hint="default" w:ascii="Times New Roman" w:hAnsi="Times New Roman" w:cs="Times New Roman"/>
          <w:b/>
          <w:bCs/>
          <w:lang w:eastAsia="zh-CN"/>
        </w:rPr>
        <w:t>（</w:t>
      </w:r>
      <w:r>
        <w:rPr>
          <w:rFonts w:hint="default" w:ascii="Times New Roman" w:hAnsi="Times New Roman" w:cs="Times New Roman"/>
          <w:b/>
          <w:bCs/>
        </w:rPr>
        <w:t>共</w:t>
      </w:r>
      <w:r>
        <w:rPr>
          <w:rFonts w:hint="eastAsia" w:cs="Times New Roman"/>
          <w:b/>
          <w:bCs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</w:rPr>
        <w:t>小题，</w:t>
      </w:r>
      <w:r>
        <w:rPr>
          <w:rFonts w:hint="default" w:ascii="Times New Roman" w:hAnsi="Times New Roman" w:cs="Times New Roman"/>
          <w:b/>
          <w:bCs/>
          <w:lang w:eastAsia="zh-CN"/>
        </w:rPr>
        <w:t>满分</w:t>
      </w:r>
      <w:r>
        <w:rPr>
          <w:rFonts w:hint="default" w:ascii="Times New Roman" w:hAnsi="Times New Roman" w:cs="Times New Roman"/>
          <w:b/>
          <w:bCs/>
        </w:rPr>
        <w:t>1</w:t>
      </w:r>
      <w:r>
        <w:rPr>
          <w:rFonts w:hint="eastAsia" w:cs="Times New Roman"/>
          <w:b/>
          <w:bCs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</w:rPr>
        <w:t>分，每小题3分）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>11．</w:t>
      </w:r>
      <w:r>
        <w:rPr>
          <w:rFonts w:hint="default" w:ascii="Times New Roman" w:hAnsi="Times New Roman" w:cs="Times New Roman"/>
          <w:position w:val="-6"/>
        </w:rPr>
        <w:object>
          <v:shape id="_x0000_i107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hint="eastAsia" w:cs="Times New Roman"/>
          <w:b w:val="0"/>
          <w:bCs w:val="0"/>
          <w:lang w:val="en-US" w:eastAsia="zh-CN"/>
        </w:rPr>
        <w:tab/>
      </w:r>
      <w:r>
        <w:rPr>
          <w:rFonts w:hint="eastAsia" w:cs="Times New Roman"/>
          <w:b w:val="0"/>
          <w:bCs w:val="0"/>
          <w:lang w:val="en-US" w:eastAsia="zh-CN"/>
        </w:rPr>
        <w:t>12．∠B=∠D</w:t>
      </w:r>
      <w:r>
        <w:rPr>
          <w:rFonts w:hint="eastAsia" w:cs="Times New Roman"/>
          <w:b w:val="0"/>
          <w:bCs w:val="0"/>
          <w:lang w:val="en-US" w:eastAsia="zh-CN"/>
        </w:rPr>
        <w:tab/>
      </w:r>
      <w:r>
        <w:rPr>
          <w:rFonts w:hint="eastAsia" w:cs="Times New Roman"/>
          <w:b w:val="0"/>
          <w:bCs w:val="0"/>
          <w:lang w:val="en-US" w:eastAsia="zh-CN"/>
        </w:rPr>
        <w:t>13．</w:t>
      </w:r>
      <w:r>
        <w:rPr>
          <w:rFonts w:hint="default" w:ascii="Times New Roman" w:hAnsi="Times New Roman" w:cs="Times New Roman"/>
          <w:position w:val="-6"/>
        </w:rPr>
        <w:object>
          <v:shape id="_x0000_i1072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hint="eastAsia" w:cs="Times New Roman"/>
          <w:b w:val="0"/>
          <w:bCs w:val="0"/>
          <w:lang w:val="en-US" w:eastAsia="zh-CN"/>
        </w:rPr>
        <w:tab/>
      </w:r>
      <w:r>
        <w:rPr>
          <w:rFonts w:hint="eastAsia" w:cs="Times New Roman"/>
          <w:b w:val="0"/>
          <w:bCs w:val="0"/>
          <w:lang w:val="en-US" w:eastAsia="zh-CN"/>
        </w:rPr>
        <w:t>14．12或14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ascii="Times New Roman" w:hAnsi="Times New Roman" w:cs="Times New Roman" w:eastAsiaTheme="minorEastAsia"/>
          <w:b w:val="0"/>
          <w:bCs w:val="0"/>
          <w:lang w:val="en-US" w:eastAsia="zh-CN"/>
        </w:rPr>
      </w:pPr>
      <w:r>
        <w:rPr>
          <w:rFonts w:hint="eastAsia" w:cs="Times New Roman"/>
          <w:b w:val="0"/>
          <w:bCs w:val="0"/>
          <w:lang w:val="en-US" w:eastAsia="zh-CN"/>
        </w:rPr>
        <w:t>15．圆锥</w:t>
      </w:r>
      <w:r>
        <w:rPr>
          <w:rFonts w:hint="eastAsia" w:cs="Times New Roman"/>
          <w:b w:val="0"/>
          <w:bCs w:val="0"/>
          <w:lang w:val="en-US" w:eastAsia="zh-CN"/>
        </w:rPr>
        <w:tab/>
      </w:r>
      <w:r>
        <w:rPr>
          <w:rFonts w:hint="eastAsia" w:cs="Times New Roman"/>
          <w:b w:val="0"/>
          <w:bCs w:val="0"/>
          <w:lang w:val="en-US" w:eastAsia="zh-CN"/>
        </w:rPr>
        <w:t>16．50°</w:t>
      </w:r>
      <w:r>
        <w:rPr>
          <w:rFonts w:hint="eastAsia" w:cs="Times New Roman"/>
          <w:position w:val="-14"/>
          <w:lang w:val="en-US" w:eastAsia="zh-CN"/>
        </w:rPr>
        <w:t xml:space="preserve">     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b/>
          <w:bCs/>
          <w:lang w:val="en-US" w:eastAsia="zh-CN"/>
        </w:rPr>
      </w:pP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三、解答题</w:t>
      </w:r>
      <w:r>
        <w:rPr>
          <w:rFonts w:hint="eastAsia"/>
          <w:b/>
          <w:bCs/>
          <w:lang w:eastAsia="zh-CN"/>
        </w:rPr>
        <w:t>（</w:t>
      </w:r>
      <w:r>
        <w:rPr>
          <w:rFonts w:hint="eastAsia"/>
          <w:b/>
          <w:bCs/>
        </w:rPr>
        <w:t>共9小题，第17、18、19题每题6分，第20、21题每题8分，第22、23题每题9分，第24、25题每题10分，共72分</w:t>
      </w:r>
      <w:r>
        <w:rPr>
          <w:rFonts w:hint="eastAsia"/>
          <w:b/>
          <w:bCs/>
          <w:lang w:eastAsia="zh-CN"/>
        </w:rPr>
        <w:t>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17．原式=</w:t>
      </w:r>
      <w:r>
        <w:rPr>
          <w:rFonts w:hint="default" w:ascii="Times New Roman" w:hAnsi="Times New Roman" w:cs="Times New Roman"/>
          <w:position w:val="-8"/>
        </w:rPr>
        <w:object>
          <v:shape id="_x0000_i1073" o:spt="75" type="#_x0000_t75" style="height:18pt;width:34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18．化简得2x-2y，当</w:t>
      </w:r>
      <w:r>
        <w:rPr>
          <w:rFonts w:hint="eastAsia"/>
          <w:i/>
          <w:iCs/>
        </w:rPr>
        <w:t>x=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  <w:position w:val="-10"/>
          <w:lang w:eastAsia="zh-CN"/>
        </w:rPr>
        <w:object>
          <v:shape id="_x0000_i1074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时，原式=8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default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19．（1）16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</w:t>
      </w:r>
      <w:r>
        <w:rPr>
          <w:rFonts w:hint="eastAsia"/>
          <w:position w:val="-6"/>
          <w:lang w:eastAsia="zh-CN"/>
        </w:rPr>
        <w:object>
          <v:shape id="_x0000_i107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20．（1）观察条形统计图与扇形统计图知：选A的有12人，占20%，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故总人数有12÷20%=60人，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∴m=15÷60×100%=25%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n=9÷60×100%=15%；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（2）选D的有60-12-15-9-6=18人，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故条形统计图补充为：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390775" cy="1114425"/>
            <wp:effectExtent l="0" t="0" r="9525" b="9525"/>
            <wp:docPr id="16" name="图片 3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4" descr="IMG_256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jc w:val="both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（3）估计全校最喜欢“数学史话”的学生人数为：1200×25%=300人．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default" w:cs="Times New Roman" w:eastAsiaTheme="minorEastAsia"/>
          <w:lang w:val="en-US" w:eastAsia="zh-CN"/>
        </w:rPr>
      </w:pPr>
      <w:r>
        <w:rPr>
          <w:rFonts w:hint="eastAsia" w:cs="Times New Roman"/>
          <w:lang w:val="en-US" w:eastAsia="zh-CN"/>
        </w:rPr>
        <w:t>21．（1）</w:t>
      </w:r>
      <w:r>
        <w:rPr>
          <w:rFonts w:hint="eastAsia"/>
        </w:rPr>
        <w:t>∠BED</w:t>
      </w:r>
      <w:r>
        <w:rPr>
          <w:rFonts w:hint="eastAsia"/>
          <w:lang w:val="en-US" w:eastAsia="zh-CN"/>
        </w:rPr>
        <w:t>=40°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（2）CD=BD=3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22．解：（1）设建立每个中型图书馆需要x万元，建立每个小型图书馆需要y万元，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根据题意列方程组：</w:t>
      </w:r>
      <w:r>
        <w:rPr>
          <w:rFonts w:hint="default" w:ascii="Times New Roman" w:hAnsi="Times New Roman" w:cs="Times New Roman"/>
          <w:position w:val="-30"/>
        </w:rPr>
        <w:object>
          <v:shape id="_x0000_i1076" o:spt="75" type="#_x0000_t75" style="height:36pt;width:67.9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20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．解得：</w:t>
      </w:r>
      <w:r>
        <w:rPr>
          <w:rFonts w:hint="default" w:ascii="Times New Roman" w:hAnsi="Times New Roman" w:cs="Times New Roman"/>
          <w:position w:val="-30"/>
        </w:rPr>
        <w:object>
          <v:shape id="_x0000_i1077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22">
            <o:LockedField>false</o:LockedField>
          </o:OLEObject>
        </w:objec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答：建立每个中型图书馆需要5万元，建立每个小型图书馆需要3万元．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（2）设建立中型图书馆a个，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根据题意得：</w:t>
      </w:r>
      <w:r>
        <w:rPr>
          <w:rFonts w:hint="default" w:ascii="Times New Roman" w:hAnsi="Times New Roman" w:cs="Times New Roman"/>
          <w:position w:val="-30"/>
        </w:rPr>
        <w:object>
          <v:shape id="_x0000_i1078" o:spt="75" type="#_x0000_t75" style="height:36pt;width:9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解得：5≤a≤7．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∵a取正整数，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∴a=5，6，7．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∴10-a=5，4，3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答：一共有3种方案：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方案一：中型图书馆5个，小型图书馆5个；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方案二：中型图书馆6个，小型图书馆4个；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方案三：中型图书馆7个，小型图书馆3个．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23．解：（1）证明：∵AD∥BC，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∴∠DAE=∠F，∠ADE=∠FCE．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∵点E是DC的中点，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∴DE=CE．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在△ADE和△FCE中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default" w:ascii="Times New Roman" w:hAnsi="Times New Roman" w:cs="Times New Roman"/>
          <w:position w:val="-50"/>
        </w:rPr>
        <w:object>
          <v:shape id="_x0000_i1079" o:spt="75" type="#_x0000_t75" style="height:56pt;width:87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26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∴△ADE≌△FCE（AAS），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∴CF=AD．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（2）∵CF=AD，AB=BC+AD，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∴AB=BF，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∵△ADE≌△FCE，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∴AE=EF，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∴BE⊥AF．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 w:cs="Times New Roman"/>
          <w:lang w:val="en-US" w:eastAsia="zh-CN"/>
        </w:rPr>
        <w:t>24．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position w:val="-14"/>
        </w:rPr>
        <w:object>
          <v:shape id="_x0000_i1080" o:spt="75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28">
            <o:LockedField>false</o:LockedField>
          </o:OLEObject>
        </w:object>
      </w:r>
      <w:r>
        <w:rPr>
          <w:rFonts w:hint="eastAsia"/>
          <w:lang w:val="en-US" w:eastAsia="zh-CN"/>
        </w:rPr>
        <w:t>____3_____</w:t>
      </w:r>
      <w:r>
        <w:rPr>
          <w:rFonts w:hint="eastAsia"/>
          <w:lang w:eastAsia="zh-CN"/>
        </w:rPr>
        <w:t>，</w:t>
      </w:r>
      <w:r>
        <w:rPr>
          <w:rFonts w:hint="eastAsia"/>
          <w:position w:val="-14"/>
        </w:rPr>
        <w:object>
          <v:shape id="_x0000_i1081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  <w:r>
        <w:rPr>
          <w:rFonts w:hint="eastAsia"/>
          <w:lang w:val="en-US" w:eastAsia="zh-CN"/>
        </w:rPr>
        <w:t>_____-2____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position w:val="-14"/>
        </w:rPr>
        <w:object>
          <v:shape id="_x0000_i1082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3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i/>
          <w:iCs/>
        </w:rPr>
        <w:t>x</w:t>
      </w:r>
      <w:r>
        <w:rPr>
          <w:rFonts w:hint="eastAsia"/>
        </w:rPr>
        <w:t>的取值范围为</w:t>
      </w:r>
      <w:r>
        <w:rPr>
          <w:rFonts w:hint="eastAsia"/>
          <w:lang w:val="en-US" w:eastAsia="zh-CN"/>
        </w:rPr>
        <w:t>____</w:t>
      </w:r>
      <w:r>
        <w:rPr>
          <w:rFonts w:hint="eastAsia"/>
          <w:position w:val="-6"/>
        </w:rPr>
        <w:object>
          <v:shape id="_x0000_i1083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31">
            <o:LockedField>false</o:LockedField>
          </o:OLEObject>
        </w:objec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．</w:t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ab/>
      </w:r>
    </w:p>
    <w:p>
      <w:pPr>
        <w:pStyle w:val="7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</w:t>
      </w:r>
      <w:r>
        <w:rPr>
          <w:rFonts w:hint="eastAsia"/>
          <w:position w:val="-6"/>
        </w:rPr>
        <w:object>
          <v:shape id="_x0000_i1084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33">
            <o:LockedField>false</o:LockedField>
          </o:OLEObject>
        </w:object>
      </w:r>
      <w:r>
        <w:rPr>
          <w:rFonts w:hint="eastAsia" w:cs="Times New Roman"/>
          <w:lang w:val="en-US" w:eastAsia="zh-CN"/>
        </w:rPr>
        <w:t>，</w:t>
      </w:r>
      <w:r>
        <w:rPr>
          <w:rFonts w:hint="eastAsia"/>
          <w:position w:val="-10"/>
        </w:rPr>
        <w:object>
          <v:shape id="_x0000_i1085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35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eastAsia="宋体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（3）</w:t>
      </w:r>
      <w:r>
        <w:rPr>
          <w:rFonts w:hint="eastAsia"/>
          <w:position w:val="-24"/>
        </w:rPr>
        <w:object>
          <v:shape id="_x0000_i1086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25．（1）A（0，1），B（-3，0）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（2）C（1，-2）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（3）①如图2中，作CK⊥AC交y轴于K．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838325" cy="2028825"/>
            <wp:effectExtent l="0" t="0" r="9525" b="9525"/>
            <wp:docPr id="17" name="图片 4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8" descr="IMG_256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∵∠BAM=∠ACK=90°，AB=AC，∠ABM=∠CAK，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∴△ABM≌△CAK，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∴AM=CK，BM=AK，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∵CE=AM，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∴CE=CK，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∵DC=DC，∠DCE=∠DCK，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∴△CDE≌△CDK，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∴DE=DK，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∴AD+DE=AD+DK=AK=BM．</w:t>
      </w:r>
    </w:p>
    <w:p>
      <w:pPr>
        <w:pStyle w:val="7"/>
        <w:tabs>
          <w:tab w:val="left" w:pos="2100"/>
          <w:tab w:val="left" w:pos="4200"/>
          <w:tab w:val="left" w:pos="6300"/>
        </w:tabs>
        <w:bidi w:val="0"/>
        <w:rPr>
          <w:rFonts w:hint="eastAsia"/>
        </w:rPr>
      </w:pPr>
      <w:r>
        <w:rPr>
          <w:rFonts w:hint="eastAsia" w:cs="Times New Roman"/>
          <w:lang w:val="en-US" w:eastAsia="zh-CN"/>
        </w:rPr>
        <w:t>②</w:t>
      </w:r>
      <w:r>
        <w:rPr>
          <w:rFonts w:hint="eastAsia"/>
          <w:position w:val="-24"/>
        </w:rPr>
        <w:object>
          <v:shape id="_x0000_i1087" o:spt="75" type="#_x0000_t75" style="height:31pt;width:4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40">
            <o:LockedField>false</o:LockedField>
          </o:OLEObject>
        </w:object>
      </w: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03C95"/>
    <w:rsid w:val="124F4F52"/>
    <w:rsid w:val="1EB03C95"/>
    <w:rsid w:val="443B37D3"/>
    <w:rsid w:val="54BA561C"/>
    <w:rsid w:val="5505772B"/>
    <w:rsid w:val="6743378A"/>
    <w:rsid w:val="6B5A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样式1"/>
    <w:basedOn w:val="1"/>
    <w:uiPriority w:val="0"/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2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1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0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9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8.wmf"/><Relationship Id="rId9" Type="http://schemas.openxmlformats.org/officeDocument/2006/relationships/image" Target="media/image4.png"/><Relationship Id="rId89" Type="http://schemas.openxmlformats.org/officeDocument/2006/relationships/oleObject" Target="embeddings/oleObject37.bin"/><Relationship Id="rId88" Type="http://schemas.openxmlformats.org/officeDocument/2006/relationships/image" Target="media/image47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6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5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4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3.png"/><Relationship Id="rId8" Type="http://schemas.openxmlformats.org/officeDocument/2006/relationships/image" Target="media/image3.png"/><Relationship Id="rId79" Type="http://schemas.openxmlformats.org/officeDocument/2006/relationships/image" Target="media/image42.png"/><Relationship Id="rId78" Type="http://schemas.openxmlformats.org/officeDocument/2006/relationships/image" Target="media/image41.png"/><Relationship Id="rId77" Type="http://schemas.openxmlformats.org/officeDocument/2006/relationships/image" Target="media/image40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9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8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9.bin"/><Relationship Id="rId7" Type="http://schemas.openxmlformats.org/officeDocument/2006/relationships/image" Target="media/image2.png"/><Relationship Id="rId69" Type="http://schemas.openxmlformats.org/officeDocument/2006/relationships/image" Target="media/image36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5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3.png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5.bin"/><Relationship Id="rId6" Type="http://schemas.openxmlformats.org/officeDocument/2006/relationships/image" Target="media/image1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3.bin"/><Relationship Id="rId56" Type="http://schemas.openxmlformats.org/officeDocument/2006/relationships/oleObject" Target="embeddings/oleObject22.bin"/><Relationship Id="rId55" Type="http://schemas.openxmlformats.org/officeDocument/2006/relationships/image" Target="media/image29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8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9.bin"/><Relationship Id="rId5" Type="http://schemas.openxmlformats.org/officeDocument/2006/relationships/theme" Target="theme/theme1.xml"/><Relationship Id="rId49" Type="http://schemas.openxmlformats.org/officeDocument/2006/relationships/image" Target="media/image26.wmf"/><Relationship Id="rId48" Type="http://schemas.openxmlformats.org/officeDocument/2006/relationships/oleObject" Target="embeddings/oleObject18.bin"/><Relationship Id="rId47" Type="http://schemas.openxmlformats.org/officeDocument/2006/relationships/image" Target="media/image25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7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8.bin"/><Relationship Id="rId27" Type="http://schemas.openxmlformats.org/officeDocument/2006/relationships/image" Target="media/image15.wmf"/><Relationship Id="rId26" Type="http://schemas.openxmlformats.org/officeDocument/2006/relationships/oleObject" Target="embeddings/oleObject7.bin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wmf"/><Relationship Id="rId22" Type="http://schemas.openxmlformats.org/officeDocument/2006/relationships/oleObject" Target="embeddings/oleObject5.bin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oleObject" Target="embeddings/oleObject4.bin"/><Relationship Id="rId16" Type="http://schemas.openxmlformats.org/officeDocument/2006/relationships/image" Target="media/image8.wmf"/><Relationship Id="rId15" Type="http://schemas.openxmlformats.org/officeDocument/2006/relationships/oleObject" Target="embeddings/oleObject3.bin"/><Relationship Id="rId143" Type="http://schemas.openxmlformats.org/officeDocument/2006/relationships/fontTable" Target="fontTable.xml"/><Relationship Id="rId142" Type="http://schemas.openxmlformats.org/officeDocument/2006/relationships/customXml" Target="../customXml/item1.xml"/><Relationship Id="rId141" Type="http://schemas.openxmlformats.org/officeDocument/2006/relationships/image" Target="media/image73.wmf"/><Relationship Id="rId140" Type="http://schemas.openxmlformats.org/officeDocument/2006/relationships/oleObject" Target="embeddings/oleObject63.bin"/><Relationship Id="rId14" Type="http://schemas.openxmlformats.org/officeDocument/2006/relationships/image" Target="media/image7.wmf"/><Relationship Id="rId139" Type="http://schemas.openxmlformats.org/officeDocument/2006/relationships/image" Target="media/image72.png"/><Relationship Id="rId138" Type="http://schemas.openxmlformats.org/officeDocument/2006/relationships/image" Target="media/image71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70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59.bin"/><Relationship Id="rId130" Type="http://schemas.openxmlformats.org/officeDocument/2006/relationships/oleObject" Target="embeddings/oleObject58.bin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oleObject" Target="embeddings/oleObject56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4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6.wmf"/><Relationship Id="rId119" Type="http://schemas.openxmlformats.org/officeDocument/2006/relationships/image" Target="media/image63.png"/><Relationship Id="rId118" Type="http://schemas.openxmlformats.org/officeDocument/2006/relationships/image" Target="media/image62.wmf"/><Relationship Id="rId117" Type="http://schemas.openxmlformats.org/officeDocument/2006/relationships/oleObject" Target="embeddings/oleObject51.bin"/><Relationship Id="rId116" Type="http://schemas.openxmlformats.org/officeDocument/2006/relationships/oleObject" Target="embeddings/oleObject50.bin"/><Relationship Id="rId115" Type="http://schemas.openxmlformats.org/officeDocument/2006/relationships/image" Target="media/image61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60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9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8.png"/><Relationship Id="rId108" Type="http://schemas.openxmlformats.org/officeDocument/2006/relationships/image" Target="media/image57.wmf"/><Relationship Id="rId107" Type="http://schemas.openxmlformats.org/officeDocument/2006/relationships/oleObject" Target="embeddings/oleObject46.bin"/><Relationship Id="rId106" Type="http://schemas.openxmlformats.org/officeDocument/2006/relationships/image" Target="media/image56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5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4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3.wmf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2021-07-13T00:49:00Z</dcterms:created>
  <dc:creator>Only</dc:creator>
  <cp:lastModifiedBy>Administrator</cp:lastModifiedBy>
  <dcterms:modified xsi:type="dcterms:W3CDTF">2021-07-19T07:44:59Z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