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520" w:lineRule="exact"/>
        <w:jc w:val="center"/>
        <w:rPr>
          <w:rFonts w:hint="eastAsia"/>
          <w:b/>
          <w:color w:val="000000"/>
          <w:sz w:val="28"/>
        </w:rPr>
      </w:pPr>
      <w:r>
        <w:rPr>
          <w:rFonts w:hint="eastAsia"/>
          <w:b/>
          <w:color w:val="000000"/>
          <w:sz w:val="28"/>
        </w:rPr>
        <w:drawing>
          <wp:anchor simplePos="0" relativeHeight="251658240" behindDoc="0" locked="0" layoutInCell="1" allowOverlap="1">
            <wp:simplePos x="0" y="0"/>
            <wp:positionH relativeFrom="page">
              <wp:posOffset>10807700</wp:posOffset>
            </wp:positionH>
            <wp:positionV relativeFrom="topMargin">
              <wp:posOffset>12255500</wp:posOffset>
            </wp:positionV>
            <wp:extent cx="317500" cy="4572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26753" name=""/>
                    <pic:cNvPicPr>
                      <a:picLocks noChangeAspect="1"/>
                    </pic:cNvPicPr>
                  </pic:nvPicPr>
                  <pic:blipFill>
                    <a:blip xmlns:r="http://schemas.openxmlformats.org/officeDocument/2006/relationships" r:embed="rId5"/>
                    <a:stretch>
                      <a:fillRect/>
                    </a:stretch>
                  </pic:blipFill>
                  <pic:spPr>
                    <a:xfrm>
                      <a:off x="0" y="0"/>
                      <a:ext cx="317500" cy="457200"/>
                    </a:xfrm>
                    <a:prstGeom prst="rect">
                      <a:avLst/>
                    </a:prstGeom>
                  </pic:spPr>
                </pic:pic>
              </a:graphicData>
            </a:graphic>
          </wp:anchor>
        </w:drawing>
      </w:r>
      <w:r>
        <w:rPr>
          <w:rFonts w:hint="eastAsia"/>
          <w:b/>
          <w:color w:val="000000"/>
          <w:sz w:val="28"/>
        </w:rPr>
        <w:t>2020――2021学年度下学期期末教学质量检测</w:t>
      </w:r>
    </w:p>
    <w:p>
      <w:pPr>
        <w:spacing w:line="520" w:lineRule="exact"/>
        <w:jc w:val="center"/>
        <w:rPr>
          <w:rFonts w:eastAsia="宋体" w:hint="eastAsia"/>
          <w:b/>
          <w:color w:val="000000"/>
          <w:sz w:val="28"/>
          <w:lang w:eastAsia="zh-CN"/>
        </w:rPr>
      </w:pPr>
      <w:r>
        <w:rPr>
          <w:rFonts w:hint="eastAsia"/>
          <w:b/>
          <w:color w:val="000000"/>
          <w:sz w:val="28"/>
          <w:lang w:eastAsia="zh-CN"/>
        </w:rPr>
        <w:t>七</w:t>
      </w:r>
      <w:r>
        <w:rPr>
          <w:rFonts w:hint="eastAsia"/>
          <w:b/>
          <w:color w:val="000000"/>
          <w:sz w:val="28"/>
        </w:rPr>
        <w:t>年级英语试卷</w:t>
      </w:r>
      <w:r>
        <w:rPr>
          <w:rFonts w:hint="eastAsia"/>
          <w:b/>
          <w:color w:val="000000"/>
          <w:sz w:val="28"/>
          <w:lang w:eastAsia="zh-CN"/>
        </w:rPr>
        <w:t>答案</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b/>
          <w:bCs w:val="0"/>
          <w:color w:val="000000"/>
          <w:sz w:val="24"/>
          <w:szCs w:val="24"/>
          <w:lang w:eastAsia="zh-CN"/>
        </w:rPr>
      </w:pPr>
      <w:r>
        <w:rPr>
          <w:rFonts w:ascii="Times New Roman" w:hAnsi="Times New Roman" w:cs="Times New Roman" w:hint="default"/>
          <w:b/>
          <w:bCs w:val="0"/>
          <w:color w:val="000000"/>
          <w:sz w:val="24"/>
          <w:szCs w:val="24"/>
          <w:lang w:eastAsia="zh-CN"/>
        </w:rPr>
        <w:t>一．听力</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b w:val="0"/>
          <w:bCs/>
          <w:color w:val="000000"/>
          <w:sz w:val="24"/>
          <w:szCs w:val="24"/>
          <w:lang w:val="en-US" w:eastAsia="zh-CN"/>
        </w:rPr>
      </w:pPr>
      <w:r>
        <w:rPr>
          <w:rFonts w:ascii="Times New Roman" w:hAnsi="Times New Roman" w:cs="Times New Roman" w:hint="default"/>
          <w:b w:val="0"/>
          <w:bCs/>
          <w:color w:val="000000"/>
          <w:sz w:val="24"/>
          <w:szCs w:val="24"/>
          <w:lang w:val="en-US" w:eastAsia="zh-CN"/>
        </w:rPr>
        <w:t xml:space="preserve">   1-5  ACBAB  6-10 CBACB  11-15 CEABF  16-20 FFTFT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b/>
          <w:bCs w:val="0"/>
          <w:color w:val="000000"/>
          <w:sz w:val="24"/>
          <w:szCs w:val="24"/>
          <w:lang w:val="en-US" w:eastAsia="zh-CN"/>
        </w:rPr>
      </w:pPr>
      <w:r>
        <w:rPr>
          <w:rFonts w:ascii="Times New Roman" w:hAnsi="Times New Roman" w:cs="Times New Roman" w:hint="default"/>
          <w:b/>
          <w:bCs w:val="0"/>
          <w:color w:val="000000"/>
          <w:sz w:val="24"/>
          <w:szCs w:val="24"/>
          <w:lang w:val="en-US" w:eastAsia="zh-CN"/>
        </w:rPr>
        <w:t>二．基础知识</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ascii="Times New Roman" w:hAnsi="Times New Roman" w:cs="Times New Roman" w:hint="default"/>
          <w:b w:val="0"/>
          <w:bCs/>
          <w:color w:val="000000"/>
          <w:sz w:val="24"/>
          <w:szCs w:val="24"/>
          <w:lang w:val="en-US" w:eastAsia="zh-CN"/>
        </w:rPr>
      </w:pPr>
      <w:r>
        <w:rPr>
          <w:rFonts w:ascii="Times New Roman" w:hAnsi="Times New Roman" w:cs="Times New Roman" w:hint="default"/>
          <w:b w:val="0"/>
          <w:bCs/>
          <w:color w:val="000000"/>
          <w:sz w:val="24"/>
          <w:szCs w:val="24"/>
          <w:lang w:val="en-US" w:eastAsia="zh-CN"/>
        </w:rPr>
        <w:t xml:space="preserve"> 21. forget   22. there   23. </w:t>
      </w:r>
      <w:r>
        <w:rPr>
          <w:rFonts w:cs="Times New Roman" w:hint="eastAsia"/>
          <w:b w:val="0"/>
          <w:bCs/>
          <w:color w:val="000000"/>
          <w:sz w:val="24"/>
          <w:szCs w:val="24"/>
          <w:lang w:val="en-US" w:eastAsia="zh-CN"/>
        </w:rPr>
        <w:t>artist</w:t>
      </w:r>
      <w:r>
        <w:rPr>
          <w:rFonts w:ascii="Times New Roman" w:hAnsi="Times New Roman" w:cs="Times New Roman" w:hint="default"/>
          <w:b w:val="0"/>
          <w:bCs/>
          <w:color w:val="000000"/>
          <w:sz w:val="24"/>
          <w:szCs w:val="24"/>
          <w:lang w:val="en-US" w:eastAsia="zh-CN"/>
        </w:rPr>
        <w:t xml:space="preserve">  24. In   25. tired</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ascii="Times New Roman" w:hAnsi="Times New Roman" w:cs="Times New Roman" w:hint="default"/>
          <w:b w:val="0"/>
          <w:bCs/>
          <w:color w:val="000000"/>
          <w:sz w:val="24"/>
          <w:szCs w:val="24"/>
          <w:lang w:val="en-US" w:eastAsia="zh-CN"/>
        </w:rPr>
      </w:pPr>
      <w:r>
        <w:rPr>
          <w:rFonts w:ascii="Times New Roman" w:hAnsi="Times New Roman" w:cs="Times New Roman" w:hint="default"/>
          <w:b w:val="0"/>
          <w:bCs/>
          <w:color w:val="000000"/>
          <w:sz w:val="24"/>
          <w:szCs w:val="24"/>
          <w:lang w:val="en-US" w:eastAsia="zh-CN"/>
        </w:rPr>
        <w:t xml:space="preserve"> 26-30 BACBB  31-35 BB AAB</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b/>
          <w:color w:val="000000"/>
          <w:sz w:val="24"/>
          <w:szCs w:val="24"/>
        </w:rPr>
      </w:pPr>
      <w:r>
        <w:rPr>
          <w:rFonts w:ascii="Times New Roman" w:hAnsi="Times New Roman" w:cs="Times New Roman" w:hint="default"/>
          <w:b/>
          <w:color w:val="000000"/>
          <w:sz w:val="24"/>
          <w:szCs w:val="24"/>
        </w:rPr>
        <w:t>三、交际运用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rPr>
        <w:t xml:space="preserve"> </w:t>
      </w:r>
      <w:r>
        <w:rPr>
          <w:rFonts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36</w:t>
      </w:r>
      <w:r>
        <w:rPr>
          <w:rFonts w:ascii="Times New Roman" w:hAnsi="Times New Roman" w:cs="Times New Roman" w:hint="default"/>
          <w:color w:val="000000"/>
          <w:sz w:val="24"/>
          <w:szCs w:val="24"/>
        </w:rPr>
        <w:t>- 4</w:t>
      </w:r>
      <w:r>
        <w:rPr>
          <w:rFonts w:ascii="Times New Roman" w:hAnsi="Times New Roman" w:cs="Times New Roman" w:hint="default"/>
          <w:color w:val="000000"/>
          <w:sz w:val="24"/>
          <w:szCs w:val="24"/>
          <w:lang w:val="en-US" w:eastAsia="zh-CN"/>
        </w:rPr>
        <w:t>0</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EBFAC</w:t>
      </w:r>
    </w:p>
    <w:p>
      <w:pPr>
        <w:keepNext w:val="0"/>
        <w:keepLines w:val="0"/>
        <w:pageBreakBefore w:val="0"/>
        <w:widowControl w:val="0"/>
        <w:kinsoku/>
        <w:wordWrap/>
        <w:overflowPunct/>
        <w:topLinePunct w:val="0"/>
        <w:autoSpaceDE/>
        <w:autoSpaceDN/>
        <w:bidi w:val="0"/>
        <w:adjustRightInd/>
        <w:snapToGrid/>
        <w:spacing w:after="0" w:line="360" w:lineRule="exact"/>
        <w:ind w:firstLine="720" w:firstLineChars="300"/>
        <w:jc w:val="both"/>
        <w:textAlignment w:val="auto"/>
        <w:rPr>
          <w:rFonts w:ascii="Times New Roman" w:eastAsia="宋体" w:hAnsi="Times New Roman" w:cs="Times New Roman" w:hint="default"/>
          <w:bCs/>
          <w:color w:val="000000"/>
          <w:kern w:val="2"/>
          <w:sz w:val="24"/>
          <w:szCs w:val="24"/>
        </w:rPr>
      </w:pPr>
      <w:r>
        <w:rPr>
          <w:rFonts w:ascii="Times New Roman" w:eastAsia="宋体" w:hAnsi="Times New Roman" w:cs="Times New Roman" w:hint="default"/>
          <w:bCs/>
          <w:color w:val="000000"/>
          <w:kern w:val="2"/>
          <w:sz w:val="24"/>
          <w:szCs w:val="24"/>
        </w:rPr>
        <w:t>41.</w:t>
      </w:r>
      <w:r>
        <w:rPr>
          <w:rFonts w:ascii="Times New Roman" w:hAnsi="Times New Roman" w:cs="Times New Roman" w:hint="default"/>
          <w:sz w:val="24"/>
          <w:szCs w:val="24"/>
        </w:rPr>
        <w:t xml:space="preserve"> </w:t>
      </w:r>
      <w:r>
        <w:rPr>
          <w:rFonts w:ascii="Times New Roman" w:eastAsia="宋体" w:hAnsi="Times New Roman" w:cs="Times New Roman" w:hint="default"/>
          <w:bCs/>
          <w:color w:val="000000"/>
          <w:kern w:val="2"/>
          <w:sz w:val="24"/>
          <w:szCs w:val="24"/>
        </w:rPr>
        <w:t xml:space="preserve">How was your last weekend?/ How was your weekend?         </w:t>
      </w:r>
    </w:p>
    <w:p>
      <w:pPr>
        <w:keepNext w:val="0"/>
        <w:keepLines w:val="0"/>
        <w:pageBreakBefore w:val="0"/>
        <w:widowControl w:val="0"/>
        <w:kinsoku/>
        <w:wordWrap/>
        <w:overflowPunct/>
        <w:topLinePunct w:val="0"/>
        <w:autoSpaceDE/>
        <w:autoSpaceDN/>
        <w:bidi w:val="0"/>
        <w:adjustRightInd/>
        <w:snapToGrid/>
        <w:spacing w:after="0" w:line="360" w:lineRule="exact"/>
        <w:ind w:firstLine="720" w:firstLineChars="300"/>
        <w:jc w:val="both"/>
        <w:textAlignment w:val="auto"/>
        <w:rPr>
          <w:rFonts w:ascii="Times New Roman" w:eastAsia="宋体" w:hAnsi="Times New Roman" w:cs="Times New Roman" w:hint="default"/>
          <w:bCs/>
          <w:color w:val="000000"/>
          <w:kern w:val="2"/>
          <w:sz w:val="24"/>
          <w:szCs w:val="24"/>
        </w:rPr>
      </w:pPr>
      <w:r>
        <w:rPr>
          <w:rFonts w:ascii="Times New Roman" w:eastAsia="宋体" w:hAnsi="Times New Roman" w:cs="Times New Roman" w:hint="default"/>
          <w:bCs/>
          <w:color w:val="000000"/>
          <w:kern w:val="2"/>
          <w:sz w:val="24"/>
          <w:szCs w:val="24"/>
        </w:rPr>
        <w:t>42. How did you get/go there?</w:t>
      </w:r>
    </w:p>
    <w:p>
      <w:pPr>
        <w:keepNext w:val="0"/>
        <w:keepLines w:val="0"/>
        <w:pageBreakBefore w:val="0"/>
        <w:widowControl w:val="0"/>
        <w:kinsoku/>
        <w:wordWrap/>
        <w:overflowPunct/>
        <w:topLinePunct w:val="0"/>
        <w:autoSpaceDE/>
        <w:autoSpaceDN/>
        <w:bidi w:val="0"/>
        <w:adjustRightInd/>
        <w:snapToGrid/>
        <w:spacing w:after="0" w:line="360" w:lineRule="exact"/>
        <w:ind w:firstLine="720" w:firstLineChars="300"/>
        <w:jc w:val="both"/>
        <w:textAlignment w:val="auto"/>
        <w:rPr>
          <w:rFonts w:ascii="Times New Roman" w:eastAsia="宋体" w:hAnsi="Times New Roman" w:cs="Times New Roman" w:hint="default"/>
          <w:bCs/>
          <w:color w:val="000000"/>
          <w:kern w:val="2"/>
          <w:sz w:val="24"/>
          <w:szCs w:val="24"/>
        </w:rPr>
      </w:pPr>
      <w:r>
        <w:rPr>
          <w:rFonts w:ascii="Times New Roman" w:eastAsia="宋体" w:hAnsi="Times New Roman" w:cs="Times New Roman" w:hint="default"/>
          <w:bCs/>
          <w:color w:val="000000"/>
          <w:kern w:val="2"/>
          <w:sz w:val="24"/>
          <w:szCs w:val="24"/>
        </w:rPr>
        <w:t xml:space="preserve">43. </w:t>
      </w:r>
      <w:r>
        <w:rPr>
          <w:rFonts w:ascii="Times New Roman" w:hAnsi="Times New Roman" w:cs="Times New Roman" w:hint="default"/>
          <w:sz w:val="24"/>
          <w:szCs w:val="24"/>
        </w:rPr>
        <w:t>What did you do (there)?</w:t>
      </w:r>
      <w:r>
        <w:rPr>
          <w:rFonts w:ascii="Times New Roman" w:eastAsia="宋体" w:hAnsi="Times New Roman" w:cs="Times New Roman" w:hint="default"/>
          <w:bCs/>
          <w:color w:val="000000"/>
          <w:kern w:val="2"/>
          <w:sz w:val="24"/>
          <w:szCs w:val="24"/>
        </w:rPr>
        <w:t xml:space="preserve"> </w:t>
      </w:r>
    </w:p>
    <w:p>
      <w:pPr>
        <w:keepNext w:val="0"/>
        <w:keepLines w:val="0"/>
        <w:pageBreakBefore w:val="0"/>
        <w:widowControl w:val="0"/>
        <w:kinsoku/>
        <w:wordWrap/>
        <w:overflowPunct/>
        <w:topLinePunct w:val="0"/>
        <w:autoSpaceDE/>
        <w:autoSpaceDN/>
        <w:bidi w:val="0"/>
        <w:adjustRightInd/>
        <w:snapToGrid/>
        <w:spacing w:after="0" w:line="360" w:lineRule="exact"/>
        <w:ind w:firstLine="720" w:firstLineChars="300"/>
        <w:jc w:val="both"/>
        <w:textAlignment w:val="auto"/>
        <w:rPr>
          <w:rFonts w:ascii="Times New Roman" w:eastAsia="宋体" w:hAnsi="Times New Roman" w:cs="Times New Roman" w:hint="default"/>
          <w:bCs/>
          <w:color w:val="000000"/>
          <w:kern w:val="2"/>
          <w:sz w:val="24"/>
          <w:szCs w:val="24"/>
        </w:rPr>
      </w:pPr>
      <w:r>
        <w:rPr>
          <w:rFonts w:ascii="Times New Roman" w:eastAsia="宋体" w:hAnsi="Times New Roman" w:cs="Times New Roman" w:hint="default"/>
          <w:bCs/>
          <w:color w:val="000000"/>
          <w:kern w:val="2"/>
          <w:sz w:val="24"/>
          <w:szCs w:val="24"/>
        </w:rPr>
        <w:t xml:space="preserve">44. </w:t>
      </w:r>
      <w:r>
        <w:rPr>
          <w:rFonts w:ascii="Times New Roman" w:hAnsi="Times New Roman" w:cs="Times New Roman" w:hint="default"/>
          <w:sz w:val="24"/>
          <w:szCs w:val="24"/>
        </w:rPr>
        <w:t>How was the weather there?/ What was the weather like there?</w:t>
      </w:r>
    </w:p>
    <w:p>
      <w:pPr>
        <w:keepNext w:val="0"/>
        <w:keepLines w:val="0"/>
        <w:pageBreakBefore w:val="0"/>
        <w:widowControl w:val="0"/>
        <w:kinsoku/>
        <w:wordWrap/>
        <w:overflowPunct/>
        <w:topLinePunct w:val="0"/>
        <w:autoSpaceDE/>
        <w:autoSpaceDN/>
        <w:bidi w:val="0"/>
        <w:adjustRightInd/>
        <w:snapToGrid/>
        <w:spacing w:after="0" w:line="360" w:lineRule="exact"/>
        <w:ind w:firstLine="720" w:firstLineChars="300"/>
        <w:jc w:val="both"/>
        <w:textAlignment w:val="auto"/>
        <w:rPr>
          <w:rFonts w:ascii="Times New Roman" w:hAnsi="Times New Roman" w:cs="Times New Roman" w:hint="default"/>
          <w:color w:val="000000"/>
          <w:sz w:val="24"/>
          <w:szCs w:val="24"/>
          <w:lang w:val="en-US" w:eastAsia="zh-CN"/>
        </w:rPr>
      </w:pPr>
      <w:r>
        <w:rPr>
          <w:rFonts w:ascii="Times New Roman" w:eastAsia="宋体" w:hAnsi="Times New Roman" w:cs="Times New Roman" w:hint="default"/>
          <w:bCs/>
          <w:color w:val="000000"/>
          <w:kern w:val="2"/>
          <w:sz w:val="24"/>
          <w:szCs w:val="24"/>
        </w:rPr>
        <w:t xml:space="preserve">45. </w:t>
      </w:r>
      <w:r>
        <w:rPr>
          <w:rFonts w:ascii="Times New Roman" w:hAnsi="Times New Roman" w:cs="Times New Roman" w:hint="default"/>
          <w:sz w:val="24"/>
          <w:szCs w:val="24"/>
        </w:rPr>
        <w:t>When / What time did you come /go back?</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textAlignment w:val="auto"/>
        <w:rPr>
          <w:rFonts w:ascii="Times New Roman" w:hAnsi="Times New Roman" w:cs="Times New Roman" w:hint="default"/>
          <w:b/>
          <w:bCs/>
          <w:color w:val="000000"/>
          <w:sz w:val="24"/>
          <w:szCs w:val="24"/>
          <w:lang w:eastAsia="zh-CN"/>
        </w:rPr>
      </w:pPr>
      <w:r>
        <w:rPr>
          <w:rFonts w:ascii="Times New Roman" w:hAnsi="Times New Roman" w:cs="Times New Roman" w:hint="default"/>
          <w:b/>
          <w:bCs/>
          <w:color w:val="000000"/>
          <w:sz w:val="24"/>
          <w:szCs w:val="24"/>
          <w:lang w:eastAsia="zh-CN"/>
        </w:rPr>
        <w:t>阅读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b w:val="0"/>
          <w:bCs w:val="0"/>
          <w:color w:val="000000"/>
          <w:sz w:val="24"/>
          <w:szCs w:val="24"/>
          <w:lang w:val="en-US" w:eastAsia="zh-CN"/>
        </w:rPr>
      </w:pPr>
      <w:r>
        <w:rPr>
          <w:rFonts w:ascii="Times New Roman" w:hAnsi="Times New Roman" w:cs="Times New Roman" w:hint="default"/>
          <w:b w:val="0"/>
          <w:bCs w:val="0"/>
          <w:color w:val="000000"/>
          <w:sz w:val="24"/>
          <w:szCs w:val="24"/>
          <w:lang w:val="en-US" w:eastAsia="zh-CN"/>
        </w:rPr>
        <w:t xml:space="preserve">46-50 CJLGK   51-55 DEHAI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ascii="Times New Roman" w:hAnsi="Times New Roman" w:cs="Times New Roman" w:hint="default"/>
          <w:b w:val="0"/>
          <w:bCs w:val="0"/>
          <w:color w:val="000000"/>
          <w:sz w:val="24"/>
          <w:szCs w:val="24"/>
          <w:lang w:val="en-US" w:eastAsia="zh-CN"/>
        </w:rPr>
      </w:pPr>
      <w:r>
        <w:rPr>
          <w:rFonts w:ascii="Times New Roman" w:hAnsi="Times New Roman" w:cs="Times New Roman" w:hint="default"/>
          <w:b w:val="0"/>
          <w:bCs w:val="0"/>
          <w:color w:val="000000"/>
          <w:sz w:val="24"/>
          <w:szCs w:val="24"/>
          <w:lang w:val="en-US" w:eastAsia="zh-CN"/>
        </w:rPr>
        <w:t>56-60 DABCA   61-65 CABDB  66-70 FTTFF 71-75 CEADB</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ascii="Times New Roman" w:eastAsia="宋体" w:hAnsi="Times New Roman" w:cs="Times New Roman" w:hint="default"/>
          <w:b w:val="0"/>
          <w:bCs w:val="0"/>
          <w:color w:val="000000"/>
          <w:sz w:val="24"/>
          <w:szCs w:val="24"/>
          <w:lang w:val="en-US" w:eastAsia="zh-CN"/>
        </w:rPr>
      </w:pPr>
      <w:r>
        <w:rPr>
          <w:rFonts w:ascii="Times New Roman" w:hAnsi="Times New Roman" w:cs="Times New Roman" w:hint="default"/>
          <w:b w:val="0"/>
          <w:bCs w:val="0"/>
          <w:color w:val="000000"/>
          <w:sz w:val="24"/>
          <w:szCs w:val="24"/>
          <w:lang w:val="en-US" w:eastAsia="zh-CN"/>
        </w:rPr>
        <w:t>76-80 EDCBA   81-85 beautiful  five/5  basketball  does  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86. It’s about </w:t>
      </w:r>
      <w:r>
        <w:rPr>
          <w:rFonts w:cs="Times New Roman" w:hint="eastAsia"/>
          <w:sz w:val="24"/>
          <w:szCs w:val="24"/>
          <w:lang w:val="en-US" w:eastAsia="zh-CN"/>
        </w:rPr>
        <w:t>two</w:t>
      </w:r>
      <w:r>
        <w:rPr>
          <w:rFonts w:ascii="Times New Roman" w:hAnsi="Times New Roman" w:cs="Times New Roman" w:hint="default"/>
          <w:sz w:val="24"/>
          <w:szCs w:val="24"/>
        </w:rPr>
        <w:t xml:space="preserve"> kilometers (away from his house)./ </w:t>
      </w:r>
      <w:r>
        <w:rPr>
          <w:rFonts w:cs="Times New Roman" w:hint="eastAsia"/>
          <w:sz w:val="24"/>
          <w:szCs w:val="24"/>
          <w:lang w:val="en-US" w:eastAsia="zh-CN"/>
        </w:rPr>
        <w:t>Two</w:t>
      </w:r>
      <w:r>
        <w:rPr>
          <w:rFonts w:ascii="Times New Roman" w:hAnsi="Times New Roman" w:cs="Times New Roman" w:hint="default"/>
          <w:sz w:val="24"/>
          <w:szCs w:val="24"/>
        </w:rPr>
        <w:t xml:space="preserve"> kilometers.</w:t>
      </w:r>
    </w:p>
    <w:p>
      <w:pPr>
        <w:keepNext w:val="0"/>
        <w:keepLines w:val="0"/>
        <w:pageBreakBefore w:val="0"/>
        <w:widowControl w:val="0"/>
        <w:kinsoku/>
        <w:wordWrap/>
        <w:overflowPunct/>
        <w:topLinePunct w:val="0"/>
        <w:autoSpaceDE/>
        <w:autoSpaceDN/>
        <w:bidi w:val="0"/>
        <w:adjustRightInd/>
        <w:snapToGrid/>
        <w:spacing w:line="360" w:lineRule="exact"/>
        <w:ind w:firstLine="360" w:firstLineChars="150"/>
        <w:textAlignment w:val="auto"/>
        <w:rPr>
          <w:rFonts w:ascii="Times New Roman" w:hAnsi="Times New Roman" w:cs="Times New Roman" w:hint="default"/>
          <w:sz w:val="24"/>
          <w:szCs w:val="24"/>
        </w:rPr>
      </w:pPr>
      <w:r>
        <w:rPr>
          <w:rFonts w:ascii="Times New Roman" w:hAnsi="Times New Roman" w:cs="Times New Roman" w:hint="default"/>
          <w:sz w:val="24"/>
          <w:szCs w:val="24"/>
        </w:rPr>
        <w:t xml:space="preserve">/About </w:t>
      </w:r>
      <w:r>
        <w:rPr>
          <w:rFonts w:cs="Times New Roman" w:hint="eastAsia"/>
          <w:sz w:val="24"/>
          <w:szCs w:val="24"/>
          <w:lang w:val="en-US" w:eastAsia="zh-CN"/>
        </w:rPr>
        <w:t>two</w:t>
      </w:r>
      <w:r>
        <w:rPr>
          <w:rFonts w:ascii="Times New Roman" w:hAnsi="Times New Roman" w:cs="Times New Roman" w:hint="default"/>
          <w:sz w:val="24"/>
          <w:szCs w:val="24"/>
        </w:rPr>
        <w:t xml:space="preserve"> kilometers (away from his house).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87. Because they are dangerous.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hAnsi="Times New Roman" w:cs="Times New Roman" w:hint="default"/>
          <w:sz w:val="24"/>
          <w:szCs w:val="24"/>
        </w:rPr>
      </w:pPr>
      <w:r>
        <w:rPr>
          <w:rFonts w:ascii="Times New Roman" w:hAnsi="Times New Roman" w:cs="Times New Roman" w:hint="default"/>
          <w:sz w:val="24"/>
          <w:szCs w:val="24"/>
        </w:rPr>
        <w:t>88. They should live in forests./In the forests.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Times New Roman" w:eastAsia="宋体" w:hAnsi="Times New Roman" w:cs="Times New Roman" w:hint="default"/>
          <w:sz w:val="24"/>
          <w:szCs w:val="24"/>
          <w:lang w:val="en-US" w:eastAsia="zh-CN"/>
        </w:rPr>
      </w:pPr>
      <w:r>
        <w:rPr>
          <w:rFonts w:ascii="Times New Roman" w:hAnsi="Times New Roman" w:cs="Times New Roman" w:hint="default"/>
          <w:sz w:val="24"/>
          <w:szCs w:val="24"/>
        </w:rPr>
        <w:t xml:space="preserve">89. </w:t>
      </w:r>
      <w:r>
        <w:rPr>
          <w:rFonts w:cs="Times New Roman" w:hint="eastAsia"/>
          <w:sz w:val="24"/>
          <w:szCs w:val="24"/>
          <w:lang w:val="en-US" w:eastAsia="zh-CN"/>
        </w:rPr>
        <w:t>Yes. /Yes, he did.</w:t>
      </w:r>
    </w:p>
    <w:p>
      <w:pPr>
        <w:keepNext w:val="0"/>
        <w:keepLines w:val="0"/>
        <w:pageBreakBefore w:val="0"/>
        <w:widowControl w:val="0"/>
        <w:kinsoku/>
        <w:wordWrap/>
        <w:overflowPunct/>
        <w:topLinePunct w:val="0"/>
        <w:autoSpaceDE/>
        <w:autoSpaceDN/>
        <w:bidi w:val="0"/>
        <w:adjustRightInd/>
        <w:snapToGrid/>
        <w:spacing w:line="360" w:lineRule="exact"/>
        <w:ind w:left="240" w:hanging="240" w:hangingChars="100"/>
        <w:textAlignment w:val="auto"/>
        <w:rPr>
          <w:rFonts w:ascii="Times New Roman" w:hAnsi="Times New Roman" w:cs="Times New Roman" w:hint="default"/>
          <w:sz w:val="24"/>
          <w:szCs w:val="24"/>
        </w:rPr>
      </w:pPr>
      <w:r>
        <w:rPr>
          <w:rFonts w:ascii="Times New Roman" w:hAnsi="Times New Roman" w:cs="Times New Roman" w:hint="default"/>
          <w:sz w:val="24"/>
          <w:szCs w:val="24"/>
        </w:rPr>
        <w:t>90. They can swim, jump, and play with balls.</w:t>
      </w:r>
    </w:p>
    <w:p>
      <w:pPr>
        <w:keepNext w:val="0"/>
        <w:keepLines w:val="0"/>
        <w:pageBreakBefore w:val="0"/>
        <w:widowControl w:val="0"/>
        <w:kinsoku/>
        <w:wordWrap/>
        <w:overflowPunct/>
        <w:topLinePunct w:val="0"/>
        <w:autoSpaceDE/>
        <w:autoSpaceDN/>
        <w:bidi w:val="0"/>
        <w:adjustRightInd/>
        <w:snapToGrid/>
        <w:spacing w:line="360" w:lineRule="exact"/>
        <w:ind w:left="600" w:hanging="120" w:leftChars="200" w:hangingChars="50"/>
        <w:textAlignment w:val="auto"/>
        <w:rPr>
          <w:rFonts w:ascii="Times New Roman" w:hAnsi="Times New Roman" w:cs="Times New Roman" w:hint="default"/>
          <w:color w:val="000000"/>
          <w:sz w:val="24"/>
          <w:szCs w:val="24"/>
          <w:lang w:val="en-US" w:eastAsia="zh-CN"/>
        </w:rPr>
      </w:pPr>
      <w:r>
        <w:rPr>
          <w:rFonts w:ascii="Times New Roman" w:hAnsi="Times New Roman" w:cs="Times New Roman" w:hint="default"/>
          <w:sz w:val="24"/>
          <w:szCs w:val="24"/>
        </w:rPr>
        <w:t>/They can swim fast , jump high and play with balls./ They can swim /jump/ play with balls./</w:t>
      </w:r>
      <w:r>
        <w:rPr>
          <w:rFonts w:ascii="Times New Roman" w:hAnsi="Times New Roman" w:cs="Times New Roman" w:hint="default"/>
          <w:color w:val="000000"/>
          <w:sz w:val="24"/>
          <w:szCs w:val="24"/>
        </w:rPr>
        <w:t xml:space="preserve">… </w:t>
      </w:r>
    </w:p>
    <w:p>
      <w:pPr>
        <w:tabs>
          <w:tab w:val="left" w:pos="900"/>
          <w:tab w:val="left" w:pos="3420"/>
          <w:tab w:val="left" w:pos="5760"/>
        </w:tabs>
        <w:ind w:left="720" w:hanging="720" w:hangingChars="300"/>
        <w:rPr>
          <w:rFonts w:hAnsi="宋体" w:hint="eastAsia"/>
          <w:color w:val="000000"/>
          <w:kern w:val="0"/>
          <w:szCs w:val="21"/>
        </w:rPr>
      </w:pPr>
      <w:r>
        <w:rPr>
          <w:rFonts w:hAnsi="宋体" w:hint="eastAsia"/>
          <w:b/>
          <w:color w:val="000000"/>
          <w:kern w:val="0"/>
          <w:szCs w:val="21"/>
        </w:rPr>
        <w:t>Ⅺ、(A)</w:t>
      </w:r>
      <w:r>
        <w:rPr>
          <w:rFonts w:hAnsi="宋体" w:hint="eastAsia"/>
          <w:color w:val="000000"/>
          <w:kern w:val="0"/>
          <w:szCs w:val="21"/>
        </w:rPr>
        <w:t xml:space="preserve">91. in   92. </w:t>
      </w:r>
      <w:r>
        <w:rPr>
          <w:rFonts w:hint="eastAsia"/>
          <w:lang w:val="en-US" w:eastAsia="zh-CN"/>
        </w:rPr>
        <w:t xml:space="preserve"> country</w:t>
      </w:r>
      <w:r>
        <w:rPr>
          <w:rFonts w:hAnsi="宋体" w:hint="eastAsia"/>
          <w:color w:val="000000"/>
          <w:kern w:val="0"/>
          <w:szCs w:val="21"/>
        </w:rPr>
        <w:t xml:space="preserve">  93. speak  94. delicious    95. worry  </w:t>
      </w:r>
    </w:p>
    <w:p>
      <w:pPr>
        <w:widowControl/>
        <w:jc w:val="left"/>
        <w:rPr>
          <w:rFonts w:hint="eastAsia"/>
          <w:bCs/>
          <w:color w:val="000000"/>
          <w:kern w:val="0"/>
          <w:sz w:val="24"/>
          <w:u w:val="single"/>
        </w:rPr>
      </w:pPr>
      <w:r>
        <w:rPr>
          <w:rFonts w:eastAsia="黑体" w:hint="eastAsia"/>
          <w:bCs/>
          <w:color w:val="000000"/>
          <w:szCs w:val="21"/>
        </w:rPr>
        <w:t xml:space="preserve">    (B</w:t>
      </w:r>
      <w:r>
        <w:rPr>
          <w:rFonts w:eastAsia="黑体"/>
          <w:bCs/>
          <w:color w:val="000000"/>
          <w:szCs w:val="21"/>
        </w:rPr>
        <w:t>)</w:t>
      </w:r>
      <w:r>
        <w:rPr>
          <w:rFonts w:eastAsia="黑体" w:hint="eastAsia"/>
          <w:bCs/>
          <w:color w:val="000000"/>
          <w:szCs w:val="21"/>
        </w:rPr>
        <w:t xml:space="preserve"> One possible version:</w:t>
      </w:r>
    </w:p>
    <w:p>
      <w:pPr>
        <w:widowControl/>
        <w:jc w:val="left"/>
        <w:rPr>
          <w:rFonts w:hint="eastAsia"/>
          <w:bCs/>
          <w:color w:val="000000"/>
          <w:kern w:val="0"/>
          <w:sz w:val="24"/>
          <w:u w:val="single"/>
        </w:rPr>
      </w:pPr>
      <w:r>
        <w:rPr>
          <w:rFonts w:hint="eastAsia"/>
          <w:bCs/>
          <w:color w:val="000000"/>
          <w:kern w:val="0"/>
          <w:sz w:val="24"/>
        </w:rPr>
        <w:t xml:space="preserve">                        </w:t>
      </w:r>
      <w:r>
        <w:rPr>
          <w:rFonts w:hint="eastAsia"/>
          <w:bCs/>
          <w:color w:val="000000"/>
          <w:sz w:val="24"/>
        </w:rPr>
        <w:t>A School Trip</w:t>
      </w:r>
    </w:p>
    <w:p>
      <w:pPr>
        <w:widowControl/>
        <w:jc w:val="left"/>
        <w:rPr>
          <w:rFonts w:hint="eastAsia"/>
          <w:bCs/>
          <w:color w:val="000000"/>
          <w:kern w:val="0"/>
          <w:szCs w:val="21"/>
        </w:rPr>
      </w:pPr>
      <w:r>
        <w:rPr>
          <w:rFonts w:hint="eastAsia"/>
          <w:bCs/>
          <w:color w:val="000000"/>
          <w:kern w:val="0"/>
          <w:szCs w:val="21"/>
        </w:rPr>
        <w:t xml:space="preserve"> </w:t>
      </w:r>
      <w:r>
        <w:rPr>
          <w:rFonts w:hint="eastAsia"/>
          <w:bCs/>
          <w:color w:val="000000"/>
          <w:kern w:val="0"/>
          <w:szCs w:val="21"/>
          <w:lang w:val="en-US" w:eastAsia="zh-CN"/>
        </w:rPr>
        <w:t xml:space="preserve"> </w:t>
      </w:r>
      <w:bookmarkStart w:id="0" w:name="_GoBack"/>
      <w:bookmarkEnd w:id="0"/>
      <w:r>
        <w:rPr>
          <w:rFonts w:hint="eastAsia"/>
          <w:bCs/>
          <w:color w:val="000000"/>
          <w:kern w:val="0"/>
          <w:szCs w:val="21"/>
        </w:rPr>
        <w:t xml:space="preserve"> Last Saturday, it's sunny and warm. Our class went on a school trip. We went to the countryside and visited Hongxing Farm. The bus ride was slow but fun. We talked and laughed along the way.</w:t>
      </w:r>
    </w:p>
    <w:p>
      <w:pPr>
        <w:widowControl/>
        <w:jc w:val="left"/>
        <w:rPr>
          <w:rFonts w:hint="eastAsia"/>
          <w:bCs/>
          <w:color w:val="000000"/>
          <w:kern w:val="0"/>
          <w:szCs w:val="21"/>
        </w:rPr>
      </w:pPr>
      <w:r>
        <w:rPr>
          <w:rFonts w:hint="eastAsia"/>
          <w:bCs/>
          <w:color w:val="000000"/>
          <w:kern w:val="0"/>
          <w:szCs w:val="21"/>
        </w:rPr>
        <w:t xml:space="preserve">   When we got there, the farmers were busy working on the farm. Mr. John, the owner of the farm, met us and showed us around. First, he taught us how to milk a cow. Then he taught us how to ride a horse. He taught us how to feed chickens, too. At the end of the day, Mr. John took us to pick strawberries and asked us to take some of them home.</w:t>
      </w:r>
    </w:p>
    <w:p>
      <w:pPr>
        <w:widowControl/>
        <w:jc w:val="left"/>
      </w:pPr>
      <w:r>
        <w:rPr>
          <w:rFonts w:hint="eastAsia"/>
          <w:bCs/>
          <w:color w:val="000000"/>
          <w:kern w:val="0"/>
          <w:szCs w:val="21"/>
        </w:rPr>
        <w:t xml:space="preserve">  It was really an exciting day. Though we were tired, we all enjoyed the trip very much.</w:t>
      </w:r>
    </w:p>
    <w:sectPr>
      <w:headerReference w:type="firs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170B39E"/>
    <w:multiLevelType w:val="singleLevel"/>
    <w:tmpl w:val="D170B39E"/>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2512B82"/>
    <w:rsid w:val="12A24496"/>
    <w:rsid w:val="1A207B1B"/>
    <w:rsid w:val="2E2B2979"/>
    <w:rsid w:val="388666A8"/>
    <w:rsid w:val="4ED9306B"/>
    <w:rsid w:val="720D2C2F"/>
    <w:rsid w:val="7D722C8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4"/>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Administrator.USER-20210128ND</dc:creator>
  <cp:lastModifiedBy>Administrator</cp:lastModifiedBy>
  <cp:revision>0</cp:revision>
  <dcterms:created xsi:type="dcterms:W3CDTF">2021-06-21T14:03:00Z</dcterms:created>
  <dcterms:modified xsi:type="dcterms:W3CDTF">2021-06-28T07:43:45Z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