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jc w:val="center"/>
        <w:rPr>
          <w:rFonts w:ascii="宋体" w:hAnsi="宋体"/>
          <w:b/>
          <w:sz w:val="36"/>
          <w:szCs w:val="36"/>
        </w:rPr>
      </w:pPr>
      <w:bookmarkStart w:id="0" w:name="_Hlk71638915"/>
      <w:r>
        <w:rPr>
          <w:rFonts w:hint="eastAsia" w:ascii="宋体" w:hAnsi="宋体"/>
          <w:b/>
          <w:sz w:val="36"/>
          <w:szCs w:val="36"/>
        </w:rPr>
        <w:t>20</w:t>
      </w: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-20</w:t>
      </w:r>
      <w:r>
        <w:rPr>
          <w:rFonts w:ascii="宋体" w:hAnsi="宋体"/>
          <w:b/>
          <w:sz w:val="36"/>
          <w:szCs w:val="36"/>
        </w:rPr>
        <w:t>21</w:t>
      </w:r>
      <w:r>
        <w:rPr>
          <w:rFonts w:hint="eastAsia" w:ascii="宋体" w:hAnsi="宋体"/>
          <w:b/>
          <w:sz w:val="36"/>
          <w:szCs w:val="36"/>
        </w:rPr>
        <w:t>学年第二学期自主检测（二）试卷</w:t>
      </w:r>
    </w:p>
    <w:bookmarkEnd w:id="0"/>
    <w:p>
      <w:pPr>
        <w:adjustRightInd w:val="0"/>
        <w:snapToGrid w:val="0"/>
        <w:spacing w:line="336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初一数学</w:t>
      </w:r>
    </w:p>
    <w:p>
      <w:pPr>
        <w:adjustRightInd w:val="0"/>
        <w:snapToGrid w:val="0"/>
        <w:spacing w:line="336" w:lineRule="auto"/>
        <w:jc w:val="left"/>
        <w:rPr>
          <w:b/>
          <w:bCs/>
        </w:rPr>
      </w:pPr>
      <w:r>
        <w:rPr>
          <w:rFonts w:hint="eastAsia"/>
          <w:b/>
          <w:bCs/>
        </w:rPr>
        <w:t>一、选择题(每题3分，共30分)</w:t>
      </w:r>
    </w:p>
    <w:p>
      <w:pPr>
        <w:adjustRightInd w:val="0"/>
        <w:snapToGrid w:val="0"/>
        <w:spacing w:line="336" w:lineRule="auto"/>
        <w:jc w:val="left"/>
        <w:rPr>
          <w:bCs/>
          <w:szCs w:val="21"/>
        </w:rPr>
      </w:pPr>
      <w:r>
        <w:rPr>
          <w:rFonts w:hint="eastAsia"/>
          <w:bCs/>
        </w:rPr>
        <w:t>1．</w:t>
      </w:r>
      <w:r>
        <w:rPr>
          <w:rFonts w:hint="eastAsia"/>
          <w:bCs/>
          <w:szCs w:val="21"/>
        </w:rPr>
        <w:t>若0.000 201 7用科学记数法表示为2.017×10</w:t>
      </w:r>
      <w:r>
        <w:rPr>
          <w:rFonts w:hint="eastAsia"/>
          <w:bCs/>
          <w:i/>
          <w:szCs w:val="21"/>
          <w:vertAlign w:val="superscript"/>
        </w:rPr>
        <w:t>n</w:t>
      </w:r>
      <w:r>
        <w:rPr>
          <w:rFonts w:hint="eastAsia"/>
          <w:bCs/>
          <w:szCs w:val="21"/>
        </w:rPr>
        <w:t>，则</w:t>
      </w:r>
      <w:r>
        <w:rPr>
          <w:rFonts w:hint="eastAsia"/>
          <w:bCs/>
          <w:i/>
          <w:szCs w:val="21"/>
        </w:rPr>
        <w:t>n</w:t>
      </w:r>
      <w:r>
        <w:rPr>
          <w:rFonts w:hint="eastAsia"/>
          <w:bCs/>
          <w:szCs w:val="21"/>
        </w:rPr>
        <w:t>的值为</w:t>
      </w:r>
      <w:r>
        <w:rPr>
          <w:rFonts w:hint="eastAsia" w:hAnsi="宋体"/>
          <w:bCs/>
          <w:szCs w:val="21"/>
        </w:rPr>
        <w:t>(  )</w:t>
      </w:r>
    </w:p>
    <w:p>
      <w:pPr>
        <w:adjustRightInd w:val="0"/>
        <w:snapToGrid w:val="0"/>
        <w:spacing w:line="336" w:lineRule="auto"/>
        <w:ind w:firstLine="420" w:firstLineChars="200"/>
        <w:jc w:val="left"/>
        <w:rPr>
          <w:bCs/>
          <w:szCs w:val="21"/>
        </w:rPr>
      </w:pPr>
      <w:r>
        <w:rPr>
          <w:rFonts w:hint="eastAsia"/>
          <w:bCs/>
          <w:szCs w:val="21"/>
        </w:rPr>
        <w:t>A.－3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B.－4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    C.－5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D.－6</w:t>
      </w: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bCs/>
        </w:rPr>
        <w:t>2</w:t>
      </w:r>
      <w:r>
        <w:rPr>
          <w:rFonts w:hint="eastAsia"/>
          <w:bCs/>
        </w:rPr>
        <w:t xml:space="preserve">．下列计算错误的是(    ) </w:t>
      </w: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bCs/>
        </w:rPr>
        <w:t xml:space="preserve">   A．2m＋3n＝5mn    B．</w:t>
      </w:r>
      <w:r>
        <w:rPr>
          <w:bCs/>
          <w:i/>
        </w:rPr>
        <w:t>a</w:t>
      </w:r>
      <w:r>
        <w:rPr>
          <w:bCs/>
          <w:vertAlign w:val="superscript"/>
        </w:rPr>
        <w:t>6</w:t>
      </w:r>
      <w:r>
        <w:rPr>
          <w:bCs/>
        </w:rPr>
        <w:t>÷</w:t>
      </w:r>
      <w:r>
        <w:rPr>
          <w:bCs/>
          <w:i/>
        </w:rPr>
        <w:t>a</w:t>
      </w:r>
      <w:r>
        <w:rPr>
          <w:bCs/>
          <w:vertAlign w:val="superscript"/>
        </w:rPr>
        <w:t>2</w:t>
      </w:r>
      <w:r>
        <w:rPr>
          <w:bCs/>
        </w:rPr>
        <w:t>＝</w:t>
      </w:r>
      <w:r>
        <w:rPr>
          <w:bCs/>
          <w:i/>
        </w:rPr>
        <w:t>a</w:t>
      </w:r>
      <w:r>
        <w:rPr>
          <w:bCs/>
          <w:vertAlign w:val="superscript"/>
        </w:rPr>
        <w:t>4</w:t>
      </w:r>
      <w:r>
        <w:rPr>
          <w:rFonts w:hint="eastAsia"/>
          <w:bCs/>
        </w:rPr>
        <w:t xml:space="preserve">   C．(</w:t>
      </w:r>
      <w:r>
        <w:rPr>
          <w:rFonts w:hint="eastAsia"/>
          <w:bCs/>
          <w:i/>
        </w:rPr>
        <w:t>x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)</w:t>
      </w:r>
      <w:r>
        <w:rPr>
          <w:rFonts w:hint="eastAsia"/>
          <w:bCs/>
          <w:vertAlign w:val="superscript"/>
        </w:rPr>
        <w:t>3</w:t>
      </w:r>
      <w:r>
        <w:rPr>
          <w:rFonts w:hint="eastAsia"/>
          <w:bCs/>
        </w:rPr>
        <w:t>＝</w:t>
      </w:r>
      <w:r>
        <w:rPr>
          <w:rFonts w:hint="eastAsia"/>
          <w:bCs/>
          <w:i/>
        </w:rPr>
        <w:t>x</w:t>
      </w:r>
      <w:r>
        <w:rPr>
          <w:rFonts w:hint="eastAsia"/>
          <w:bCs/>
          <w:vertAlign w:val="superscript"/>
        </w:rPr>
        <w:t>6</w:t>
      </w:r>
      <w:r>
        <w:rPr>
          <w:rFonts w:hint="eastAsia"/>
          <w:bCs/>
        </w:rPr>
        <w:t xml:space="preserve">          D．</w:t>
      </w:r>
      <w:r>
        <w:rPr>
          <w:rFonts w:hint="eastAsia"/>
          <w:bCs/>
          <w:i/>
        </w:rPr>
        <w:t>a</w:t>
      </w:r>
      <w:r>
        <w:rPr>
          <w:rFonts w:hint="eastAsia"/>
          <w:bCs/>
          <w:vertAlign w:val="superscript"/>
        </w:rPr>
        <w:t>6</w:t>
      </w:r>
      <w:r>
        <w:rPr>
          <w:rFonts w:hint="eastAsia"/>
          <w:bCs/>
        </w:rPr>
        <w:t>·</w:t>
      </w:r>
      <w:r>
        <w:rPr>
          <w:rFonts w:hint="eastAsia"/>
          <w:bCs/>
          <w:i/>
        </w:rPr>
        <w:t>a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＝</w:t>
      </w:r>
      <w:r>
        <w:rPr>
          <w:rFonts w:hint="eastAsia"/>
          <w:bCs/>
          <w:i/>
        </w:rPr>
        <w:t>a</w:t>
      </w:r>
      <w:r>
        <w:rPr>
          <w:rFonts w:hint="eastAsia"/>
          <w:bCs/>
          <w:vertAlign w:val="superscript"/>
        </w:rPr>
        <w:t>8</w:t>
      </w:r>
    </w:p>
    <w:p>
      <w:pPr>
        <w:adjustRightInd w:val="0"/>
        <w:snapToGrid w:val="0"/>
        <w:spacing w:line="336" w:lineRule="auto"/>
        <w:rPr>
          <w:bCs/>
        </w:rPr>
      </w:pPr>
      <w:r>
        <w:rPr>
          <w:bCs/>
        </w:rPr>
        <w:t>3</w:t>
      </w:r>
      <w:r>
        <w:rPr>
          <w:rFonts w:hint="eastAsia"/>
          <w:bCs/>
        </w:rPr>
        <w:t>．如果一个多边形的边数增加1，则它的内角和将(    )</w:t>
      </w:r>
    </w:p>
    <w:p>
      <w:pPr>
        <w:adjustRightInd w:val="0"/>
        <w:snapToGrid w:val="0"/>
        <w:spacing w:line="336" w:lineRule="auto"/>
        <w:ind w:firstLine="315" w:firstLineChars="150"/>
        <w:jc w:val="left"/>
        <w:rPr>
          <w:bCs/>
        </w:rPr>
      </w:pPr>
      <w:r>
        <w:rPr>
          <w:rFonts w:hint="eastAsia"/>
          <w:bCs/>
        </w:rPr>
        <w:t>A.增加90</w:t>
      </w:r>
      <w:r>
        <w:rPr>
          <w:rFonts w:hint="eastAsia" w:ascii="宋体" w:hAnsi="宋体"/>
          <w:bCs/>
        </w:rPr>
        <w:t>°</w:t>
      </w:r>
      <w:r>
        <w:rPr>
          <w:rFonts w:hint="eastAsia"/>
          <w:bCs/>
        </w:rPr>
        <w:t xml:space="preserve">       B.增加180</w:t>
      </w:r>
      <w:r>
        <w:rPr>
          <w:rFonts w:hint="eastAsia" w:ascii="宋体" w:hAnsi="宋体"/>
          <w:bCs/>
        </w:rPr>
        <w:t>°</w:t>
      </w:r>
      <w:r>
        <w:rPr>
          <w:rFonts w:hint="eastAsia"/>
          <w:bCs/>
        </w:rPr>
        <w:t xml:space="preserve">       C.增加360</w:t>
      </w:r>
      <w:r>
        <w:rPr>
          <w:rFonts w:hint="eastAsia" w:ascii="宋体" w:hAnsi="宋体"/>
          <w:bCs/>
        </w:rPr>
        <w:t>°</w:t>
      </w:r>
      <w:r>
        <w:rPr>
          <w:rFonts w:hint="eastAsia"/>
          <w:bCs/>
        </w:rPr>
        <w:t xml:space="preserve">       D.不变</w:t>
      </w: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bCs/>
        </w:rPr>
        <w:t>4</w:t>
      </w:r>
      <w:r>
        <w:rPr>
          <w:rFonts w:hint="eastAsia"/>
          <w:bCs/>
        </w:rPr>
        <w:t>．若</w:t>
      </w:r>
      <w:r>
        <w:rPr>
          <w:rFonts w:hint="eastAsia"/>
          <w:bCs/>
          <w:i/>
        </w:rPr>
        <w:t>a</w:t>
      </w:r>
      <w:r>
        <w:rPr>
          <w:rFonts w:hint="eastAsia"/>
          <w:bCs/>
          <w:vertAlign w:val="superscript"/>
        </w:rPr>
        <w:t>m</w:t>
      </w:r>
      <w:r>
        <w:rPr>
          <w:rFonts w:hint="eastAsia"/>
          <w:bCs/>
        </w:rPr>
        <w:t>＝3，</w:t>
      </w:r>
      <w:r>
        <w:rPr>
          <w:rFonts w:hint="eastAsia"/>
          <w:bCs/>
          <w:i/>
        </w:rPr>
        <w:t>a</w:t>
      </w:r>
      <w:r>
        <w:rPr>
          <w:rFonts w:hint="eastAsia"/>
          <w:bCs/>
          <w:vertAlign w:val="superscript"/>
        </w:rPr>
        <w:t>n</w:t>
      </w:r>
      <w:r>
        <w:rPr>
          <w:rFonts w:hint="eastAsia"/>
          <w:bCs/>
        </w:rPr>
        <w:t>＝2，则</w:t>
      </w:r>
      <w:r>
        <w:rPr>
          <w:rFonts w:hint="eastAsia"/>
          <w:bCs/>
          <w:i/>
        </w:rPr>
        <w:t>a</w:t>
      </w:r>
      <w:r>
        <w:rPr>
          <w:rFonts w:hint="eastAsia"/>
          <w:bCs/>
          <w:vertAlign w:val="superscript"/>
        </w:rPr>
        <w:t>2m＋n</w:t>
      </w:r>
      <w:r>
        <w:rPr>
          <w:rFonts w:hint="eastAsia"/>
          <w:bCs/>
        </w:rPr>
        <w:t>的值为(    )</w:t>
      </w: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rFonts w:hint="eastAsia"/>
          <w:bCs/>
        </w:rPr>
        <w:t xml:space="preserve">   A．8             B．10   C．12              D．18</w:t>
      </w:r>
    </w:p>
    <w:p>
      <w:pPr>
        <w:adjustRightInd w:val="0"/>
        <w:snapToGrid w:val="0"/>
        <w:spacing w:line="336" w:lineRule="auto"/>
        <w:rPr>
          <w:bCs/>
          <w:kern w:val="0"/>
          <w:szCs w:val="21"/>
        </w:rPr>
      </w:pPr>
      <w:r>
        <w:rPr>
          <w:bCs/>
        </w:rPr>
        <w:t>5</w:t>
      </w:r>
      <w:r>
        <w:rPr>
          <w:rFonts w:hint="eastAsia"/>
          <w:bCs/>
        </w:rPr>
        <w:t>．</w:t>
      </w:r>
      <w:r>
        <w:rPr>
          <w:rFonts w:hint="eastAsia" w:eastAsia="新宋体"/>
          <w:bCs/>
          <w:kern w:val="0"/>
          <w:szCs w:val="21"/>
        </w:rPr>
        <w:t>若三角形的两边</w:t>
      </w:r>
      <w:r>
        <w:rPr>
          <w:rFonts w:hint="eastAsia" w:eastAsia="新宋体"/>
          <w:bCs/>
          <w:i/>
          <w:iCs/>
          <w:kern w:val="0"/>
          <w:szCs w:val="21"/>
        </w:rPr>
        <w:t>a</w:t>
      </w:r>
      <w:r>
        <w:rPr>
          <w:rFonts w:hint="eastAsia" w:eastAsia="新宋体"/>
          <w:bCs/>
          <w:kern w:val="0"/>
          <w:szCs w:val="21"/>
        </w:rPr>
        <w:t>、</w:t>
      </w:r>
      <w:r>
        <w:rPr>
          <w:rFonts w:hint="eastAsia" w:eastAsia="新宋体"/>
          <w:bCs/>
          <w:i/>
          <w:iCs/>
          <w:kern w:val="0"/>
          <w:szCs w:val="21"/>
        </w:rPr>
        <w:t>b</w:t>
      </w:r>
      <w:r>
        <w:rPr>
          <w:rFonts w:hint="eastAsia" w:eastAsia="新宋体"/>
          <w:bCs/>
          <w:iCs/>
          <w:kern w:val="0"/>
          <w:szCs w:val="21"/>
        </w:rPr>
        <w:t>的</w:t>
      </w:r>
      <w:r>
        <w:rPr>
          <w:rFonts w:hint="eastAsia" w:eastAsia="新宋体"/>
          <w:bCs/>
          <w:kern w:val="0"/>
          <w:szCs w:val="21"/>
        </w:rPr>
        <w:t>长分别为3和5，则其第三边</w:t>
      </w:r>
      <w:r>
        <w:rPr>
          <w:rFonts w:hint="eastAsia" w:eastAsia="新宋体"/>
          <w:bCs/>
          <w:i/>
          <w:kern w:val="0"/>
          <w:szCs w:val="21"/>
        </w:rPr>
        <w:t>c</w:t>
      </w:r>
      <w:r>
        <w:rPr>
          <w:rFonts w:hint="eastAsia" w:eastAsia="新宋体"/>
          <w:bCs/>
          <w:kern w:val="0"/>
          <w:szCs w:val="21"/>
        </w:rPr>
        <w:t>的取值范围是</w:t>
      </w:r>
      <w:r>
        <w:rPr>
          <w:rFonts w:hint="eastAsia"/>
          <w:bCs/>
        </w:rPr>
        <w:t>(    )</w:t>
      </w:r>
    </w:p>
    <w:p>
      <w:pPr>
        <w:tabs>
          <w:tab w:val="left" w:pos="2300"/>
          <w:tab w:val="left" w:pos="4299"/>
          <w:tab w:val="left" w:pos="6285"/>
        </w:tabs>
        <w:adjustRightInd w:val="0"/>
        <w:snapToGrid w:val="0"/>
        <w:spacing w:line="336" w:lineRule="auto"/>
        <w:ind w:firstLine="482" w:firstLineChars="230"/>
        <w:jc w:val="left"/>
        <w:textAlignment w:val="baseline"/>
        <w:rPr>
          <w:rFonts w:eastAsia="新宋体"/>
          <w:bCs/>
          <w:kern w:val="0"/>
          <w:szCs w:val="20"/>
        </w:rPr>
      </w:pPr>
      <w:r>
        <w:rPr>
          <w:rFonts w:hint="eastAsia" w:eastAsia="新宋体"/>
          <w:bCs/>
          <w:kern w:val="0"/>
          <w:szCs w:val="21"/>
        </w:rPr>
        <w:t>A．2＜</w:t>
      </w:r>
      <w:r>
        <w:rPr>
          <w:rFonts w:hint="eastAsia" w:eastAsia="新宋体"/>
          <w:bCs/>
          <w:i/>
          <w:kern w:val="0"/>
          <w:szCs w:val="21"/>
        </w:rPr>
        <w:t>c</w:t>
      </w:r>
      <w:r>
        <w:rPr>
          <w:rFonts w:hint="eastAsia" w:eastAsia="新宋体"/>
          <w:bCs/>
          <w:kern w:val="0"/>
          <w:szCs w:val="21"/>
        </w:rPr>
        <w:t>＜5</w:t>
      </w:r>
      <w:r>
        <w:rPr>
          <w:bCs/>
          <w:kern w:val="0"/>
          <w:szCs w:val="20"/>
        </w:rPr>
        <w:tab/>
      </w:r>
      <w:r>
        <w:rPr>
          <w:rFonts w:hint="eastAsia" w:eastAsia="新宋体"/>
          <w:bCs/>
          <w:kern w:val="0"/>
          <w:szCs w:val="21"/>
        </w:rPr>
        <w:t>B．3＜</w:t>
      </w:r>
      <w:r>
        <w:rPr>
          <w:rFonts w:hint="eastAsia" w:eastAsia="新宋体"/>
          <w:bCs/>
          <w:i/>
          <w:kern w:val="0"/>
          <w:szCs w:val="21"/>
        </w:rPr>
        <w:t>c</w:t>
      </w:r>
      <w:r>
        <w:rPr>
          <w:rFonts w:hint="eastAsia" w:eastAsia="新宋体"/>
          <w:bCs/>
          <w:kern w:val="0"/>
          <w:szCs w:val="21"/>
        </w:rPr>
        <w:t>＜8</w:t>
      </w:r>
      <w:r>
        <w:rPr>
          <w:bCs/>
          <w:kern w:val="0"/>
          <w:szCs w:val="20"/>
        </w:rPr>
        <w:tab/>
      </w:r>
      <w:r>
        <w:rPr>
          <w:rFonts w:hint="eastAsia" w:eastAsia="新宋体"/>
          <w:bCs/>
          <w:kern w:val="0"/>
          <w:szCs w:val="21"/>
        </w:rPr>
        <w:t>C．2＜</w:t>
      </w:r>
      <w:r>
        <w:rPr>
          <w:rFonts w:hint="eastAsia" w:eastAsia="新宋体"/>
          <w:bCs/>
          <w:i/>
          <w:kern w:val="0"/>
          <w:szCs w:val="21"/>
        </w:rPr>
        <w:t>c</w:t>
      </w:r>
      <w:r>
        <w:rPr>
          <w:rFonts w:hint="eastAsia" w:eastAsia="新宋体"/>
          <w:bCs/>
          <w:kern w:val="0"/>
          <w:szCs w:val="21"/>
        </w:rPr>
        <w:t>＜8</w:t>
      </w:r>
      <w:r>
        <w:rPr>
          <w:bCs/>
          <w:kern w:val="0"/>
          <w:szCs w:val="20"/>
        </w:rPr>
        <w:tab/>
      </w:r>
      <w:r>
        <w:rPr>
          <w:rFonts w:hint="eastAsia" w:eastAsia="新宋体"/>
          <w:bCs/>
          <w:kern w:val="0"/>
          <w:szCs w:val="21"/>
        </w:rPr>
        <w:t>D．2</w:t>
      </w:r>
      <w:r>
        <w:rPr>
          <w:rFonts w:hint="eastAsia" w:hAnsi="宋体"/>
          <w:bCs/>
          <w:iCs/>
          <w:kern w:val="0"/>
          <w:szCs w:val="21"/>
        </w:rPr>
        <w:t>≤</w:t>
      </w:r>
      <w:r>
        <w:rPr>
          <w:rFonts w:hint="eastAsia" w:eastAsia="新宋体"/>
          <w:bCs/>
          <w:i/>
          <w:kern w:val="0"/>
          <w:szCs w:val="21"/>
        </w:rPr>
        <w:t>c</w:t>
      </w:r>
      <w:r>
        <w:rPr>
          <w:rFonts w:hint="eastAsia" w:hAnsi="宋体"/>
          <w:bCs/>
          <w:iCs/>
          <w:kern w:val="0"/>
          <w:szCs w:val="21"/>
        </w:rPr>
        <w:t>≤</w:t>
      </w:r>
      <w:r>
        <w:rPr>
          <w:rFonts w:hint="eastAsia" w:eastAsia="新宋体"/>
          <w:bCs/>
          <w:kern w:val="0"/>
          <w:szCs w:val="21"/>
        </w:rPr>
        <w:t>8</w:t>
      </w:r>
    </w:p>
    <w:p>
      <w:pPr>
        <w:adjustRightInd w:val="0"/>
        <w:snapToGrid w:val="0"/>
        <w:spacing w:line="336" w:lineRule="auto"/>
        <w:rPr>
          <w:bCs/>
        </w:rPr>
      </w:pPr>
      <w:r>
        <w:rPr>
          <w:rFonts w:hint="eastAsia"/>
          <w:bCs/>
        </w:rPr>
        <w:t>6．如图，AB∥CD，∠B＝75°，∠D＝35°，则∠E的度数为（）</w:t>
      </w: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rFonts w:hint="eastAsia"/>
          <w:bCs/>
        </w:rPr>
        <w:t xml:space="preserve"> A．75°　 B．35°　　  C．110° D．40°</w:t>
      </w: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b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118745</wp:posOffset>
            </wp:positionH>
            <wp:positionV relativeFrom="paragraph">
              <wp:posOffset>15240</wp:posOffset>
            </wp:positionV>
            <wp:extent cx="1190625" cy="923925"/>
            <wp:effectExtent l="19050" t="0" r="9525" b="0"/>
            <wp:wrapNone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79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1765935</wp:posOffset>
            </wp:positionH>
            <wp:positionV relativeFrom="paragraph">
              <wp:posOffset>14605</wp:posOffset>
            </wp:positionV>
            <wp:extent cx="1011555" cy="981075"/>
            <wp:effectExtent l="19050" t="0" r="0" b="0"/>
            <wp:wrapNone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416"/>
                    <a:stretch>
                      <a:fillRect/>
                    </a:stretch>
                  </pic:blipFill>
                  <pic:spPr>
                    <a:xfrm>
                      <a:off x="0" y="0"/>
                      <a:ext cx="101155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2899410</wp:posOffset>
            </wp:positionH>
            <wp:positionV relativeFrom="paragraph">
              <wp:posOffset>87630</wp:posOffset>
            </wp:positionV>
            <wp:extent cx="2343150" cy="1000125"/>
            <wp:effectExtent l="19050" t="0" r="0" b="0"/>
            <wp:wrapNone/>
            <wp:docPr id="7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bCs/>
        </w:rPr>
        <w:pict>
          <v:shape id="Text Box 77" o:spid="_x0000_s1025" o:spt="202" type="#_x0000_t202" style="position:absolute;left:0pt;margin-left:25.5pt;margin-top:8.75pt;height:23.4pt;width:63pt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6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rPr>
          <w:bCs/>
        </w:rPr>
        <w:pict>
          <v:shape id="_x0000_s1026" o:spid="_x0000_s1026" o:spt="202" type="#_x0000_t202" style="position:absolute;left:0pt;margin-left:157.5pt;margin-top:8.8pt;height:23.4pt;width:63pt;z-index:251667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8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rPr>
          <w:bCs/>
        </w:rPr>
        <w:pict>
          <v:shape id="_x0000_s1027" o:spid="_x0000_s1027" o:spt="202" type="#_x0000_t202" style="position:absolute;left:0pt;margin-left:279.75pt;margin-top:6.55pt;height:23.4pt;width:63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10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shd w:val="clear" w:color="auto" w:fill="FFFFFF"/>
        <w:adjustRightInd w:val="0"/>
        <w:snapToGrid w:val="0"/>
        <w:spacing w:line="336" w:lineRule="auto"/>
        <w:jc w:val="left"/>
        <w:rPr>
          <w:rFonts w:ascii="宋体" w:hAnsi="宋体" w:cs="Arial"/>
          <w:bCs/>
          <w:color w:val="000000"/>
          <w:kern w:val="0"/>
          <w:szCs w:val="21"/>
        </w:rPr>
      </w:pPr>
      <w:r>
        <w:rPr>
          <w:rFonts w:hint="eastAsia"/>
          <w:bCs/>
        </w:rPr>
        <w:t>7．</w:t>
      </w:r>
      <w:r>
        <w:rPr>
          <w:rFonts w:hint="eastAsia" w:ascii="宋体" w:hAnsi="宋体" w:cs="Arial"/>
          <w:bCs/>
          <w:color w:val="000000"/>
          <w:kern w:val="0"/>
          <w:szCs w:val="21"/>
        </w:rPr>
        <w:t>.</w:t>
      </w:r>
      <w:r>
        <w:rPr>
          <w:rFonts w:ascii="宋体" w:hAnsi="宋体" w:cs="Arial"/>
          <w:bCs/>
          <w:color w:val="000000"/>
          <w:kern w:val="0"/>
          <w:szCs w:val="21"/>
        </w:rPr>
        <w:t>可以把一个三角形分成面积相等的两部分的线段是(　　)</w:t>
      </w:r>
    </w:p>
    <w:p>
      <w:pPr>
        <w:widowControl/>
        <w:tabs>
          <w:tab w:val="left" w:pos="4198"/>
        </w:tabs>
        <w:adjustRightInd w:val="0"/>
        <w:snapToGrid w:val="0"/>
        <w:spacing w:line="336" w:lineRule="auto"/>
        <w:ind w:firstLine="210" w:firstLineChars="100"/>
        <w:jc w:val="left"/>
        <w:rPr>
          <w:rFonts w:ascii="宋体" w:hAnsi="宋体" w:cs="Arial"/>
          <w:bCs/>
          <w:color w:val="000000"/>
          <w:kern w:val="0"/>
          <w:szCs w:val="21"/>
        </w:rPr>
      </w:pPr>
      <w:r>
        <w:rPr>
          <w:rFonts w:ascii="宋体" w:hAnsi="宋体" w:cs="Arial"/>
          <w:bCs/>
          <w:color w:val="000000"/>
          <w:kern w:val="0"/>
          <w:szCs w:val="21"/>
        </w:rPr>
        <w:t>A.三角形的高B.三角形的角平分线   C.三角形的中线</w:t>
      </w:r>
      <w:r>
        <w:rPr>
          <w:rFonts w:ascii="宋体" w:hAnsi="宋体" w:cs="Arial"/>
          <w:bCs/>
          <w:color w:val="000000"/>
          <w:kern w:val="0"/>
          <w:szCs w:val="21"/>
        </w:rPr>
        <w:tab/>
      </w:r>
      <w:r>
        <w:rPr>
          <w:rFonts w:ascii="宋体" w:hAnsi="宋体" w:cs="Arial"/>
          <w:bCs/>
          <w:color w:val="000000"/>
          <w:kern w:val="0"/>
          <w:szCs w:val="21"/>
        </w:rPr>
        <w:t>D.无法确定</w:t>
      </w: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rFonts w:hint="eastAsia"/>
          <w:bCs/>
        </w:rPr>
        <w:t>8．如图，已知△ABC中，∠C=90</w:t>
      </w:r>
      <w:r>
        <w:rPr>
          <w:rFonts w:hint="eastAsia"/>
          <w:bCs/>
          <w:vertAlign w:val="superscript"/>
        </w:rPr>
        <w:t>o</w:t>
      </w:r>
      <w:r>
        <w:rPr>
          <w:rFonts w:hint="eastAsia"/>
          <w:bCs/>
        </w:rPr>
        <w:t>，AC=BC，AD平分∠CAB，交BC于点D，DE⊥AB于点E，且AB=10，则△DEB的周长为 (  )</w:t>
      </w: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rFonts w:hint="eastAsia"/>
          <w:bCs/>
        </w:rPr>
        <w:t xml:space="preserve">  A．9         B．5         C．10         D．不能确定</w:t>
      </w: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rFonts w:hint="eastAsia"/>
          <w:bCs/>
        </w:rPr>
        <w:t>9．如果不等式组</w:t>
      </w:r>
      <w:r>
        <w:rPr>
          <w:bCs/>
          <w:position w:val="-28"/>
        </w:rPr>
        <w:object>
          <v:shape id="_x0000_i1025" o:spt="75" alt=" " type="#_x0000_t75" style="height:33.6pt;width:36.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bCs/>
        </w:rPr>
        <w:t>有解，则m的范围（）</w:t>
      </w:r>
    </w:p>
    <w:p>
      <w:pPr>
        <w:adjustRightInd w:val="0"/>
        <w:snapToGrid w:val="0"/>
        <w:spacing w:line="336" w:lineRule="auto"/>
        <w:ind w:firstLine="210" w:firstLineChars="100"/>
        <w:jc w:val="left"/>
        <w:rPr>
          <w:bCs/>
        </w:rPr>
      </w:pPr>
      <w:r>
        <w:rPr>
          <w:bCs/>
        </w:rPr>
        <w:t>A． m</w:t>
      </w:r>
      <w:r>
        <w:rPr>
          <w:rFonts w:hint="eastAsia" w:ascii="宋体" w:hAnsi="宋体"/>
          <w:bCs/>
        </w:rPr>
        <w:t>&lt;－1</w:t>
      </w:r>
      <w:r>
        <w:rPr>
          <w:bCs/>
        </w:rPr>
        <w:t xml:space="preserve"> B．</w:t>
      </w:r>
      <w:r>
        <w:rPr>
          <w:rFonts w:hint="eastAsia" w:ascii="宋体" w:hAnsi="宋体"/>
          <w:bCs/>
        </w:rPr>
        <w:t>m&gt;－1</w:t>
      </w:r>
      <w:r>
        <w:rPr>
          <w:rFonts w:hint="eastAsia"/>
          <w:bCs/>
        </w:rPr>
        <w:t xml:space="preserve">   C．</w:t>
      </w:r>
      <w:r>
        <w:rPr>
          <w:rFonts w:ascii="宋体" w:hAnsi="宋体"/>
          <w:bCs/>
        </w:rPr>
        <w:t>m</w:t>
      </w:r>
      <w:r>
        <w:rPr>
          <w:rFonts w:hint="eastAsia" w:ascii="宋体" w:hAnsi="宋体"/>
          <w:bCs/>
        </w:rPr>
        <w:t>≤－1</w:t>
      </w:r>
      <w:r>
        <w:rPr>
          <w:rFonts w:hint="eastAsia"/>
          <w:bCs/>
        </w:rPr>
        <w:t xml:space="preserve">          D．</w:t>
      </w:r>
      <w:r>
        <w:rPr>
          <w:rFonts w:hint="eastAsia" w:ascii="宋体" w:hAnsi="宋体"/>
          <w:bCs/>
        </w:rPr>
        <w:t>m≥－1</w:t>
      </w: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rFonts w:hint="eastAsia"/>
          <w:bCs/>
        </w:rPr>
        <w:t>10．</w:t>
      </w:r>
      <w:r>
        <w:rPr>
          <w:rFonts w:hint="eastAsia" w:eastAsia="新宋体"/>
          <w:bCs/>
          <w:szCs w:val="21"/>
        </w:rPr>
        <w:t>如图，在△</w:t>
      </w:r>
      <w:r>
        <w:rPr>
          <w:rFonts w:hint="eastAsia" w:eastAsia="新宋体"/>
          <w:bCs/>
          <w:i/>
          <w:szCs w:val="21"/>
        </w:rPr>
        <w:t>AOB</w:t>
      </w:r>
      <w:r>
        <w:rPr>
          <w:rFonts w:hint="eastAsia" w:eastAsia="新宋体"/>
          <w:bCs/>
          <w:szCs w:val="21"/>
        </w:rPr>
        <w:t>和△</w:t>
      </w:r>
      <w:r>
        <w:rPr>
          <w:rFonts w:hint="eastAsia" w:eastAsia="新宋体"/>
          <w:bCs/>
          <w:i/>
          <w:szCs w:val="21"/>
        </w:rPr>
        <w:t>COD</w:t>
      </w:r>
      <w:r>
        <w:rPr>
          <w:rFonts w:hint="eastAsia" w:eastAsia="新宋体"/>
          <w:bCs/>
          <w:szCs w:val="21"/>
        </w:rPr>
        <w:t>中，</w:t>
      </w:r>
      <w:r>
        <w:rPr>
          <w:rFonts w:hint="eastAsia" w:eastAsia="新宋体"/>
          <w:bCs/>
          <w:i/>
          <w:szCs w:val="21"/>
        </w:rPr>
        <w:t>OA</w:t>
      </w:r>
      <w:r>
        <w:rPr>
          <w:rFonts w:hint="eastAsia" w:eastAsia="新宋体"/>
          <w:bCs/>
          <w:szCs w:val="21"/>
        </w:rPr>
        <w:t>＝</w:t>
      </w:r>
      <w:r>
        <w:rPr>
          <w:rFonts w:hint="eastAsia" w:eastAsia="新宋体"/>
          <w:bCs/>
          <w:i/>
          <w:szCs w:val="21"/>
        </w:rPr>
        <w:t>OB</w:t>
      </w:r>
      <w:r>
        <w:rPr>
          <w:rFonts w:hint="eastAsia" w:eastAsia="新宋体"/>
          <w:bCs/>
          <w:szCs w:val="21"/>
        </w:rPr>
        <w:t>，</w:t>
      </w:r>
      <w:r>
        <w:rPr>
          <w:rFonts w:hint="eastAsia" w:eastAsia="新宋体"/>
          <w:bCs/>
          <w:i/>
          <w:szCs w:val="21"/>
        </w:rPr>
        <w:t>OC</w:t>
      </w:r>
      <w:r>
        <w:rPr>
          <w:rFonts w:hint="eastAsia" w:eastAsia="新宋体"/>
          <w:bCs/>
          <w:szCs w:val="21"/>
        </w:rPr>
        <w:t>＝</w:t>
      </w:r>
      <w:r>
        <w:rPr>
          <w:rFonts w:hint="eastAsia" w:eastAsia="新宋体"/>
          <w:bCs/>
          <w:i/>
          <w:szCs w:val="21"/>
        </w:rPr>
        <w:t>OD</w:t>
      </w:r>
      <w:r>
        <w:rPr>
          <w:rFonts w:hint="eastAsia" w:eastAsia="新宋体"/>
          <w:bCs/>
          <w:szCs w:val="21"/>
        </w:rPr>
        <w:t>，</w:t>
      </w:r>
      <w:r>
        <w:rPr>
          <w:rFonts w:hint="eastAsia" w:eastAsia="新宋体"/>
          <w:bCs/>
          <w:i/>
          <w:szCs w:val="21"/>
        </w:rPr>
        <w:t>OA</w:t>
      </w:r>
      <w:r>
        <w:rPr>
          <w:rFonts w:hint="eastAsia" w:eastAsia="新宋体"/>
          <w:bCs/>
          <w:szCs w:val="21"/>
        </w:rPr>
        <w:t>＜</w:t>
      </w:r>
      <w:r>
        <w:rPr>
          <w:rFonts w:hint="eastAsia" w:eastAsia="新宋体"/>
          <w:bCs/>
          <w:i/>
          <w:szCs w:val="21"/>
        </w:rPr>
        <w:t>OC</w:t>
      </w:r>
      <w:r>
        <w:rPr>
          <w:rFonts w:hint="eastAsia" w:eastAsia="新宋体"/>
          <w:bCs/>
          <w:szCs w:val="21"/>
        </w:rPr>
        <w:t>，∠</w:t>
      </w:r>
      <w:r>
        <w:rPr>
          <w:rFonts w:hint="eastAsia" w:eastAsia="新宋体"/>
          <w:bCs/>
          <w:i/>
          <w:szCs w:val="21"/>
        </w:rPr>
        <w:t>AOB</w:t>
      </w:r>
      <w:r>
        <w:rPr>
          <w:rFonts w:hint="eastAsia" w:eastAsia="新宋体"/>
          <w:bCs/>
          <w:szCs w:val="21"/>
        </w:rPr>
        <w:t>＝∠</w:t>
      </w:r>
      <w:r>
        <w:rPr>
          <w:rFonts w:hint="eastAsia" w:eastAsia="新宋体"/>
          <w:bCs/>
          <w:i/>
          <w:szCs w:val="21"/>
        </w:rPr>
        <w:t>COD</w:t>
      </w:r>
      <w:r>
        <w:rPr>
          <w:rFonts w:hint="eastAsia" w:eastAsia="新宋体"/>
          <w:bCs/>
          <w:szCs w:val="21"/>
        </w:rPr>
        <w:t>＝36°．连接</w:t>
      </w:r>
      <w:r>
        <w:rPr>
          <w:rFonts w:hint="eastAsia" w:eastAsia="新宋体"/>
          <w:bCs/>
          <w:i/>
          <w:szCs w:val="21"/>
        </w:rPr>
        <w:t>AC</w:t>
      </w:r>
      <w:r>
        <w:rPr>
          <w:rFonts w:hint="eastAsia" w:eastAsia="新宋体"/>
          <w:bCs/>
          <w:szCs w:val="21"/>
        </w:rPr>
        <w:t>，</w:t>
      </w:r>
      <w:r>
        <w:rPr>
          <w:rFonts w:hint="eastAsia" w:eastAsia="新宋体"/>
          <w:bCs/>
          <w:i/>
          <w:szCs w:val="21"/>
        </w:rPr>
        <w:t>BD</w:t>
      </w:r>
      <w:r>
        <w:rPr>
          <w:rFonts w:hint="eastAsia" w:eastAsia="新宋体"/>
          <w:bCs/>
          <w:szCs w:val="21"/>
        </w:rPr>
        <w:t>交于点</w:t>
      </w:r>
      <w:r>
        <w:rPr>
          <w:rFonts w:hint="eastAsia" w:eastAsia="新宋体"/>
          <w:bCs/>
          <w:i/>
          <w:szCs w:val="21"/>
        </w:rPr>
        <w:t>M</w:t>
      </w:r>
      <w:r>
        <w:rPr>
          <w:rFonts w:hint="eastAsia" w:eastAsia="新宋体"/>
          <w:bCs/>
          <w:szCs w:val="21"/>
        </w:rPr>
        <w:t>，连接</w:t>
      </w:r>
      <w:r>
        <w:rPr>
          <w:rFonts w:hint="eastAsia" w:eastAsia="新宋体"/>
          <w:bCs/>
          <w:i/>
          <w:szCs w:val="21"/>
        </w:rPr>
        <w:t>OM</w:t>
      </w:r>
      <w:r>
        <w:rPr>
          <w:rFonts w:hint="eastAsia" w:eastAsia="新宋体"/>
          <w:bCs/>
          <w:szCs w:val="21"/>
        </w:rPr>
        <w:t>．则在下列结论：</w:t>
      </w:r>
      <w:r>
        <w:rPr>
          <w:rFonts w:ascii="Cambria Math" w:hAnsi="Cambria Math" w:eastAsia="Cambria Math"/>
          <w:bCs/>
          <w:szCs w:val="21"/>
        </w:rPr>
        <w:t>①</w:t>
      </w:r>
      <w:r>
        <w:rPr>
          <w:rFonts w:hint="eastAsia" w:eastAsia="新宋体"/>
          <w:bCs/>
          <w:szCs w:val="21"/>
        </w:rPr>
        <w:t>∠</w:t>
      </w:r>
      <w:r>
        <w:rPr>
          <w:rFonts w:hint="eastAsia" w:eastAsia="新宋体"/>
          <w:bCs/>
          <w:i/>
          <w:szCs w:val="21"/>
        </w:rPr>
        <w:t>AMB</w:t>
      </w:r>
      <w:r>
        <w:rPr>
          <w:rFonts w:hint="eastAsia" w:eastAsia="新宋体"/>
          <w:bCs/>
          <w:szCs w:val="21"/>
        </w:rPr>
        <w:t>＝36°，</w:t>
      </w:r>
      <w:r>
        <w:rPr>
          <w:rFonts w:ascii="Cambria Math" w:hAnsi="Cambria Math" w:eastAsia="Cambria Math"/>
          <w:bCs/>
          <w:szCs w:val="21"/>
        </w:rPr>
        <w:t>②</w:t>
      </w:r>
      <w:r>
        <w:rPr>
          <w:rFonts w:hint="eastAsia" w:eastAsia="新宋体"/>
          <w:bCs/>
          <w:i/>
          <w:szCs w:val="21"/>
        </w:rPr>
        <w:t>AC</w:t>
      </w:r>
      <w:r>
        <w:rPr>
          <w:rFonts w:hint="eastAsia" w:eastAsia="新宋体"/>
          <w:bCs/>
          <w:szCs w:val="21"/>
        </w:rPr>
        <w:t>＝</w:t>
      </w:r>
      <w:r>
        <w:rPr>
          <w:rFonts w:hint="eastAsia" w:eastAsia="新宋体"/>
          <w:bCs/>
          <w:i/>
          <w:szCs w:val="21"/>
        </w:rPr>
        <w:t>BD</w:t>
      </w:r>
      <w:r>
        <w:rPr>
          <w:rFonts w:hint="eastAsia" w:eastAsia="新宋体"/>
          <w:bCs/>
          <w:szCs w:val="21"/>
        </w:rPr>
        <w:t>，</w:t>
      </w:r>
      <w:r>
        <w:rPr>
          <w:rFonts w:ascii="Cambria Math" w:hAnsi="Cambria Math" w:eastAsia="Cambria Math"/>
          <w:bCs/>
          <w:szCs w:val="21"/>
        </w:rPr>
        <w:t>③</w:t>
      </w:r>
      <w:r>
        <w:rPr>
          <w:rFonts w:hint="eastAsia" w:eastAsia="新宋体"/>
          <w:bCs/>
          <w:i/>
          <w:szCs w:val="21"/>
        </w:rPr>
        <w:t>OM</w:t>
      </w:r>
      <w:r>
        <w:rPr>
          <w:rFonts w:hint="eastAsia" w:eastAsia="新宋体"/>
          <w:bCs/>
          <w:szCs w:val="21"/>
        </w:rPr>
        <w:t>平分∠</w:t>
      </w:r>
      <w:r>
        <w:rPr>
          <w:rFonts w:hint="eastAsia" w:eastAsia="新宋体"/>
          <w:bCs/>
          <w:i/>
          <w:szCs w:val="21"/>
        </w:rPr>
        <w:t>AOD</w:t>
      </w:r>
      <w:r>
        <w:rPr>
          <w:rFonts w:hint="eastAsia" w:eastAsia="新宋体"/>
          <w:bCs/>
          <w:szCs w:val="21"/>
        </w:rPr>
        <w:t>，</w:t>
      </w:r>
      <w:r>
        <w:rPr>
          <w:rFonts w:ascii="Cambria Math" w:hAnsi="Cambria Math" w:eastAsia="Cambria Math"/>
          <w:bCs/>
          <w:szCs w:val="21"/>
        </w:rPr>
        <w:t>④</w:t>
      </w:r>
      <w:r>
        <w:rPr>
          <w:rFonts w:hint="eastAsia" w:eastAsia="新宋体"/>
          <w:bCs/>
          <w:szCs w:val="21"/>
        </w:rPr>
        <w:t>∠</w:t>
      </w:r>
      <w:r>
        <w:rPr>
          <w:rFonts w:hint="eastAsia" w:eastAsia="新宋体"/>
          <w:bCs/>
          <w:i/>
          <w:szCs w:val="21"/>
        </w:rPr>
        <w:t>AM</w:t>
      </w:r>
      <w:r>
        <w:rPr>
          <w:rFonts w:eastAsia="新宋体"/>
          <w:bCs/>
          <w:i/>
          <w:szCs w:val="21"/>
        </w:rPr>
        <w:t>D</w:t>
      </w:r>
      <w:r>
        <w:rPr>
          <w:rFonts w:hint="eastAsia" w:eastAsia="新宋体"/>
          <w:bCs/>
          <w:i/>
          <w:szCs w:val="21"/>
        </w:rPr>
        <w:t>=</w:t>
      </w:r>
      <w:r>
        <w:rPr>
          <w:rFonts w:eastAsia="新宋体"/>
          <w:bCs/>
          <w:i/>
          <w:szCs w:val="21"/>
        </w:rPr>
        <w:t>144</w:t>
      </w:r>
      <w:r>
        <w:rPr>
          <w:rFonts w:hint="eastAsia" w:eastAsia="新宋体"/>
          <w:bCs/>
          <w:szCs w:val="21"/>
        </w:rPr>
        <w:t>°．其中正确的结论个数有（　　）个．</w:t>
      </w:r>
    </w:p>
    <w:p>
      <w:pPr>
        <w:tabs>
          <w:tab w:val="left" w:pos="2300"/>
          <w:tab w:val="left" w:pos="4400"/>
          <w:tab w:val="left" w:pos="6400"/>
        </w:tabs>
        <w:adjustRightInd w:val="0"/>
        <w:snapToGrid w:val="0"/>
        <w:spacing w:line="336" w:lineRule="auto"/>
        <w:ind w:firstLine="210" w:firstLineChars="100"/>
        <w:jc w:val="left"/>
        <w:rPr>
          <w:bCs/>
        </w:rPr>
      </w:pPr>
      <w:r>
        <w:rPr>
          <w:rFonts w:hint="eastAsia" w:eastAsia="新宋体"/>
          <w:bCs/>
          <w:szCs w:val="21"/>
        </w:rPr>
        <w:t>A．4</w:t>
      </w:r>
      <w:r>
        <w:rPr>
          <w:bCs/>
        </w:rPr>
        <w:tab/>
      </w:r>
      <w:r>
        <w:rPr>
          <w:rFonts w:hint="eastAsia" w:eastAsia="新宋体"/>
          <w:bCs/>
          <w:szCs w:val="21"/>
        </w:rPr>
        <w:t>B．3</w:t>
      </w:r>
      <w:r>
        <w:rPr>
          <w:bCs/>
        </w:rPr>
        <w:tab/>
      </w:r>
      <w:r>
        <w:rPr>
          <w:rFonts w:hint="eastAsia" w:eastAsia="新宋体"/>
          <w:bCs/>
          <w:szCs w:val="21"/>
        </w:rPr>
        <w:t>C．2</w:t>
      </w:r>
      <w:r>
        <w:rPr>
          <w:bCs/>
        </w:rPr>
        <w:tab/>
      </w:r>
      <w:r>
        <w:rPr>
          <w:rFonts w:hint="eastAsia" w:eastAsia="新宋体"/>
          <w:bCs/>
          <w:szCs w:val="21"/>
        </w:rPr>
        <w:t>D．1</w:t>
      </w:r>
    </w:p>
    <w:p>
      <w:pPr>
        <w:pStyle w:val="11"/>
        <w:adjustRightInd w:val="0"/>
        <w:snapToGrid w:val="0"/>
        <w:spacing w:after="0" w:line="336" w:lineRule="auto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二、填空题(每题</w:t>
      </w:r>
      <w:r>
        <w:rPr>
          <w:b/>
          <w:bCs/>
          <w:sz w:val="21"/>
          <w:szCs w:val="21"/>
        </w:rPr>
        <w:t>2</w:t>
      </w:r>
      <w:r>
        <w:rPr>
          <w:rFonts w:hint="eastAsia"/>
          <w:b/>
          <w:bCs/>
          <w:sz w:val="21"/>
          <w:szCs w:val="21"/>
        </w:rPr>
        <w:t>分，共</w:t>
      </w:r>
      <w:r>
        <w:rPr>
          <w:b/>
          <w:bCs/>
          <w:sz w:val="21"/>
          <w:szCs w:val="21"/>
        </w:rPr>
        <w:t>16</w:t>
      </w:r>
      <w:r>
        <w:rPr>
          <w:rFonts w:hint="eastAsia"/>
          <w:b/>
          <w:bCs/>
          <w:sz w:val="21"/>
          <w:szCs w:val="21"/>
        </w:rPr>
        <w:t>分)</w:t>
      </w: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rFonts w:hint="eastAsia"/>
          <w:bCs/>
        </w:rPr>
        <w:t>11．命题“对顶角相等”的逆命题是_____________</w:t>
      </w:r>
    </w:p>
    <w:p>
      <w:pPr>
        <w:adjustRightInd w:val="0"/>
        <w:snapToGrid w:val="0"/>
        <w:spacing w:line="336" w:lineRule="auto"/>
        <w:jc w:val="left"/>
        <w:rPr>
          <w:bCs/>
          <w:szCs w:val="21"/>
        </w:rPr>
      </w:pPr>
      <w:r>
        <w:rPr>
          <w:rFonts w:hint="eastAsia"/>
          <w:bCs/>
        </w:rPr>
        <w:t>12．</w:t>
      </w:r>
      <w:r>
        <w:rPr>
          <w:rFonts w:hint="eastAsia"/>
          <w:bCs/>
          <w:szCs w:val="21"/>
        </w:rPr>
        <w:t>一个多边形的每个内角都等于144</w:t>
      </w:r>
      <w:r>
        <w:rPr>
          <w:rFonts w:hint="eastAsia" w:cs="Times new="/>
          <w:bCs/>
          <w:szCs w:val="21"/>
        </w:rPr>
        <w:t>°</w:t>
      </w:r>
      <w:r>
        <w:rPr>
          <w:rFonts w:hint="eastAsia"/>
          <w:bCs/>
          <w:szCs w:val="21"/>
        </w:rPr>
        <w:t>，则这个多边形的边数是___________</w:t>
      </w:r>
    </w:p>
    <w:p>
      <w:pPr>
        <w:adjustRightInd w:val="0"/>
        <w:snapToGrid w:val="0"/>
        <w:spacing w:line="336" w:lineRule="auto"/>
        <w:jc w:val="left"/>
        <w:rPr>
          <w:bCs/>
          <w:szCs w:val="21"/>
        </w:rPr>
      </w:pPr>
      <w:r>
        <w:rPr>
          <w:rFonts w:hint="eastAsia"/>
          <w:bCs/>
        </w:rPr>
        <w:t>13．若</w:t>
      </w:r>
      <w:r>
        <w:rPr>
          <w:rFonts w:hint="eastAsia"/>
          <w:bCs/>
          <w:i/>
        </w:rPr>
        <w:t>a</w:t>
      </w:r>
      <w:r>
        <w:rPr>
          <w:rFonts w:hint="eastAsia"/>
          <w:bCs/>
        </w:rPr>
        <w:t>－</w:t>
      </w:r>
      <w:r>
        <w:rPr>
          <w:rFonts w:hint="eastAsia"/>
          <w:bCs/>
          <w:i/>
        </w:rPr>
        <w:t>b</w:t>
      </w:r>
      <w:r>
        <w:rPr>
          <w:rFonts w:hint="eastAsia"/>
          <w:bCs/>
        </w:rPr>
        <w:t>＝1，</w:t>
      </w:r>
      <w:r>
        <w:rPr>
          <w:rFonts w:hint="eastAsia"/>
          <w:bCs/>
          <w:i/>
        </w:rPr>
        <w:t>ab</w:t>
      </w:r>
      <w:r>
        <w:rPr>
          <w:rFonts w:hint="eastAsia"/>
          <w:bCs/>
        </w:rPr>
        <w:t>＝－2，则(</w:t>
      </w:r>
      <w:r>
        <w:rPr>
          <w:rFonts w:hint="eastAsia"/>
          <w:bCs/>
          <w:i/>
        </w:rPr>
        <w:t>a</w:t>
      </w:r>
      <w:r>
        <w:rPr>
          <w:rFonts w:hint="eastAsia"/>
          <w:bCs/>
        </w:rPr>
        <w:t>＋1)(</w:t>
      </w:r>
      <w:r>
        <w:rPr>
          <w:rFonts w:hint="eastAsia"/>
          <w:bCs/>
          <w:i/>
        </w:rPr>
        <w:t>b</w:t>
      </w:r>
      <w:r>
        <w:rPr>
          <w:rFonts w:hint="eastAsia"/>
          <w:bCs/>
        </w:rPr>
        <w:t>－1)的值为_______．</w:t>
      </w:r>
    </w:p>
    <w:p>
      <w:pPr>
        <w:adjustRightInd w:val="0"/>
        <w:snapToGrid w:val="0"/>
        <w:spacing w:line="336" w:lineRule="auto"/>
        <w:jc w:val="left"/>
        <w:rPr>
          <w:rFonts w:hAnsi="新宋体" w:eastAsia="新宋体"/>
          <w:bCs/>
          <w:szCs w:val="21"/>
        </w:rPr>
      </w:pPr>
      <w:r>
        <w:rPr>
          <w:rFonts w:hint="eastAsia"/>
          <w:bCs/>
        </w:rPr>
        <w:t>14．</w:t>
      </w:r>
      <w:r>
        <w:rPr>
          <w:rFonts w:hAnsi="新宋体" w:eastAsia="新宋体"/>
          <w:bCs/>
          <w:szCs w:val="21"/>
        </w:rPr>
        <w:t>若</w:t>
      </w:r>
      <m:oMath>
        <m:sSup>
          <m:sSupPr>
            <m:ctrlPr>
              <w:rPr>
                <w:rFonts w:ascii="Cambria Math" w:hAnsi="Cambria Math" w:eastAsia="新宋体"/>
                <w:bCs/>
                <w:i/>
                <w:szCs w:val="21"/>
              </w:rPr>
            </m:ctrlPr>
          </m:sSupPr>
          <m:e>
            <m:r>
              <w:rPr>
                <w:rFonts w:ascii="Cambria Math" w:eastAsia="新宋体"/>
                <w:szCs w:val="21"/>
              </w:rPr>
              <m:t>x</m:t>
            </m:r>
            <m:ctrlPr>
              <w:rPr>
                <w:rFonts w:ascii="Cambria Math" w:hAnsi="Cambria Math" w:eastAsia="新宋体"/>
                <w:bCs/>
                <w:i/>
                <w:szCs w:val="21"/>
              </w:rPr>
            </m:ctrlPr>
          </m:e>
          <m:sup>
            <m:r>
              <w:rPr>
                <w:rFonts w:asci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bCs/>
                <w:i/>
                <w:szCs w:val="21"/>
              </w:rPr>
            </m:ctrlPr>
          </m:sup>
        </m:sSup>
        <m:r>
          <w:rPr>
            <w:rFonts w:hint="eastAsia" w:ascii="Cambria Math" w:hAnsi="Cambria Math" w:eastAsia="微软雅黑" w:cs="微软雅黑"/>
            <w:szCs w:val="21"/>
          </w:rPr>
          <m:t>-</m:t>
        </m:r>
        <m:r>
          <w:rPr>
            <w:rFonts w:hint="eastAsia" w:ascii="Cambria Math" w:eastAsia="新宋体"/>
            <w:szCs w:val="21"/>
          </w:rPr>
          <m:t>m</m:t>
        </m:r>
        <m:r>
          <w:rPr>
            <w:rFonts w:ascii="Cambria Math" w:eastAsia="新宋体"/>
            <w:szCs w:val="21"/>
          </w:rPr>
          <m:t>x+25</m:t>
        </m:r>
      </m:oMath>
      <w:r>
        <w:rPr>
          <w:rFonts w:hAnsi="新宋体" w:eastAsia="新宋体"/>
          <w:bCs/>
          <w:szCs w:val="21"/>
        </w:rPr>
        <w:t>可以用完全平方式来分解因式，则</w:t>
      </w:r>
      <w:r>
        <w:rPr>
          <w:rFonts w:eastAsia="新宋体"/>
          <w:bCs/>
          <w:position w:val="-6"/>
          <w:szCs w:val="21"/>
        </w:rPr>
        <w:object>
          <v:shape id="_x0000_i1026" o:spt="75" alt=" " type="#_x0000_t75" style="height:11.4pt;width:12.6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Ansi="新宋体" w:eastAsia="新宋体"/>
          <w:bCs/>
          <w:szCs w:val="21"/>
        </w:rPr>
        <w:t>的值为</w:t>
      </w:r>
      <w:r>
        <w:rPr>
          <w:rFonts w:hint="eastAsia" w:hAnsi="新宋体" w:eastAsia="新宋体"/>
          <w:bCs/>
          <w:szCs w:val="21"/>
        </w:rPr>
        <w:t>____________</w:t>
      </w:r>
      <w:r>
        <w:rPr>
          <w:rFonts w:hAnsi="新宋体" w:eastAsia="新宋体"/>
          <w:bCs/>
          <w:szCs w:val="21"/>
        </w:rPr>
        <w:t>．</w:t>
      </w: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rFonts w:hint="eastAsia"/>
          <w:bCs/>
        </w:rPr>
        <w:t>15．</w:t>
      </w:r>
      <w:r>
        <w:rPr>
          <w:rFonts w:hint="eastAsia"/>
          <w:bCs/>
          <w:szCs w:val="21"/>
        </w:rPr>
        <w:t>已知不等式组</w:t>
      </w:r>
      <w:r>
        <w:rPr>
          <w:bCs/>
          <w:position w:val="-30"/>
          <w:szCs w:val="21"/>
        </w:rPr>
        <w:object>
          <v:shape id="_x0000_i1027" o:spt="75" alt=" " type="#_x0000_t75" style="height:36pt;width:65.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  <w:bCs/>
          <w:szCs w:val="21"/>
        </w:rPr>
        <w:t>的解集中只有三个整数解，则m的范围是：______________</w:t>
      </w:r>
      <w:r>
        <w:rPr>
          <w:rFonts w:hAnsi="新宋体" w:eastAsia="新宋体"/>
          <w:bCs/>
          <w:szCs w:val="21"/>
        </w:rPr>
        <w:t>．</w:t>
      </w: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rFonts w:hint="eastAsia"/>
          <w:bCs/>
        </w:rPr>
        <w:t>16．</w:t>
      </w:r>
      <w:r>
        <w:rPr>
          <w:rFonts w:hAnsi="宋体"/>
          <w:bCs/>
          <w:szCs w:val="21"/>
        </w:rPr>
        <w:t>如图，△</w:t>
      </w:r>
      <w:r>
        <w:rPr>
          <w:bCs/>
          <w:i/>
          <w:szCs w:val="21"/>
        </w:rPr>
        <w:t>ABE</w:t>
      </w:r>
      <w:r>
        <w:rPr>
          <w:rFonts w:hAnsi="宋体"/>
          <w:bCs/>
          <w:szCs w:val="21"/>
        </w:rPr>
        <w:t>和△</w:t>
      </w:r>
      <w:r>
        <w:rPr>
          <w:bCs/>
          <w:i/>
          <w:szCs w:val="21"/>
        </w:rPr>
        <w:t>ACD</w:t>
      </w:r>
      <w:r>
        <w:rPr>
          <w:rFonts w:hAnsi="宋体"/>
          <w:bCs/>
          <w:szCs w:val="21"/>
        </w:rPr>
        <w:t>是△</w:t>
      </w:r>
      <w:r>
        <w:rPr>
          <w:bCs/>
          <w:i/>
          <w:szCs w:val="21"/>
        </w:rPr>
        <w:t>ABC</w:t>
      </w:r>
      <w:r>
        <w:rPr>
          <w:rFonts w:hAnsi="宋体"/>
          <w:bCs/>
          <w:szCs w:val="21"/>
        </w:rPr>
        <w:t>分别沿着</w:t>
      </w:r>
      <w:r>
        <w:rPr>
          <w:bCs/>
          <w:i/>
          <w:szCs w:val="21"/>
        </w:rPr>
        <w:t>AB</w:t>
      </w:r>
      <w:r>
        <w:rPr>
          <w:rFonts w:hAnsi="宋体"/>
          <w:bCs/>
          <w:szCs w:val="21"/>
        </w:rPr>
        <w:t>，</w:t>
      </w:r>
      <w:r>
        <w:rPr>
          <w:bCs/>
          <w:i/>
          <w:szCs w:val="21"/>
        </w:rPr>
        <w:t>AC</w:t>
      </w:r>
      <w:r>
        <w:rPr>
          <w:rFonts w:hAnsi="宋体"/>
          <w:bCs/>
          <w:szCs w:val="21"/>
        </w:rPr>
        <w:t>边翻折形成的，若∠</w:t>
      </w:r>
      <w:r>
        <w:rPr>
          <w:bCs/>
          <w:i/>
          <w:szCs w:val="21"/>
        </w:rPr>
        <w:t>BAC</w:t>
      </w:r>
      <w:r>
        <w:rPr>
          <w:rFonts w:hAnsi="宋体"/>
          <w:bCs/>
          <w:szCs w:val="21"/>
        </w:rPr>
        <w:t>＝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35</w:t>
      </w:r>
      <w:r>
        <w:rPr>
          <w:bCs/>
          <w:szCs w:val="21"/>
        </w:rPr>
        <w:t>°</w:t>
      </w:r>
      <w:r>
        <w:rPr>
          <w:rFonts w:hAnsi="宋体"/>
          <w:bCs/>
          <w:szCs w:val="21"/>
        </w:rPr>
        <w:t>，则∠</w:t>
      </w:r>
      <w:r>
        <w:rPr>
          <w:rFonts w:hint="eastAsia"/>
          <w:bCs/>
          <w:i/>
          <w:szCs w:val="21"/>
        </w:rPr>
        <w:t>EFC</w:t>
      </w:r>
      <w:r>
        <w:rPr>
          <w:rFonts w:hAnsi="宋体"/>
          <w:bCs/>
          <w:szCs w:val="21"/>
        </w:rPr>
        <w:t>的度数是</w:t>
      </w:r>
      <w:r>
        <w:rPr>
          <w:rFonts w:hint="eastAsia" w:hAnsi="宋体"/>
          <w:bCs/>
          <w:szCs w:val="21"/>
        </w:rPr>
        <w:t>_________</w:t>
      </w:r>
      <w:r>
        <w:rPr>
          <w:rFonts w:hAnsi="宋体"/>
          <w:bCs/>
          <w:szCs w:val="21"/>
        </w:rPr>
        <w:t>．</w:t>
      </w:r>
    </w:p>
    <w:p>
      <w:pPr>
        <w:adjustRightInd w:val="0"/>
        <w:snapToGrid w:val="0"/>
        <w:spacing w:line="336" w:lineRule="auto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274955</wp:posOffset>
            </wp:positionH>
            <wp:positionV relativeFrom="paragraph">
              <wp:posOffset>-102870</wp:posOffset>
            </wp:positionV>
            <wp:extent cx="1330325" cy="1278255"/>
            <wp:effectExtent l="0" t="0" r="0" b="0"/>
            <wp:wrapNone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0325" cy="127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2141220</wp:posOffset>
            </wp:positionH>
            <wp:positionV relativeFrom="paragraph">
              <wp:posOffset>-224155</wp:posOffset>
            </wp:positionV>
            <wp:extent cx="1323975" cy="1304925"/>
            <wp:effectExtent l="19050" t="0" r="9525" b="0"/>
            <wp:wrapNone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Arial"/>
          <w:bCs/>
          <w:color w:val="000000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17145</wp:posOffset>
            </wp:positionV>
            <wp:extent cx="1181100" cy="942975"/>
            <wp:effectExtent l="19050" t="0" r="0" b="0"/>
            <wp:wrapNone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36" w:lineRule="auto"/>
        <w:jc w:val="left"/>
        <w:rPr>
          <w:rFonts w:ascii="宋体" w:hAnsi="宋体" w:cs="Arial"/>
          <w:bCs/>
          <w:color w:val="000000"/>
          <w:szCs w:val="21"/>
        </w:rPr>
      </w:pPr>
    </w:p>
    <w:p>
      <w:pPr>
        <w:adjustRightInd w:val="0"/>
        <w:snapToGrid w:val="0"/>
        <w:spacing w:line="336" w:lineRule="auto"/>
        <w:jc w:val="left"/>
        <w:rPr>
          <w:rFonts w:ascii="宋体" w:hAnsi="宋体"/>
          <w:bCs/>
          <w:szCs w:val="21"/>
        </w:rPr>
      </w:pPr>
    </w:p>
    <w:p>
      <w:pPr>
        <w:adjustRightInd w:val="0"/>
        <w:snapToGrid w:val="0"/>
        <w:spacing w:line="336" w:lineRule="auto"/>
        <w:jc w:val="left"/>
        <w:rPr>
          <w:rFonts w:ascii="宋体" w:hAnsi="宋体"/>
          <w:bCs/>
          <w:szCs w:val="21"/>
        </w:rPr>
      </w:pPr>
      <w:r>
        <w:rPr>
          <w:bCs/>
        </w:rPr>
        <w:pict>
          <v:shape id="_x0000_s1031" o:spid="_x0000_s1031" o:spt="202" type="#_x0000_t202" style="position:absolute;left:0pt;margin-left:354pt;margin-top:17.1pt;height:23.4pt;width:63pt;z-index:251670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第18题图</w:t>
                  </w:r>
                </w:p>
              </w:txbxContent>
            </v:textbox>
          </v:shape>
        </w:pict>
      </w:r>
    </w:p>
    <w:p>
      <w:pPr>
        <w:adjustRightInd w:val="0"/>
        <w:snapToGrid w:val="0"/>
        <w:spacing w:line="336" w:lineRule="auto"/>
        <w:jc w:val="left"/>
        <w:rPr>
          <w:rFonts w:ascii="宋体" w:hAnsi="宋体"/>
          <w:bCs/>
          <w:szCs w:val="21"/>
        </w:rPr>
      </w:pPr>
      <w:r>
        <w:rPr>
          <w:bCs/>
        </w:rPr>
        <w:pict>
          <v:shape id="_x0000_s1032" o:spid="_x0000_s1032" o:spt="202" type="#_x0000_t202" style="position:absolute;left:0pt;margin-left:36pt;margin-top:9.8pt;height:23.4pt;width:63pt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第1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6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rPr>
          <w:bCs/>
        </w:rPr>
        <w:pict>
          <v:shape id="_x0000_s1033" o:spid="_x0000_s1033" o:spt="202" type="#_x0000_t202" style="position:absolute;left:0pt;margin-left:186.75pt;margin-top:8.3pt;height:23.4pt;width:63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第1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7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</w:p>
    <w:p>
      <w:pPr>
        <w:adjustRightInd w:val="0"/>
        <w:snapToGrid w:val="0"/>
        <w:spacing w:line="336" w:lineRule="auto"/>
        <w:jc w:val="left"/>
        <w:rPr>
          <w:rFonts w:ascii="宋体" w:hAnsi="宋体"/>
          <w:bCs/>
          <w:szCs w:val="21"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>7</w:t>
      </w:r>
      <w:r>
        <w:rPr>
          <w:rFonts w:hint="eastAsia"/>
          <w:bCs/>
        </w:rPr>
        <w:t>．如图是5×5的正方形网格，以点D、E为两个顶点作位置不同的格点三角形，使所作的格点三角形与△ABC全等，这样的格点三角形可以最多画出_____________个.</w:t>
      </w: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rFonts w:hint="eastAsia" w:ascii="宋体" w:hAnsi="宋体"/>
          <w:bCs/>
          <w:szCs w:val="21"/>
        </w:rPr>
        <w:t>1</w:t>
      </w:r>
      <w:r>
        <w:rPr>
          <w:rFonts w:ascii="宋体" w:hAnsi="宋体"/>
          <w:bCs/>
          <w:szCs w:val="21"/>
        </w:rPr>
        <w:t>8</w:t>
      </w:r>
      <w:r>
        <w:rPr>
          <w:rFonts w:hint="eastAsia"/>
          <w:bCs/>
        </w:rPr>
        <w:t>．</w:t>
      </w:r>
      <w:r>
        <w:rPr>
          <w:rFonts w:hint="eastAsia" w:ascii="宋体" w:hAnsi="宋体"/>
          <w:bCs/>
          <w:szCs w:val="21"/>
        </w:rPr>
        <w:t>如图，两个正方形的边长分别为</w:t>
      </w:r>
      <w:r>
        <w:rPr>
          <w:rFonts w:ascii="宋体" w:hAnsi="宋体"/>
          <w:bCs/>
          <w:position w:val="-6"/>
          <w:szCs w:val="21"/>
        </w:rPr>
        <w:object>
          <v:shape id="_x0000_i1028" o:spt="75" alt=" 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和</w:t>
      </w:r>
      <w:r>
        <w:rPr>
          <w:rFonts w:ascii="宋体" w:hAnsi="宋体"/>
          <w:bCs/>
          <w:position w:val="-6"/>
          <w:szCs w:val="21"/>
        </w:rPr>
        <w:object>
          <v:shape id="_x0000_i1029" o:spt="75" alt=" 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，如果</w:t>
      </w:r>
      <w:r>
        <w:rPr>
          <w:rFonts w:ascii="宋体" w:hAnsi="宋体"/>
          <w:bCs/>
          <w:position w:val="-6"/>
          <w:szCs w:val="21"/>
        </w:rPr>
        <w:object>
          <v:shape id="_x0000_i1030" o:spt="75" alt=" 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bCs/>
          <w:position w:val="-6"/>
          <w:szCs w:val="21"/>
        </w:rPr>
        <w:object>
          <v:shape id="_x0000_i1031" o:spt="75" alt=" " type="#_x0000_t75" style="height:14.4pt;width:39.6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，那么阴影部分的面积是_________</w:t>
      </w:r>
    </w:p>
    <w:p>
      <w:pPr>
        <w:adjustRightInd w:val="0"/>
        <w:snapToGrid w:val="0"/>
        <w:spacing w:line="336" w:lineRule="auto"/>
        <w:jc w:val="left"/>
        <w:rPr>
          <w:b/>
          <w:bCs/>
        </w:rPr>
      </w:pPr>
      <w:r>
        <w:rPr>
          <w:rFonts w:hint="eastAsia"/>
          <w:b/>
          <w:bCs/>
        </w:rPr>
        <w:t>三、解答题：（本大题共6小题，</w:t>
      </w:r>
      <w:bookmarkStart w:id="1" w:name="_Hlk71711108"/>
      <w:r>
        <w:rPr>
          <w:rFonts w:hint="eastAsia"/>
          <w:b/>
          <w:bCs/>
        </w:rPr>
        <w:t>共计</w:t>
      </w:r>
      <w:r>
        <w:rPr>
          <w:b/>
          <w:bCs/>
        </w:rPr>
        <w:t>54</w:t>
      </w:r>
      <w:r>
        <w:rPr>
          <w:rFonts w:hint="eastAsia"/>
          <w:b/>
          <w:bCs/>
        </w:rPr>
        <w:t>分）</w:t>
      </w:r>
      <w:bookmarkEnd w:id="1"/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rFonts w:hint="eastAsia"/>
          <w:bCs/>
        </w:rPr>
        <w:t>19、（本题</w:t>
      </w:r>
      <w:r>
        <w:rPr>
          <w:bCs/>
        </w:rPr>
        <w:t>6</w:t>
      </w:r>
      <w:r>
        <w:rPr>
          <w:rFonts w:hint="eastAsia"/>
          <w:bCs/>
        </w:rPr>
        <w:t>分）计算：</w:t>
      </w:r>
    </w:p>
    <w:p>
      <w:pPr>
        <w:adjustRightInd w:val="0"/>
        <w:snapToGrid w:val="0"/>
        <w:spacing w:line="336" w:lineRule="auto"/>
        <w:jc w:val="left"/>
        <w:rPr>
          <w:bCs/>
          <w:lang w:val="pt-BR"/>
        </w:rPr>
      </w:pPr>
      <w:r>
        <w:rPr>
          <w:rFonts w:hint="eastAsia"/>
          <w:bCs/>
        </w:rPr>
        <w:t>（1）</w:t>
      </w:r>
      <w:bookmarkStart w:id="2" w:name="_Hlk71702619"/>
      <w:r>
        <w:rPr>
          <w:bCs/>
          <w:position w:val="-26"/>
        </w:rPr>
        <w:object>
          <v:shape id="_x0000_i1032" o:spt="75" alt=" " type="#_x0000_t75" style="height:33.6pt;width:126.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bookmarkEnd w:id="2"/>
      <w:r>
        <w:rPr>
          <w:rFonts w:hint="eastAsia"/>
          <w:bCs/>
          <w:lang w:val="pt-BR"/>
        </w:rPr>
        <w:t>；</w:t>
      </w:r>
      <w:r>
        <w:rPr>
          <w:rFonts w:hint="eastAsia"/>
          <w:bCs/>
        </w:rPr>
        <w:t>（2）</w:t>
      </w:r>
      <w:bookmarkStart w:id="3" w:name="_Hlk71702664"/>
      <w:r>
        <w:rPr>
          <w:rFonts w:hint="eastAsia"/>
          <w:bCs/>
        </w:rPr>
        <w:t>(</w:t>
      </w:r>
      <w:r>
        <w:rPr>
          <w:bCs/>
          <w:position w:val="-6"/>
        </w:rPr>
        <w:object>
          <v:shape id="_x0000_i1033" o:spt="75" alt=" 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hint="eastAsia" w:ascii="宋体" w:hAnsi="宋体"/>
          <w:bCs/>
        </w:rPr>
        <w:t>－</w:t>
      </w:r>
      <w:r>
        <w:rPr>
          <w:rFonts w:hint="eastAsia"/>
          <w:bCs/>
        </w:rPr>
        <w:t>2)</w:t>
      </w:r>
      <w:r>
        <w:rPr>
          <w:bCs/>
          <w:vertAlign w:val="superscript"/>
        </w:rPr>
        <w:t xml:space="preserve"> 2</w:t>
      </w:r>
      <w:r>
        <w:rPr>
          <w:rFonts w:hint="eastAsia"/>
          <w:bCs/>
        </w:rPr>
        <w:t>－</w:t>
      </w:r>
      <w:r>
        <w:rPr>
          <w:rFonts w:hint="eastAsia" w:ascii="宋体" w:hAnsi="宋体"/>
          <w:bCs/>
        </w:rPr>
        <w:t>(－</w:t>
      </w:r>
      <w:r>
        <w:rPr>
          <w:bCs/>
          <w:position w:val="-6"/>
        </w:rPr>
        <w:object>
          <v:shape id="_x0000_i1034" o:spt="75" alt=" 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hint="eastAsia"/>
          <w:bCs/>
        </w:rPr>
        <w:t>+1)(1－a)</w:t>
      </w:r>
      <w:bookmarkEnd w:id="3"/>
    </w:p>
    <w:p>
      <w:pPr>
        <w:adjustRightInd w:val="0"/>
        <w:snapToGrid w:val="0"/>
        <w:spacing w:line="336" w:lineRule="auto"/>
        <w:jc w:val="left"/>
        <w:rPr>
          <w:bCs/>
          <w:lang w:val="pt-BR"/>
        </w:rPr>
      </w:pPr>
    </w:p>
    <w:p>
      <w:pPr>
        <w:adjustRightInd w:val="0"/>
        <w:snapToGrid w:val="0"/>
        <w:spacing w:line="336" w:lineRule="auto"/>
        <w:jc w:val="left"/>
        <w:rPr>
          <w:bCs/>
          <w:lang w:val="pt-BR"/>
        </w:rPr>
      </w:pPr>
    </w:p>
    <w:p>
      <w:pPr>
        <w:adjustRightInd w:val="0"/>
        <w:snapToGrid w:val="0"/>
        <w:spacing w:line="336" w:lineRule="auto"/>
        <w:jc w:val="left"/>
        <w:rPr>
          <w:bCs/>
          <w:lang w:val="pt-BR"/>
        </w:rPr>
      </w:pPr>
    </w:p>
    <w:p>
      <w:pPr>
        <w:adjustRightInd w:val="0"/>
        <w:snapToGrid w:val="0"/>
        <w:spacing w:line="336" w:lineRule="auto"/>
        <w:jc w:val="left"/>
        <w:rPr>
          <w:bCs/>
          <w:lang w:val="pt-BR"/>
        </w:rPr>
      </w:pPr>
    </w:p>
    <w:p>
      <w:pPr>
        <w:adjustRightInd w:val="0"/>
        <w:snapToGrid w:val="0"/>
        <w:spacing w:line="336" w:lineRule="auto"/>
        <w:jc w:val="left"/>
        <w:rPr>
          <w:bCs/>
          <w:lang w:val="pt-BR"/>
        </w:rPr>
      </w:pPr>
    </w:p>
    <w:p>
      <w:pPr>
        <w:adjustRightInd w:val="0"/>
        <w:snapToGrid w:val="0"/>
        <w:spacing w:line="336" w:lineRule="auto"/>
        <w:ind w:right="231"/>
        <w:jc w:val="left"/>
        <w:rPr>
          <w:rFonts w:eastAsia="华文中宋"/>
          <w:bCs/>
          <w:sz w:val="24"/>
          <w:lang w:val="pt-BR"/>
        </w:rPr>
      </w:pPr>
      <w:r>
        <w:rPr>
          <w:rFonts w:hint="eastAsia"/>
          <w:bCs/>
          <w:lang w:val="pt-BR"/>
        </w:rPr>
        <w:t>20、</w:t>
      </w:r>
      <w:bookmarkStart w:id="4" w:name="_Hlk71702712"/>
      <w:r>
        <w:rPr>
          <w:rFonts w:hint="eastAsia"/>
          <w:bCs/>
          <w:lang w:val="pt-BR"/>
        </w:rPr>
        <w:t>（</w:t>
      </w:r>
      <w:r>
        <w:rPr>
          <w:rFonts w:hint="eastAsia"/>
          <w:bCs/>
        </w:rPr>
        <w:t>本题</w:t>
      </w:r>
      <w:r>
        <w:rPr>
          <w:bCs/>
          <w:lang w:val="pt-BR"/>
        </w:rPr>
        <w:t>6</w:t>
      </w:r>
      <w:r>
        <w:rPr>
          <w:rFonts w:hint="eastAsia"/>
          <w:bCs/>
        </w:rPr>
        <w:t>分</w:t>
      </w:r>
      <w:r>
        <w:rPr>
          <w:rFonts w:hint="eastAsia"/>
          <w:bCs/>
          <w:lang w:val="pt-BR"/>
        </w:rPr>
        <w:t>）因式分解：（1）4 (</w:t>
      </w:r>
      <w:r>
        <w:rPr>
          <w:bCs/>
          <w:position w:val="-6"/>
        </w:rPr>
        <w:object>
          <v:shape id="_x0000_i1035" o:spt="75" alt=" 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 w:ascii="宋体" w:hAnsi="宋体"/>
          <w:bCs/>
          <w:lang w:val="pt-BR"/>
        </w:rPr>
        <w:t>－</w:t>
      </w:r>
      <w:r>
        <w:rPr>
          <w:rFonts w:hint="eastAsia"/>
          <w:bCs/>
          <w:lang w:val="pt-BR"/>
        </w:rPr>
        <w:t>b)</w:t>
      </w:r>
      <w:r>
        <w:rPr>
          <w:bCs/>
          <w:vertAlign w:val="superscript"/>
          <w:lang w:val="pt-BR"/>
        </w:rPr>
        <w:t xml:space="preserve"> 2</w:t>
      </w:r>
      <w:r>
        <w:rPr>
          <w:rFonts w:hint="eastAsia"/>
          <w:bCs/>
          <w:lang w:val="pt-BR"/>
        </w:rPr>
        <w:t>－(</w:t>
      </w:r>
      <w:r>
        <w:rPr>
          <w:bCs/>
          <w:position w:val="-6"/>
        </w:rPr>
        <w:object>
          <v:shape id="_x0000_i1036" o:spt="75" alt=" 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/>
          <w:bCs/>
          <w:lang w:val="pt-BR"/>
        </w:rPr>
        <w:t>＋b)</w:t>
      </w:r>
      <w:r>
        <w:rPr>
          <w:bCs/>
          <w:vertAlign w:val="superscript"/>
          <w:lang w:val="pt-BR"/>
        </w:rPr>
        <w:t xml:space="preserve"> 2</w:t>
      </w:r>
      <w:r>
        <w:rPr>
          <w:rFonts w:hint="eastAsia"/>
          <w:bCs/>
          <w:lang w:val="pt-BR"/>
        </w:rPr>
        <w:t>；（2）</w:t>
      </w:r>
      <w:r>
        <w:rPr>
          <w:rFonts w:hint="eastAsia"/>
          <w:bCs/>
          <w:lang w:val="es-ES"/>
        </w:rPr>
        <w:t>x</w:t>
      </w:r>
      <w:r>
        <w:rPr>
          <w:rFonts w:hint="eastAsia"/>
          <w:bCs/>
          <w:vertAlign w:val="superscript"/>
          <w:lang w:val="es-ES"/>
        </w:rPr>
        <w:t>3</w:t>
      </w:r>
      <w:r>
        <w:rPr>
          <w:rFonts w:hint="eastAsia"/>
          <w:bCs/>
          <w:lang w:val="es-ES"/>
        </w:rPr>
        <w:t>－6x</w:t>
      </w:r>
      <w:r>
        <w:rPr>
          <w:rFonts w:hint="eastAsia"/>
          <w:bCs/>
          <w:vertAlign w:val="superscript"/>
          <w:lang w:val="es-ES"/>
        </w:rPr>
        <w:t>2</w:t>
      </w:r>
      <w:r>
        <w:rPr>
          <w:rFonts w:hint="eastAsia"/>
          <w:bCs/>
          <w:lang w:val="es-ES"/>
        </w:rPr>
        <w:t>+9x</w:t>
      </w:r>
      <w:bookmarkEnd w:id="4"/>
    </w:p>
    <w:p>
      <w:pPr>
        <w:adjustRightInd w:val="0"/>
        <w:snapToGrid w:val="0"/>
        <w:spacing w:line="336" w:lineRule="auto"/>
        <w:jc w:val="left"/>
        <w:rPr>
          <w:bCs/>
          <w:lang w:val="pt-BR"/>
        </w:rPr>
      </w:pPr>
    </w:p>
    <w:p>
      <w:pPr>
        <w:adjustRightInd w:val="0"/>
        <w:snapToGrid w:val="0"/>
        <w:spacing w:line="336" w:lineRule="auto"/>
        <w:jc w:val="left"/>
        <w:rPr>
          <w:bCs/>
          <w:lang w:val="pt-BR"/>
        </w:rPr>
      </w:pPr>
    </w:p>
    <w:p>
      <w:pPr>
        <w:adjustRightInd w:val="0"/>
        <w:snapToGrid w:val="0"/>
        <w:spacing w:line="336" w:lineRule="auto"/>
        <w:jc w:val="left"/>
        <w:rPr>
          <w:bCs/>
          <w:lang w:val="pt-BR"/>
        </w:rPr>
      </w:pPr>
    </w:p>
    <w:p>
      <w:pPr>
        <w:adjustRightInd w:val="0"/>
        <w:snapToGrid w:val="0"/>
        <w:spacing w:line="336" w:lineRule="auto"/>
        <w:jc w:val="left"/>
        <w:rPr>
          <w:bCs/>
          <w:lang w:val="pt-BR"/>
        </w:rPr>
      </w:pPr>
    </w:p>
    <w:p>
      <w:pPr>
        <w:adjustRightInd w:val="0"/>
        <w:snapToGrid w:val="0"/>
        <w:spacing w:line="336" w:lineRule="auto"/>
        <w:jc w:val="left"/>
        <w:rPr>
          <w:bCs/>
          <w:lang w:val="pt-BR"/>
        </w:rPr>
      </w:pPr>
    </w:p>
    <w:p>
      <w:pPr>
        <w:adjustRightInd w:val="0"/>
        <w:snapToGrid w:val="0"/>
        <w:spacing w:line="336" w:lineRule="auto"/>
        <w:jc w:val="left"/>
        <w:rPr>
          <w:bCs/>
          <w:lang w:val="pt-BR"/>
        </w:rPr>
      </w:pPr>
      <w:r>
        <w:rPr>
          <w:rFonts w:hint="eastAsia"/>
          <w:bCs/>
          <w:lang w:val="pt-BR"/>
        </w:rPr>
        <w:t>21、</w:t>
      </w:r>
      <w:r>
        <w:rPr>
          <w:rFonts w:hint="eastAsia"/>
          <w:bCs/>
        </w:rPr>
        <w:t>（本题4分）</w:t>
      </w:r>
      <w:bookmarkStart w:id="5" w:name="_Hlk71702752"/>
      <w:r>
        <w:rPr>
          <w:rFonts w:hint="eastAsia"/>
          <w:bCs/>
        </w:rPr>
        <w:t>先化简，再求值：已知x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-x＝2，求(</w:t>
      </w:r>
      <w:r>
        <w:rPr>
          <w:rFonts w:hint="eastAsia" w:ascii="宋体" w:hAnsi="宋体"/>
          <w:bCs/>
        </w:rPr>
        <w:t>x－</w:t>
      </w:r>
      <w:r>
        <w:rPr>
          <w:rFonts w:hint="eastAsia"/>
          <w:bCs/>
        </w:rPr>
        <w:t>2)(2</w:t>
      </w:r>
      <w:r>
        <w:rPr>
          <w:rFonts w:hint="eastAsia" w:ascii="宋体" w:hAnsi="宋体"/>
          <w:bCs/>
        </w:rPr>
        <w:t>x＋</w:t>
      </w:r>
      <w:r>
        <w:rPr>
          <w:rFonts w:hint="eastAsia"/>
          <w:bCs/>
        </w:rPr>
        <w:t>1)－(</w:t>
      </w:r>
      <w:r>
        <w:rPr>
          <w:rFonts w:hint="eastAsia" w:ascii="宋体" w:hAnsi="宋体"/>
          <w:bCs/>
        </w:rPr>
        <w:t>x-</w:t>
      </w:r>
      <w:r>
        <w:rPr>
          <w:rFonts w:hint="eastAsia"/>
          <w:bCs/>
        </w:rPr>
        <w:t>1)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－1的值</w:t>
      </w:r>
      <w:bookmarkEnd w:id="5"/>
      <w:r>
        <w:rPr>
          <w:rFonts w:hint="eastAsia"/>
          <w:bCs/>
        </w:rPr>
        <w:t>．</w:t>
      </w:r>
    </w:p>
    <w:p>
      <w:pPr>
        <w:adjustRightInd w:val="0"/>
        <w:snapToGrid w:val="0"/>
        <w:spacing w:line="336" w:lineRule="auto"/>
        <w:jc w:val="left"/>
        <w:rPr>
          <w:rFonts w:ascii="宋体" w:hAnsi="宋体"/>
          <w:bCs/>
          <w:szCs w:val="21"/>
        </w:rPr>
      </w:pPr>
    </w:p>
    <w:p>
      <w:pPr>
        <w:adjustRightInd w:val="0"/>
        <w:snapToGrid w:val="0"/>
        <w:spacing w:line="336" w:lineRule="auto"/>
        <w:jc w:val="left"/>
        <w:rPr>
          <w:rFonts w:ascii="宋体" w:hAnsi="宋体"/>
          <w:bCs/>
          <w:szCs w:val="21"/>
        </w:rPr>
      </w:pPr>
    </w:p>
    <w:p>
      <w:pPr>
        <w:adjustRightInd w:val="0"/>
        <w:snapToGrid w:val="0"/>
        <w:spacing w:line="336" w:lineRule="auto"/>
        <w:jc w:val="left"/>
        <w:rPr>
          <w:rFonts w:ascii="宋体" w:hAnsi="宋体"/>
          <w:bCs/>
          <w:szCs w:val="21"/>
        </w:rPr>
      </w:pPr>
    </w:p>
    <w:p>
      <w:pPr>
        <w:adjustRightInd w:val="0"/>
        <w:snapToGrid w:val="0"/>
        <w:spacing w:line="336" w:lineRule="auto"/>
        <w:jc w:val="left"/>
        <w:rPr>
          <w:rFonts w:ascii="宋体" w:hAnsi="宋体"/>
          <w:bCs/>
          <w:szCs w:val="21"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rFonts w:hint="eastAsia" w:ascii="宋体" w:hAnsi="宋体"/>
          <w:bCs/>
          <w:szCs w:val="21"/>
        </w:rPr>
        <w:t>22、</w:t>
      </w:r>
      <w:bookmarkStart w:id="6" w:name="_Hlk71702781"/>
      <w:r>
        <w:rPr>
          <w:rFonts w:hint="eastAsia"/>
          <w:bCs/>
        </w:rPr>
        <w:t>（本题4分）求不等式组</w:t>
      </w:r>
      <w:r>
        <w:rPr>
          <w:bCs/>
          <w:position w:val="-42"/>
        </w:rPr>
        <w:object>
          <v:shape id="_x0000_i1037" o:spt="75" alt=" " type="#_x0000_t75" style="height:47.4pt;width:78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/>
          <w:bCs/>
        </w:rPr>
        <w:t>的非负整数解</w:t>
      </w:r>
      <w:bookmarkEnd w:id="6"/>
      <w:r>
        <w:rPr>
          <w:rFonts w:hint="eastAsia"/>
          <w:bCs/>
        </w:rPr>
        <w:t>．</w:t>
      </w:r>
    </w:p>
    <w:p>
      <w:pPr>
        <w:adjustRightInd w:val="0"/>
        <w:snapToGrid w:val="0"/>
        <w:spacing w:line="336" w:lineRule="auto"/>
        <w:jc w:val="left"/>
        <w:rPr>
          <w:bCs/>
          <w:lang w:val="pt-BR"/>
        </w:rPr>
      </w:pPr>
    </w:p>
    <w:p>
      <w:pPr>
        <w:adjustRightInd w:val="0"/>
        <w:snapToGrid w:val="0"/>
        <w:spacing w:line="336" w:lineRule="auto"/>
        <w:jc w:val="left"/>
        <w:rPr>
          <w:bCs/>
          <w:lang w:val="pt-BR"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rFonts w:hint="eastAsia"/>
          <w:bCs/>
          <w:lang w:val="pt-BR"/>
        </w:rPr>
        <w:t>23、</w:t>
      </w:r>
      <w:bookmarkStart w:id="7" w:name="_Hlk71702807"/>
      <w:r>
        <w:rPr>
          <w:rFonts w:hint="eastAsia"/>
          <w:bCs/>
        </w:rPr>
        <w:t>（本题</w:t>
      </w:r>
      <w:r>
        <w:rPr>
          <w:bCs/>
        </w:rPr>
        <w:t>5</w:t>
      </w:r>
      <w:r>
        <w:rPr>
          <w:rFonts w:hint="eastAsia"/>
          <w:bCs/>
        </w:rPr>
        <w:t>分）关于x，y的方程组</w:t>
      </w:r>
      <w:r>
        <w:rPr>
          <w:bCs/>
          <w:position w:val="-28"/>
        </w:rPr>
        <w:object>
          <v:shape id="_x0000_i1038" o:spt="75" alt=" " type="#_x0000_t75" style="height:33.6pt;width:6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/>
          <w:bCs/>
        </w:rPr>
        <w:t>解满足</w:t>
      </w:r>
      <w:r>
        <w:rPr>
          <w:rFonts w:hint="eastAsia" w:ascii="宋体" w:hAnsi="宋体"/>
          <w:bCs/>
        </w:rPr>
        <w:t>x＋</w:t>
      </w:r>
      <w:r>
        <w:rPr>
          <w:rFonts w:hint="eastAsia"/>
          <w:bCs/>
        </w:rPr>
        <w:t>y&gt;3．</w:t>
      </w:r>
    </w:p>
    <w:p>
      <w:pPr>
        <w:adjustRightInd w:val="0"/>
        <w:snapToGrid w:val="0"/>
        <w:spacing w:line="336" w:lineRule="auto"/>
        <w:jc w:val="left"/>
        <w:rPr>
          <w:bCs/>
          <w:lang w:val="es-ES"/>
        </w:rPr>
      </w:pPr>
      <w:r>
        <w:rPr>
          <w:rFonts w:hint="eastAsia"/>
          <w:bCs/>
        </w:rPr>
        <w:t>（1）求k的取值范围（2）化简</w:t>
      </w:r>
      <w:r>
        <w:rPr>
          <w:bCs/>
          <w:position w:val="-12"/>
        </w:rPr>
        <w:object>
          <v:shape id="_x0000_i1039" o:spt="75" alt=" " type="#_x0000_t75" style="height:18pt;width:68.4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/>
          <w:bCs/>
        </w:rPr>
        <w:t>．</w:t>
      </w:r>
    </w:p>
    <w:bookmarkEnd w:id="7"/>
    <w:p>
      <w:pPr>
        <w:adjustRightInd w:val="0"/>
        <w:snapToGrid w:val="0"/>
        <w:spacing w:line="336" w:lineRule="auto"/>
        <w:jc w:val="left"/>
        <w:rPr>
          <w:bCs/>
          <w:lang w:val="es-ES"/>
        </w:rPr>
      </w:pPr>
    </w:p>
    <w:p>
      <w:pPr>
        <w:adjustRightInd w:val="0"/>
        <w:snapToGrid w:val="0"/>
        <w:spacing w:line="336" w:lineRule="auto"/>
        <w:jc w:val="left"/>
        <w:rPr>
          <w:bCs/>
          <w:lang w:val="es-ES"/>
        </w:rPr>
      </w:pPr>
    </w:p>
    <w:p>
      <w:pPr>
        <w:adjustRightInd w:val="0"/>
        <w:snapToGrid w:val="0"/>
        <w:spacing w:line="336" w:lineRule="auto"/>
        <w:jc w:val="left"/>
        <w:rPr>
          <w:bCs/>
          <w:lang w:val="es-ES"/>
        </w:rPr>
      </w:pPr>
    </w:p>
    <w:p>
      <w:pPr>
        <w:adjustRightInd w:val="0"/>
        <w:snapToGrid w:val="0"/>
        <w:spacing w:line="336" w:lineRule="auto"/>
        <w:jc w:val="left"/>
        <w:rPr>
          <w:bCs/>
          <w:lang w:val="es-ES"/>
        </w:rPr>
      </w:pPr>
    </w:p>
    <w:p>
      <w:pPr>
        <w:adjustRightInd w:val="0"/>
        <w:snapToGrid w:val="0"/>
        <w:spacing w:line="336" w:lineRule="auto"/>
        <w:jc w:val="left"/>
        <w:rPr>
          <w:bCs/>
          <w:lang w:val="es-ES"/>
        </w:rPr>
      </w:pPr>
    </w:p>
    <w:p>
      <w:pPr>
        <w:adjustRightInd w:val="0"/>
        <w:snapToGrid w:val="0"/>
        <w:spacing w:line="336" w:lineRule="auto"/>
        <w:jc w:val="left"/>
        <w:rPr>
          <w:bCs/>
          <w:lang w:val="es-ES"/>
        </w:rPr>
      </w:pPr>
    </w:p>
    <w:p>
      <w:pPr>
        <w:adjustRightInd w:val="0"/>
        <w:snapToGrid w:val="0"/>
        <w:spacing w:line="336" w:lineRule="auto"/>
        <w:jc w:val="left"/>
        <w:rPr>
          <w:bCs/>
          <w:lang w:val="es-ES"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rFonts w:hint="eastAsia"/>
          <w:bCs/>
        </w:rPr>
        <w:t>24、</w:t>
      </w:r>
      <w:bookmarkStart w:id="8" w:name="_Hlk71702832"/>
      <w:r>
        <w:rPr>
          <w:rFonts w:hint="eastAsia"/>
          <w:bCs/>
        </w:rPr>
        <w:t>（本题</w:t>
      </w:r>
      <w:r>
        <w:rPr>
          <w:bCs/>
        </w:rPr>
        <w:t>6</w:t>
      </w:r>
      <w:r>
        <w:rPr>
          <w:rFonts w:hint="eastAsia"/>
          <w:bCs/>
        </w:rPr>
        <w:t>分）如图，已知四边形ABCD是梯形，AD∥BC，</w:t>
      </w:r>
      <w:r>
        <w:rPr>
          <w:rFonts w:hAnsi="宋体"/>
          <w:bCs/>
        </w:rPr>
        <w:t>∠</w:t>
      </w:r>
      <w:r>
        <w:rPr>
          <w:rFonts w:hint="eastAsia"/>
          <w:bCs/>
        </w:rPr>
        <w:t>A＝90</w:t>
      </w:r>
      <w:r>
        <w:rPr>
          <w:rFonts w:ascii="宋体" w:hAnsi="宋体"/>
          <w:bCs/>
        </w:rPr>
        <w:t>°</w:t>
      </w:r>
      <w:r>
        <w:rPr>
          <w:rFonts w:hint="eastAsia"/>
          <w:bCs/>
        </w:rPr>
        <w:t>，BC＝BD，CE</w:t>
      </w:r>
      <w:r>
        <w:rPr>
          <w:rFonts w:hAnsi="宋体"/>
          <w:bCs/>
        </w:rPr>
        <w:t>⊥</w:t>
      </w:r>
      <w:r>
        <w:rPr>
          <w:rFonts w:hint="eastAsia"/>
          <w:bCs/>
        </w:rPr>
        <w:t>BD，垂足为E． (1)求证：</w:t>
      </w:r>
      <w:r>
        <w:rPr>
          <w:rFonts w:hAnsi="宋体"/>
          <w:bCs/>
        </w:rPr>
        <w:t>△</w:t>
      </w:r>
      <w:r>
        <w:rPr>
          <w:rFonts w:hint="eastAsia"/>
          <w:bCs/>
        </w:rPr>
        <w:t>ABD</w:t>
      </w:r>
      <w:r>
        <w:rPr>
          <w:rFonts w:hAnsi="宋体"/>
          <w:bCs/>
        </w:rPr>
        <w:t>≌△</w:t>
      </w:r>
      <w:r>
        <w:rPr>
          <w:rFonts w:hint="eastAsia"/>
          <w:bCs/>
        </w:rPr>
        <w:t>ECB；</w:t>
      </w:r>
    </w:p>
    <w:p>
      <w:pPr>
        <w:adjustRightInd w:val="0"/>
        <w:snapToGrid w:val="0"/>
        <w:spacing w:line="336" w:lineRule="auto"/>
        <w:jc w:val="left"/>
        <w:rPr>
          <w:bCs/>
        </w:rPr>
      </w:pPr>
      <w:r>
        <w:rPr>
          <w:rFonts w:hint="eastAsia"/>
          <w:bCs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3356610</wp:posOffset>
            </wp:positionH>
            <wp:positionV relativeFrom="paragraph">
              <wp:posOffset>76200</wp:posOffset>
            </wp:positionV>
            <wp:extent cx="1600200" cy="1095375"/>
            <wp:effectExtent l="19050" t="0" r="0" b="0"/>
            <wp:wrapNone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 noChangeArrowheads="1"/>
                    </pic:cNvPicPr>
                  </pic:nvPicPr>
                  <pic:blipFill>
                    <a:blip r:embed="rId40" r:link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92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Cs/>
        </w:rPr>
        <w:t xml:space="preserve">    (2)若</w:t>
      </w:r>
      <w:r>
        <w:rPr>
          <w:rFonts w:hAnsi="宋体"/>
          <w:bCs/>
        </w:rPr>
        <w:t>∠</w:t>
      </w:r>
      <w:r>
        <w:rPr>
          <w:rFonts w:hint="eastAsia"/>
          <w:bCs/>
        </w:rPr>
        <w:t>DBC＝50</w:t>
      </w:r>
      <w:r>
        <w:rPr>
          <w:rFonts w:ascii="宋体" w:hAnsi="宋体"/>
          <w:bCs/>
        </w:rPr>
        <w:t>°</w:t>
      </w:r>
      <w:r>
        <w:rPr>
          <w:rFonts w:hint="eastAsia"/>
          <w:bCs/>
        </w:rPr>
        <w:t>，求</w:t>
      </w:r>
      <w:bookmarkStart w:id="9" w:name="_Hlk71719783"/>
      <w:r>
        <w:rPr>
          <w:rFonts w:hAnsi="宋体"/>
          <w:bCs/>
        </w:rPr>
        <w:t>∠</w:t>
      </w:r>
      <w:r>
        <w:rPr>
          <w:rFonts w:hint="eastAsia"/>
          <w:bCs/>
        </w:rPr>
        <w:t>DCE</w:t>
      </w:r>
      <w:bookmarkEnd w:id="9"/>
      <w:r>
        <w:rPr>
          <w:rFonts w:hint="eastAsia"/>
          <w:bCs/>
        </w:rPr>
        <w:t>的度数．</w:t>
      </w:r>
    </w:p>
    <w:p>
      <w:pPr>
        <w:adjustRightInd w:val="0"/>
        <w:snapToGrid w:val="0"/>
        <w:spacing w:line="336" w:lineRule="auto"/>
        <w:ind w:left="420"/>
        <w:jc w:val="left"/>
        <w:rPr>
          <w:bCs/>
        </w:rPr>
      </w:pPr>
    </w:p>
    <w:p>
      <w:pPr>
        <w:adjustRightInd w:val="0"/>
        <w:snapToGrid w:val="0"/>
        <w:spacing w:line="336" w:lineRule="auto"/>
        <w:ind w:left="420"/>
        <w:jc w:val="left"/>
        <w:rPr>
          <w:bCs/>
        </w:rPr>
      </w:pPr>
    </w:p>
    <w:p>
      <w:pPr>
        <w:adjustRightInd w:val="0"/>
        <w:snapToGrid w:val="0"/>
        <w:spacing w:line="336" w:lineRule="auto"/>
        <w:ind w:left="420"/>
        <w:jc w:val="left"/>
        <w:rPr>
          <w:bCs/>
        </w:rPr>
      </w:pPr>
    </w:p>
    <w:p>
      <w:pPr>
        <w:adjustRightInd w:val="0"/>
        <w:snapToGrid w:val="0"/>
        <w:spacing w:line="336" w:lineRule="auto"/>
        <w:ind w:left="420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</w:p>
    <w:bookmarkEnd w:id="8"/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tabs>
          <w:tab w:val="left" w:pos="2551"/>
          <w:tab w:val="left" w:pos="4677"/>
          <w:tab w:val="left" w:pos="6803"/>
        </w:tabs>
        <w:adjustRightInd w:val="0"/>
        <w:snapToGrid w:val="0"/>
        <w:spacing w:line="336" w:lineRule="auto"/>
        <w:jc w:val="left"/>
        <w:textAlignment w:val="center"/>
        <w:rPr>
          <w:bCs/>
          <w:color w:val="000000"/>
          <w:kern w:val="0"/>
          <w:szCs w:val="20"/>
        </w:rPr>
      </w:pPr>
      <w:r>
        <w:rPr>
          <w:rFonts w:hint="eastAsia"/>
          <w:bCs/>
        </w:rPr>
        <w:t>2</w:t>
      </w:r>
      <w:r>
        <w:rPr>
          <w:bCs/>
        </w:rPr>
        <w:t>5</w:t>
      </w:r>
      <w:r>
        <w:rPr>
          <w:rFonts w:hint="eastAsia"/>
          <w:bCs/>
        </w:rPr>
        <w:t>、（本题</w:t>
      </w:r>
      <w:r>
        <w:rPr>
          <w:bCs/>
        </w:rPr>
        <w:t>6</w:t>
      </w:r>
      <w:r>
        <w:rPr>
          <w:rFonts w:hint="eastAsia"/>
          <w:bCs/>
        </w:rPr>
        <w:t>分）</w:t>
      </w:r>
      <w:r>
        <w:rPr>
          <w:bCs/>
          <w:color w:val="000000"/>
          <w:kern w:val="0"/>
          <w:szCs w:val="20"/>
        </w:rPr>
        <w:t>某学校为了庆祝国庆节，准备购买一批盆花布置校园．已知1盆A种花和2盆B种花共需13元；2盆A种花和1盆B种花共需11元．</w:t>
      </w:r>
    </w:p>
    <w:p>
      <w:pPr>
        <w:tabs>
          <w:tab w:val="left" w:pos="2551"/>
          <w:tab w:val="left" w:pos="4677"/>
          <w:tab w:val="left" w:pos="6803"/>
        </w:tabs>
        <w:adjustRightInd w:val="0"/>
        <w:snapToGrid w:val="0"/>
        <w:spacing w:line="336" w:lineRule="auto"/>
        <w:jc w:val="left"/>
        <w:textAlignment w:val="center"/>
        <w:rPr>
          <w:bCs/>
          <w:color w:val="000000"/>
          <w:kern w:val="0"/>
          <w:szCs w:val="20"/>
        </w:rPr>
      </w:pPr>
      <w:r>
        <w:rPr>
          <w:bCs/>
          <w:color w:val="000000"/>
          <w:kern w:val="0"/>
          <w:szCs w:val="20"/>
        </w:rPr>
        <w:t>（1）求1盆</w:t>
      </w:r>
      <w:r>
        <w:rPr>
          <w:bCs/>
          <w:i/>
          <w:color w:val="000000"/>
          <w:kern w:val="0"/>
          <w:szCs w:val="20"/>
        </w:rPr>
        <w:t>A</w:t>
      </w:r>
      <w:r>
        <w:rPr>
          <w:bCs/>
          <w:color w:val="000000"/>
          <w:kern w:val="0"/>
          <w:szCs w:val="20"/>
        </w:rPr>
        <w:t>种花和1盆</w:t>
      </w:r>
      <w:r>
        <w:rPr>
          <w:bCs/>
          <w:i/>
          <w:color w:val="000000"/>
          <w:kern w:val="0"/>
          <w:szCs w:val="20"/>
        </w:rPr>
        <w:t>B</w:t>
      </w:r>
      <w:r>
        <w:rPr>
          <w:bCs/>
          <w:color w:val="000000"/>
          <w:kern w:val="0"/>
          <w:szCs w:val="20"/>
        </w:rPr>
        <w:t>种花的售价各是多少元？</w:t>
      </w:r>
    </w:p>
    <w:p>
      <w:pPr>
        <w:tabs>
          <w:tab w:val="left" w:pos="2551"/>
          <w:tab w:val="left" w:pos="4677"/>
          <w:tab w:val="left" w:pos="6803"/>
        </w:tabs>
        <w:adjustRightInd w:val="0"/>
        <w:snapToGrid w:val="0"/>
        <w:spacing w:line="336" w:lineRule="auto"/>
        <w:jc w:val="left"/>
        <w:textAlignment w:val="center"/>
        <w:rPr>
          <w:bCs/>
          <w:color w:val="000000"/>
          <w:kern w:val="0"/>
          <w:szCs w:val="20"/>
        </w:rPr>
      </w:pPr>
      <w:r>
        <w:rPr>
          <w:bCs/>
          <w:color w:val="000000"/>
          <w:kern w:val="0"/>
          <w:szCs w:val="20"/>
        </w:rPr>
        <w:t>（2）学校准备购进这两种盆花共100盆，并且</w:t>
      </w:r>
      <w:r>
        <w:rPr>
          <w:bCs/>
          <w:i/>
          <w:color w:val="000000"/>
          <w:kern w:val="0"/>
          <w:szCs w:val="20"/>
        </w:rPr>
        <w:t>A</w:t>
      </w:r>
      <w:r>
        <w:rPr>
          <w:bCs/>
          <w:color w:val="000000"/>
          <w:kern w:val="0"/>
          <w:szCs w:val="20"/>
        </w:rPr>
        <w:t>种盆花的数量不超过</w:t>
      </w:r>
      <w:r>
        <w:rPr>
          <w:bCs/>
          <w:i/>
          <w:color w:val="000000"/>
          <w:kern w:val="0"/>
          <w:szCs w:val="20"/>
        </w:rPr>
        <w:t>B</w:t>
      </w:r>
      <w:r>
        <w:rPr>
          <w:bCs/>
          <w:color w:val="000000"/>
          <w:kern w:val="0"/>
          <w:szCs w:val="20"/>
        </w:rPr>
        <w:t>种盆花数量的2倍，请求出</w:t>
      </w:r>
      <w:r>
        <w:rPr>
          <w:bCs/>
          <w:i/>
          <w:color w:val="000000"/>
          <w:kern w:val="0"/>
          <w:szCs w:val="20"/>
        </w:rPr>
        <w:t>A</w:t>
      </w:r>
      <w:r>
        <w:rPr>
          <w:bCs/>
          <w:color w:val="000000"/>
          <w:kern w:val="0"/>
          <w:szCs w:val="20"/>
        </w:rPr>
        <w:t>种盆花的数量最多是多少？</w:t>
      </w:r>
    </w:p>
    <w:p>
      <w:pPr>
        <w:adjustRightInd w:val="0"/>
        <w:snapToGrid w:val="0"/>
        <w:spacing w:line="336" w:lineRule="auto"/>
        <w:ind w:left="422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</w:p>
    <w:p>
      <w:pPr>
        <w:adjustRightInd w:val="0"/>
        <w:snapToGrid w:val="0"/>
        <w:spacing w:line="336" w:lineRule="auto"/>
        <w:jc w:val="left"/>
        <w:rPr>
          <w:bCs/>
        </w:rPr>
      </w:pPr>
      <w:bookmarkStart w:id="10" w:name="_GoBack"/>
      <w:bookmarkEnd w:id="10"/>
    </w:p>
    <w:p>
      <w:pPr>
        <w:shd w:val="clear" w:color="auto" w:fill="FFFFFF"/>
        <w:adjustRightInd w:val="0"/>
        <w:snapToGrid w:val="0"/>
        <w:spacing w:line="336" w:lineRule="auto"/>
        <w:jc w:val="left"/>
        <w:rPr>
          <w:rFonts w:ascii="宋体" w:hAnsi="宋体"/>
          <w:bCs/>
          <w:szCs w:val="21"/>
        </w:rPr>
      </w:pPr>
    </w:p>
    <w:p>
      <w:pPr>
        <w:shd w:val="clear" w:color="auto" w:fill="FFFFFF"/>
        <w:adjustRightInd w:val="0"/>
        <w:snapToGrid w:val="0"/>
        <w:spacing w:line="336" w:lineRule="auto"/>
        <w:jc w:val="left"/>
        <w:rPr>
          <w:rFonts w:ascii="宋体" w:hAnsi="宋体"/>
          <w:bCs/>
          <w:szCs w:val="21"/>
        </w:rPr>
      </w:pPr>
    </w:p>
    <w:p>
      <w:pPr>
        <w:adjustRightInd w:val="0"/>
        <w:snapToGrid w:val="0"/>
        <w:spacing w:line="336" w:lineRule="auto"/>
        <w:jc w:val="left"/>
        <w:textAlignment w:val="center"/>
        <w:rPr>
          <w:bCs/>
        </w:rPr>
      </w:pPr>
      <w:r>
        <w:rPr>
          <w:rFonts w:ascii="宋体" w:hAnsi="宋体"/>
          <w:bCs/>
          <w:szCs w:val="21"/>
        </w:rPr>
        <w:t>26</w:t>
      </w:r>
      <w:r>
        <w:rPr>
          <w:rFonts w:hint="eastAsia" w:ascii="宋体" w:hAnsi="宋体"/>
          <w:bCs/>
          <w:szCs w:val="21"/>
        </w:rPr>
        <w:t>.</w:t>
      </w:r>
      <w:r>
        <w:rPr>
          <w:rFonts w:hint="eastAsia"/>
          <w:bCs/>
        </w:rPr>
        <w:t>（本题</w:t>
      </w:r>
      <w:r>
        <w:rPr>
          <w:bCs/>
        </w:rPr>
        <w:t>8</w:t>
      </w:r>
      <w:r>
        <w:rPr>
          <w:rFonts w:hint="eastAsia"/>
          <w:bCs/>
        </w:rPr>
        <w:t>分）</w:t>
      </w:r>
      <w:r>
        <w:rPr>
          <w:bCs/>
        </w:rPr>
        <w:t>综合探究：已知</w:t>
      </w:r>
      <w:r>
        <w:rPr>
          <w:bCs/>
        </w:rPr>
        <w:object>
          <v:shape id="_x0000_i1040" o:spt="75" alt=" 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43" o:title="eqId6bcdd2ee36c54403b8981b3d682dcf5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bCs/>
        </w:rPr>
        <w:t>，点</w:t>
      </w:r>
      <w:r>
        <w:rPr>
          <w:bCs/>
        </w:rPr>
        <w:object>
          <v:shape id="_x0000_i1041" o:spt="75" alt=" " type="#_x0000_t75" style="height:13.8pt;width:16.8pt;" o:ole="t" filled="f" o:preferrelative="t" stroked="f" coordsize="21600,21600">
            <v:path/>
            <v:fill on="f" focussize="0,0"/>
            <v:stroke on="f" joinstyle="miter"/>
            <v:imagedata r:id="rId45" o:title="eqId2381423d4cd146cab95f55527681a76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bCs/>
        </w:rPr>
        <w:t>、</w:t>
      </w:r>
      <w:r>
        <w:rPr>
          <w:bCs/>
        </w:rPr>
        <w:object>
          <v:shape id="_x0000_i1042" o:spt="75" alt=" 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47" o:title="eqId517584fed25c413ba8b7bb33ffa2d5c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bCs/>
        </w:rPr>
        <w:t>分别是</w:t>
      </w:r>
      <w:r>
        <w:rPr>
          <w:bCs/>
        </w:rPr>
        <w:object>
          <v:shape id="_x0000_i1043" o:spt="75" alt=" 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49" o:title="eqId99a3187c2b8f4bcc9703c74c3b72f1f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bCs/>
        </w:rPr>
        <w:t>、</w:t>
      </w:r>
      <w:r>
        <w:rPr>
          <w:bCs/>
        </w:rPr>
        <w:object>
          <v:shape id="_x0000_i1044" o:spt="75" alt=" 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51" o:title="eqId34c6b6e427744abfb88dc90b8c7c2111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bCs/>
        </w:rPr>
        <w:t>上两点，点</w:t>
      </w:r>
      <w:r>
        <w:rPr>
          <w:bCs/>
        </w:rPr>
        <w:object>
          <v:shape id="_x0000_i1045" o:spt="75" alt=" " type="#_x0000_t75" style="height:14.4pt;width:12.6pt;" o:ole="t" filled="f" o:preferrelative="t" stroked="f" coordsize="21600,21600">
            <v:path/>
            <v:fill on="f" focussize="0,0"/>
            <v:stroke on="f" joinstyle="miter"/>
            <v:imagedata r:id="rId53" o:title="eqId92869ac114124367b45f631d030ed6b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bCs/>
        </w:rPr>
        <w:t>在</w:t>
      </w:r>
      <w:r>
        <w:rPr>
          <w:bCs/>
        </w:rPr>
        <w:object>
          <v:shape id="_x0000_i1046" o:spt="75" alt=" 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49" o:title="eqId99a3187c2b8f4bcc9703c74c3b72f1f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bCs/>
        </w:rPr>
        <w:t>、</w:t>
      </w:r>
      <w:r>
        <w:rPr>
          <w:bCs/>
        </w:rPr>
        <w:object>
          <v:shape id="_x0000_i1047" o:spt="75" alt=" 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51" o:title="eqId34c6b6e427744abfb88dc90b8c7c2111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bCs/>
        </w:rPr>
        <w:t>之间，连接</w:t>
      </w:r>
      <w:r>
        <w:rPr>
          <w:bCs/>
        </w:rPr>
        <w:object>
          <v:shape id="_x0000_i1048" o:spt="75" alt=" 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57" o:title="eqIdd0cff814f7fb4e6a80d2b7f2d3f0d89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bCs/>
        </w:rPr>
        <w:t>、</w:t>
      </w:r>
      <w:r>
        <w:rPr>
          <w:bCs/>
        </w:rPr>
        <w:object>
          <v:shape id="_x0000_i1049" o:spt="75" alt=" 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59" o:title="eqId673517683278482d8c72e73027b7f72d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bCs/>
        </w:rPr>
        <w:t>．</w:t>
      </w:r>
    </w:p>
    <w:p>
      <w:pPr>
        <w:adjustRightInd w:val="0"/>
        <w:snapToGrid w:val="0"/>
        <w:spacing w:line="336" w:lineRule="auto"/>
        <w:jc w:val="center"/>
        <w:textAlignment w:val="center"/>
        <w:rPr>
          <w:bCs/>
        </w:rPr>
      </w:pPr>
      <w:r>
        <w:rPr>
          <w:bCs/>
        </w:rPr>
        <w:drawing>
          <wp:inline distT="0" distB="0" distL="114300" distR="114300">
            <wp:extent cx="3114675" cy="1543050"/>
            <wp:effectExtent l="19050" t="0" r="9525" b="0"/>
            <wp:docPr id="100027" name="图片 1000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 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36" w:lineRule="auto"/>
        <w:jc w:val="left"/>
        <w:textAlignment w:val="center"/>
        <w:rPr>
          <w:bCs/>
        </w:rPr>
      </w:pPr>
      <w:r>
        <w:rPr>
          <w:bCs/>
        </w:rPr>
        <w:t>（1）如图1，若</w:t>
      </w:r>
      <w:r>
        <w:rPr>
          <w:bCs/>
        </w:rPr>
        <w:object>
          <v:shape id="_x0000_i1050" o:spt="75" alt=" " type="#_x0000_t75" style="height:14.4pt;width:54.6pt;" o:ole="t" filled="f" o:preferrelative="t" stroked="f" coordsize="21600,21600">
            <v:path/>
            <v:fill on="f" focussize="0,0"/>
            <v:stroke on="f" joinstyle="miter"/>
            <v:imagedata r:id="rId62" o:title="eqId92b439c04554492bbbcffb8bad95afc1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bCs/>
        </w:rPr>
        <w:t>，求</w:t>
      </w:r>
      <w:r>
        <w:rPr>
          <w:bCs/>
        </w:rPr>
        <w:object>
          <v:shape id="_x0000_i1051" o:spt="75" alt=" " type="#_x0000_t75" style="height:14.4pt;width:87pt;" o:ole="t" filled="f" o:preferrelative="t" stroked="f" coordsize="21600,21600">
            <v:path/>
            <v:fill on="f" focussize="0,0"/>
            <v:stroke on="f" joinstyle="miter"/>
            <v:imagedata r:id="rId64" o:title="eqId327e66fedbdc4577b1a6388ecbb9332e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bCs/>
        </w:rPr>
        <w:t>的度数；</w:t>
      </w:r>
    </w:p>
    <w:p>
      <w:pPr>
        <w:adjustRightInd w:val="0"/>
        <w:snapToGrid w:val="0"/>
        <w:spacing w:line="336" w:lineRule="auto"/>
        <w:jc w:val="left"/>
        <w:textAlignment w:val="center"/>
        <w:rPr>
          <w:bCs/>
        </w:rPr>
      </w:pPr>
      <w:r>
        <w:rPr>
          <w:bCs/>
        </w:rPr>
        <w:t>（2）如图2，若点</w:t>
      </w:r>
      <w:r>
        <w:rPr>
          <w:bCs/>
        </w:rPr>
        <w:object>
          <v:shape id="_x0000_i1052" o:spt="75" alt=" " type="#_x0000_t75" style="height:12pt;width:11.4pt;" o:ole="t" filled="f" o:preferrelative="t" stroked="f" coordsize="21600,21600">
            <v:path/>
            <v:fill on="f" focussize="0,0"/>
            <v:stroke on="f" joinstyle="miter"/>
            <v:imagedata r:id="rId66" o:title="eqIdbedf755e0fdb4d078d6859360706b163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bCs/>
        </w:rPr>
        <w:t>是</w:t>
      </w:r>
      <w:r>
        <w:rPr>
          <w:bCs/>
        </w:rPr>
        <w:object>
          <v:shape id="_x0000_i1053" o:spt="75" alt=" 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51" o:title="eqId34c6b6e427744abfb88dc90b8c7c211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bCs/>
        </w:rPr>
        <w:t>下方一点，</w:t>
      </w:r>
      <w:r>
        <w:rPr>
          <w:bCs/>
        </w:rPr>
        <w:object>
          <v:shape id="_x0000_i1054" o:spt="75" alt=" 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57" o:title="eqIdd0cff814f7fb4e6a80d2b7f2d3f0d89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bCs/>
        </w:rPr>
        <w:t>平分</w:t>
      </w:r>
      <w:r>
        <w:rPr>
          <w:bCs/>
        </w:rPr>
        <w:object>
          <v:shape id="_x0000_i1055" o:spt="75" alt=" " type="#_x0000_t75" style="height:12.6pt;width:38.4pt;" o:ole="t" filled="f" o:preferrelative="t" stroked="f" coordsize="21600,21600">
            <v:path/>
            <v:fill on="f" focussize="0,0"/>
            <v:stroke on="f" joinstyle="miter"/>
            <v:imagedata r:id="rId70" o:title="eqId240c121e9234435ea3e58fd10f1b0db7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bCs/>
        </w:rPr>
        <w:t>，</w:t>
      </w:r>
      <w:r>
        <w:rPr>
          <w:bCs/>
        </w:rPr>
        <w:object>
          <v:shape id="_x0000_i1056" o:spt="75" alt=" 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72" o:title="eqId51743da2e3414dd59dfb2e52454d54ee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bCs/>
        </w:rPr>
        <w:t>平分</w:t>
      </w:r>
      <w:r>
        <w:rPr>
          <w:bCs/>
        </w:rPr>
        <w:object>
          <v:shape id="_x0000_i1057" o:spt="75" alt=" 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74" o:title="eqId27e146af1d6d419c9c78a602746ae1c8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bCs/>
        </w:rPr>
        <w:t>，已知</w:t>
      </w:r>
      <w:r>
        <w:rPr>
          <w:bCs/>
        </w:rPr>
        <w:object>
          <v:shape id="_x0000_i1058" o:spt="75" alt=" " type="#_x0000_t75" style="height:13.8pt;width:68.4pt;" o:ole="t" filled="f" o:preferrelative="t" stroked="f" coordsize="21600,21600">
            <v:path/>
            <v:fill on="f" focussize="0,0"/>
            <v:stroke on="f" joinstyle="miter"/>
            <v:imagedata r:id="rId76" o:title="eqIdc78c9e9a31ba41e1946b08ea38749448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bCs/>
        </w:rPr>
        <w:t>，求</w:t>
      </w:r>
      <w:r>
        <w:rPr>
          <w:bCs/>
        </w:rPr>
        <w:object>
          <v:shape id="_x0000_i1059" o:spt="75" alt=" " type="#_x0000_t75" style="height:13.8pt;width:87.6pt;" o:ole="t" filled="f" o:preferrelative="t" stroked="f" coordsize="21600,21600">
            <v:path/>
            <v:fill on="f" focussize="0,0"/>
            <v:stroke on="f" joinstyle="miter"/>
            <v:imagedata r:id="rId78" o:title="eqId35ac1a4fa92246f4add2f5323940f7fa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bCs/>
        </w:rPr>
        <w:t>的度数．</w:t>
      </w:r>
    </w:p>
    <w:p>
      <w:pPr>
        <w:adjustRightInd w:val="0"/>
        <w:snapToGrid w:val="0"/>
        <w:spacing w:line="300" w:lineRule="auto"/>
        <w:jc w:val="left"/>
        <w:rPr>
          <w:bCs/>
        </w:rPr>
      </w:pPr>
    </w:p>
    <w:p>
      <w:pPr>
        <w:adjustRightInd w:val="0"/>
        <w:snapToGrid w:val="0"/>
        <w:spacing w:line="300" w:lineRule="auto"/>
        <w:jc w:val="left"/>
        <w:rPr>
          <w:bCs/>
        </w:rPr>
      </w:pPr>
    </w:p>
    <w:p>
      <w:pPr>
        <w:adjustRightInd w:val="0"/>
        <w:snapToGrid w:val="0"/>
        <w:spacing w:line="300" w:lineRule="auto"/>
        <w:jc w:val="left"/>
        <w:rPr>
          <w:bCs/>
        </w:rPr>
      </w:pPr>
    </w:p>
    <w:p>
      <w:pPr>
        <w:adjustRightInd w:val="0"/>
        <w:snapToGrid w:val="0"/>
        <w:spacing w:line="300" w:lineRule="auto"/>
        <w:jc w:val="left"/>
        <w:rPr>
          <w:bCs/>
        </w:rPr>
      </w:pPr>
    </w:p>
    <w:p>
      <w:pPr>
        <w:adjustRightInd w:val="0"/>
        <w:snapToGrid w:val="0"/>
        <w:spacing w:line="300" w:lineRule="auto"/>
        <w:jc w:val="left"/>
        <w:rPr>
          <w:bCs/>
        </w:rPr>
      </w:pPr>
    </w:p>
    <w:p>
      <w:pPr>
        <w:adjustRightInd w:val="0"/>
        <w:snapToGrid w:val="0"/>
        <w:spacing w:line="300" w:lineRule="auto"/>
        <w:jc w:val="left"/>
        <w:rPr>
          <w:bCs/>
        </w:rPr>
      </w:pPr>
      <w:r>
        <w:rPr>
          <w:rFonts w:hint="eastAsia"/>
          <w:bCs/>
        </w:rPr>
        <w:t>2</w:t>
      </w:r>
      <w:r>
        <w:rPr>
          <w:bCs/>
        </w:rPr>
        <w:t>7</w:t>
      </w:r>
      <w:r>
        <w:rPr>
          <w:rFonts w:hint="eastAsia"/>
          <w:bCs/>
        </w:rPr>
        <w:t>.(本题</w:t>
      </w:r>
      <w:r>
        <w:rPr>
          <w:bCs/>
        </w:rPr>
        <w:t>9</w:t>
      </w:r>
      <w:r>
        <w:rPr>
          <w:rFonts w:hint="eastAsia"/>
          <w:bCs/>
        </w:rPr>
        <w:t>分)如图，在四边形</w:t>
      </w:r>
      <w:r>
        <w:rPr>
          <w:bCs/>
          <w:position w:val="-6"/>
        </w:rPr>
        <w:object>
          <v:shape id="_x0000_i1060" o:spt="75" alt=" 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hint="eastAsia"/>
          <w:bCs/>
        </w:rPr>
        <w:t>中，</w:t>
      </w:r>
      <w:r>
        <w:rPr>
          <w:bCs/>
          <w:position w:val="-6"/>
        </w:rPr>
        <w:object>
          <v:shape id="_x0000_i1061" o:spt="75" alt=" " type="#_x0000_t75" style="height:13.8pt;width:93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bCs/>
          <w:position w:val="-6"/>
        </w:rPr>
        <w:object>
          <v:shape id="_x0000_i1062" o:spt="75" alt=" " type="#_x0000_t75" style="height:13.8pt;width:7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hint="eastAsia"/>
          <w:bCs/>
        </w:rPr>
        <w:t>cm，</w:t>
      </w:r>
      <w:r>
        <w:rPr>
          <w:bCs/>
          <w:position w:val="-6"/>
        </w:rPr>
        <w:object>
          <v:shape id="_x0000_i1063" o:spt="75" alt=" 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hint="eastAsia"/>
          <w:bCs/>
        </w:rPr>
        <w:t>cm.点</w:t>
      </w:r>
      <w:r>
        <w:rPr>
          <w:bCs/>
          <w:position w:val="-4"/>
        </w:rPr>
        <w:object>
          <v:shape id="_x0000_i1064" o:spt="75" alt=" 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hint="eastAsia"/>
          <w:bCs/>
        </w:rPr>
        <w:t>从点</w:t>
      </w:r>
      <w:r>
        <w:rPr>
          <w:bCs/>
          <w:position w:val="-4"/>
        </w:rPr>
        <w:object>
          <v:shape id="_x0000_i1065" o:spt="75" alt=" 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hint="eastAsia"/>
          <w:bCs/>
        </w:rPr>
        <w:t>出发，以3cm/s的速度沿</w:t>
      </w:r>
      <w:r>
        <w:rPr>
          <w:bCs/>
          <w:position w:val="-4"/>
        </w:rPr>
        <w:object>
          <v:shape id="_x0000_i1066" o:spt="75" alt=" " type="#_x0000_t75" style="height:12.6pt;width:19.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hint="eastAsia"/>
          <w:bCs/>
        </w:rPr>
        <w:t>向点</w:t>
      </w:r>
      <w:r>
        <w:rPr>
          <w:bCs/>
          <w:position w:val="-4"/>
        </w:rPr>
        <w:object>
          <v:shape id="_x0000_i1067" o:spt="75" alt=" 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hint="eastAsia"/>
          <w:bCs/>
        </w:rPr>
        <w:t>匀速运动.设运动时间为</w:t>
      </w:r>
      <w:r>
        <w:rPr>
          <w:bCs/>
          <w:position w:val="-6"/>
        </w:rPr>
        <w:object>
          <v:shape id="_x0000_i1068" o:spt="75" alt=" " type="#_x0000_t75" style="height:12pt;width:6.6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rFonts w:hint="eastAsia"/>
          <w:bCs/>
        </w:rPr>
        <w:t>(s).</w:t>
      </w:r>
    </w:p>
    <w:p>
      <w:pPr>
        <w:adjustRightInd w:val="0"/>
        <w:snapToGrid w:val="0"/>
        <w:spacing w:line="300" w:lineRule="auto"/>
        <w:jc w:val="left"/>
        <w:rPr>
          <w:bCs/>
        </w:rPr>
      </w:pPr>
      <w:r>
        <w:rPr>
          <w:rFonts w:hint="eastAsia"/>
          <w:bCs/>
        </w:rPr>
        <w:t>(1)如图①，连接</w:t>
      </w:r>
      <w:r>
        <w:rPr>
          <w:bCs/>
          <w:position w:val="-4"/>
        </w:rPr>
        <w:object>
          <v:shape id="_x0000_i1069" o:spt="75" alt=" 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rPr>
          <w:rFonts w:hint="eastAsia"/>
          <w:bCs/>
        </w:rPr>
        <w:t>、</w:t>
      </w:r>
      <w:r>
        <w:rPr>
          <w:bCs/>
          <w:position w:val="-6"/>
        </w:rPr>
        <w:object>
          <v:shape id="_x0000_i1070" o:spt="75" alt=" " type="#_x0000_t75" style="height:13.8pt;width:18.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rFonts w:hint="eastAsia"/>
          <w:bCs/>
        </w:rPr>
        <w:t>，当</w:t>
      </w:r>
      <w:r>
        <w:rPr>
          <w:bCs/>
          <w:position w:val="-6"/>
        </w:rPr>
        <w:object>
          <v:shape id="_x0000_i1071" o:spt="75" alt=" " type="#_x0000_t75" style="height:13.8pt;width:48.6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rPr>
          <w:rFonts w:hint="eastAsia"/>
          <w:bCs/>
        </w:rPr>
        <w:t>时，求</w:t>
      </w:r>
      <w:r>
        <w:rPr>
          <w:bCs/>
          <w:position w:val="-6"/>
        </w:rPr>
        <w:object>
          <v:shape id="_x0000_i1072" o:spt="75" alt=" " type="#_x0000_t75" style="height:12pt;width:6.6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rPr>
          <w:rFonts w:hint="eastAsia"/>
          <w:bCs/>
        </w:rPr>
        <w:t>的值;</w:t>
      </w:r>
    </w:p>
    <w:p>
      <w:pPr>
        <w:adjustRightInd w:val="0"/>
        <w:snapToGrid w:val="0"/>
        <w:spacing w:line="300" w:lineRule="auto"/>
        <w:jc w:val="left"/>
        <w:rPr>
          <w:bCs/>
        </w:rPr>
      </w:pPr>
      <w:r>
        <w:rPr>
          <w:rFonts w:hint="eastAsia"/>
          <w:bCs/>
        </w:rPr>
        <w:t>(2)如图②，当点</w:t>
      </w:r>
      <w:r>
        <w:rPr>
          <w:bCs/>
          <w:position w:val="-4"/>
        </w:rPr>
        <w:object>
          <v:shape id="_x0000_i1073" o:spt="75" alt=" 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rPr>
          <w:rFonts w:hint="eastAsia"/>
          <w:bCs/>
        </w:rPr>
        <w:t>开始运动时，点</w:t>
      </w:r>
      <w:r>
        <w:rPr>
          <w:bCs/>
          <w:position w:val="-10"/>
        </w:rPr>
        <w:object>
          <v:shape id="_x0000_i1074" o:spt="75" alt=" " type="#_x0000_t75" style="height:16.8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hint="eastAsia"/>
          <w:bCs/>
        </w:rPr>
        <w:t>同时从点</w:t>
      </w:r>
      <w:r>
        <w:rPr>
          <w:bCs/>
          <w:position w:val="-6"/>
        </w:rPr>
        <w:object>
          <v:shape id="_x0000_i1075" o:spt="75" alt=" 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hint="eastAsia"/>
          <w:bCs/>
        </w:rPr>
        <w:t>出发，以</w:t>
      </w:r>
      <w:r>
        <w:rPr>
          <w:bCs/>
          <w:position w:val="-6"/>
        </w:rPr>
        <w:object>
          <v:shape id="_x0000_i1076" o:spt="75" alt=" " type="#_x0000_t75" style="height:11.4pt;width:10.8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hint="eastAsia"/>
          <w:bCs/>
        </w:rPr>
        <w:t>cm/s的速度沿</w:t>
      </w:r>
      <w:r>
        <w:rPr>
          <w:bCs/>
          <w:position w:val="-6"/>
        </w:rPr>
        <w:object>
          <v:shape id="_x0000_i1077" o:spt="75" alt=" " type="#_x0000_t75" style="height:13.8pt;width:18.6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hint="eastAsia"/>
          <w:bCs/>
        </w:rPr>
        <w:t>向点</w:t>
      </w:r>
      <w:r>
        <w:rPr>
          <w:bCs/>
          <w:position w:val="-4"/>
        </w:rPr>
        <w:object>
          <v:shape id="_x0000_i1078" o:spt="75" alt=" 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hint="eastAsia"/>
          <w:bCs/>
        </w:rPr>
        <w:t>匀速运动，当</w:t>
      </w:r>
      <w:r>
        <w:rPr>
          <w:bCs/>
          <w:position w:val="-4"/>
        </w:rPr>
        <w:object>
          <v:shape id="_x0000_i1079" o:spt="75" alt=" 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rPr>
          <w:rFonts w:hint="eastAsia"/>
          <w:bCs/>
        </w:rPr>
        <w:t>、</w:t>
      </w:r>
      <w:r>
        <w:rPr>
          <w:bCs/>
          <w:position w:val="-10"/>
        </w:rPr>
        <w:object>
          <v:shape id="_x0000_i1080" o:spt="75" alt=" " type="#_x0000_t75" style="height:16.8pt;width:1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hint="eastAsia"/>
          <w:bCs/>
        </w:rPr>
        <w:t>两点中有一个点到达终点时，另一个点也随之停止运动.当</w:t>
      </w:r>
      <m:oMath>
        <m:r>
          <w:rPr>
            <w:rFonts w:hint="eastAsia" w:ascii="Cambria Math" w:hAnsi="Cambria Math" w:cs="宋体"/>
          </w:rPr>
          <m:t>△</m:t>
        </m:r>
        <m:r>
          <w:rPr>
            <w:rFonts w:ascii="Cambria Math"/>
          </w:rPr>
          <m:t>ADP</m:t>
        </m:r>
      </m:oMath>
      <w:r>
        <w:rPr>
          <w:rFonts w:hint="eastAsia"/>
          <w:bCs/>
        </w:rPr>
        <w:t>与</w:t>
      </w:r>
      <m:oMath>
        <m:r>
          <w:rPr>
            <w:rFonts w:hint="eastAsia" w:ascii="Cambria Math" w:hAnsi="Cambria Math" w:cs="宋体"/>
          </w:rPr>
          <m:t>△</m:t>
        </m:r>
        <m:r>
          <w:rPr>
            <w:rFonts w:ascii="Cambria Math"/>
          </w:rPr>
          <m:t>BQP</m:t>
        </m:r>
      </m:oMath>
      <w:r>
        <w:rPr>
          <w:rFonts w:hint="eastAsia"/>
          <w:bCs/>
        </w:rPr>
        <w:t>全等时，求</w:t>
      </w:r>
      <w:r>
        <w:rPr>
          <w:bCs/>
          <w:position w:val="-6"/>
        </w:rPr>
        <w:object>
          <v:shape id="_x0000_i1081" o:spt="75" alt=" " type="#_x0000_t75" style="height:11.4pt;width:10.8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hint="eastAsia"/>
          <w:bCs/>
        </w:rPr>
        <w:t>和</w:t>
      </w:r>
      <w:r>
        <w:rPr>
          <w:bCs/>
          <w:position w:val="-6"/>
        </w:rPr>
        <w:object>
          <v:shape id="_x0000_i1082" o:spt="75" alt=" " type="#_x0000_t75" style="height:12pt;width:6.6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hint="eastAsia"/>
          <w:bCs/>
        </w:rPr>
        <w:t>的值;</w:t>
      </w:r>
    </w:p>
    <w:p>
      <w:pPr>
        <w:adjustRightInd w:val="0"/>
        <w:snapToGrid w:val="0"/>
        <w:spacing w:line="300" w:lineRule="auto"/>
        <w:jc w:val="left"/>
        <w:rPr>
          <w:bCs/>
        </w:rPr>
      </w:pPr>
      <w:r>
        <w:rPr>
          <w:rFonts w:hint="eastAsia"/>
          <w:bCs/>
        </w:rPr>
        <w:t>(3)如图③，当(2)中的点</w:t>
      </w:r>
      <w:r>
        <w:rPr>
          <w:bCs/>
          <w:position w:val="-10"/>
        </w:rPr>
        <w:object>
          <v:shape id="_x0000_i1083" o:spt="75" alt=" " type="#_x0000_t75" style="height:16.8pt;width:1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hint="eastAsia"/>
          <w:bCs/>
        </w:rPr>
        <w:t>开始运动时，点</w:t>
      </w:r>
      <w:r>
        <w:rPr>
          <w:bCs/>
          <w:position w:val="-4"/>
        </w:rPr>
        <w:object>
          <v:shape id="_x0000_i1084" o:spt="75" alt=" " type="#_x0000_t75" style="height:12pt;width:16.8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hint="eastAsia"/>
          <w:bCs/>
        </w:rPr>
        <w:t>同时从点</w:t>
      </w:r>
      <w:r>
        <w:rPr>
          <w:bCs/>
          <w:position w:val="-4"/>
        </w:rPr>
        <w:object>
          <v:shape id="_x0000_i1085" o:spt="75" alt=" " type="#_x0000_t75" style="height:12pt;width:12.6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hint="eastAsia"/>
          <w:bCs/>
        </w:rPr>
        <w:t>出发，以1. 5 cm/s的速度沿</w:t>
      </w:r>
      <w:r>
        <w:rPr>
          <w:bCs/>
          <w:position w:val="-4"/>
        </w:rPr>
        <w:object>
          <v:shape id="_x0000_i1086" o:spt="75" alt=" " type="#_x0000_t75" style="height:12.6pt;width:19.8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hint="eastAsia"/>
          <w:bCs/>
        </w:rPr>
        <w:t>向点</w:t>
      </w:r>
      <w:r>
        <w:rPr>
          <w:bCs/>
          <w:position w:val="-4"/>
        </w:rPr>
        <w:object>
          <v:shape id="_x0000_i1087" o:spt="75" alt=" 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hint="eastAsia"/>
          <w:bCs/>
        </w:rPr>
        <w:t>运动，连接</w:t>
      </w:r>
      <w:r>
        <w:rPr>
          <w:bCs/>
          <w:position w:val="-6"/>
        </w:rPr>
        <w:object>
          <v:shape id="_x0000_i1088" o:spt="75" alt=" " type="#_x0000_t75" style="height:13.8pt;width:23.4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hint="eastAsia"/>
          <w:bCs/>
        </w:rPr>
        <w:t>，交</w:t>
      </w:r>
      <w:r>
        <w:rPr>
          <w:bCs/>
          <w:position w:val="-10"/>
        </w:rPr>
        <w:object>
          <v:shape id="_x0000_i1089" o:spt="75" alt=" " type="#_x0000_t75" style="height:16.8pt;width:22.8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hint="eastAsia"/>
          <w:bCs/>
        </w:rPr>
        <w:t>于点</w:t>
      </w:r>
      <w:r>
        <w:rPr>
          <w:bCs/>
          <w:position w:val="-4"/>
        </w:rPr>
        <w:object>
          <v:shape id="_x0000_i1090" o:spt="75" alt=" 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hint="eastAsia"/>
          <w:bCs/>
        </w:rPr>
        <w:t>。连接</w:t>
      </w:r>
      <w:r>
        <w:rPr>
          <w:bCs/>
          <w:position w:val="-4"/>
        </w:rPr>
        <w:object>
          <v:shape id="_x0000_i1091" o:spt="75" alt=" " type="#_x0000_t75" style="height:12.6pt;width:19.8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hint="eastAsia"/>
          <w:bCs/>
        </w:rPr>
        <w:t>，当</w:t>
      </w:r>
      <w:r>
        <w:rPr>
          <w:bCs/>
          <w:position w:val="-24"/>
        </w:rPr>
        <w:object>
          <v:shape id="_x0000_i1092" o:spt="75" alt=" " type="#_x0000_t75" style="height:30.6pt;width:68.4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hint="eastAsia"/>
          <w:bCs/>
        </w:rPr>
        <w:t>时，</w:t>
      </w:r>
      <w:r>
        <w:rPr>
          <w:bCs/>
          <w:position w:val="-12"/>
        </w:rPr>
        <w:object>
          <v:shape id="_x0000_i1093" o:spt="75" alt=" " type="#_x0000_t75" style="height:18pt;width:68.4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hint="eastAsia"/>
          <w:bCs/>
        </w:rPr>
        <w:t>，请求出此时</w:t>
      </w:r>
      <w:r>
        <w:rPr>
          <w:bCs/>
          <w:position w:val="-6"/>
        </w:rPr>
        <w:object>
          <v:shape id="_x0000_i1094" o:spt="75" alt=" " type="#_x0000_t75" style="height:11.4pt;width:10.8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hint="eastAsia"/>
          <w:bCs/>
        </w:rPr>
        <w:t>的值.</w:t>
      </w:r>
    </w:p>
    <w:p>
      <w:pPr>
        <w:adjustRightInd w:val="0"/>
        <w:snapToGrid w:val="0"/>
        <w:spacing w:line="300" w:lineRule="auto"/>
        <w:jc w:val="left"/>
        <w:rPr>
          <w:bCs/>
        </w:rPr>
      </w:pPr>
      <w:r>
        <w:rPr>
          <w:bCs/>
        </w:rPr>
        <w:drawing>
          <wp:inline distT="0" distB="0" distL="0" distR="0">
            <wp:extent cx="4497705" cy="1457325"/>
            <wp:effectExtent l="1905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333"/>
                    <a:stretch>
                      <a:fillRect/>
                    </a:stretch>
                  </pic:blipFill>
                  <pic:spPr>
                    <a:xfrm>
                      <a:off x="0" y="0"/>
                      <a:ext cx="44982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初一数学答案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一选择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1.B 2.A 3.B 4.D 5.C 6.D 7.C 8.C 9.B 10.B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二、填空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bCs/>
        </w:rPr>
        <w:t xml:space="preserve">11 </w:t>
      </w:r>
      <w:r>
        <w:rPr>
          <w:rFonts w:hint="eastAsia"/>
          <w:bCs/>
        </w:rPr>
        <w:t>相等角是对顶角</w:t>
      </w:r>
      <w:r>
        <w:rPr>
          <w:bCs/>
        </w:rPr>
        <w:t xml:space="preserve"> 12.10 13.-4 14.</w:t>
      </w:r>
      <w:r>
        <w:rPr>
          <w:rFonts w:hint="eastAsia"/>
          <w:bCs/>
        </w:rPr>
        <w:t>±</w:t>
      </w:r>
      <w:r>
        <w:rPr>
          <w:bCs/>
        </w:rPr>
        <w:t>10 15.2&lt;m</w:t>
      </w:r>
      <w:r>
        <w:rPr>
          <w:rFonts w:hint="eastAsia"/>
          <w:bCs/>
        </w:rPr>
        <w:t>≤</w:t>
      </w:r>
      <w:r>
        <w:rPr>
          <w:bCs/>
        </w:rPr>
        <w:t xml:space="preserve">3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bCs/>
        </w:rPr>
        <w:t xml:space="preserve">16.90 17.4 18.20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三、解答题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bCs/>
        </w:rPr>
        <w:t xml:space="preserve">19.(1)7 (2)-2a+3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>20.</w:t>
      </w:r>
      <w:r>
        <w:rPr>
          <w:bCs/>
        </w:rPr>
        <w:t>(1)(3a-b)(a-3b)</w:t>
      </w:r>
      <w:r>
        <w:rPr>
          <w:rFonts w:hint="eastAsia"/>
          <w:bCs/>
        </w:rPr>
        <w:t xml:space="preserve">    </w:t>
      </w:r>
      <w:r>
        <w:rPr>
          <w:bCs/>
        </w:rPr>
        <w:t>(2)</w:t>
      </w:r>
      <w:r>
        <w:rPr>
          <w:rFonts w:hint="eastAsia"/>
          <w:bCs/>
        </w:rPr>
        <w:t>x(x-3)</w:t>
      </w:r>
      <w:r>
        <w:rPr>
          <w:rFonts w:hint="eastAsia"/>
          <w:bCs/>
          <w:vertAlign w:val="superscript"/>
        </w:rPr>
        <w:t xml:space="preserve">2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>21.</w:t>
      </w:r>
      <w:r>
        <w:rPr>
          <w:bCs/>
        </w:rPr>
        <w:t xml:space="preserve">-2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22.0,1,2,3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23.k&gt;1,k+7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24.1）因为这两个三角形是直角三角形，BC=BD，因为 AD∥BC，还能推出∠ADB=∠EBC，从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而能证明：△ABD≌△ECB． （2）因为∠DBC=50°，BC=BD，可求出∠BDC 的度数，进而求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出∠DCE 的度数． （1）证明：∵AD∥BC， ∴∠ADB=∠EBC． ∵CE⊥BD，∠A=90°， ∴∠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A=∠CEB， 在△ABD 和△ECB 中， ∵∠A=∠CEB，AD∥BC，∠DCE=25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25.解：（1）1 盆 A 种花的售价为 x 元，1 盆 B 种花的售价是 y 元，根据题意可得：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{x+2y=132x+y=11{x+2y=132x+y=11，解得：{x=3y=5{x=3y=5，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答：1 盆 A 种花的售价为 3 元，1 盆 B 种花的售价是 5 元；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（2）设购进 A 种花 m 盆，依据题意可得：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m≤2（100-m）解得：m≤662323，而 m 为正整数，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∴m 最多=66，答：A 种盆花最多购进 66 盆．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  <w:r>
        <w:rPr>
          <w:rFonts w:hint="eastAsia"/>
          <w:bCs/>
        </w:rPr>
        <w:t xml:space="preserve">26.90,120 </w:t>
      </w:r>
    </w:p>
    <w:p>
      <w:pPr>
        <w:adjustRightInd w:val="0"/>
        <w:snapToGrid w:val="0"/>
        <w:spacing w:line="300" w:lineRule="auto"/>
        <w:ind w:left="272"/>
        <w:jc w:val="left"/>
        <w:textAlignment w:val="bottom"/>
        <w:rPr>
          <w:bCs/>
        </w:rPr>
      </w:pPr>
      <w:r>
        <w:rPr>
          <w:rFonts w:hint="eastAsia"/>
          <w:bCs/>
        </w:rPr>
        <w:t>27.(1)t=</w:t>
      </w:r>
      <w:r>
        <w:rPr>
          <w:rFonts w:hint="eastAsia"/>
          <w:bCs/>
          <w:position w:val="-24"/>
        </w:rPr>
        <w:object>
          <v:shape id="_x0000_i1095" o:spt="75" alt=" 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50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left="272"/>
        <w:jc w:val="left"/>
        <w:textAlignment w:val="bottom"/>
        <w:rPr>
          <w:bCs/>
        </w:rPr>
      </w:pPr>
      <w:r>
        <w:rPr>
          <w:rFonts w:hint="eastAsia"/>
          <w:bCs/>
        </w:rPr>
        <w:t xml:space="preserve">(2)a=1,t=2 </w:t>
      </w:r>
    </w:p>
    <w:p>
      <w:pPr>
        <w:adjustRightInd w:val="0"/>
        <w:snapToGrid w:val="0"/>
        <w:spacing w:line="300" w:lineRule="auto"/>
        <w:ind w:left="272"/>
        <w:jc w:val="left"/>
        <w:textAlignment w:val="bottom"/>
        <w:rPr>
          <w:bCs/>
        </w:rPr>
      </w:pPr>
      <w:r>
        <w:rPr>
          <w:rFonts w:hint="eastAsia"/>
          <w:bCs/>
        </w:rPr>
        <w:t>a=15,t=</w:t>
      </w:r>
      <w:r>
        <w:rPr>
          <w:rFonts w:hint="eastAsia"/>
          <w:bCs/>
          <w:position w:val="-24"/>
        </w:rPr>
        <w:object>
          <v:shape id="_x0000_i1096" o:spt="75" alt=" 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52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left="272"/>
        <w:jc w:val="left"/>
        <w:textAlignment w:val="bottom"/>
        <w:rPr>
          <w:bCs/>
        </w:rPr>
      </w:pPr>
      <w:r>
        <w:rPr>
          <w:rFonts w:hint="eastAsia"/>
          <w:bCs/>
        </w:rPr>
        <w:t>(3)a=</w:t>
      </w:r>
      <w:r>
        <w:rPr>
          <w:rFonts w:hint="eastAsia"/>
          <w:bCs/>
          <w:position w:val="-24"/>
        </w:rPr>
        <w:object>
          <v:shape id="_x0000_i1097" o:spt="75" alt=" " type="#_x0000_t75" style="height:31.2pt;width:16.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53">
            <o:LockedField>false</o:LockedField>
          </o:OLEObject>
        </w:object>
      </w:r>
      <w:r>
        <w:rPr>
          <w:rFonts w:hint="eastAsia"/>
          <w:bCs/>
        </w:rPr>
        <w:t xml:space="preserve"> </w:t>
      </w:r>
    </w:p>
    <w:p>
      <w:pPr>
        <w:adjustRightInd w:val="0"/>
        <w:snapToGrid w:val="0"/>
        <w:spacing w:line="300" w:lineRule="auto"/>
        <w:ind w:left="274"/>
        <w:jc w:val="left"/>
        <w:textAlignment w:val="center"/>
        <w:rPr>
          <w:bCs/>
        </w:rPr>
      </w:pPr>
    </w:p>
    <w:sectPr>
      <w:headerReference r:id="rId3" w:type="first"/>
      <w:pgSz w:w="11907" w:h="168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 new=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20pt;width:27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F47"/>
    <w:rsid w:val="00022765"/>
    <w:rsid w:val="000518E0"/>
    <w:rsid w:val="00097F47"/>
    <w:rsid w:val="000C6962"/>
    <w:rsid w:val="000E76F5"/>
    <w:rsid w:val="00152C17"/>
    <w:rsid w:val="00160679"/>
    <w:rsid w:val="00180A52"/>
    <w:rsid w:val="00187469"/>
    <w:rsid w:val="001B01AA"/>
    <w:rsid w:val="001E1B3A"/>
    <w:rsid w:val="002543C2"/>
    <w:rsid w:val="00255A36"/>
    <w:rsid w:val="0027099D"/>
    <w:rsid w:val="00291ED6"/>
    <w:rsid w:val="002B31BA"/>
    <w:rsid w:val="002E000A"/>
    <w:rsid w:val="00303D97"/>
    <w:rsid w:val="00313023"/>
    <w:rsid w:val="00323E9F"/>
    <w:rsid w:val="00345587"/>
    <w:rsid w:val="003545F4"/>
    <w:rsid w:val="0037185C"/>
    <w:rsid w:val="00385411"/>
    <w:rsid w:val="003C2829"/>
    <w:rsid w:val="00441FBE"/>
    <w:rsid w:val="00486404"/>
    <w:rsid w:val="004B0131"/>
    <w:rsid w:val="004F0B8B"/>
    <w:rsid w:val="00526E5B"/>
    <w:rsid w:val="005452BA"/>
    <w:rsid w:val="005C4276"/>
    <w:rsid w:val="005E4055"/>
    <w:rsid w:val="00602F28"/>
    <w:rsid w:val="0062152B"/>
    <w:rsid w:val="006644A9"/>
    <w:rsid w:val="00672D4D"/>
    <w:rsid w:val="00690477"/>
    <w:rsid w:val="00697F1A"/>
    <w:rsid w:val="006A562B"/>
    <w:rsid w:val="006B3D59"/>
    <w:rsid w:val="006E7A1E"/>
    <w:rsid w:val="0074748C"/>
    <w:rsid w:val="007A4E03"/>
    <w:rsid w:val="007F24D6"/>
    <w:rsid w:val="00822991"/>
    <w:rsid w:val="00851D38"/>
    <w:rsid w:val="008652E7"/>
    <w:rsid w:val="00871CD7"/>
    <w:rsid w:val="00880970"/>
    <w:rsid w:val="00957129"/>
    <w:rsid w:val="009A10EA"/>
    <w:rsid w:val="009F24FE"/>
    <w:rsid w:val="009F540F"/>
    <w:rsid w:val="00A05CD8"/>
    <w:rsid w:val="00A25700"/>
    <w:rsid w:val="00AA678E"/>
    <w:rsid w:val="00AB3B1D"/>
    <w:rsid w:val="00AF46A5"/>
    <w:rsid w:val="00B22D73"/>
    <w:rsid w:val="00B304D2"/>
    <w:rsid w:val="00BA1CDF"/>
    <w:rsid w:val="00BC379A"/>
    <w:rsid w:val="00BF5197"/>
    <w:rsid w:val="00C06117"/>
    <w:rsid w:val="00C06154"/>
    <w:rsid w:val="00C264A6"/>
    <w:rsid w:val="00C30C14"/>
    <w:rsid w:val="00C43E48"/>
    <w:rsid w:val="00CA24EB"/>
    <w:rsid w:val="00CA358B"/>
    <w:rsid w:val="00CA6FF5"/>
    <w:rsid w:val="00CE5041"/>
    <w:rsid w:val="00D967A5"/>
    <w:rsid w:val="00DF14BE"/>
    <w:rsid w:val="00DF528B"/>
    <w:rsid w:val="00DF721F"/>
    <w:rsid w:val="00E25E2D"/>
    <w:rsid w:val="00E4795D"/>
    <w:rsid w:val="00E77ED9"/>
    <w:rsid w:val="00E97AB4"/>
    <w:rsid w:val="00EB5F9C"/>
    <w:rsid w:val="00EF031E"/>
    <w:rsid w:val="00EF6B7D"/>
    <w:rsid w:val="00F6113A"/>
    <w:rsid w:val="00F75887"/>
    <w:rsid w:val="00F82EA3"/>
    <w:rsid w:val="00F866E2"/>
    <w:rsid w:val="00F95167"/>
    <w:rsid w:val="00FF7BB8"/>
    <w:rsid w:val="15DC6C15"/>
    <w:rsid w:val="5B752D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</w:style>
  <w:style w:type="character" w:customStyle="1" w:styleId="8">
    <w:name w:val="页眉 字符"/>
    <w:basedOn w:val="5"/>
    <w:link w:val="4"/>
    <w:uiPriority w:val="99"/>
    <w:rPr>
      <w:kern w:val="2"/>
      <w:sz w:val="18"/>
      <w:szCs w:val="18"/>
    </w:rPr>
  </w:style>
  <w:style w:type="character" w:customStyle="1" w:styleId="9">
    <w:name w:val="页脚 字符"/>
    <w:basedOn w:val="5"/>
    <w:link w:val="3"/>
    <w:uiPriority w:val="99"/>
    <w:rPr>
      <w:kern w:val="2"/>
      <w:sz w:val="18"/>
      <w:szCs w:val="18"/>
    </w:rPr>
  </w:style>
  <w:style w:type="character" w:customStyle="1" w:styleId="10">
    <w:name w:val="DefaultParagraph Char Char"/>
    <w:link w:val="11"/>
    <w:qFormat/>
    <w:locked/>
    <w:uiPriority w:val="0"/>
  </w:style>
  <w:style w:type="paragraph" w:customStyle="1" w:styleId="11">
    <w:name w:val="DefaultParagraph"/>
    <w:link w:val="10"/>
    <w:qFormat/>
    <w:uiPriority w:val="6"/>
    <w:pPr>
      <w:spacing w:after="200" w:line="276" w:lineRule="auto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2">
    <w:name w:val="批注框文本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4.wmf"/><Relationship Id="rId9" Type="http://schemas.openxmlformats.org/officeDocument/2006/relationships/image" Target="media/image5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4.wmf"/><Relationship Id="rId7" Type="http://schemas.openxmlformats.org/officeDocument/2006/relationships/image" Target="media/image4.png"/><Relationship Id="rId69" Type="http://schemas.openxmlformats.org/officeDocument/2006/relationships/oleObject" Target="embeddings/oleObject31.bin"/><Relationship Id="rId68" Type="http://schemas.openxmlformats.org/officeDocument/2006/relationships/oleObject" Target="embeddings/oleObject30.bin"/><Relationship Id="rId67" Type="http://schemas.openxmlformats.org/officeDocument/2006/relationships/oleObject" Target="embeddings/oleObject29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0.png"/><Relationship Id="rId6" Type="http://schemas.openxmlformats.org/officeDocument/2006/relationships/image" Target="media/image3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4.bin"/><Relationship Id="rId55" Type="http://schemas.openxmlformats.org/officeDocument/2006/relationships/oleObject" Target="embeddings/oleObject23.bin"/><Relationship Id="rId54" Type="http://schemas.openxmlformats.org/officeDocument/2006/relationships/oleObject" Target="embeddings/oleObject22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0.bin"/><Relationship Id="rId5" Type="http://schemas.openxmlformats.org/officeDocument/2006/relationships/image" Target="media/image2.png"/><Relationship Id="rId49" Type="http://schemas.openxmlformats.org/officeDocument/2006/relationships/image" Target="media/image25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6.bin"/><Relationship Id="rId41" Type="http://schemas.openxmlformats.org/officeDocument/2006/relationships/image" Target="file:///C:\Documents%252520and%252520Settings\Administrator\Application%252520Data\Tencent\Users\109701567\QQ\WinTemp\RichOle\G8SGL%25255d3TM$$AA6~OKWX_N0V.jpg" TargetMode="External"/><Relationship Id="rId40" Type="http://schemas.openxmlformats.org/officeDocument/2006/relationships/image" Target="media/image21.jpeg"/><Relationship Id="rId4" Type="http://schemas.openxmlformats.org/officeDocument/2006/relationships/theme" Target="theme/theme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9.bin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" Type="http://schemas.openxmlformats.org/officeDocument/2006/relationships/image" Target="media/image12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4.bin"/><Relationship Id="rId17" Type="http://schemas.openxmlformats.org/officeDocument/2006/relationships/image" Target="http://img.jyeoo.net/quiz/images/201112/27/d611526d.png" TargetMode="External"/><Relationship Id="rId16" Type="http://schemas.openxmlformats.org/officeDocument/2006/relationships/image" Target="media/image10.png"/><Relationship Id="rId156" Type="http://schemas.openxmlformats.org/officeDocument/2006/relationships/fontTable" Target="fontTable.xml"/><Relationship Id="rId155" Type="http://schemas.openxmlformats.org/officeDocument/2006/relationships/customXml" Target="../customXml/item1.xml"/><Relationship Id="rId154" Type="http://schemas.openxmlformats.org/officeDocument/2006/relationships/image" Target="media/image76.wmf"/><Relationship Id="rId153" Type="http://schemas.openxmlformats.org/officeDocument/2006/relationships/oleObject" Target="embeddings/oleObject73.bin"/><Relationship Id="rId152" Type="http://schemas.openxmlformats.org/officeDocument/2006/relationships/oleObject" Target="embeddings/oleObject72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1.bin"/><Relationship Id="rId15" Type="http://schemas.openxmlformats.org/officeDocument/2006/relationships/image" Target="media/image9.png"/><Relationship Id="rId149" Type="http://schemas.openxmlformats.org/officeDocument/2006/relationships/image" Target="media/image74.emf"/><Relationship Id="rId148" Type="http://schemas.openxmlformats.org/officeDocument/2006/relationships/image" Target="media/image73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9.wmf"/><Relationship Id="rId14" Type="http://schemas.openxmlformats.org/officeDocument/2006/relationships/image" Target="media/image8.e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4.wmf"/><Relationship Id="rId13" Type="http://schemas.openxmlformats.org/officeDocument/2006/relationships/image" Target="media/image7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4.wmf"/><Relationship Id="rId11" Type="http://schemas.openxmlformats.org/officeDocument/2006/relationships/image" Target="media/image6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5"/>
    <customShpInfo spid="_x0000_s1026"/>
    <customShpInfo spid="_x0000_s1027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2033</Words>
  <Characters>2746</Characters>
  <Lines>196</Lines>
  <Paragraphs>154</Paragraphs>
  <TotalTime>0</TotalTime>
  <ScaleCrop>false</ScaleCrop>
  <LinksUpToDate>false</LinksUpToDate>
  <CharactersWithSpaces>4625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2021-05-11T07:28:00Z</dcterms:created>
  <dc:creator>Administrator</dc:creator>
  <cp:lastModifiedBy>老倪膏药(招代理)</cp:lastModifiedBy>
  <cp:lastPrinted>2021-05-17T00:10:00Z</cp:lastPrinted>
  <dcterms:modified xsi:type="dcterms:W3CDTF">2021-07-23T11:56:58Z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