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dp" ContentType="image/vnd.ms-photo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  <w:b/>
          <w:bCs/>
          <w:sz w:val="32"/>
          <w:szCs w:val="32"/>
        </w:rPr>
      </w:pPr>
      <w:r>
        <w:rPr>
          <w:rFonts w:hint="eastAsia" w:ascii="Times New Roman" w:hAnsi="Times New Roman"/>
          <w:b/>
          <w:bCs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11214100</wp:posOffset>
            </wp:positionH>
            <wp:positionV relativeFrom="topMargin">
              <wp:posOffset>12534900</wp:posOffset>
            </wp:positionV>
            <wp:extent cx="355600" cy="482600"/>
            <wp:effectExtent l="0" t="0" r="6350" b="12700"/>
            <wp:wrapNone/>
            <wp:docPr id="100167" name="图片 100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7" name="图片 10016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bCs/>
          <w:sz w:val="32"/>
          <w:szCs w:val="32"/>
        </w:rPr>
        <w:t>2020~2021学年第二学期七年级期末质量监测试题（卷）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  <w:b/>
          <w:bCs/>
          <w:sz w:val="32"/>
          <w:szCs w:val="32"/>
        </w:rPr>
      </w:pPr>
      <w:r>
        <w:rPr>
          <w:rFonts w:hint="eastAsia" w:ascii="Times New Roman" w:hAnsi="Times New Roman"/>
          <w:b/>
          <w:bCs/>
          <w:sz w:val="32"/>
          <w:szCs w:val="32"/>
        </w:rPr>
        <w:t>数学</w:t>
      </w: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说明：1.本试卷满分为100分，考试时间为90分钟.</w:t>
      </w: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2.书写认真，字迹工整，答题规范，卷面整洁不扣分.否则，将酌情扣分，书写与卷面扣分最多不得超10分.</w:t>
      </w: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一、选择题（每小题2分，共20分.下列各小题均给出四个备选答案，请将符合题意选项的字母代号，填写在下面方格内）</w:t>
      </w: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 xml:space="preserve">1.27的立方根是（ </w:t>
      </w:r>
      <w:r>
        <w:rPr>
          <w:rFonts w:ascii="Times New Roman" w:hAnsi="Times New Roman"/>
          <w:sz w:val="21"/>
        </w:rPr>
        <w:t xml:space="preserve">   </w:t>
      </w:r>
      <w:r>
        <w:rPr>
          <w:rFonts w:hint="eastAsia" w:ascii="Times New Roman" w:hAnsi="Times New Roman"/>
          <w:sz w:val="21"/>
        </w:rPr>
        <w:t>）</w:t>
      </w: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A.3</w:t>
      </w:r>
      <w:r>
        <w:rPr>
          <w:rFonts w:ascii="Times New Roman" w:hAnsi="Times New Roman"/>
          <w:sz w:val="21"/>
        </w:rPr>
        <w:tab/>
      </w:r>
      <w:r>
        <w:rPr>
          <w:rFonts w:hint="eastAsia" w:ascii="Times New Roman" w:hAnsi="Times New Roman"/>
          <w:sz w:val="21"/>
        </w:rPr>
        <w:t>B.-3</w:t>
      </w:r>
      <w:r>
        <w:rPr>
          <w:rFonts w:ascii="Times New Roman" w:hAnsi="Times New Roman"/>
          <w:sz w:val="21"/>
        </w:rPr>
        <w:tab/>
      </w:r>
      <w:r>
        <w:rPr>
          <w:rFonts w:ascii="Times New Roman" w:hAnsi="Times New Roman"/>
          <w:sz w:val="21"/>
        </w:rPr>
        <w:t>C.</w:t>
      </w:r>
      <w:r>
        <w:rPr>
          <w:rFonts w:ascii="Times New Roman" w:hAnsi="Times New Roman"/>
          <w:position w:val="-8"/>
          <w:sz w:val="21"/>
        </w:rPr>
        <w:object>
          <v:shape id="_x0000_i1025" o:spt="75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ascii="Times New Roman" w:hAnsi="Times New Roman"/>
          <w:sz w:val="21"/>
        </w:rPr>
        <w:tab/>
      </w:r>
      <w:r>
        <w:rPr>
          <w:rFonts w:ascii="Times New Roman" w:hAnsi="Times New Roman"/>
          <w:sz w:val="21"/>
        </w:rPr>
        <w:t>D.</w:t>
      </w:r>
      <w:r>
        <w:rPr>
          <w:rFonts w:ascii="Times New Roman" w:hAnsi="Times New Roman"/>
          <w:position w:val="-8"/>
          <w:sz w:val="21"/>
        </w:rPr>
        <w:object>
          <v:shape id="_x0000_i1026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2.在实数</w:t>
      </w:r>
      <w:r>
        <w:rPr>
          <w:rFonts w:ascii="Times New Roman" w:hAnsi="Times New Roman"/>
          <w:position w:val="-8"/>
          <w:sz w:val="21"/>
        </w:rPr>
        <w:object>
          <v:shape id="_x0000_i1027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hint="eastAsia" w:ascii="Times New Roman" w:hAnsi="Times New Roman"/>
          <w:sz w:val="21"/>
        </w:rPr>
        <w:t>，0，3.14，</w:t>
      </w:r>
      <w:r>
        <w:rPr>
          <w:rFonts w:ascii="Times New Roman" w:hAnsi="Times New Roman"/>
          <w:position w:val="-6"/>
          <w:sz w:val="21"/>
        </w:rPr>
        <w:object>
          <v:shape id="_x0000_i1028" o:spt="75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hint="eastAsia" w:ascii="Times New Roman" w:hAnsi="Times New Roman"/>
          <w:sz w:val="21"/>
        </w:rPr>
        <w:t>，</w:t>
      </w:r>
      <w:r>
        <w:rPr>
          <w:rFonts w:ascii="Times New Roman" w:hAnsi="Times New Roman"/>
          <w:position w:val="-24"/>
          <w:sz w:val="21"/>
        </w:rPr>
        <w:object>
          <v:shape id="_x0000_i1029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hint="eastAsia" w:ascii="Times New Roman" w:hAnsi="Times New Roman"/>
          <w:sz w:val="21"/>
        </w:rPr>
        <w:t xml:space="preserve">中无理数的个数为（ </w:t>
      </w:r>
      <w:r>
        <w:rPr>
          <w:rFonts w:ascii="Times New Roman" w:hAnsi="Times New Roman"/>
          <w:sz w:val="21"/>
        </w:rPr>
        <w:t xml:space="preserve">   </w:t>
      </w:r>
      <w:r>
        <w:rPr>
          <w:rFonts w:hint="eastAsia" w:ascii="Times New Roman" w:hAnsi="Times New Roman"/>
          <w:sz w:val="21"/>
        </w:rPr>
        <w:t>）</w:t>
      </w: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A.1个</w:t>
      </w:r>
      <w:r>
        <w:rPr>
          <w:rFonts w:ascii="Times New Roman" w:hAnsi="Times New Roman"/>
          <w:sz w:val="21"/>
        </w:rPr>
        <w:tab/>
      </w:r>
      <w:r>
        <w:rPr>
          <w:rFonts w:hint="eastAsia" w:ascii="Times New Roman" w:hAnsi="Times New Roman"/>
          <w:sz w:val="21"/>
        </w:rPr>
        <w:t>B.2个</w:t>
      </w:r>
      <w:r>
        <w:rPr>
          <w:rFonts w:ascii="Times New Roman" w:hAnsi="Times New Roman"/>
          <w:sz w:val="21"/>
        </w:rPr>
        <w:tab/>
      </w:r>
      <w:r>
        <w:rPr>
          <w:rFonts w:hint="eastAsia" w:ascii="Times New Roman" w:hAnsi="Times New Roman"/>
          <w:sz w:val="21"/>
        </w:rPr>
        <w:t>C.3个</w:t>
      </w:r>
      <w:r>
        <w:rPr>
          <w:rFonts w:ascii="Times New Roman" w:hAnsi="Times New Roman"/>
          <w:sz w:val="21"/>
        </w:rPr>
        <w:tab/>
      </w:r>
      <w:r>
        <w:rPr>
          <w:rFonts w:ascii="Times New Roman" w:hAnsi="Times New Roman"/>
          <w:sz w:val="21"/>
        </w:rPr>
        <w:t>D.4</w:t>
      </w:r>
      <w:r>
        <w:rPr>
          <w:rFonts w:hint="eastAsia" w:ascii="Times New Roman" w:hAnsi="Times New Roman"/>
          <w:sz w:val="21"/>
        </w:rPr>
        <w:t>个</w:t>
      </w: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3.如图，直线</w:t>
      </w:r>
      <w:r>
        <w:rPr>
          <w:rFonts w:ascii="Times New Roman" w:hAnsi="Times New Roman"/>
          <w:position w:val="-4"/>
          <w:sz w:val="21"/>
        </w:rPr>
        <w:object>
          <v:shape id="_x0000_i1030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hint="eastAsia" w:ascii="Times New Roman" w:hAnsi="Times New Roman"/>
          <w:sz w:val="21"/>
        </w:rPr>
        <w:t>，</w:t>
      </w:r>
      <w:r>
        <w:rPr>
          <w:rFonts w:ascii="Times New Roman" w:hAnsi="Times New Roman"/>
          <w:position w:val="-6"/>
          <w:sz w:val="21"/>
        </w:rPr>
        <w:object>
          <v:shape id="_x0000_i1031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rFonts w:hint="eastAsia" w:ascii="Times New Roman" w:hAnsi="Times New Roman"/>
          <w:sz w:val="21"/>
        </w:rPr>
        <w:t>相交于点</w:t>
      </w:r>
      <w:r>
        <w:rPr>
          <w:rFonts w:hint="eastAsia" w:ascii="Times New Roman" w:hAnsi="Times New Roman"/>
          <w:i/>
          <w:iCs/>
          <w:sz w:val="21"/>
        </w:rPr>
        <w:t>O</w:t>
      </w:r>
      <w:r>
        <w:rPr>
          <w:rFonts w:hint="eastAsia" w:ascii="Times New Roman" w:hAnsi="Times New Roman"/>
          <w:sz w:val="21"/>
        </w:rPr>
        <w:t>，</w:t>
      </w:r>
      <w:r>
        <w:rPr>
          <w:rFonts w:ascii="Times New Roman" w:hAnsi="Times New Roman"/>
          <w:position w:val="-6"/>
          <w:sz w:val="21"/>
        </w:rPr>
        <w:object>
          <v:shape id="_x0000_i1032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rFonts w:hint="eastAsia" w:ascii="Times New Roman" w:hAnsi="Times New Roman"/>
          <w:sz w:val="21"/>
        </w:rPr>
        <w:t>，垂足为点</w:t>
      </w:r>
      <w:r>
        <w:rPr>
          <w:rFonts w:hint="eastAsia" w:ascii="Times New Roman" w:hAnsi="Times New Roman"/>
          <w:i/>
          <w:iCs/>
          <w:sz w:val="21"/>
        </w:rPr>
        <w:t>O</w:t>
      </w:r>
      <w:r>
        <w:rPr>
          <w:rFonts w:hint="eastAsia" w:ascii="Times New Roman" w:hAnsi="Times New Roman"/>
          <w:sz w:val="21"/>
        </w:rPr>
        <w:t>，若</w:t>
      </w:r>
      <w:r>
        <w:rPr>
          <w:rFonts w:ascii="Times New Roman" w:hAnsi="Times New Roman"/>
          <w:position w:val="-6"/>
          <w:sz w:val="21"/>
        </w:rPr>
        <w:object>
          <v:shape id="_x0000_i1033" o:spt="75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rFonts w:hint="eastAsia" w:ascii="Times New Roman" w:hAnsi="Times New Roman"/>
          <w:sz w:val="21"/>
        </w:rPr>
        <w:t>，则</w:t>
      </w:r>
      <w:r>
        <w:rPr>
          <w:rFonts w:ascii="Times New Roman" w:hAnsi="Times New Roman"/>
          <w:position w:val="-6"/>
          <w:sz w:val="21"/>
        </w:rPr>
        <w:object>
          <v:shape id="_x0000_i1034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hint="eastAsia" w:ascii="Times New Roman" w:hAnsi="Times New Roman"/>
          <w:sz w:val="21"/>
        </w:rPr>
        <w:t xml:space="preserve">的度数为（ </w:t>
      </w:r>
      <w:r>
        <w:rPr>
          <w:rFonts w:ascii="Times New Roman" w:hAnsi="Times New Roman"/>
          <w:sz w:val="21"/>
        </w:rPr>
        <w:t xml:space="preserve">   </w:t>
      </w:r>
      <w:r>
        <w:rPr>
          <w:rFonts w:hint="eastAsia" w:ascii="Times New Roman" w:hAnsi="Times New Roman"/>
          <w:sz w:val="21"/>
        </w:rPr>
        <w:t>）</w:t>
      </w: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="Times New Roman" w:hAnsi="Times New Roman"/>
          <w:sz w:val="21"/>
        </w:rPr>
      </w:pPr>
      <w:r>
        <w:drawing>
          <wp:inline distT="0" distB="0" distL="0" distR="0">
            <wp:extent cx="1428115" cy="1047115"/>
            <wp:effectExtent l="0" t="0" r="635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28571" cy="10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A.40°</w:t>
      </w:r>
      <w:r>
        <w:rPr>
          <w:rFonts w:ascii="Times New Roman" w:hAnsi="Times New Roman"/>
          <w:sz w:val="21"/>
        </w:rPr>
        <w:tab/>
      </w:r>
      <w:r>
        <w:rPr>
          <w:rFonts w:hint="eastAsia" w:ascii="Times New Roman" w:hAnsi="Times New Roman"/>
          <w:sz w:val="21"/>
        </w:rPr>
        <w:t>B.45°</w:t>
      </w:r>
      <w:r>
        <w:rPr>
          <w:rFonts w:ascii="Times New Roman" w:hAnsi="Times New Roman"/>
          <w:sz w:val="21"/>
        </w:rPr>
        <w:tab/>
      </w:r>
      <w:r>
        <w:rPr>
          <w:rFonts w:hint="eastAsia" w:ascii="Times New Roman" w:hAnsi="Times New Roman"/>
          <w:sz w:val="21"/>
        </w:rPr>
        <w:t>C.50°</w:t>
      </w:r>
      <w:r>
        <w:rPr>
          <w:rFonts w:ascii="Times New Roman" w:hAnsi="Times New Roman"/>
          <w:sz w:val="21"/>
        </w:rPr>
        <w:tab/>
      </w:r>
      <w:r>
        <w:rPr>
          <w:rFonts w:hint="eastAsia" w:ascii="Times New Roman" w:hAnsi="Times New Roman"/>
          <w:sz w:val="21"/>
        </w:rPr>
        <w:t>D.55°</w:t>
      </w: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4.不等式组</w:t>
      </w:r>
      <w:r>
        <w:rPr>
          <w:rFonts w:ascii="Times New Roman" w:hAnsi="Times New Roman"/>
          <w:position w:val="-44"/>
          <w:sz w:val="21"/>
        </w:rPr>
        <w:object>
          <v:shape id="_x0000_i1035" o:spt="75" type="#_x0000_t75" style="height:50.25pt;width:50.2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8">
            <o:LockedField>false</o:LockedField>
          </o:OLEObject>
        </w:object>
      </w:r>
      <w:r>
        <w:rPr>
          <w:rFonts w:hint="eastAsia" w:ascii="Times New Roman" w:hAnsi="Times New Roman"/>
          <w:sz w:val="21"/>
        </w:rPr>
        <w:t xml:space="preserve">的解集在数轴上表示正确的是（ </w:t>
      </w:r>
      <w:r>
        <w:rPr>
          <w:rFonts w:ascii="Times New Roman" w:hAnsi="Times New Roman"/>
          <w:sz w:val="21"/>
        </w:rPr>
        <w:t xml:space="preserve">   </w:t>
      </w:r>
      <w:r>
        <w:rPr>
          <w:rFonts w:hint="eastAsia" w:ascii="Times New Roman" w:hAnsi="Times New Roman"/>
          <w:sz w:val="21"/>
        </w:rPr>
        <w:t>）</w:t>
      </w: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A</w:t>
      </w:r>
      <w:r>
        <w:rPr>
          <w:rFonts w:ascii="Times New Roman" w:hAnsi="Times New Roman"/>
          <w:sz w:val="21"/>
        </w:rPr>
        <w:t>.</w:t>
      </w:r>
      <w:r>
        <w:drawing>
          <wp:inline distT="0" distB="0" distL="0" distR="0">
            <wp:extent cx="2009140" cy="54229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009524" cy="5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1"/>
        </w:rPr>
        <w:tab/>
      </w:r>
      <w:r>
        <w:rPr>
          <w:rFonts w:ascii="Times New Roman" w:hAnsi="Times New Roman"/>
          <w:sz w:val="21"/>
        </w:rPr>
        <w:t>B.</w:t>
      </w:r>
      <w:r>
        <w:drawing>
          <wp:inline distT="0" distB="0" distL="0" distR="0">
            <wp:extent cx="1951990" cy="513715"/>
            <wp:effectExtent l="0" t="0" r="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952381" cy="5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C</w:t>
      </w:r>
      <w:r>
        <w:rPr>
          <w:rFonts w:ascii="Times New Roman" w:hAnsi="Times New Roman"/>
          <w:sz w:val="21"/>
        </w:rPr>
        <w:t>.</w:t>
      </w:r>
      <w:r>
        <w:drawing>
          <wp:inline distT="0" distB="0" distL="0" distR="0">
            <wp:extent cx="2009140" cy="456565"/>
            <wp:effectExtent l="0" t="0" r="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009524" cy="4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1"/>
        </w:rPr>
        <w:tab/>
      </w:r>
      <w:r>
        <w:rPr>
          <w:rFonts w:ascii="Times New Roman" w:hAnsi="Times New Roman"/>
          <w:sz w:val="21"/>
        </w:rPr>
        <w:t>D.</w:t>
      </w:r>
      <w:r>
        <w:drawing>
          <wp:inline distT="0" distB="0" distL="0" distR="0">
            <wp:extent cx="1961515" cy="494665"/>
            <wp:effectExtent l="0" t="0" r="635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961905" cy="4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5.下列调查方式你认为最合适的是（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A.了解孝义市中学生完成家庭作业的时间，采用全面调查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B.高铁站乘客安检，采用抽样调查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C.为了了解某品牌电动车的续航里程，采用抽样调查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D.某企业招聘，对应聘人员面试采用抽样调查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6.如图是某市部分平面示意图，为准确表示地理位置，可以建立平面直角坐标系用坐标表示地理位置，若汽车站的坐标是</w:t>
      </w:r>
      <w:r>
        <w:rPr>
          <w:rFonts w:ascii="Times New Roman" w:hAnsi="Times New Roman"/>
          <w:position w:val="-14"/>
        </w:rPr>
        <w:object>
          <v:shape id="_x0000_i1036" o:spt="75" type="#_x0000_t75" style="height:20.25pt;width:27.7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4">
            <o:LockedField>false</o:LockedField>
          </o:OLEObject>
        </w:object>
      </w:r>
      <w:r>
        <w:rPr>
          <w:rFonts w:hint="eastAsia" w:ascii="Times New Roman" w:hAnsi="Times New Roman"/>
        </w:rPr>
        <w:t>，图书馆的坐标是</w:t>
      </w:r>
      <w:r>
        <w:rPr>
          <w:rFonts w:ascii="Times New Roman" w:hAnsi="Times New Roman"/>
          <w:position w:val="-14"/>
        </w:rPr>
        <w:object>
          <v:shape id="_x0000_i1037" o:spt="75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6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，则图书馆火车站的坐标为（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2075815" cy="1437640"/>
            <wp:effectExtent l="0" t="0" r="63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076190" cy="14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position w:val="-14"/>
        </w:rPr>
        <w:object>
          <v:shape id="_x0000_i1038" o:spt="75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9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</w:t>
      </w:r>
      <w:r>
        <w:rPr>
          <w:rFonts w:ascii="Times New Roman" w:hAnsi="Times New Roman"/>
          <w:position w:val="-14"/>
        </w:rPr>
        <w:object>
          <v:shape id="_x0000_i1039" o:spt="75" type="#_x0000_t75" style="height:20.25pt;width:42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1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</w:t>
      </w:r>
      <w:r>
        <w:rPr>
          <w:rFonts w:ascii="Times New Roman" w:hAnsi="Times New Roman"/>
          <w:position w:val="-14"/>
        </w:rPr>
        <w:object>
          <v:shape id="_x0000_i1040" o:spt="75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3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</w:t>
      </w:r>
      <w:r>
        <w:rPr>
          <w:rFonts w:ascii="Times New Roman" w:hAnsi="Times New Roman"/>
          <w:position w:val="-14"/>
        </w:rPr>
        <w:object>
          <v:shape id="_x0000_i1041" o:spt="75" type="#_x0000_t75" style="height:20.25pt;width:42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5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7.如图，一个由4条线段</w:t>
      </w:r>
      <w:r>
        <w:rPr>
          <w:rFonts w:hint="eastAsia" w:ascii="Times New Roman" w:hAnsi="Times New Roman"/>
          <w:i/>
          <w:iCs/>
        </w:rPr>
        <w:t>a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i/>
          <w:iCs/>
        </w:rPr>
        <w:t>b</w: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  <w:iCs/>
        </w:rPr>
        <w:t>c</w: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  <w:iCs/>
        </w:rPr>
        <w:t>d</w:t>
      </w:r>
      <w:r>
        <w:rPr>
          <w:rFonts w:hint="eastAsia" w:ascii="Times New Roman" w:hAnsi="Times New Roman"/>
        </w:rPr>
        <w:t>组成的“鱼”形图案，其中若</w:t>
      </w:r>
      <w:r>
        <w:rPr>
          <w:rFonts w:ascii="Times New Roman" w:hAnsi="Times New Roman"/>
          <w:position w:val="-6"/>
        </w:rPr>
        <w:object>
          <v:shape id="_x0000_i1042" o:spt="75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043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044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1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rFonts w:ascii="Times New Roman" w:hAnsi="Times New Roman"/>
          <w:position w:val="-4"/>
        </w:rPr>
        <w:object>
          <v:shape id="_x0000_i1045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3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的度数为（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1713865" cy="1018540"/>
            <wp:effectExtent l="0" t="0" r="63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714286" cy="10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A.35°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B.40°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C.45°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D.50°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8.小丽去文具店买钢笔和笔记本.钢笔每支5元，笔记本每本4元.小丽带了20元钱，能买几支钢笔、几本笔记本？设买</w:t>
      </w:r>
      <w:r>
        <w:rPr>
          <w:rFonts w:hint="eastAsia" w:ascii="Times New Roman" w:hAnsi="Times New Roman"/>
          <w:i/>
          <w:iCs/>
        </w:rPr>
        <w:t>x</w:t>
      </w:r>
      <w:r>
        <w:rPr>
          <w:rFonts w:hint="eastAsia" w:ascii="Times New Roman" w:hAnsi="Times New Roman"/>
        </w:rPr>
        <w:t>支钢笔，</w:t>
      </w:r>
      <w:r>
        <w:rPr>
          <w:rFonts w:hint="eastAsia" w:ascii="Times New Roman" w:hAnsi="Times New Roman"/>
          <w:i/>
          <w:iCs/>
        </w:rPr>
        <w:t>y</w:t>
      </w:r>
      <w:r>
        <w:rPr>
          <w:rFonts w:hint="eastAsia" w:ascii="Times New Roman" w:hAnsi="Times New Roman"/>
        </w:rPr>
        <w:t xml:space="preserve">本笔记本，则下列选项正确的是（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  <w:position w:val="-10"/>
        </w:rPr>
        <w:object>
          <v:shape id="_x0000_i1046" o:spt="75" type="#_x0000_t75" style="height:15.75pt;width:63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6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  <w:position w:val="-10"/>
        </w:rPr>
        <w:object>
          <v:shape id="_x0000_i1047" o:spt="75" type="#_x0000_t75" style="height:15.75pt;width:63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8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  <w:position w:val="-10"/>
        </w:rPr>
        <w:object>
          <v:shape id="_x0000_i1048" o:spt="75" type="#_x0000_t75" style="height:15.75pt;width:63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60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</w:t>
      </w:r>
      <w:r>
        <w:rPr>
          <w:rFonts w:ascii="Times New Roman" w:hAnsi="Times New Roman"/>
          <w:position w:val="-10"/>
        </w:rPr>
        <w:object>
          <v:shape id="_x0000_i1049" o:spt="75" type="#_x0000_t75" style="height:15.75pt;width:63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2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9.如图是孝义市6月份某天的气温折线图，下列说法错误的是（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4571365" cy="2056765"/>
            <wp:effectExtent l="0" t="0" r="635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4571429" cy="20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A.4</w:t>
      </w:r>
      <w:r>
        <w:rPr>
          <w:rFonts w:ascii="Times New Roman" w:hAnsi="Times New Roman"/>
        </w:rPr>
        <w:t>:</w:t>
      </w:r>
      <w:r>
        <w:rPr>
          <w:rFonts w:hint="eastAsia" w:ascii="Times New Roman" w:hAnsi="Times New Roman"/>
        </w:rPr>
        <w:t>00气温最低，最低气温是22℃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B.8</w:t>
      </w:r>
      <w:r>
        <w:rPr>
          <w:rFonts w:ascii="Times New Roman" w:hAnsi="Times New Roman"/>
        </w:rPr>
        <w:t>:</w:t>
      </w:r>
      <w:r>
        <w:rPr>
          <w:rFonts w:hint="eastAsia" w:ascii="Times New Roman" w:hAnsi="Times New Roman"/>
        </w:rPr>
        <w:t>00-14</w:t>
      </w:r>
      <w:r>
        <w:rPr>
          <w:rFonts w:ascii="Times New Roman" w:hAnsi="Times New Roman"/>
        </w:rPr>
        <w:t>:</w:t>
      </w:r>
      <w:r>
        <w:rPr>
          <w:rFonts w:hint="eastAsia" w:ascii="Times New Roman" w:hAnsi="Times New Roman"/>
        </w:rPr>
        <w:t>00气温呈上升趋势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C.14</w:t>
      </w:r>
      <w:r>
        <w:rPr>
          <w:rFonts w:ascii="Times New Roman" w:hAnsi="Times New Roman"/>
        </w:rPr>
        <w:t>:0</w:t>
      </w:r>
      <w:r>
        <w:rPr>
          <w:rFonts w:hint="eastAsia" w:ascii="Times New Roman" w:hAnsi="Times New Roman"/>
        </w:rPr>
        <w:t>0-24:00气温呈下降趋势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D.8:</w:t>
      </w:r>
      <w:r>
        <w:rPr>
          <w:rFonts w:ascii="Times New Roman" w:hAnsi="Times New Roman"/>
        </w:rPr>
        <w:t>0</w:t>
      </w:r>
      <w:r>
        <w:rPr>
          <w:rFonts w:hint="eastAsia" w:ascii="Times New Roman" w:hAnsi="Times New Roman"/>
        </w:rPr>
        <w:t>0-12:00气温平均每小时上升2℃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10.《九章算术》中的算筹图是竖排的，为看图方便，我们把它改成横排，如图1、图2，图中各行从左到右列出的算筹数分别表示未知数</w:t>
      </w:r>
      <w:r>
        <w:rPr>
          <w:rFonts w:hint="eastAsia" w:ascii="Times New Roman" w:hAnsi="Times New Roman"/>
          <w:i/>
          <w:iCs/>
        </w:rPr>
        <w:t>x</w: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  <w:iCs/>
        </w:rPr>
        <w:t>y</w:t>
      </w:r>
      <w:r>
        <w:rPr>
          <w:rFonts w:hint="eastAsia" w:ascii="Times New Roman" w:hAnsi="Times New Roman"/>
        </w:rPr>
        <w:t>的系数与相应的常数项.把图1所示的算筹图用我们现在所熟悉的方程组形式表述出来，就是</w:t>
      </w:r>
      <w:r>
        <w:rPr>
          <w:rFonts w:ascii="Times New Roman" w:hAnsi="Times New Roman"/>
          <w:position w:val="-30"/>
        </w:rPr>
        <w:object>
          <v:shape id="_x0000_i1050" o:spt="75" type="#_x0000_t75" style="height:36pt;width:68.2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5">
            <o:LockedField>false</o:LockedField>
          </o:OLEObject>
        </w:objec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 xml:space="preserve">类似地，图2所示的算筹图所对应的二元一次方程组的解为（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2466340" cy="989965"/>
            <wp:effectExtent l="0" t="0" r="0" b="6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2466667" cy="9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position w:val="-30"/>
        </w:rPr>
        <w:object>
          <v:shape id="_x0000_i1051" o:spt="75" type="#_x0000_t75" style="height:36pt;width:35.2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8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</w:t>
      </w:r>
      <w:r>
        <w:rPr>
          <w:rFonts w:ascii="Times New Roman" w:hAnsi="Times New Roman"/>
          <w:position w:val="-30"/>
        </w:rPr>
        <w:object>
          <v:shape id="_x0000_i1052" o:spt="75" type="#_x0000_t75" style="height:36pt;width:33.7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70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</w:t>
      </w:r>
      <w:r>
        <w:rPr>
          <w:rFonts w:ascii="Times New Roman" w:hAnsi="Times New Roman"/>
          <w:position w:val="-30"/>
        </w:rPr>
        <w:object>
          <v:shape id="_x0000_i1053" o:spt="75" type="#_x0000_t75" style="height:36pt;width:39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72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</w:t>
      </w:r>
      <w:r>
        <w:rPr>
          <w:rFonts w:ascii="Times New Roman" w:hAnsi="Times New Roman"/>
          <w:position w:val="-30"/>
        </w:rPr>
        <w:object>
          <v:shape id="_x0000_i1054" o:spt="75" type="#_x0000_t75" style="height:36pt;width:33.7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4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二、填空题（每小题3分，共15分）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11.</w:t>
      </w:r>
      <w:r>
        <w:rPr>
          <w:rFonts w:hint="eastAsia" w:ascii="Times New Roman" w:hAnsi="Times New Roman"/>
        </w:rPr>
        <w:t>若</w:t>
      </w:r>
      <w:r>
        <w:rPr>
          <w:rFonts w:ascii="Times New Roman" w:hAnsi="Times New Roman"/>
          <w:position w:val="-10"/>
        </w:rPr>
        <w:object>
          <v:shape id="_x0000_i1055" o:spt="75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6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rFonts w:ascii="Times New Roman" w:hAnsi="Times New Roman"/>
          <w:position w:val="-6"/>
        </w:rPr>
        <w:object>
          <v:shape id="_x0000_i1056" o:spt="75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8">
            <o:LockedField>false</o:LockedField>
          </o:OLEObject>
        </w:object>
      </w:r>
      <w:r>
        <w:rPr>
          <w:rFonts w:ascii="Times New Roman" w:hAnsi="Times New Roman"/>
        </w:rPr>
        <w:t>_______________</w:t>
      </w:r>
      <w:r>
        <w:rPr>
          <w:rFonts w:ascii="Times New Roman" w:hAnsi="Times New Roman"/>
          <w:position w:val="-10"/>
        </w:rPr>
        <w:object>
          <v:shape id="_x0000_i1057" o:spt="75" type="#_x0000_t75" style="height:15.75pt;width:32.2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80">
            <o:LockedField>false</o:LockedField>
          </o:OLEObject>
        </w:object>
      </w:r>
      <w:r>
        <w:rPr>
          <w:rFonts w:hint="eastAsia" w:ascii="Times New Roman" w:hAnsi="Times New Roman"/>
        </w:rPr>
        <w:t>.（填“&gt;”或“=”或“&lt;”）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12.抽样调査是只抽取一部分对象进行调査，然后根据调査数据推断全体对象的情况的一种方法.这种方法在生产中经常用到.例如，我们可以用这种方法估计一个养鱼池中鱼的数目.具体方法如下：第一步，从鱼池的不同地方捞出一些鱼，记录这些鱼的数量为120条；第二步，在这些鱼的身上做上记号，并将做上记号的120条鱼放回鱼池；第三步，过一段时间后，在同样的地方再捞出一些鱼，记录鱼的数量为450条，这450条鱼中有30条是带有记号的.请你估计这个鱼池中共有_</w:t>
      </w:r>
      <w:r>
        <w:rPr>
          <w:rFonts w:ascii="Times New Roman" w:hAnsi="Times New Roman"/>
        </w:rPr>
        <w:t>_____________</w:t>
      </w:r>
      <w:r>
        <w:rPr>
          <w:rFonts w:hint="eastAsia" w:ascii="Times New Roman" w:hAnsi="Times New Roman"/>
        </w:rPr>
        <w:t>条鱼.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13.山西省小麦种植面积在1000万亩以上，端午前后是小麦收割的季节.2台大收割机和4台小收割机同时工作2h共收割小麦48亩，3台大收割机和5台小收割机同时工作1h共收割小麦33亩.1台大收割机和1台小收割机每小时各收割小麦多少亩？设1台大收割机每小时收割小麦</w:t>
      </w:r>
      <w:r>
        <w:rPr>
          <w:rFonts w:hint="eastAsia" w:ascii="Times New Roman" w:hAnsi="Times New Roman"/>
          <w:i/>
          <w:iCs/>
        </w:rPr>
        <w:t>x</w:t>
      </w:r>
      <w:r>
        <w:rPr>
          <w:rFonts w:hint="eastAsia" w:ascii="Times New Roman" w:hAnsi="Times New Roman"/>
        </w:rPr>
        <w:t>亩，1台小收割机每小时收割小麦</w:t>
      </w:r>
      <w:r>
        <w:rPr>
          <w:rFonts w:hint="eastAsia" w:ascii="Times New Roman" w:hAnsi="Times New Roman"/>
          <w:i/>
          <w:iCs/>
        </w:rPr>
        <w:t>y</w:t>
      </w:r>
      <w:r>
        <w:rPr>
          <w:rFonts w:hint="eastAsia" w:ascii="Times New Roman" w:hAnsi="Times New Roman"/>
        </w:rPr>
        <w:t>亩，则根据题意可列方程组_</w:t>
      </w:r>
      <w:r>
        <w:rPr>
          <w:rFonts w:ascii="Times New Roman" w:hAnsi="Times New Roman"/>
        </w:rPr>
        <w:t>____________.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1332865" cy="1009015"/>
            <wp:effectExtent l="0" t="0" r="635" b="63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333333" cy="10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14.如图，数轴上点</w:t>
      </w:r>
      <w:r>
        <w:rPr>
          <w:rFonts w:hint="eastAsia" w:ascii="Times New Roman" w:hAnsi="Times New Roman"/>
          <w:i/>
          <w:iCs/>
        </w:rPr>
        <w:t>A</w:t>
      </w:r>
      <w:r>
        <w:rPr>
          <w:rFonts w:hint="eastAsia" w:ascii="Times New Roman" w:hAnsi="Times New Roman"/>
        </w:rPr>
        <w:t>表示的实数是-1，以1个单位长度为边长作正方形，再以点</w:t>
      </w:r>
      <w:r>
        <w:rPr>
          <w:rFonts w:hint="eastAsia" w:ascii="Times New Roman" w:hAnsi="Times New Roman"/>
          <w:i/>
          <w:iCs/>
        </w:rPr>
        <w:t>A</w:t>
      </w:r>
      <w:r>
        <w:rPr>
          <w:rFonts w:hint="eastAsia" w:ascii="Times New Roman" w:hAnsi="Times New Roman"/>
        </w:rPr>
        <w:t>为圆心，正方形的对角线</w:t>
      </w:r>
      <w:r>
        <w:rPr>
          <w:rFonts w:ascii="Times New Roman" w:hAnsi="Times New Roman"/>
          <w:position w:val="-4"/>
        </w:rPr>
        <w:object>
          <v:shape id="_x0000_i1058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83">
            <o:LockedField>false</o:LockedField>
          </o:OLEObject>
        </w:object>
      </w:r>
      <w:r>
        <w:rPr>
          <w:rFonts w:hint="eastAsia" w:ascii="Times New Roman" w:hAnsi="Times New Roman"/>
        </w:rPr>
        <w:t>为半径画弧与数轴交于点</w:t>
      </w:r>
      <w:r>
        <w:rPr>
          <w:rFonts w:hint="eastAsia" w:ascii="Times New Roman" w:hAnsi="Times New Roman"/>
          <w:i/>
          <w:iCs/>
        </w:rPr>
        <w:t>C</w:t>
      </w:r>
      <w:r>
        <w:rPr>
          <w:rFonts w:hint="eastAsia" w:ascii="Times New Roman" w:hAnsi="Times New Roman"/>
        </w:rPr>
        <w:t>，则点</w:t>
      </w:r>
      <w:r>
        <w:rPr>
          <w:rFonts w:hint="eastAsia" w:ascii="Times New Roman" w:hAnsi="Times New Roman"/>
          <w:i/>
          <w:iCs/>
        </w:rPr>
        <w:t>C</w:t>
      </w:r>
      <w:r>
        <w:rPr>
          <w:rFonts w:hint="eastAsia" w:ascii="Times New Roman" w:hAnsi="Times New Roman"/>
        </w:rPr>
        <w:t>表示的实数为_</w:t>
      </w:r>
      <w:r>
        <w:rPr>
          <w:rFonts w:ascii="Times New Roman" w:hAnsi="Times New Roman"/>
        </w:rPr>
        <w:t>_____________.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2009140" cy="105664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2009524" cy="10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15.如图，三角形</w:t>
      </w:r>
      <w:r>
        <w:rPr>
          <w:rFonts w:ascii="Times New Roman" w:hAnsi="Times New Roman"/>
          <w:position w:val="-6"/>
        </w:rPr>
        <w:object>
          <v:shape id="_x0000_i1059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6">
            <o:LockedField>false</o:LockedField>
          </o:OLEObject>
        </w:object>
      </w:r>
      <w:r>
        <w:rPr>
          <w:rFonts w:hint="eastAsia" w:ascii="Times New Roman" w:hAnsi="Times New Roman"/>
        </w:rPr>
        <w:t>中，</w:t>
      </w:r>
      <w:r>
        <w:rPr>
          <w:rFonts w:ascii="Times New Roman" w:hAnsi="Times New Roman"/>
          <w:position w:val="-6"/>
        </w:rPr>
        <w:object>
          <v:shape id="_x0000_i1060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8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061" o:spt="75" type="#_x0000_t75" style="height:14.25pt;width:53.2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9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062" o:spt="75" type="#_x0000_t75" style="height:14.25pt;width:60.7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92">
            <o:LockedField>false</o:LockedField>
          </o:OLEObject>
        </w:object>
      </w:r>
      <w:r>
        <w:rPr>
          <w:rFonts w:hint="eastAsia" w:ascii="Times New Roman" w:hAnsi="Times New Roman"/>
        </w:rPr>
        <w:t>，将三角形</w:t>
      </w:r>
      <w:r>
        <w:rPr>
          <w:rFonts w:ascii="Times New Roman" w:hAnsi="Times New Roman"/>
          <w:position w:val="-6"/>
        </w:rPr>
        <w:object>
          <v:shape id="_x0000_i1063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94">
            <o:LockedField>false</o:LockedField>
          </o:OLEObject>
        </w:object>
      </w:r>
      <w:r>
        <w:rPr>
          <w:rFonts w:hint="eastAsia" w:ascii="Times New Roman" w:hAnsi="Times New Roman"/>
        </w:rPr>
        <w:t>沿</w:t>
      </w:r>
      <w:r>
        <w:rPr>
          <w:rFonts w:ascii="Times New Roman" w:hAnsi="Times New Roman"/>
          <w:position w:val="-6"/>
        </w:rPr>
        <w:object>
          <v:shape id="_x0000_i1064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6">
            <o:LockedField>false</o:LockedField>
          </o:OLEObject>
        </w:object>
      </w:r>
      <w:r>
        <w:rPr>
          <w:rFonts w:hint="eastAsia" w:ascii="Times New Roman" w:hAnsi="Times New Roman"/>
        </w:rPr>
        <w:t>方向平移2cm，连接</w:t>
      </w:r>
      <w:r>
        <w:rPr>
          <w:rFonts w:ascii="Times New Roman" w:hAnsi="Times New Roman"/>
          <w:position w:val="-4"/>
        </w:rPr>
        <w:object>
          <v:shape id="_x0000_i1065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8">
            <o:LockedField>false</o:LockedField>
          </o:OLEObject>
        </w:object>
      </w:r>
      <w:r>
        <w:rPr>
          <w:rFonts w:hint="eastAsia" w:ascii="Times New Roman" w:hAnsi="Times New Roman"/>
        </w:rPr>
        <w:t>，则四边形</w:t>
      </w:r>
      <w:r>
        <w:rPr>
          <w:rFonts w:ascii="Times New Roman" w:hAnsi="Times New Roman"/>
          <w:position w:val="-6"/>
        </w:rPr>
        <w:object>
          <v:shape id="_x0000_i1066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0">
            <o:LockedField>false</o:LockedField>
          </o:OLEObject>
        </w:object>
      </w:r>
      <w:r>
        <w:rPr>
          <w:rFonts w:hint="eastAsia" w:ascii="Times New Roman" w:hAnsi="Times New Roman"/>
        </w:rPr>
        <w:t>的周长是_</w:t>
      </w:r>
      <w:r>
        <w:rPr>
          <w:rFonts w:ascii="Times New Roman" w:hAnsi="Times New Roman"/>
        </w:rPr>
        <w:t>____________.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1742440" cy="103759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1742857" cy="10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三、解答题（本大题共7个小题，共55分.解答题应写出文字说明、证明过程或演算步骤）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16.计算（每小题4分，共8分）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</w:t>
      </w:r>
      <w:r>
        <w:rPr>
          <w:rFonts w:ascii="Times New Roman" w:hAnsi="Times New Roman"/>
          <w:position w:val="-16"/>
        </w:rPr>
        <w:object>
          <v:shape id="_x0000_i1067" o:spt="75" type="#_x0000_t75" style="height:26.25pt;width:108.7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3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（2）</w:t>
      </w:r>
      <w:r>
        <w:rPr>
          <w:rFonts w:ascii="Times New Roman" w:hAnsi="Times New Roman"/>
          <w:position w:val="-18"/>
        </w:rPr>
        <w:object>
          <v:shape id="_x0000_i1068" o:spt="75" type="#_x0000_t75" style="height:24pt;width:102.75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5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17.（每小题4分，共8分）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（1）解方程组：</w:t>
      </w:r>
      <w:r>
        <w:rPr>
          <w:rFonts w:ascii="Times New Roman" w:hAnsi="Times New Roman"/>
          <w:position w:val="-44"/>
        </w:rPr>
        <w:object>
          <v:shape id="_x0000_i1069" o:spt="75" type="#_x0000_t75" style="height:50.25pt;width:75.7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7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（2）解不等式组</w:t>
      </w:r>
      <w:r>
        <w:rPr>
          <w:rFonts w:ascii="Times New Roman" w:hAnsi="Times New Roman"/>
          <w:position w:val="-46"/>
        </w:rPr>
        <w:object>
          <v:shape id="_x0000_i1070" o:spt="75" type="#_x0000_t75" style="height:51.75pt;width:87.7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9">
            <o:LockedField>false</o:LockedField>
          </o:OLEObject>
        </w:object>
      </w:r>
      <w:r>
        <w:rPr>
          <w:rFonts w:hint="eastAsia" w:ascii="Times New Roman" w:hAnsi="Times New Roman"/>
        </w:rPr>
        <w:t>，并写出它的整数解.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18.（5分）如图，平面直角坐标中，三角形</w:t>
      </w:r>
      <w:r>
        <w:rPr>
          <w:rFonts w:ascii="Times New Roman" w:hAnsi="Times New Roman"/>
          <w:position w:val="-6"/>
        </w:rPr>
        <w:object>
          <v:shape id="_x0000_i1071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1">
            <o:LockedField>false</o:LockedField>
          </o:OLEObject>
        </w:object>
      </w:r>
      <w:r>
        <w:rPr>
          <w:rFonts w:hint="eastAsia" w:ascii="Times New Roman" w:hAnsi="Times New Roman"/>
        </w:rPr>
        <w:t>的三个顶点坐标分别为</w:t>
      </w:r>
      <w:r>
        <w:rPr>
          <w:rFonts w:ascii="Times New Roman" w:hAnsi="Times New Roman"/>
          <w:position w:val="-14"/>
        </w:rPr>
        <w:object>
          <v:shape id="_x0000_i1072" o:spt="75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3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4"/>
        </w:rPr>
        <w:object>
          <v:shape id="_x0000_i1073" o:spt="75" type="#_x0000_t75" style="height:20.25pt;width:44.2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4"/>
        </w:rPr>
        <w:object>
          <v:shape id="_x0000_i1074" o:spt="75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7">
            <o:LockedField>false</o:LockedField>
          </o:OLEObject>
        </w:object>
      </w:r>
      <w:r>
        <w:rPr>
          <w:rFonts w:ascii="Times New Roman" w:hAnsi="Times New Roman"/>
        </w:rPr>
        <w:t>.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2009140" cy="2049780"/>
            <wp:effectExtent l="0" t="0" r="0" b="762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2011016" cy="2052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（1）将三角形</w:t>
      </w:r>
      <w:r>
        <w:rPr>
          <w:rFonts w:ascii="Times New Roman" w:hAnsi="Times New Roman"/>
          <w:position w:val="-6"/>
        </w:rPr>
        <w:object>
          <v:shape id="_x0000_i1075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0">
            <o:LockedField>false</o:LockedField>
          </o:OLEObject>
        </w:object>
      </w:r>
      <w:r>
        <w:rPr>
          <w:rFonts w:hint="eastAsia" w:ascii="Times New Roman" w:hAnsi="Times New Roman"/>
        </w:rPr>
        <w:t>先向左平移2个单位，再向下平移3个单位，在平面直角坐标系中画出平移后的三角形</w:t>
      </w:r>
      <w:r>
        <w:rPr>
          <w:rFonts w:ascii="Times New Roman" w:hAnsi="Times New Roman"/>
          <w:position w:val="-6"/>
        </w:rPr>
        <w:object>
          <v:shape id="_x0000_i1076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2">
            <o:LockedField>false</o:LockedField>
          </o:OLEObject>
        </w:object>
      </w:r>
      <w:r>
        <w:rPr>
          <w:rFonts w:hint="eastAsia" w:ascii="Times New Roman" w:hAnsi="Times New Roman"/>
        </w:rPr>
        <w:t>；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（2）写出</w:t>
      </w:r>
      <w:r>
        <w:rPr>
          <w:rFonts w:ascii="Times New Roman" w:hAnsi="Times New Roman"/>
          <w:position w:val="-4"/>
        </w:rPr>
        <w:object>
          <v:shape id="_x0000_i1077" o:spt="75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4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4"/>
        </w:rPr>
        <w:object>
          <v:shape id="_x0000_i1078" o:spt="75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079" o:spt="75" type="#_x0000_t75" style="height:14.25pt;width:1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8">
            <o:LockedField>false</o:LockedField>
          </o:OLEObject>
        </w:object>
      </w:r>
      <w:r>
        <w:rPr>
          <w:rFonts w:hint="eastAsia" w:ascii="Times New Roman" w:hAnsi="Times New Roman"/>
        </w:rPr>
        <w:t>的坐标.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19.（5分）文明其精神，野蛮其体魄.增强青少年体质，是关系国家和民族未来的大事，学校体育是教育的重要组成部分，是促进青少年健康成长、全面发展、终身发展的奠基性工程.某初中为了了解在校学生体育锻炼情况，王老师随机对部分学生每周累计体育锻炼时间进行了统计，并根据数据绘制了频数分布直方图和扇形统计图（不完整，频数分布直方图中每组包括最小值不包括最大值）.根据两幅统计图信息解答下列问题：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3790950" cy="1811655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3809699" cy="1820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（1）共调查了_</w:t>
      </w:r>
      <w:r>
        <w:rPr>
          <w:rFonts w:ascii="Times New Roman" w:hAnsi="Times New Roman"/>
        </w:rPr>
        <w:t>_____________</w:t>
      </w:r>
      <w:r>
        <w:rPr>
          <w:rFonts w:hint="eastAsia" w:ascii="Times New Roman" w:hAnsi="Times New Roman"/>
        </w:rPr>
        <w:t>名学生；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（2）补全频数分布直方图和扇形统计图；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（3）该校共有2000名学生，请你估计每周累计体育锻炼时间在9小时以上的人数.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20.（8分）阅读下列材料，完成相应任务.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下表是2019-2020赛季</w:t>
      </w:r>
      <w:r>
        <w:rPr>
          <w:rFonts w:ascii="Times New Roman" w:hAnsi="Times New Roman"/>
          <w:position w:val="-6"/>
        </w:rPr>
        <w:object>
          <v:shape id="_x0000_i1080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1">
            <o:LockedField>false</o:LockedField>
          </o:OLEObject>
        </w:object>
      </w:r>
      <w:r>
        <w:rPr>
          <w:rFonts w:hint="eastAsia" w:ascii="Times New Roman" w:hAnsi="Times New Roman"/>
        </w:rPr>
        <w:t>职业联赛积分榜（部分球队）</w:t>
      </w:r>
    </w:p>
    <w:tbl>
      <w:tblPr>
        <w:tblStyle w:val="8"/>
        <w:tblW w:w="10008" w:type="dxa"/>
        <w:jc w:val="center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outset" w:color="000000" w:sz="6" w:space="0"/>
          <w:insideV w:val="outset" w:color="000000" w:sz="6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679"/>
        <w:gridCol w:w="2480"/>
        <w:gridCol w:w="1283"/>
        <w:gridCol w:w="1283"/>
        <w:gridCol w:w="1283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  <w:jc w:val="center"/>
        </w:trPr>
        <w:tc>
          <w:tcPr>
            <w:tcW w:w="367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/>
                <w:kern w:val="0"/>
                <w:lang w:bidi="ar"/>
              </w:rPr>
              <w:t>球队</w:t>
            </w:r>
          </w:p>
        </w:tc>
        <w:tc>
          <w:tcPr>
            <w:tcW w:w="24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/>
                <w:kern w:val="0"/>
                <w:lang w:bidi="ar"/>
              </w:rPr>
              <w:t>比赛场数</w:t>
            </w:r>
          </w:p>
        </w:tc>
        <w:tc>
          <w:tcPr>
            <w:tcW w:w="128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/>
                <w:kern w:val="0"/>
                <w:lang w:bidi="ar"/>
              </w:rPr>
              <w:t>胜场</w:t>
            </w:r>
          </w:p>
        </w:tc>
        <w:tc>
          <w:tcPr>
            <w:tcW w:w="128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/>
                <w:kern w:val="0"/>
                <w:lang w:bidi="ar"/>
              </w:rPr>
              <w:t>负场</w:t>
            </w:r>
          </w:p>
        </w:tc>
        <w:tc>
          <w:tcPr>
            <w:tcW w:w="128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/>
                <w:kern w:val="0"/>
                <w:lang w:bidi="ar"/>
              </w:rPr>
              <w:t>积分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  <w:jc w:val="center"/>
        </w:trPr>
        <w:tc>
          <w:tcPr>
            <w:tcW w:w="367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/>
                <w:kern w:val="0"/>
                <w:lang w:bidi="ar"/>
              </w:rPr>
              <w:t>广东东莞银行</w:t>
            </w:r>
          </w:p>
        </w:tc>
        <w:tc>
          <w:tcPr>
            <w:tcW w:w="24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/>
                <w:kern w:val="0"/>
                <w:lang w:bidi="ar"/>
              </w:rPr>
              <w:t>30</w:t>
            </w:r>
          </w:p>
        </w:tc>
        <w:tc>
          <w:tcPr>
            <w:tcW w:w="128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/>
                <w:kern w:val="0"/>
                <w:lang w:bidi="ar"/>
              </w:rPr>
              <w:t>28</w:t>
            </w:r>
          </w:p>
        </w:tc>
        <w:tc>
          <w:tcPr>
            <w:tcW w:w="128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/>
                <w:kern w:val="0"/>
                <w:lang w:bidi="ar"/>
              </w:rPr>
              <w:t>2</w:t>
            </w:r>
          </w:p>
        </w:tc>
        <w:tc>
          <w:tcPr>
            <w:tcW w:w="128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/>
                <w:kern w:val="0"/>
                <w:lang w:bidi="ar"/>
              </w:rPr>
              <w:t>58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  <w:jc w:val="center"/>
        </w:trPr>
        <w:tc>
          <w:tcPr>
            <w:tcW w:w="367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/>
                <w:kern w:val="0"/>
                <w:lang w:bidi="ar"/>
              </w:rPr>
              <w:t>新疆伊力特</w:t>
            </w:r>
          </w:p>
        </w:tc>
        <w:tc>
          <w:tcPr>
            <w:tcW w:w="24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/>
                <w:kern w:val="0"/>
                <w:lang w:bidi="ar"/>
              </w:rPr>
              <w:t>29</w:t>
            </w:r>
          </w:p>
        </w:tc>
        <w:tc>
          <w:tcPr>
            <w:tcW w:w="128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/>
                <w:kern w:val="0"/>
                <w:lang w:bidi="ar"/>
              </w:rPr>
              <w:t>22</w:t>
            </w:r>
          </w:p>
        </w:tc>
        <w:tc>
          <w:tcPr>
            <w:tcW w:w="128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/>
                <w:kern w:val="0"/>
                <w:lang w:bidi="ar"/>
              </w:rPr>
              <w:t>7</w:t>
            </w:r>
          </w:p>
        </w:tc>
        <w:tc>
          <w:tcPr>
            <w:tcW w:w="128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/>
                <w:kern w:val="0"/>
                <w:lang w:bidi="ar"/>
              </w:rPr>
              <w:t>51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  <w:jc w:val="center"/>
        </w:trPr>
        <w:tc>
          <w:tcPr>
            <w:tcW w:w="367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/>
                <w:kern w:val="0"/>
                <w:lang w:bidi="ar"/>
              </w:rPr>
              <w:t>辽宁本钢</w:t>
            </w:r>
          </w:p>
        </w:tc>
        <w:tc>
          <w:tcPr>
            <w:tcW w:w="24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/>
                <w:kern w:val="0"/>
                <w:lang w:bidi="ar"/>
              </w:rPr>
              <w:t>30</w:t>
            </w:r>
          </w:p>
        </w:tc>
        <w:tc>
          <w:tcPr>
            <w:tcW w:w="128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/>
                <w:kern w:val="0"/>
                <w:lang w:bidi="ar"/>
              </w:rPr>
              <w:t>20</w:t>
            </w:r>
          </w:p>
        </w:tc>
        <w:tc>
          <w:tcPr>
            <w:tcW w:w="128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/>
                <w:kern w:val="0"/>
                <w:lang w:bidi="ar"/>
              </w:rPr>
              <w:t>10</w:t>
            </w:r>
          </w:p>
        </w:tc>
        <w:tc>
          <w:tcPr>
            <w:tcW w:w="128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/>
                <w:kern w:val="0"/>
                <w:lang w:bidi="ar"/>
              </w:rPr>
              <w:t>50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  <w:jc w:val="center"/>
        </w:trPr>
        <w:tc>
          <w:tcPr>
            <w:tcW w:w="367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/>
                <w:kern w:val="0"/>
                <w:lang w:bidi="ar"/>
              </w:rPr>
              <w:t>山东西王</w:t>
            </w:r>
          </w:p>
        </w:tc>
        <w:tc>
          <w:tcPr>
            <w:tcW w:w="24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/>
                <w:kern w:val="0"/>
                <w:lang w:bidi="ar"/>
              </w:rPr>
              <w:t>30</w:t>
            </w:r>
          </w:p>
        </w:tc>
        <w:tc>
          <w:tcPr>
            <w:tcW w:w="128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/>
                <w:kern w:val="0"/>
                <w:lang w:bidi="ar"/>
              </w:rPr>
              <w:t>19</w:t>
            </w:r>
          </w:p>
        </w:tc>
        <w:tc>
          <w:tcPr>
            <w:tcW w:w="128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/>
                <w:kern w:val="0"/>
                <w:lang w:bidi="ar"/>
              </w:rPr>
              <w:t>11</w:t>
            </w:r>
          </w:p>
        </w:tc>
        <w:tc>
          <w:tcPr>
            <w:tcW w:w="128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/>
                <w:kern w:val="0"/>
                <w:lang w:bidi="ar"/>
              </w:rPr>
              <w:t>49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  <w:jc w:val="center"/>
        </w:trPr>
        <w:tc>
          <w:tcPr>
            <w:tcW w:w="367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/>
                <w:kern w:val="0"/>
                <w:lang w:bidi="ar"/>
              </w:rPr>
              <w:t>山西汾酒</w:t>
            </w:r>
          </w:p>
        </w:tc>
        <w:tc>
          <w:tcPr>
            <w:tcW w:w="24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/>
                <w:kern w:val="0"/>
                <w:lang w:bidi="ar"/>
              </w:rPr>
              <w:t>30</w:t>
            </w:r>
          </w:p>
        </w:tc>
        <w:tc>
          <w:tcPr>
            <w:tcW w:w="128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/>
                <w:kern w:val="0"/>
                <w:lang w:bidi="ar"/>
              </w:rPr>
              <w:t>18</w:t>
            </w:r>
          </w:p>
        </w:tc>
        <w:tc>
          <w:tcPr>
            <w:tcW w:w="128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/>
                <w:kern w:val="0"/>
                <w:lang w:bidi="ar"/>
              </w:rPr>
              <w:t>12</w:t>
            </w:r>
          </w:p>
        </w:tc>
        <w:tc>
          <w:tcPr>
            <w:tcW w:w="128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/>
                <w:kern w:val="0"/>
                <w:lang w:bidi="ar"/>
              </w:rPr>
              <w:t>48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  <w:jc w:val="center"/>
        </w:trPr>
        <w:tc>
          <w:tcPr>
            <w:tcW w:w="367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/>
                <w:kern w:val="0"/>
                <w:lang w:bidi="ar"/>
              </w:rPr>
              <w:t>福建豹发力</w:t>
            </w:r>
          </w:p>
        </w:tc>
        <w:tc>
          <w:tcPr>
            <w:tcW w:w="24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/>
                <w:kern w:val="0"/>
                <w:lang w:bidi="ar"/>
              </w:rPr>
              <w:t>30</w:t>
            </w:r>
          </w:p>
        </w:tc>
        <w:tc>
          <w:tcPr>
            <w:tcW w:w="128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/>
                <w:kern w:val="0"/>
                <w:lang w:bidi="ar"/>
              </w:rPr>
              <w:t>13</w:t>
            </w:r>
          </w:p>
        </w:tc>
        <w:tc>
          <w:tcPr>
            <w:tcW w:w="128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/>
                <w:kern w:val="0"/>
                <w:lang w:bidi="ar"/>
              </w:rPr>
              <w:t>17</w:t>
            </w:r>
          </w:p>
        </w:tc>
        <w:tc>
          <w:tcPr>
            <w:tcW w:w="128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/>
                <w:kern w:val="0"/>
                <w:lang w:bidi="ar"/>
              </w:rPr>
              <w:t>43</w:t>
            </w:r>
          </w:p>
        </w:tc>
      </w:tr>
    </w:tbl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小明和小亮不仅热爱篮球，而且对</w:t>
      </w:r>
      <w:r>
        <w:rPr>
          <w:rFonts w:ascii="Times New Roman" w:hAnsi="Times New Roman"/>
          <w:position w:val="-6"/>
          <w:sz w:val="21"/>
        </w:rPr>
        <w:object>
          <v:shape id="_x0000_i1081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3">
            <o:LockedField>false</o:LockedField>
          </o:OLEObject>
        </w:object>
      </w:r>
      <w:r>
        <w:rPr>
          <w:rFonts w:hint="eastAsia" w:ascii="Times New Roman" w:hAnsi="Times New Roman"/>
          <w:sz w:val="21"/>
        </w:rPr>
        <w:t>联赛积分问题产生了浓厚的兴趣.他们提出的问题是：“胜一场、负一场分别积几分？”</w:t>
      </w: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小明的思路是：设胜一场积</w:t>
      </w:r>
      <w:r>
        <w:rPr>
          <w:rFonts w:hint="eastAsia" w:ascii="Times New Roman" w:hAnsi="Times New Roman"/>
          <w:i/>
          <w:iCs/>
          <w:sz w:val="21"/>
        </w:rPr>
        <w:t>x</w:t>
      </w:r>
      <w:r>
        <w:rPr>
          <w:rFonts w:hint="eastAsia" w:ascii="Times New Roman" w:hAnsi="Times New Roman"/>
          <w:sz w:val="21"/>
        </w:rPr>
        <w:t>分，则根据“广东东莞银行”胜负场数与积分的关系可以用含</w:t>
      </w:r>
      <w:r>
        <w:rPr>
          <w:rFonts w:hint="eastAsia" w:ascii="Times New Roman" w:hAnsi="Times New Roman"/>
          <w:i/>
          <w:iCs/>
          <w:sz w:val="21"/>
        </w:rPr>
        <w:t>x</w:t>
      </w:r>
      <w:r>
        <w:rPr>
          <w:rFonts w:hint="eastAsia" w:ascii="Times New Roman" w:hAnsi="Times New Roman"/>
          <w:sz w:val="21"/>
        </w:rPr>
        <w:t>的式子表示负一场的积分为_</w:t>
      </w:r>
      <w:r>
        <w:rPr>
          <w:rFonts w:ascii="Times New Roman" w:hAnsi="Times New Roman"/>
          <w:sz w:val="21"/>
        </w:rPr>
        <w:t>______________________</w:t>
      </w:r>
      <w:r>
        <w:rPr>
          <w:rFonts w:hint="eastAsia" w:ascii="Times New Roman" w:hAnsi="Times New Roman"/>
          <w:sz w:val="21"/>
        </w:rPr>
        <w:t>，再根据“新疆伊力特”胜负场与积分的关系可列一元一次方程_</w:t>
      </w:r>
      <w:r>
        <w:rPr>
          <w:rFonts w:ascii="Times New Roman" w:hAnsi="Times New Roman"/>
          <w:sz w:val="21"/>
        </w:rPr>
        <w:t>______________________.</w:t>
      </w: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小亮的解法是：设胜一场积</w:t>
      </w:r>
      <w:r>
        <w:rPr>
          <w:rFonts w:hint="eastAsia" w:ascii="Times New Roman" w:hAnsi="Times New Roman"/>
          <w:i/>
          <w:iCs/>
          <w:sz w:val="21"/>
        </w:rPr>
        <w:t>x</w:t>
      </w:r>
      <w:r>
        <w:rPr>
          <w:rFonts w:hint="eastAsia" w:ascii="Times New Roman" w:hAnsi="Times New Roman"/>
          <w:sz w:val="21"/>
        </w:rPr>
        <w:t>分，负一场积</w:t>
      </w:r>
      <w:r>
        <w:rPr>
          <w:rFonts w:hint="eastAsia" w:ascii="Times New Roman" w:hAnsi="Times New Roman"/>
          <w:i/>
          <w:iCs/>
          <w:sz w:val="21"/>
        </w:rPr>
        <w:t>y</w:t>
      </w:r>
      <w:r>
        <w:rPr>
          <w:rFonts w:hint="eastAsia" w:ascii="Times New Roman" w:hAnsi="Times New Roman"/>
          <w:sz w:val="21"/>
        </w:rPr>
        <w:t>分，</w:t>
      </w:r>
      <w:r>
        <w:rPr>
          <w:rFonts w:ascii="Times New Roman" w:hAnsi="Times New Roman"/>
          <w:sz w:val="21"/>
        </w:rPr>
        <w:tab/>
      </w:r>
      <w:r>
        <w:rPr>
          <w:rFonts w:hint="eastAsia" w:ascii="Times New Roman" w:hAnsi="Times New Roman"/>
          <w:sz w:val="21"/>
        </w:rPr>
        <w:t>………………………第一步</w:t>
      </w: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可得二元一次方程组</w:t>
      </w:r>
      <w:r>
        <w:rPr>
          <w:rFonts w:ascii="Times New Roman" w:hAnsi="Times New Roman"/>
          <w:position w:val="-32"/>
          <w:sz w:val="21"/>
        </w:rPr>
        <w:object>
          <v:shape id="_x0000_i1082" o:spt="75" type="#_x0000_t75" style="height:38.25pt;width:93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5">
            <o:LockedField>false</o:LockedField>
          </o:OLEObject>
        </w:object>
      </w:r>
      <w:r>
        <w:rPr>
          <w:rFonts w:ascii="Times New Roman" w:hAnsi="Times New Roman"/>
          <w:sz w:val="21"/>
        </w:rPr>
        <w:tab/>
      </w:r>
      <w:r>
        <w:rPr>
          <w:rFonts w:ascii="Times New Roman" w:hAnsi="Times New Roman"/>
          <w:sz w:val="21"/>
        </w:rPr>
        <w:tab/>
      </w:r>
      <w:r>
        <w:rPr>
          <w:rFonts w:hint="eastAsia" w:ascii="Times New Roman" w:hAnsi="Times New Roman"/>
          <w:sz w:val="21"/>
        </w:rPr>
        <w:t>………………………第二步</w:t>
      </w: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由①，得</w:t>
      </w:r>
      <w:r>
        <w:rPr>
          <w:rFonts w:ascii="Times New Roman" w:hAnsi="Times New Roman"/>
          <w:position w:val="-10"/>
          <w:sz w:val="21"/>
        </w:rPr>
        <w:object>
          <v:shape id="_x0000_i1083" o:spt="75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7">
            <o:LockedField>false</o:LockedField>
          </o:OLEObject>
        </w:object>
      </w:r>
      <w:r>
        <w:rPr>
          <w:rFonts w:hint="eastAsia" w:ascii="Times New Roman" w:hAnsi="Times New Roman"/>
          <w:sz w:val="21"/>
        </w:rPr>
        <w:t>③</w:t>
      </w:r>
      <w:r>
        <w:rPr>
          <w:rFonts w:ascii="Times New Roman" w:hAnsi="Times New Roman"/>
          <w:sz w:val="21"/>
        </w:rPr>
        <w:tab/>
      </w:r>
      <w:r>
        <w:rPr>
          <w:rFonts w:ascii="Times New Roman" w:hAnsi="Times New Roman"/>
          <w:sz w:val="21"/>
        </w:rPr>
        <w:tab/>
      </w:r>
      <w:r>
        <w:rPr>
          <w:rFonts w:ascii="Times New Roman" w:hAnsi="Times New Roman"/>
          <w:sz w:val="21"/>
        </w:rPr>
        <w:tab/>
      </w:r>
      <w:r>
        <w:rPr>
          <w:rFonts w:hint="eastAsia" w:ascii="Times New Roman" w:hAnsi="Times New Roman"/>
          <w:sz w:val="21"/>
        </w:rPr>
        <w:t>………………………第三步</w:t>
      </w: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将③代入②，得</w:t>
      </w:r>
      <w:r>
        <w:rPr>
          <w:rFonts w:ascii="Times New Roman" w:hAnsi="Times New Roman"/>
          <w:position w:val="-14"/>
          <w:sz w:val="21"/>
        </w:rPr>
        <w:object>
          <v:shape id="_x0000_i1084" o:spt="75" type="#_x0000_t75" style="height:20.25pt;width:104.2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9">
            <o:LockedField>false</o:LockedField>
          </o:OLEObject>
        </w:object>
      </w:r>
      <w:r>
        <w:rPr>
          <w:rFonts w:ascii="Times New Roman" w:hAnsi="Times New Roman"/>
          <w:sz w:val="21"/>
        </w:rPr>
        <w:tab/>
      </w:r>
      <w:r>
        <w:rPr>
          <w:rFonts w:ascii="Times New Roman" w:hAnsi="Times New Roman"/>
          <w:sz w:val="21"/>
        </w:rPr>
        <w:tab/>
      </w:r>
      <w:r>
        <w:rPr>
          <w:rFonts w:hint="eastAsia" w:ascii="Times New Roman" w:hAnsi="Times New Roman"/>
          <w:sz w:val="21"/>
        </w:rPr>
        <w:t>………………………第四步</w:t>
      </w: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解这个方程，得</w:t>
      </w:r>
      <w:r>
        <w:rPr>
          <w:rFonts w:ascii="Times New Roman" w:hAnsi="Times New Roman"/>
          <w:position w:val="-6"/>
          <w:sz w:val="21"/>
        </w:rPr>
        <w:object>
          <v:shape id="_x0000_i1085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41">
            <o:LockedField>false</o:LockedField>
          </o:OLEObject>
        </w:object>
      </w:r>
      <w:r>
        <w:rPr>
          <w:rFonts w:ascii="Times New Roman" w:hAnsi="Times New Roman"/>
          <w:sz w:val="21"/>
        </w:rPr>
        <w:tab/>
      </w:r>
      <w:r>
        <w:rPr>
          <w:rFonts w:ascii="Times New Roman" w:hAnsi="Times New Roman"/>
          <w:sz w:val="21"/>
        </w:rPr>
        <w:tab/>
      </w:r>
      <w:r>
        <w:rPr>
          <w:rFonts w:ascii="Times New Roman" w:hAnsi="Times New Roman"/>
          <w:sz w:val="21"/>
        </w:rPr>
        <w:tab/>
      </w:r>
      <w:r>
        <w:rPr>
          <w:rFonts w:hint="eastAsia" w:ascii="Times New Roman" w:hAnsi="Times New Roman"/>
          <w:sz w:val="21"/>
        </w:rPr>
        <w:t>………………………第五步</w:t>
      </w: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将</w:t>
      </w:r>
      <w:r>
        <w:rPr>
          <w:rFonts w:ascii="Times New Roman" w:hAnsi="Times New Roman"/>
          <w:position w:val="-6"/>
          <w:sz w:val="21"/>
        </w:rPr>
        <w:object>
          <v:shape id="_x0000_i1086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3">
            <o:LockedField>false</o:LockedField>
          </o:OLEObject>
        </w:object>
      </w:r>
      <w:r>
        <w:rPr>
          <w:rFonts w:hint="eastAsia" w:ascii="Times New Roman" w:hAnsi="Times New Roman"/>
          <w:sz w:val="21"/>
        </w:rPr>
        <w:t>代入③中，得</w:t>
      </w:r>
      <w:r>
        <w:rPr>
          <w:rFonts w:ascii="Times New Roman" w:hAnsi="Times New Roman"/>
          <w:position w:val="-10"/>
          <w:sz w:val="21"/>
        </w:rPr>
        <w:object>
          <v:shape id="_x0000_i1087" o:spt="75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5">
            <o:LockedField>false</o:LockedField>
          </o:OLEObject>
        </w:object>
      </w:r>
      <w:r>
        <w:rPr>
          <w:rFonts w:ascii="Times New Roman" w:hAnsi="Times New Roman"/>
          <w:sz w:val="21"/>
        </w:rPr>
        <w:tab/>
      </w:r>
      <w:r>
        <w:rPr>
          <w:rFonts w:ascii="Times New Roman" w:hAnsi="Times New Roman"/>
          <w:sz w:val="21"/>
        </w:rPr>
        <w:tab/>
      </w:r>
      <w:r>
        <w:rPr>
          <w:rFonts w:hint="eastAsia" w:ascii="Times New Roman" w:hAnsi="Times New Roman"/>
          <w:sz w:val="21"/>
        </w:rPr>
        <w:t>………………………第六步</w:t>
      </w: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="Times New Roman" w:hAnsi="Times New Roman"/>
          <w:i/>
          <w:iCs/>
          <w:sz w:val="21"/>
        </w:rPr>
      </w:pPr>
      <w:r>
        <w:rPr>
          <w:rFonts w:hint="eastAsia" w:ascii="Times New Roman" w:hAnsi="Times New Roman"/>
          <w:sz w:val="21"/>
        </w:rPr>
        <w:t>解得</w:t>
      </w:r>
      <w:r>
        <w:rPr>
          <w:rFonts w:ascii="Times New Roman" w:hAnsi="Times New Roman"/>
          <w:position w:val="-30"/>
          <w:sz w:val="21"/>
        </w:rPr>
        <w:object>
          <v:shape id="_x0000_i1088" o:spt="75" type="#_x0000_t75" style="height:36pt;width:33.75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7">
            <o:LockedField>false</o:LockedField>
          </o:OLEObject>
        </w:object>
      </w:r>
      <w:r>
        <w:rPr>
          <w:rFonts w:ascii="Times New Roman" w:hAnsi="Times New Roman"/>
          <w:sz w:val="21"/>
        </w:rPr>
        <w:tab/>
      </w:r>
      <w:r>
        <w:rPr>
          <w:rFonts w:ascii="Times New Roman" w:hAnsi="Times New Roman"/>
          <w:sz w:val="21"/>
        </w:rPr>
        <w:tab/>
      </w:r>
      <w:r>
        <w:rPr>
          <w:rFonts w:ascii="Times New Roman" w:hAnsi="Times New Roman"/>
          <w:sz w:val="21"/>
        </w:rPr>
        <w:tab/>
      </w:r>
      <w:r>
        <w:rPr>
          <w:rFonts w:hint="eastAsia" w:ascii="Times New Roman" w:hAnsi="Times New Roman"/>
          <w:sz w:val="21"/>
        </w:rPr>
        <w:t>………………………第七步</w:t>
      </w: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答：胜一场积2分，负一积1分.</w:t>
      </w:r>
      <w:r>
        <w:rPr>
          <w:rFonts w:ascii="Times New Roman" w:hAnsi="Times New Roman"/>
          <w:sz w:val="21"/>
        </w:rPr>
        <w:tab/>
      </w:r>
      <w:r>
        <w:rPr>
          <w:rFonts w:ascii="Times New Roman" w:hAnsi="Times New Roman"/>
          <w:sz w:val="21"/>
        </w:rPr>
        <w:tab/>
      </w:r>
      <w:r>
        <w:rPr>
          <w:rFonts w:hint="eastAsia" w:ascii="Times New Roman" w:hAnsi="Times New Roman"/>
          <w:sz w:val="21"/>
        </w:rPr>
        <w:t>………………………第八步</w:t>
      </w: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任务1：将小明的思路中的空格处填起来；</w:t>
      </w: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任务2：（1）小亮的解法中，列方程①②根据的等量关系分别是：方程①_</w:t>
      </w:r>
      <w:r>
        <w:rPr>
          <w:rFonts w:ascii="Times New Roman" w:hAnsi="Times New Roman"/>
          <w:sz w:val="21"/>
        </w:rPr>
        <w:t>__________________________</w:t>
      </w:r>
      <w:r>
        <w:rPr>
          <w:rFonts w:hint="eastAsia" w:ascii="Times New Roman" w:hAnsi="Times New Roman"/>
          <w:sz w:val="21"/>
        </w:rPr>
        <w:t>；方程②：_</w:t>
      </w:r>
      <w:r>
        <w:rPr>
          <w:rFonts w:ascii="Times New Roman" w:hAnsi="Times New Roman"/>
          <w:sz w:val="21"/>
        </w:rPr>
        <w:t>_________________________________</w:t>
      </w:r>
      <w:r>
        <w:rPr>
          <w:rFonts w:hint="eastAsia" w:ascii="Times New Roman" w:hAnsi="Times New Roman"/>
          <w:sz w:val="21"/>
        </w:rPr>
        <w:t>；</w:t>
      </w: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（2）小亮解二元一次方程组的方法叫_</w:t>
      </w:r>
      <w:r>
        <w:rPr>
          <w:rFonts w:ascii="Times New Roman" w:hAnsi="Times New Roman"/>
          <w:sz w:val="21"/>
        </w:rPr>
        <w:t>______________________________</w:t>
      </w:r>
      <w:r>
        <w:rPr>
          <w:rFonts w:hint="eastAsia" w:ascii="Times New Roman" w:hAnsi="Times New Roman"/>
          <w:sz w:val="21"/>
        </w:rPr>
        <w:t>；</w:t>
      </w: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（3）小亮的解法中，第四步主要体现的数学思想是_</w:t>
      </w:r>
      <w:r>
        <w:rPr>
          <w:rFonts w:ascii="Times New Roman" w:hAnsi="Times New Roman"/>
          <w:sz w:val="21"/>
        </w:rPr>
        <w:t>_________</w:t>
      </w:r>
      <w:r>
        <w:rPr>
          <w:rFonts w:hint="eastAsia" w:ascii="Times New Roman" w:hAnsi="Times New Roman"/>
          <w:sz w:val="21"/>
        </w:rPr>
        <w:t>（选正确选项的代码）</w:t>
      </w: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A.转化思想</w:t>
      </w:r>
      <w:r>
        <w:rPr>
          <w:rFonts w:ascii="Times New Roman" w:hAnsi="Times New Roman"/>
          <w:sz w:val="21"/>
        </w:rPr>
        <w:tab/>
      </w:r>
      <w:r>
        <w:rPr>
          <w:rFonts w:ascii="Times New Roman" w:hAnsi="Times New Roman"/>
          <w:sz w:val="21"/>
        </w:rPr>
        <w:tab/>
      </w:r>
      <w:r>
        <w:rPr>
          <w:rFonts w:hint="eastAsia" w:ascii="Times New Roman" w:hAnsi="Times New Roman"/>
          <w:sz w:val="21"/>
        </w:rPr>
        <w:t>B.一般到特殊思想</w:t>
      </w: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C.分类思想</w:t>
      </w:r>
      <w:r>
        <w:rPr>
          <w:rFonts w:ascii="Times New Roman" w:hAnsi="Times New Roman"/>
          <w:sz w:val="21"/>
        </w:rPr>
        <w:tab/>
      </w:r>
      <w:r>
        <w:rPr>
          <w:rFonts w:ascii="Times New Roman" w:hAnsi="Times New Roman"/>
          <w:sz w:val="21"/>
        </w:rPr>
        <w:tab/>
      </w:r>
      <w:r>
        <w:rPr>
          <w:rFonts w:hint="eastAsia" w:ascii="Times New Roman" w:hAnsi="Times New Roman"/>
          <w:sz w:val="21"/>
        </w:rPr>
        <w:t>D.数形结合思想</w:t>
      </w: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任务3：设胜一场积</w:t>
      </w:r>
      <w:r>
        <w:rPr>
          <w:rFonts w:hint="eastAsia" w:ascii="Times New Roman" w:hAnsi="Times New Roman"/>
          <w:i/>
          <w:iCs/>
          <w:sz w:val="21"/>
        </w:rPr>
        <w:t>x</w:t>
      </w:r>
      <w:r>
        <w:rPr>
          <w:rFonts w:hint="eastAsia" w:ascii="Times New Roman" w:hAnsi="Times New Roman"/>
          <w:sz w:val="21"/>
        </w:rPr>
        <w:t>分，负一场积</w:t>
      </w:r>
      <w:r>
        <w:rPr>
          <w:rFonts w:hint="eastAsia" w:ascii="Times New Roman" w:hAnsi="Times New Roman"/>
          <w:i/>
          <w:iCs/>
          <w:sz w:val="21"/>
        </w:rPr>
        <w:t>y</w:t>
      </w:r>
      <w:r>
        <w:rPr>
          <w:rFonts w:hint="eastAsia" w:ascii="Times New Roman" w:hAnsi="Times New Roman"/>
          <w:sz w:val="21"/>
        </w:rPr>
        <w:t>分，请你选择与小明和小亮不同的等量关系，列二元一次方程组_</w:t>
      </w:r>
      <w:r>
        <w:rPr>
          <w:rFonts w:ascii="Times New Roman" w:hAnsi="Times New Roman"/>
          <w:sz w:val="21"/>
        </w:rPr>
        <w:t>_____________________</w:t>
      </w:r>
      <w:r>
        <w:rPr>
          <w:rFonts w:hint="eastAsia" w:ascii="Times New Roman" w:hAnsi="Times New Roman"/>
          <w:sz w:val="21"/>
        </w:rPr>
        <w:t>.（只列不解）</w:t>
      </w: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21.（8分）电动车是广大市民喜欢的交通工具之一，某品牌电动车行，用5万元进回</w:t>
      </w:r>
      <w:r>
        <w:rPr>
          <w:rFonts w:hint="eastAsia" w:ascii="Times New Roman" w:hAnsi="Times New Roman"/>
          <w:i/>
          <w:iCs/>
          <w:sz w:val="21"/>
        </w:rPr>
        <w:t>A</w:t>
      </w:r>
      <w:r>
        <w:rPr>
          <w:rFonts w:hint="eastAsia" w:ascii="Times New Roman" w:hAnsi="Times New Roman"/>
          <w:sz w:val="21"/>
        </w:rPr>
        <w:t>，</w:t>
      </w:r>
      <w:r>
        <w:rPr>
          <w:rFonts w:hint="eastAsia" w:ascii="Times New Roman" w:hAnsi="Times New Roman"/>
          <w:i/>
          <w:iCs/>
          <w:sz w:val="21"/>
        </w:rPr>
        <w:t>B</w:t>
      </w:r>
      <w:r>
        <w:rPr>
          <w:rFonts w:hint="eastAsia" w:ascii="Times New Roman" w:hAnsi="Times New Roman"/>
          <w:sz w:val="21"/>
        </w:rPr>
        <w:t>两种型号的电动车共30辆，已知</w:t>
      </w:r>
      <w:r>
        <w:rPr>
          <w:rFonts w:hint="eastAsia" w:ascii="Times New Roman" w:hAnsi="Times New Roman"/>
          <w:i/>
          <w:iCs/>
          <w:sz w:val="21"/>
        </w:rPr>
        <w:t>A</w:t>
      </w:r>
      <w:r>
        <w:rPr>
          <w:rFonts w:hint="eastAsia" w:ascii="Times New Roman" w:hAnsi="Times New Roman"/>
          <w:sz w:val="21"/>
        </w:rPr>
        <w:t>型电动车每辆进价为2000元，</w:t>
      </w:r>
      <w:r>
        <w:rPr>
          <w:rFonts w:hint="eastAsia" w:ascii="Times New Roman" w:hAnsi="Times New Roman"/>
          <w:i/>
          <w:iCs/>
          <w:sz w:val="21"/>
        </w:rPr>
        <w:t>B</w:t>
      </w:r>
      <w:r>
        <w:rPr>
          <w:rFonts w:hint="eastAsia" w:ascii="Times New Roman" w:hAnsi="Times New Roman"/>
          <w:sz w:val="21"/>
        </w:rPr>
        <w:t>型电动车每辆1500元.</w:t>
      </w: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="Times New Roman" w:hAnsi="Times New Roman"/>
          <w:sz w:val="21"/>
        </w:rPr>
      </w:pPr>
      <w:r>
        <w:drawing>
          <wp:inline distT="0" distB="0" distL="0" distR="0">
            <wp:extent cx="2209165" cy="970915"/>
            <wp:effectExtent l="0" t="0" r="635" b="63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49">
                      <a:extLst>
                        <a:ext uri="{BEBA8EAE-BF5A-486C-A8C5-ECC9F3942E4B}">
                          <a14:imgProps xmlns:a14="http://schemas.microsoft.com/office/drawing/2010/main">
                            <a14:imgLayer r:embed="rId150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9524" cy="9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（1）分别求出</w:t>
      </w:r>
      <w:r>
        <w:rPr>
          <w:rFonts w:hint="eastAsia" w:ascii="Times New Roman" w:hAnsi="Times New Roman"/>
          <w:i/>
          <w:iCs/>
          <w:sz w:val="21"/>
        </w:rPr>
        <w:t>A</w:t>
      </w:r>
      <w:r>
        <w:rPr>
          <w:rFonts w:hint="eastAsia" w:ascii="Times New Roman" w:hAnsi="Times New Roman"/>
          <w:sz w:val="21"/>
        </w:rPr>
        <w:t>，</w:t>
      </w:r>
      <w:r>
        <w:rPr>
          <w:rFonts w:hint="eastAsia" w:ascii="Times New Roman" w:hAnsi="Times New Roman"/>
          <w:i/>
          <w:iCs/>
          <w:sz w:val="21"/>
        </w:rPr>
        <w:t>B</w:t>
      </w:r>
      <w:r>
        <w:rPr>
          <w:rFonts w:hint="eastAsia" w:ascii="Times New Roman" w:hAnsi="Times New Roman"/>
          <w:sz w:val="21"/>
        </w:rPr>
        <w:t>型电动车各进回多少辆？</w:t>
      </w: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（2）若每辆</w:t>
      </w:r>
      <w:r>
        <w:rPr>
          <w:rFonts w:hint="eastAsia" w:ascii="Times New Roman" w:hAnsi="Times New Roman"/>
          <w:i/>
          <w:iCs/>
          <w:sz w:val="21"/>
        </w:rPr>
        <w:t>A</w:t>
      </w:r>
      <w:r>
        <w:rPr>
          <w:rFonts w:hint="eastAsia" w:ascii="Times New Roman" w:hAnsi="Times New Roman"/>
          <w:sz w:val="21"/>
        </w:rPr>
        <w:t>型电动车的售价是每辆</w:t>
      </w:r>
      <w:r>
        <w:rPr>
          <w:rFonts w:hint="eastAsia" w:ascii="Times New Roman" w:hAnsi="Times New Roman"/>
          <w:i/>
          <w:iCs/>
          <w:sz w:val="21"/>
        </w:rPr>
        <w:t>B</w:t>
      </w:r>
      <w:r>
        <w:rPr>
          <w:rFonts w:hint="eastAsia" w:ascii="Times New Roman" w:hAnsi="Times New Roman"/>
          <w:sz w:val="21"/>
        </w:rPr>
        <w:t>型电动车售价的1.5倍，要使销售完这批电动车的利润率不低于26%，则每辆</w:t>
      </w:r>
      <w:r>
        <w:rPr>
          <w:rFonts w:hint="eastAsia" w:ascii="Times New Roman" w:hAnsi="Times New Roman"/>
          <w:i/>
          <w:iCs/>
          <w:sz w:val="21"/>
        </w:rPr>
        <w:t>A</w:t>
      </w:r>
      <w:r>
        <w:rPr>
          <w:rFonts w:hint="eastAsia" w:ascii="Times New Roman" w:hAnsi="Times New Roman"/>
          <w:sz w:val="21"/>
        </w:rPr>
        <w:t>，</w:t>
      </w:r>
      <w:r>
        <w:rPr>
          <w:rFonts w:hint="eastAsia" w:ascii="Times New Roman" w:hAnsi="Times New Roman"/>
          <w:i/>
          <w:iCs/>
          <w:sz w:val="21"/>
        </w:rPr>
        <w:t>B</w:t>
      </w:r>
      <w:r>
        <w:rPr>
          <w:rFonts w:hint="eastAsia" w:ascii="Times New Roman" w:hAnsi="Times New Roman"/>
          <w:sz w:val="21"/>
        </w:rPr>
        <w:t>型电动车的售价至少定为多少？</w:t>
      </w: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="Times New Roman" w:hAnsi="Times New Roman"/>
          <w:i/>
          <w:iCs/>
          <w:sz w:val="21"/>
        </w:rPr>
      </w:pPr>
      <w:r>
        <w:rPr>
          <w:rFonts w:hint="eastAsia" w:ascii="Times New Roman" w:hAnsi="Times New Roman"/>
          <w:sz w:val="21"/>
        </w:rPr>
        <w:t>22.（13分）如图，平面直角坐标系中，点</w:t>
      </w:r>
      <w:r>
        <w:rPr>
          <w:rFonts w:hint="eastAsia" w:ascii="Times New Roman" w:hAnsi="Times New Roman"/>
          <w:i/>
          <w:iCs/>
          <w:sz w:val="21"/>
        </w:rPr>
        <w:t>A</w:t>
      </w:r>
      <w:r>
        <w:rPr>
          <w:rFonts w:hint="eastAsia" w:ascii="Times New Roman" w:hAnsi="Times New Roman"/>
          <w:sz w:val="21"/>
        </w:rPr>
        <w:t>在</w:t>
      </w:r>
      <w:r>
        <w:rPr>
          <w:rFonts w:hint="eastAsia" w:ascii="Times New Roman" w:hAnsi="Times New Roman"/>
          <w:i/>
          <w:iCs/>
          <w:sz w:val="21"/>
        </w:rPr>
        <w:t>y</w:t>
      </w:r>
      <w:r>
        <w:rPr>
          <w:rFonts w:hint="eastAsia" w:ascii="Times New Roman" w:hAnsi="Times New Roman"/>
          <w:sz w:val="21"/>
        </w:rPr>
        <w:t>轴上，坐标为</w:t>
      </w:r>
      <w:r>
        <w:rPr>
          <w:rFonts w:ascii="Times New Roman" w:hAnsi="Times New Roman"/>
          <w:position w:val="-14"/>
          <w:sz w:val="21"/>
        </w:rPr>
        <w:object>
          <v:shape id="_x0000_i1089" o:spt="75" type="#_x0000_t75" style="height:20.25pt;width:27.7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51">
            <o:LockedField>false</o:LockedField>
          </o:OLEObject>
        </w:object>
      </w:r>
      <w:r>
        <w:rPr>
          <w:rFonts w:hint="eastAsia" w:ascii="Times New Roman" w:hAnsi="Times New Roman"/>
          <w:sz w:val="21"/>
        </w:rPr>
        <w:t>，将线段</w:t>
      </w:r>
      <w:r>
        <w:rPr>
          <w:rFonts w:ascii="Times New Roman" w:hAnsi="Times New Roman"/>
          <w:position w:val="-6"/>
          <w:sz w:val="21"/>
        </w:rPr>
        <w:object>
          <v:shape id="_x0000_i1090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53">
            <o:LockedField>false</o:LockedField>
          </o:OLEObject>
        </w:object>
      </w:r>
      <w:r>
        <w:rPr>
          <w:rFonts w:hint="eastAsia" w:ascii="Times New Roman" w:hAnsi="Times New Roman"/>
          <w:sz w:val="21"/>
        </w:rPr>
        <w:t>沿</w:t>
      </w:r>
      <w:r>
        <w:rPr>
          <w:rFonts w:hint="eastAsia" w:ascii="Times New Roman" w:hAnsi="Times New Roman"/>
          <w:i/>
          <w:iCs/>
          <w:sz w:val="21"/>
        </w:rPr>
        <w:t>x</w:t>
      </w:r>
      <w:r>
        <w:rPr>
          <w:rFonts w:hint="eastAsia" w:ascii="Times New Roman" w:hAnsi="Times New Roman"/>
          <w:sz w:val="21"/>
        </w:rPr>
        <w:t>轴方向平移3个单位得到线段</w:t>
      </w:r>
      <w:r>
        <w:rPr>
          <w:rFonts w:ascii="Times New Roman" w:hAnsi="Times New Roman"/>
          <w:position w:val="-6"/>
          <w:sz w:val="21"/>
        </w:rPr>
        <w:object>
          <v:shape id="_x0000_i1091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5">
            <o:LockedField>false</o:LockedField>
          </o:OLEObject>
        </w:object>
      </w:r>
      <w:r>
        <w:rPr>
          <w:rFonts w:hint="eastAsia" w:ascii="Times New Roman" w:hAnsi="Times New Roman"/>
          <w:sz w:val="21"/>
        </w:rPr>
        <w:t>.点</w:t>
      </w:r>
      <w:r>
        <w:rPr>
          <w:rFonts w:hint="eastAsia" w:ascii="Times New Roman" w:hAnsi="Times New Roman"/>
          <w:i/>
          <w:iCs/>
          <w:sz w:val="21"/>
        </w:rPr>
        <w:t>D</w:t>
      </w:r>
      <w:r>
        <w:rPr>
          <w:rFonts w:hint="eastAsia" w:ascii="Times New Roman" w:hAnsi="Times New Roman"/>
          <w:sz w:val="21"/>
        </w:rPr>
        <w:t>是线段</w:t>
      </w:r>
      <w:r>
        <w:rPr>
          <w:rFonts w:ascii="Times New Roman" w:hAnsi="Times New Roman"/>
          <w:position w:val="-6"/>
          <w:sz w:val="21"/>
        </w:rPr>
        <w:object>
          <v:shape id="_x0000_i1092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7">
            <o:LockedField>false</o:LockedField>
          </o:OLEObject>
        </w:object>
      </w:r>
      <w:r>
        <w:rPr>
          <w:rFonts w:hint="eastAsia" w:ascii="Times New Roman" w:hAnsi="Times New Roman"/>
          <w:sz w:val="21"/>
        </w:rPr>
        <w:t>上一动点（不与点</w:t>
      </w:r>
      <w:r>
        <w:rPr>
          <w:rFonts w:hint="eastAsia" w:ascii="Times New Roman" w:hAnsi="Times New Roman"/>
          <w:i/>
          <w:iCs/>
          <w:sz w:val="21"/>
        </w:rPr>
        <w:t>B</w:t>
      </w:r>
      <w:r>
        <w:rPr>
          <w:rFonts w:hint="eastAsia" w:ascii="Times New Roman" w:hAnsi="Times New Roman"/>
          <w:sz w:val="21"/>
        </w:rPr>
        <w:t>，</w:t>
      </w:r>
      <w:r>
        <w:rPr>
          <w:rFonts w:hint="eastAsia" w:ascii="Times New Roman" w:hAnsi="Times New Roman"/>
          <w:i/>
          <w:iCs/>
          <w:sz w:val="21"/>
        </w:rPr>
        <w:t>C</w:t>
      </w:r>
      <w:r>
        <w:rPr>
          <w:rFonts w:hint="eastAsia" w:ascii="Times New Roman" w:hAnsi="Times New Roman"/>
          <w:sz w:val="21"/>
        </w:rPr>
        <w:t>重合），</w:t>
      </w:r>
      <w:r>
        <w:rPr>
          <w:rFonts w:ascii="Times New Roman" w:hAnsi="Times New Roman"/>
          <w:position w:val="-4"/>
          <w:sz w:val="21"/>
        </w:rPr>
        <w:object>
          <v:shape id="_x0000_i1093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9">
            <o:LockedField>false</o:LockedField>
          </o:OLEObject>
        </w:object>
      </w:r>
      <w:r>
        <w:rPr>
          <w:rFonts w:hint="eastAsia" w:ascii="Times New Roman" w:hAnsi="Times New Roman"/>
          <w:sz w:val="21"/>
        </w:rPr>
        <w:t>平分</w:t>
      </w:r>
      <w:r>
        <w:rPr>
          <w:rFonts w:ascii="Times New Roman" w:hAnsi="Times New Roman"/>
          <w:position w:val="-4"/>
          <w:sz w:val="21"/>
        </w:rPr>
        <w:object>
          <v:shape id="_x0000_i1094" o:spt="75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61">
            <o:LockedField>false</o:LockedField>
          </o:OLEObject>
        </w:object>
      </w:r>
      <w:r>
        <w:rPr>
          <w:rFonts w:hint="eastAsia" w:ascii="Times New Roman" w:hAnsi="Times New Roman"/>
          <w:sz w:val="21"/>
        </w:rPr>
        <w:t>，</w:t>
      </w:r>
      <w:r>
        <w:rPr>
          <w:rFonts w:ascii="Times New Roman" w:hAnsi="Times New Roman"/>
          <w:position w:val="-6"/>
          <w:sz w:val="21"/>
        </w:rPr>
        <w:object>
          <v:shape id="_x0000_i1095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63">
            <o:LockedField>false</o:LockedField>
          </o:OLEObject>
        </w:object>
      </w:r>
      <w:r>
        <w:rPr>
          <w:rFonts w:hint="eastAsia" w:ascii="Times New Roman" w:hAnsi="Times New Roman"/>
          <w:sz w:val="21"/>
        </w:rPr>
        <w:t>平分</w:t>
      </w:r>
      <w:r>
        <w:rPr>
          <w:rFonts w:ascii="Times New Roman" w:hAnsi="Times New Roman"/>
          <w:position w:val="-6"/>
          <w:sz w:val="21"/>
        </w:rPr>
        <w:object>
          <v:shape id="_x0000_i1096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5">
            <o:LockedField>false</o:LockedField>
          </o:OLEObject>
        </w:object>
      </w:r>
      <w:r>
        <w:rPr>
          <w:rFonts w:hint="eastAsia" w:ascii="Times New Roman" w:hAnsi="Times New Roman"/>
          <w:sz w:val="21"/>
        </w:rPr>
        <w:t>，</w:t>
      </w:r>
      <w:r>
        <w:rPr>
          <w:rFonts w:ascii="Times New Roman" w:hAnsi="Times New Roman"/>
          <w:position w:val="-4"/>
          <w:sz w:val="21"/>
        </w:rPr>
        <w:object>
          <v:shape id="_x0000_i1097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7">
            <o:LockedField>false</o:LockedField>
          </o:OLEObject>
        </w:object>
      </w:r>
      <w:r>
        <w:rPr>
          <w:rFonts w:hint="eastAsia" w:ascii="Times New Roman" w:hAnsi="Times New Roman"/>
          <w:sz w:val="21"/>
        </w:rPr>
        <w:t>与</w:t>
      </w:r>
      <w:r>
        <w:rPr>
          <w:rFonts w:ascii="Times New Roman" w:hAnsi="Times New Roman"/>
          <w:position w:val="-6"/>
          <w:sz w:val="21"/>
        </w:rPr>
        <w:object>
          <v:shape id="_x0000_i1098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9">
            <o:LockedField>false</o:LockedField>
          </o:OLEObject>
        </w:object>
      </w:r>
      <w:r>
        <w:rPr>
          <w:rFonts w:hint="eastAsia" w:ascii="Times New Roman" w:hAnsi="Times New Roman"/>
          <w:sz w:val="21"/>
        </w:rPr>
        <w:t>交于点</w:t>
      </w:r>
      <w:r>
        <w:rPr>
          <w:rFonts w:hint="eastAsia" w:ascii="Times New Roman" w:hAnsi="Times New Roman"/>
          <w:i/>
          <w:iCs/>
          <w:sz w:val="21"/>
        </w:rPr>
        <w:t>E</w:t>
      </w:r>
      <w:r>
        <w:rPr>
          <w:rFonts w:ascii="Times New Roman" w:hAnsi="Times New Roman"/>
          <w:i/>
          <w:iCs/>
          <w:sz w:val="21"/>
        </w:rPr>
        <w:t>.</w:t>
      </w: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="Times New Roman" w:hAnsi="Times New Roman"/>
          <w:sz w:val="21"/>
        </w:rPr>
      </w:pPr>
      <w:r>
        <w:drawing>
          <wp:inline distT="0" distB="0" distL="0" distR="0">
            <wp:extent cx="2041525" cy="1533525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71"/>
                    <a:stretch>
                      <a:fillRect/>
                    </a:stretch>
                  </pic:blipFill>
                  <pic:spPr>
                    <a:xfrm>
                      <a:off x="0" y="0"/>
                      <a:ext cx="2047174" cy="1537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（1）线段</w:t>
      </w:r>
      <w:r>
        <w:rPr>
          <w:rFonts w:ascii="Times New Roman" w:hAnsi="Times New Roman"/>
          <w:position w:val="-4"/>
          <w:sz w:val="21"/>
        </w:rPr>
        <w:object>
          <v:shape id="_x0000_i1099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72">
            <o:LockedField>false</o:LockedField>
          </o:OLEObject>
        </w:object>
      </w:r>
      <w:r>
        <w:rPr>
          <w:rFonts w:hint="eastAsia" w:ascii="Times New Roman" w:hAnsi="Times New Roman"/>
          <w:sz w:val="21"/>
        </w:rPr>
        <w:t>与</w:t>
      </w:r>
      <w:r>
        <w:rPr>
          <w:rFonts w:ascii="Times New Roman" w:hAnsi="Times New Roman"/>
          <w:position w:val="-6"/>
          <w:sz w:val="21"/>
        </w:rPr>
        <w:object>
          <v:shape id="_x0000_i1100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74">
            <o:LockedField>false</o:LockedField>
          </o:OLEObject>
        </w:object>
      </w:r>
      <w:r>
        <w:rPr>
          <w:rFonts w:hint="eastAsia" w:ascii="Times New Roman" w:hAnsi="Times New Roman"/>
          <w:sz w:val="21"/>
        </w:rPr>
        <w:t>有怎样的位置关系和数量关系_</w:t>
      </w:r>
      <w:r>
        <w:rPr>
          <w:rFonts w:ascii="Times New Roman" w:hAnsi="Times New Roman"/>
          <w:sz w:val="21"/>
        </w:rPr>
        <w:t>__________________________________________</w:t>
      </w:r>
      <w:r>
        <w:rPr>
          <w:rFonts w:hint="eastAsia" w:ascii="Times New Roman" w:hAnsi="Times New Roman"/>
          <w:sz w:val="21"/>
        </w:rPr>
        <w:t>；</w:t>
      </w: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其依据是_</w:t>
      </w:r>
      <w:r>
        <w:rPr>
          <w:rFonts w:ascii="Times New Roman" w:hAnsi="Times New Roman"/>
          <w:sz w:val="21"/>
        </w:rPr>
        <w:t>__________________________________________________________________________</w:t>
      </w:r>
      <w:r>
        <w:rPr>
          <w:rFonts w:hint="eastAsia" w:ascii="Times New Roman" w:hAnsi="Times New Roman"/>
          <w:sz w:val="21"/>
        </w:rPr>
        <w:t>；</w:t>
      </w: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点</w:t>
      </w:r>
      <w:r>
        <w:rPr>
          <w:rFonts w:hint="eastAsia" w:ascii="Times New Roman" w:hAnsi="Times New Roman"/>
          <w:i/>
          <w:iCs/>
          <w:sz w:val="21"/>
        </w:rPr>
        <w:t>B</w:t>
      </w:r>
      <w:r>
        <w:rPr>
          <w:rFonts w:hint="eastAsia" w:ascii="Times New Roman" w:hAnsi="Times New Roman"/>
          <w:sz w:val="21"/>
        </w:rPr>
        <w:t>的坐标为_</w:t>
      </w:r>
      <w:r>
        <w:rPr>
          <w:rFonts w:ascii="Times New Roman" w:hAnsi="Times New Roman"/>
          <w:sz w:val="21"/>
        </w:rPr>
        <w:t>____________________</w:t>
      </w:r>
      <w:r>
        <w:rPr>
          <w:rFonts w:hint="eastAsia" w:ascii="Times New Roman" w:hAnsi="Times New Roman"/>
          <w:sz w:val="21"/>
        </w:rPr>
        <w:t>；</w:t>
      </w: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（2）若</w:t>
      </w:r>
      <w:r>
        <w:rPr>
          <w:rFonts w:ascii="Times New Roman" w:hAnsi="Times New Roman"/>
          <w:position w:val="-6"/>
          <w:sz w:val="21"/>
        </w:rPr>
        <w:object>
          <v:shape id="_x0000_i1101" o:spt="75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6">
            <o:LockedField>false</o:LockedField>
          </o:OLEObject>
        </w:object>
      </w:r>
      <w:r>
        <w:rPr>
          <w:rFonts w:hint="eastAsia" w:ascii="Times New Roman" w:hAnsi="Times New Roman"/>
          <w:sz w:val="21"/>
        </w:rPr>
        <w:t>，直接写出</w:t>
      </w:r>
      <w:r>
        <w:rPr>
          <w:rFonts w:ascii="Times New Roman" w:hAnsi="Times New Roman"/>
          <w:position w:val="-6"/>
          <w:sz w:val="21"/>
        </w:rPr>
        <w:object>
          <v:shape id="_x0000_i1102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8">
            <o:LockedField>false</o:LockedField>
          </o:OLEObject>
        </w:object>
      </w:r>
      <w:r>
        <w:rPr>
          <w:rFonts w:hint="eastAsia" w:ascii="Times New Roman" w:hAnsi="Times New Roman"/>
          <w:sz w:val="21"/>
        </w:rPr>
        <w:t>的度数_</w:t>
      </w:r>
      <w:r>
        <w:rPr>
          <w:rFonts w:ascii="Times New Roman" w:hAnsi="Times New Roman"/>
          <w:sz w:val="21"/>
        </w:rPr>
        <w:t>_________________</w:t>
      </w:r>
      <w:r>
        <w:rPr>
          <w:rFonts w:hint="eastAsia" w:ascii="Times New Roman" w:hAnsi="Times New Roman"/>
          <w:sz w:val="21"/>
        </w:rPr>
        <w:t>；</w:t>
      </w: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（3）点</w:t>
      </w:r>
      <w:r>
        <w:rPr>
          <w:rFonts w:hint="eastAsia" w:ascii="Times New Roman" w:hAnsi="Times New Roman"/>
          <w:i/>
          <w:iCs/>
          <w:sz w:val="21"/>
        </w:rPr>
        <w:t>D</w:t>
      </w:r>
      <w:r>
        <w:rPr>
          <w:rFonts w:hint="eastAsia" w:ascii="Times New Roman" w:hAnsi="Times New Roman"/>
          <w:sz w:val="21"/>
        </w:rPr>
        <w:t>在线段</w:t>
      </w:r>
      <w:r>
        <w:rPr>
          <w:rFonts w:ascii="Times New Roman" w:hAnsi="Times New Roman"/>
          <w:position w:val="-6"/>
          <w:sz w:val="21"/>
        </w:rPr>
        <w:object>
          <v:shape id="_x0000_i1103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80">
            <o:LockedField>false</o:LockedField>
          </o:OLEObject>
        </w:object>
      </w:r>
      <w:r>
        <w:rPr>
          <w:rFonts w:hint="eastAsia" w:ascii="Times New Roman" w:hAnsi="Times New Roman"/>
          <w:sz w:val="21"/>
        </w:rPr>
        <w:t>上运动时（不与点</w:t>
      </w:r>
      <w:r>
        <w:rPr>
          <w:rFonts w:hint="eastAsia" w:ascii="Times New Roman" w:hAnsi="Times New Roman"/>
          <w:i/>
          <w:iCs/>
          <w:sz w:val="21"/>
        </w:rPr>
        <w:t>B</w:t>
      </w:r>
      <w:r>
        <w:rPr>
          <w:rFonts w:hint="eastAsia" w:ascii="Times New Roman" w:hAnsi="Times New Roman"/>
          <w:sz w:val="21"/>
        </w:rPr>
        <w:t>，</w:t>
      </w:r>
      <w:r>
        <w:rPr>
          <w:rFonts w:hint="eastAsia" w:ascii="Times New Roman" w:hAnsi="Times New Roman"/>
          <w:i/>
          <w:iCs/>
          <w:sz w:val="21"/>
        </w:rPr>
        <w:t>C</w:t>
      </w:r>
      <w:r>
        <w:rPr>
          <w:rFonts w:hint="eastAsia" w:ascii="Times New Roman" w:hAnsi="Times New Roman"/>
          <w:sz w:val="21"/>
        </w:rPr>
        <w:t>重合），猜想：</w:t>
      </w:r>
      <w:r>
        <w:rPr>
          <w:rFonts w:ascii="Times New Roman" w:hAnsi="Times New Roman"/>
          <w:position w:val="-6"/>
          <w:sz w:val="21"/>
        </w:rPr>
        <w:object>
          <v:shape id="_x0000_i1104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82">
            <o:LockedField>false</o:LockedField>
          </o:OLEObject>
        </w:object>
      </w:r>
      <w:r>
        <w:rPr>
          <w:rFonts w:hint="eastAsia" w:ascii="Times New Roman" w:hAnsi="Times New Roman"/>
          <w:sz w:val="21"/>
        </w:rPr>
        <w:t>与</w:t>
      </w:r>
      <w:r>
        <w:rPr>
          <w:rFonts w:ascii="Times New Roman" w:hAnsi="Times New Roman"/>
          <w:position w:val="-6"/>
          <w:sz w:val="21"/>
        </w:rPr>
        <w:object>
          <v:shape id="_x0000_i1105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84">
            <o:LockedField>false</o:LockedField>
          </o:OLEObject>
        </w:object>
      </w:r>
      <w:r>
        <w:rPr>
          <w:rFonts w:hint="eastAsia" w:ascii="Times New Roman" w:hAnsi="Times New Roman"/>
          <w:sz w:val="21"/>
        </w:rPr>
        <w:t>有怎样的数量关系，并说明理由.</w:t>
      </w: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hint="eastAsia" w:ascii="Times New Roman" w:hAnsi="Times New Roman"/>
          <w:sz w:val="21"/>
        </w:rPr>
      </w:pP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hint="eastAsia" w:ascii="Times New Roman" w:hAnsi="Times New Roman"/>
          <w:sz w:val="21"/>
        </w:rPr>
      </w:pP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hint="eastAsia" w:ascii="Times New Roman" w:hAnsi="Times New Roman"/>
          <w:sz w:val="21"/>
        </w:rPr>
      </w:pP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hint="eastAsia" w:ascii="Times New Roman" w:hAnsi="Times New Roman"/>
          <w:sz w:val="21"/>
        </w:rPr>
      </w:pP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hint="eastAsia" w:ascii="Times New Roman" w:hAnsi="Times New Roman"/>
          <w:sz w:val="21"/>
        </w:rPr>
      </w:pP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hint="eastAsia" w:ascii="Times New Roman" w:hAnsi="Times New Roman"/>
          <w:sz w:val="21"/>
        </w:rPr>
      </w:pP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hint="eastAsia" w:ascii="Times New Roman" w:hAnsi="Times New Roman"/>
          <w:sz w:val="21"/>
        </w:rPr>
      </w:pP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hint="eastAsia" w:ascii="Times New Roman" w:hAnsi="Times New Roman"/>
          <w:sz w:val="21"/>
        </w:rPr>
      </w:pP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hint="eastAsia" w:ascii="Times New Roman" w:hAnsi="Times New Roman"/>
          <w:sz w:val="21"/>
        </w:rPr>
      </w:pP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hint="eastAsia" w:ascii="Times New Roman" w:hAnsi="Times New Roman"/>
          <w:sz w:val="21"/>
        </w:rPr>
      </w:pP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hint="eastAsia" w:ascii="Times New Roman" w:hAnsi="Times New Roman"/>
          <w:sz w:val="21"/>
        </w:rPr>
      </w:pP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hint="eastAsia" w:ascii="Times New Roman" w:hAnsi="Times New Roman"/>
          <w:sz w:val="21"/>
        </w:rPr>
      </w:pP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hint="eastAsia" w:ascii="Times New Roman" w:hAnsi="Times New Roman"/>
          <w:sz w:val="21"/>
        </w:rPr>
      </w:pP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hint="eastAsia" w:ascii="Times New Roman" w:hAnsi="Times New Roman"/>
          <w:sz w:val="21"/>
        </w:rPr>
      </w:pP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hint="eastAsia" w:ascii="Times New Roman" w:hAnsi="Times New Roman"/>
          <w:sz w:val="21"/>
        </w:rPr>
      </w:pP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hint="eastAsia" w:ascii="Times New Roman" w:hAnsi="Times New Roman"/>
          <w:sz w:val="21"/>
        </w:rPr>
      </w:pP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hint="eastAsia" w:ascii="Times New Roman" w:hAnsi="Times New Roman"/>
          <w:sz w:val="21"/>
        </w:rPr>
      </w:pPr>
    </w:p>
    <w:p>
      <w:pPr>
        <w:pStyle w:val="5"/>
        <w:keepNext w:val="0"/>
        <w:keepLines w:val="0"/>
        <w:pageBreakBefore w:val="0"/>
        <w:widowControl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hint="eastAsia" w:ascii="Times New Roman" w:hAnsi="Times New Roman"/>
          <w:sz w:val="21"/>
        </w:rPr>
      </w:pPr>
      <w:bookmarkStart w:id="0" w:name="_GoBack"/>
      <w:bookmarkEnd w:id="0"/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  <w:b/>
          <w:bCs/>
          <w:sz w:val="32"/>
          <w:szCs w:val="32"/>
        </w:rPr>
      </w:pPr>
      <w:r>
        <w:rPr>
          <w:rFonts w:hint="eastAsia" w:ascii="Times New Roman" w:hAnsi="Times New Roman"/>
          <w:b/>
          <w:bCs/>
          <w:sz w:val="32"/>
          <w:szCs w:val="32"/>
        </w:rPr>
        <w:t>2020~2021学年第二学期七年级期末质量监测题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  <w:b/>
          <w:bCs/>
          <w:sz w:val="32"/>
          <w:szCs w:val="32"/>
        </w:rPr>
      </w:pPr>
      <w:r>
        <w:rPr>
          <w:rFonts w:hint="eastAsia" w:ascii="Times New Roman" w:hAnsi="Times New Roman"/>
          <w:b/>
          <w:bCs/>
          <w:sz w:val="32"/>
          <w:szCs w:val="32"/>
        </w:rPr>
        <w:t>数学参考答案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一、选择题（每小题2分，20分）</w:t>
      </w:r>
    </w:p>
    <w:tbl>
      <w:tblPr>
        <w:tblStyle w:val="8"/>
        <w:tblW w:w="10008" w:type="dxa"/>
        <w:jc w:val="center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outset" w:color="000000" w:sz="6" w:space="0"/>
          <w:insideV w:val="outset" w:color="000000" w:sz="6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55"/>
        <w:gridCol w:w="726"/>
        <w:gridCol w:w="726"/>
        <w:gridCol w:w="726"/>
        <w:gridCol w:w="831"/>
        <w:gridCol w:w="781"/>
        <w:gridCol w:w="781"/>
        <w:gridCol w:w="727"/>
        <w:gridCol w:w="727"/>
        <w:gridCol w:w="831"/>
        <w:gridCol w:w="1097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  <w:jc w:val="center"/>
        </w:trPr>
        <w:tc>
          <w:tcPr>
            <w:tcW w:w="205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/>
                <w:kern w:val="0"/>
                <w:lang w:bidi="ar"/>
              </w:rPr>
              <w:t>题号</w:t>
            </w:r>
          </w:p>
        </w:tc>
        <w:tc>
          <w:tcPr>
            <w:tcW w:w="72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/>
                <w:kern w:val="0"/>
                <w:lang w:bidi="ar"/>
              </w:rPr>
              <w:t>1</w:t>
            </w:r>
          </w:p>
        </w:tc>
        <w:tc>
          <w:tcPr>
            <w:tcW w:w="72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/>
                <w:kern w:val="0"/>
                <w:lang w:bidi="ar"/>
              </w:rPr>
              <w:t>2</w:t>
            </w:r>
          </w:p>
        </w:tc>
        <w:tc>
          <w:tcPr>
            <w:tcW w:w="72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/>
                <w:kern w:val="0"/>
                <w:lang w:bidi="ar"/>
              </w:rPr>
              <w:t>3</w:t>
            </w:r>
          </w:p>
        </w:tc>
        <w:tc>
          <w:tcPr>
            <w:tcW w:w="83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/>
                <w:kern w:val="0"/>
                <w:lang w:bidi="ar"/>
              </w:rPr>
              <w:t>4</w:t>
            </w:r>
          </w:p>
        </w:tc>
        <w:tc>
          <w:tcPr>
            <w:tcW w:w="78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/>
                <w:kern w:val="0"/>
                <w:lang w:bidi="ar"/>
              </w:rPr>
              <w:t>5</w:t>
            </w:r>
          </w:p>
        </w:tc>
        <w:tc>
          <w:tcPr>
            <w:tcW w:w="78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/>
                <w:kern w:val="0"/>
                <w:lang w:bidi="ar"/>
              </w:rPr>
              <w:t>6</w:t>
            </w:r>
          </w:p>
        </w:tc>
        <w:tc>
          <w:tcPr>
            <w:tcW w:w="72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/>
                <w:kern w:val="0"/>
                <w:lang w:bidi="ar"/>
              </w:rPr>
              <w:t>7</w:t>
            </w:r>
          </w:p>
        </w:tc>
        <w:tc>
          <w:tcPr>
            <w:tcW w:w="72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/>
                <w:kern w:val="0"/>
                <w:lang w:bidi="ar"/>
              </w:rPr>
              <w:t>8</w:t>
            </w:r>
          </w:p>
        </w:tc>
        <w:tc>
          <w:tcPr>
            <w:tcW w:w="83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/>
                <w:kern w:val="0"/>
                <w:lang w:bidi="ar"/>
              </w:rPr>
              <w:t>9</w:t>
            </w:r>
          </w:p>
        </w:tc>
        <w:tc>
          <w:tcPr>
            <w:tcW w:w="109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/>
                <w:kern w:val="0"/>
                <w:lang w:bidi="ar"/>
              </w:rPr>
              <w:t>10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  <w:jc w:val="center"/>
        </w:trPr>
        <w:tc>
          <w:tcPr>
            <w:tcW w:w="205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/>
                <w:kern w:val="0"/>
                <w:lang w:bidi="ar"/>
              </w:rPr>
              <w:t>答案</w:t>
            </w:r>
          </w:p>
        </w:tc>
        <w:tc>
          <w:tcPr>
            <w:tcW w:w="72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/>
                <w:kern w:val="0"/>
                <w:lang w:bidi="ar"/>
              </w:rPr>
              <w:t>A</w:t>
            </w:r>
          </w:p>
        </w:tc>
        <w:tc>
          <w:tcPr>
            <w:tcW w:w="72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/>
                <w:kern w:val="0"/>
                <w:lang w:bidi="ar"/>
              </w:rPr>
              <w:t>A</w:t>
            </w:r>
          </w:p>
        </w:tc>
        <w:tc>
          <w:tcPr>
            <w:tcW w:w="72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/>
                <w:kern w:val="0"/>
                <w:lang w:bidi="ar"/>
              </w:rPr>
              <w:t>A</w:t>
            </w:r>
          </w:p>
        </w:tc>
        <w:tc>
          <w:tcPr>
            <w:tcW w:w="83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/>
                <w:kern w:val="0"/>
                <w:lang w:bidi="ar"/>
              </w:rPr>
              <w:t>D</w:t>
            </w:r>
          </w:p>
        </w:tc>
        <w:tc>
          <w:tcPr>
            <w:tcW w:w="78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/>
                <w:kern w:val="0"/>
                <w:lang w:bidi="ar"/>
              </w:rPr>
              <w:t>C</w:t>
            </w:r>
          </w:p>
        </w:tc>
        <w:tc>
          <w:tcPr>
            <w:tcW w:w="78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/>
                <w:kern w:val="0"/>
                <w:lang w:bidi="ar"/>
              </w:rPr>
              <w:t>C</w:t>
            </w:r>
          </w:p>
        </w:tc>
        <w:tc>
          <w:tcPr>
            <w:tcW w:w="72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/>
                <w:kern w:val="0"/>
                <w:lang w:bidi="ar"/>
              </w:rPr>
              <w:t>B</w:t>
            </w:r>
          </w:p>
        </w:tc>
        <w:tc>
          <w:tcPr>
            <w:tcW w:w="72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/>
                <w:kern w:val="0"/>
                <w:lang w:bidi="ar"/>
              </w:rPr>
              <w:t>B</w:t>
            </w:r>
          </w:p>
        </w:tc>
        <w:tc>
          <w:tcPr>
            <w:tcW w:w="83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/>
                <w:kern w:val="0"/>
                <w:lang w:bidi="ar"/>
              </w:rPr>
              <w:t>D</w:t>
            </w:r>
          </w:p>
        </w:tc>
        <w:tc>
          <w:tcPr>
            <w:tcW w:w="109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/>
                <w:kern w:val="0"/>
                <w:lang w:bidi="ar"/>
              </w:rPr>
              <w:t>D</w:t>
            </w:r>
          </w:p>
        </w:tc>
      </w:tr>
    </w:tbl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二、填空题（每小题3分，共15分）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</w:t>
      </w:r>
      <w:r>
        <w:rPr>
          <w:rFonts w:ascii="Times New Roman" w:hAnsi="Times New Roman"/>
        </w:rPr>
        <w:t>1.&lt;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12.1800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13.</w:t>
      </w:r>
      <w:r>
        <w:rPr>
          <w:rFonts w:ascii="Times New Roman" w:hAnsi="Times New Roman"/>
          <w:position w:val="-32"/>
        </w:rPr>
        <w:object>
          <v:shape id="_x0000_i1106" o:spt="75" type="#_x0000_t75" style="height:38.25pt;width:87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6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14.</w:t>
      </w:r>
      <w:r>
        <w:rPr>
          <w:rFonts w:ascii="Times New Roman" w:hAnsi="Times New Roman"/>
          <w:position w:val="-6"/>
        </w:rPr>
        <w:object>
          <v:shape id="_x0000_i1107" o:spt="75" type="#_x0000_t75" style="height:17.25pt;width:41.25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8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15.10</w:t>
      </w:r>
      <w:r>
        <w:rPr>
          <w:rFonts w:hint="eastAsia" w:ascii="Times New Roman" w:hAnsi="Times New Roman"/>
        </w:rPr>
        <w:t>cm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三、解答题（本大题共7个小题，共55分.）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6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解：（1）</w:t>
      </w:r>
      <w:r>
        <w:rPr>
          <w:rFonts w:ascii="Times New Roman" w:hAnsi="Times New Roman"/>
          <w:position w:val="-16"/>
        </w:rPr>
        <w:object>
          <v:shape id="_x0000_i1108" o:spt="75" type="#_x0000_t75" style="height:26.25pt;width:108.75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90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  <w:position w:val="-14"/>
        </w:rPr>
        <w:object>
          <v:shape id="_x0000_i1109" o:spt="75" type="#_x0000_t75" style="height:20.25pt;width:66.75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92">
            <o:LockedField>false</o:LockedField>
          </o:OLEObject>
        </w:object>
      </w:r>
      <w:r>
        <w:rPr>
          <w:rFonts w:hint="eastAsia" w:ascii="Times New Roman" w:hAnsi="Times New Roman"/>
        </w:rPr>
        <w:t>………………………………………………………3分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110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94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111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96">
            <o:LockedField>false</o:LockedField>
          </o:OLEObject>
        </w:object>
      </w:r>
      <w:r>
        <w:rPr>
          <w:rFonts w:hint="eastAsia" w:ascii="Times New Roman" w:hAnsi="Times New Roman"/>
        </w:rPr>
        <w:t>………………………………………………………</w:t>
      </w:r>
      <w:r>
        <w:rPr>
          <w:rFonts w:ascii="Times New Roman" w:hAnsi="Times New Roman"/>
        </w:rPr>
        <w:t>4</w:t>
      </w:r>
      <w:r>
        <w:rPr>
          <w:rFonts w:hint="eastAsia" w:ascii="Times New Roman" w:hAnsi="Times New Roman"/>
        </w:rPr>
        <w:t>分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</w:t>
      </w:r>
      <w:r>
        <w:rPr>
          <w:rFonts w:ascii="Times New Roman" w:hAnsi="Times New Roman"/>
          <w:position w:val="-18"/>
        </w:rPr>
        <w:object>
          <v:shape id="_x0000_i1112" o:spt="75" type="#_x0000_t75" style="height:24pt;width:102.75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8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  <w:position w:val="-8"/>
        </w:rPr>
        <w:object>
          <v:shape id="_x0000_i1113" o:spt="75" type="#_x0000_t75" style="height:18pt;width:95.25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200">
            <o:LockedField>false</o:LockedField>
          </o:OLEObject>
        </w:object>
      </w:r>
      <w:r>
        <w:rPr>
          <w:rFonts w:hint="eastAsia" w:ascii="Times New Roman" w:hAnsi="Times New Roman"/>
        </w:rPr>
        <w:t>………………………………………………………3分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114" o:spt="75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202">
            <o:LockedField>false</o:LockedField>
          </o:OLEObject>
        </w:object>
      </w:r>
      <w:r>
        <w:rPr>
          <w:rFonts w:hint="eastAsia" w:ascii="Times New Roman" w:hAnsi="Times New Roman"/>
        </w:rPr>
        <w:t>………………………………………………………</w:t>
      </w:r>
      <w:r>
        <w:rPr>
          <w:rFonts w:ascii="Times New Roman" w:hAnsi="Times New Roman"/>
        </w:rPr>
        <w:t>4</w:t>
      </w:r>
      <w:r>
        <w:rPr>
          <w:rFonts w:hint="eastAsia" w:ascii="Times New Roman" w:hAnsi="Times New Roman"/>
        </w:rPr>
        <w:t>分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17.（1）</w:t>
      </w:r>
      <w:r>
        <w:rPr>
          <w:rFonts w:ascii="Times New Roman" w:hAnsi="Times New Roman"/>
          <w:position w:val="-44"/>
        </w:rPr>
        <w:object>
          <v:shape id="_x0000_i1115" o:spt="75" type="#_x0000_t75" style="height:50.25pt;width:87.75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204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解：由②，得</w:t>
      </w:r>
      <w:r>
        <w:rPr>
          <w:rFonts w:ascii="Times New Roman" w:hAnsi="Times New Roman"/>
          <w:position w:val="-10"/>
        </w:rPr>
        <w:object>
          <v:shape id="_x0000_i1116" o:spt="75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206">
            <o:LockedField>false</o:LockedField>
          </o:OLEObject>
        </w:object>
      </w:r>
      <w:r>
        <w:rPr>
          <w:rFonts w:hint="eastAsia" w:ascii="Times New Roman" w:hAnsi="Times New Roman"/>
        </w:rPr>
        <w:t>③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把③代入①，得</w:t>
      </w:r>
      <w:r>
        <w:rPr>
          <w:rFonts w:ascii="Times New Roman" w:hAnsi="Times New Roman"/>
          <w:position w:val="-24"/>
        </w:rPr>
        <w:object>
          <v:shape id="_x0000_i1117" o:spt="75" type="#_x0000_t75" style="height:30.75pt;width:99.75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8">
            <o:LockedField>false</o:LockedField>
          </o:OLEObject>
        </w:object>
      </w:r>
      <w:r>
        <w:rPr>
          <w:rFonts w:hint="eastAsia" w:ascii="Times New Roman" w:hAnsi="Times New Roman"/>
        </w:rPr>
        <w:t>………………………………………………………………2分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解这个方程，得</w:t>
      </w:r>
      <w:r>
        <w:rPr>
          <w:rFonts w:ascii="Times New Roman" w:hAnsi="Times New Roman"/>
          <w:position w:val="-6"/>
        </w:rPr>
        <w:object>
          <v:shape id="_x0000_i1118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10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把</w:t>
      </w:r>
      <w:r>
        <w:rPr>
          <w:rFonts w:ascii="Times New Roman" w:hAnsi="Times New Roman"/>
          <w:position w:val="-6"/>
        </w:rPr>
        <w:object>
          <v:shape id="_x0000_i1119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12">
            <o:LockedField>false</o:LockedField>
          </o:OLEObject>
        </w:object>
      </w:r>
      <w:r>
        <w:rPr>
          <w:rFonts w:hint="eastAsia" w:ascii="Times New Roman" w:hAnsi="Times New Roman"/>
        </w:rPr>
        <w:t>代入③，得</w:t>
      </w:r>
      <w:r>
        <w:rPr>
          <w:rFonts w:ascii="Times New Roman" w:hAnsi="Times New Roman"/>
          <w:position w:val="-10"/>
        </w:rPr>
        <w:object>
          <v:shape id="_x0000_i1120" o:spt="75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14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所以这个方程组的解是</w:t>
      </w:r>
      <w:r>
        <w:rPr>
          <w:rFonts w:ascii="Times New Roman" w:hAnsi="Times New Roman"/>
          <w:position w:val="-30"/>
        </w:rPr>
        <w:object>
          <v:shape id="_x0000_i1121" o:spt="75" type="#_x0000_t75" style="height:36pt;width:33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16">
            <o:LockedField>false</o:LockedField>
          </o:OLEObject>
        </w:objec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…………………………………………………………………………4分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</w:t>
      </w:r>
      <w:r>
        <w:rPr>
          <w:rFonts w:ascii="Times New Roman" w:hAnsi="Times New Roman"/>
          <w:position w:val="-46"/>
        </w:rPr>
        <w:object>
          <v:shape id="_x0000_i1122" o:spt="75" type="#_x0000_t75" style="height:51.75pt;width:101.25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8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解：解不等式①，得</w:t>
      </w:r>
      <w:r>
        <w:rPr>
          <w:rFonts w:ascii="Times New Roman" w:hAnsi="Times New Roman"/>
          <w:position w:val="-24"/>
        </w:rPr>
        <w:object>
          <v:shape id="_x0000_i1123" o:spt="75" type="#_x0000_t75" style="height:30.75pt;width:38.25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20">
            <o:LockedField>false</o:LockedField>
          </o:OLEObject>
        </w:object>
      </w:r>
      <w:r>
        <w:rPr>
          <w:rFonts w:hint="eastAsia" w:ascii="Times New Roman" w:hAnsi="Times New Roman"/>
        </w:rPr>
        <w:t>……………………………………………………1分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解不等式②，得</w:t>
      </w:r>
      <w:r>
        <w:rPr>
          <w:rFonts w:ascii="Times New Roman" w:hAnsi="Times New Roman"/>
          <w:position w:val="-6"/>
        </w:rPr>
        <w:object>
          <v:shape id="_x0000_i1124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22">
            <o:LockedField>false</o:LockedField>
          </o:OLEObject>
        </w:object>
      </w:r>
      <w:r>
        <w:rPr>
          <w:rFonts w:hint="eastAsia" w:ascii="Times New Roman" w:hAnsi="Times New Roman"/>
        </w:rPr>
        <w:t>…………………………………………………………2分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不等式的解集为</w:t>
      </w:r>
      <w:r>
        <w:rPr>
          <w:rFonts w:ascii="Times New Roman" w:hAnsi="Times New Roman"/>
          <w:position w:val="-24"/>
        </w:rPr>
        <w:object>
          <v:shape id="_x0000_i1125" o:spt="75" type="#_x0000_t75" style="height:30.75pt;width:56.25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24">
            <o:LockedField>false</o:LockedField>
          </o:OLEObject>
        </w:objec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……………………………………………………3分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所以</w:t>
      </w:r>
      <w:r>
        <w:rPr>
          <w:rFonts w:hint="eastAsia" w:ascii="Times New Roman" w:hAnsi="Times New Roman"/>
          <w:i/>
          <w:iCs/>
        </w:rPr>
        <w:t>x</w:t>
      </w:r>
      <w:r>
        <w:rPr>
          <w:rFonts w:hint="eastAsia" w:ascii="Times New Roman" w:hAnsi="Times New Roman"/>
        </w:rPr>
        <w:t>可取的整数值是-1，0，1，2，3，4.………………………………4分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</w:t>
      </w:r>
      <w:r>
        <w:rPr>
          <w:rFonts w:ascii="Times New Roman" w:hAnsi="Times New Roman"/>
        </w:rPr>
        <w:t>8.</w:t>
      </w:r>
      <w:r>
        <w:rPr>
          <w:rFonts w:hint="eastAsia" w:ascii="Times New Roman" w:hAnsi="Times New Roman"/>
        </w:rPr>
        <w:t>（1）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1957705" cy="1914525"/>
            <wp:effectExtent l="0" t="0" r="444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26"/>
                    <a:stretch>
                      <a:fillRect/>
                    </a:stretch>
                  </pic:blipFill>
                  <pic:spPr>
                    <a:xfrm>
                      <a:off x="0" y="0"/>
                      <a:ext cx="1958913" cy="1915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>……………………………………………………………2分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</w:t>
      </w:r>
      <w:r>
        <w:rPr>
          <w:rFonts w:ascii="Times New Roman" w:hAnsi="Times New Roman"/>
          <w:position w:val="-14"/>
        </w:rPr>
        <w:object>
          <v:shape id="_x0000_i1126" o:spt="75" type="#_x0000_t75" style="height:20.25pt;width:45.75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27">
            <o:LockedField>false</o:LockedField>
          </o:OLEObject>
        </w:object>
      </w:r>
      <w:r>
        <w:rPr>
          <w:rFonts w:hint="eastAsia" w:ascii="Times New Roman" w:hAnsi="Times New Roman"/>
        </w:rPr>
        <w:t>；</w:t>
      </w:r>
      <w:r>
        <w:rPr>
          <w:rFonts w:ascii="Times New Roman" w:hAnsi="Times New Roman"/>
          <w:position w:val="-14"/>
        </w:rPr>
        <w:object>
          <v:shape id="_x0000_i1127" o:spt="75" type="#_x0000_t75" style="height:20.25pt;width:50.25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9">
            <o:LockedField>false</o:LockedField>
          </o:OLEObject>
        </w:object>
      </w:r>
      <w:r>
        <w:rPr>
          <w:rFonts w:hint="eastAsia" w:ascii="Times New Roman" w:hAnsi="Times New Roman"/>
        </w:rPr>
        <w:t>；</w:t>
      </w:r>
      <w:r>
        <w:rPr>
          <w:rFonts w:ascii="Times New Roman" w:hAnsi="Times New Roman"/>
          <w:position w:val="-14"/>
        </w:rPr>
        <w:object>
          <v:shape id="_x0000_i1128" o:spt="75" type="#_x0000_t75" style="height:20.25pt;width:54.75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31">
            <o:LockedField>false</o:LockedField>
          </o:OLEObject>
        </w:object>
      </w:r>
      <w:r>
        <w:rPr>
          <w:rFonts w:hint="eastAsia" w:ascii="Times New Roman" w:hAnsi="Times New Roman"/>
        </w:rPr>
        <w:t>……………………………………………………</w:t>
      </w:r>
      <w:r>
        <w:rPr>
          <w:rFonts w:ascii="Times New Roman" w:hAnsi="Times New Roman"/>
        </w:rPr>
        <w:t>5</w:t>
      </w:r>
      <w:r>
        <w:rPr>
          <w:rFonts w:hint="eastAsia" w:ascii="Times New Roman" w:hAnsi="Times New Roman"/>
        </w:rPr>
        <w:t>分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19.（1）80；…………………………………………………………………………………………1分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2990215" cy="1609090"/>
            <wp:effectExtent l="0" t="0" r="635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33"/>
                    <a:stretch>
                      <a:fillRect/>
                    </a:stretch>
                  </pic:blipFill>
                  <pic:spPr>
                    <a:xfrm>
                      <a:off x="0" y="0"/>
                      <a:ext cx="2990476" cy="16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>………………………………………………3分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（3）解：</w:t>
      </w:r>
      <w:r>
        <w:rPr>
          <w:rFonts w:ascii="Times New Roman" w:hAnsi="Times New Roman"/>
          <w:position w:val="-14"/>
        </w:rPr>
        <w:object>
          <v:shape id="_x0000_i1129" o:spt="75" type="#_x0000_t75" style="height:20.25pt;width:131.25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34">
            <o:LockedField>false</o:LockedField>
          </o:OLEObject>
        </w:object>
      </w:r>
      <w:r>
        <w:rPr>
          <w:rFonts w:hint="eastAsia" w:ascii="Times New Roman" w:hAnsi="Times New Roman"/>
        </w:rPr>
        <w:t>人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答：每周累计体育锻炼时间在9小时以上的人数为900人.…………………………………</w:t>
      </w:r>
      <w:r>
        <w:rPr>
          <w:rFonts w:ascii="Times New Roman" w:hAnsi="Times New Roman"/>
        </w:rPr>
        <w:t>5</w:t>
      </w:r>
      <w:r>
        <w:rPr>
          <w:rFonts w:hint="eastAsia" w:ascii="Times New Roman" w:hAnsi="Times New Roman"/>
        </w:rPr>
        <w:t>分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20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任务1：</w:t>
      </w:r>
      <w:r>
        <w:rPr>
          <w:rFonts w:ascii="Times New Roman" w:hAnsi="Times New Roman"/>
          <w:position w:val="-24"/>
        </w:rPr>
        <w:object>
          <v:shape id="_x0000_i1130" o:spt="75" type="#_x0000_t75" style="height:30.75pt;width:45.75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3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24"/>
        </w:rPr>
        <w:object>
          <v:shape id="_x0000_i1131" o:spt="75" type="#_x0000_t75" style="height:30.75pt;width:113.25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38">
            <o:LockedField>false</o:LockedField>
          </o:OLEObject>
        </w:object>
      </w:r>
      <w:r>
        <w:rPr>
          <w:rFonts w:hint="eastAsia" w:ascii="Times New Roman" w:hAnsi="Times New Roman"/>
        </w:rPr>
        <w:t>…………………………………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分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任务2：（1）辽宁本钢队胜20场积分+负10场积分，共积50分；山东西王队胜19场积分+负11场积分，共积49分；…………………………………………………………………………………4分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（2）代入消元法；………………………………………………………………………5分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（3）A……………………………………………………………………</w:t>
      </w:r>
      <w:r>
        <w:rPr>
          <w:rFonts w:ascii="Times New Roman" w:hAnsi="Times New Roman"/>
        </w:rPr>
        <w:t>6</w:t>
      </w:r>
      <w:r>
        <w:rPr>
          <w:rFonts w:hint="eastAsia" w:ascii="Times New Roman" w:hAnsi="Times New Roman"/>
        </w:rPr>
        <w:t>分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任务3：设胜一场积</w:t>
      </w:r>
      <w:r>
        <w:rPr>
          <w:rFonts w:hint="eastAsia" w:ascii="Times New Roman" w:hAnsi="Times New Roman"/>
          <w:i/>
          <w:iCs/>
        </w:rPr>
        <w:t>x</w:t>
      </w:r>
      <w:r>
        <w:rPr>
          <w:rFonts w:hint="eastAsia" w:ascii="Times New Roman" w:hAnsi="Times New Roman"/>
        </w:rPr>
        <w:t>分，负一场积</w:t>
      </w:r>
      <w:r>
        <w:rPr>
          <w:rFonts w:hint="eastAsia" w:ascii="Times New Roman" w:hAnsi="Times New Roman"/>
          <w:i/>
          <w:iCs/>
        </w:rPr>
        <w:t>y</w:t>
      </w:r>
      <w:r>
        <w:rPr>
          <w:rFonts w:hint="eastAsia" w:ascii="Times New Roman" w:hAnsi="Times New Roman"/>
        </w:rPr>
        <w:t>分，根据“山西汾酒”积分和“福建豹发力”积分可得，</w:t>
      </w:r>
      <w:r>
        <w:rPr>
          <w:rFonts w:ascii="Times New Roman" w:hAnsi="Times New Roman"/>
          <w:position w:val="-30"/>
        </w:rPr>
        <w:object>
          <v:shape id="_x0000_i1132" o:spt="75" type="#_x0000_t75" style="height:36pt;width:78.75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40">
            <o:LockedField>false</o:LockedField>
          </o:OLEObject>
        </w:object>
      </w:r>
      <w:r>
        <w:rPr>
          <w:rFonts w:hint="eastAsia" w:ascii="Times New Roman" w:hAnsi="Times New Roman"/>
        </w:rPr>
        <w:t>………………………………………………………………………8分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21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解：（1）设</w:t>
      </w:r>
      <w:r>
        <w:rPr>
          <w:rFonts w:hint="eastAsia" w:ascii="Times New Roman" w:hAnsi="Times New Roman"/>
          <w:i/>
          <w:iCs/>
        </w:rPr>
        <w:t>A</w: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  <w:iCs/>
        </w:rPr>
        <w:t>B</w:t>
      </w:r>
      <w:r>
        <w:rPr>
          <w:rFonts w:hint="eastAsia" w:ascii="Times New Roman" w:hAnsi="Times New Roman"/>
        </w:rPr>
        <w:t>型电动车分别进回</w:t>
      </w:r>
      <w:r>
        <w:rPr>
          <w:rFonts w:hint="eastAsia" w:ascii="Times New Roman" w:hAnsi="Times New Roman"/>
          <w:i/>
          <w:iCs/>
        </w:rPr>
        <w:t>x</w:t>
      </w:r>
      <w:r>
        <w:rPr>
          <w:rFonts w:hint="eastAsia" w:ascii="Times New Roman" w:hAnsi="Times New Roman"/>
        </w:rPr>
        <w:t>辆，</w:t>
      </w:r>
      <w:r>
        <w:rPr>
          <w:rFonts w:hint="eastAsia" w:ascii="Times New Roman" w:hAnsi="Times New Roman"/>
          <w:i/>
          <w:iCs/>
        </w:rPr>
        <w:t>y</w:t>
      </w:r>
      <w:r>
        <w:rPr>
          <w:rFonts w:hint="eastAsia" w:ascii="Times New Roman" w:hAnsi="Times New Roman"/>
        </w:rPr>
        <w:t>辆.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  <w:position w:val="-30"/>
        </w:rPr>
        <w:object>
          <v:shape id="_x0000_i1133" o:spt="75" type="#_x0000_t75" style="height:36pt;width:122.25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42">
            <o:LockedField>false</o:LockedField>
          </o:OLEObject>
        </w:object>
      </w:r>
      <w:r>
        <w:rPr>
          <w:rFonts w:hint="eastAsia" w:ascii="Times New Roman" w:hAnsi="Times New Roman"/>
        </w:rPr>
        <w:t>………………………………………………………………………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分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解得</w:t>
      </w:r>
      <w:r>
        <w:rPr>
          <w:rFonts w:ascii="Times New Roman" w:hAnsi="Times New Roman"/>
          <w:position w:val="-30"/>
        </w:rPr>
        <w:object>
          <v:shape id="_x0000_i1134" o:spt="75" type="#_x0000_t75" style="height:36pt;width:41.25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44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答：</w:t>
      </w:r>
      <w:r>
        <w:rPr>
          <w:rFonts w:hint="eastAsia" w:ascii="Times New Roman" w:hAnsi="Times New Roman"/>
          <w:i/>
          <w:iCs/>
        </w:rPr>
        <w:t>A</w:t>
      </w:r>
      <w:r>
        <w:rPr>
          <w:rFonts w:hint="eastAsia" w:ascii="Times New Roman" w:hAnsi="Times New Roman"/>
        </w:rPr>
        <w:t>型电动车进回10辆，</w:t>
      </w:r>
      <w:r>
        <w:rPr>
          <w:rFonts w:hint="eastAsia" w:ascii="Times New Roman" w:hAnsi="Times New Roman"/>
          <w:i/>
          <w:iCs/>
        </w:rPr>
        <w:t>B</w:t>
      </w:r>
      <w:r>
        <w:rPr>
          <w:rFonts w:hint="eastAsia" w:ascii="Times New Roman" w:hAnsi="Times New Roman"/>
        </w:rPr>
        <w:t>型电动车进回20辆.………………………………………</w:t>
      </w:r>
      <w:r>
        <w:rPr>
          <w:rFonts w:ascii="Times New Roman" w:hAnsi="Times New Roman"/>
        </w:rPr>
        <w:t>4</w:t>
      </w:r>
      <w:r>
        <w:rPr>
          <w:rFonts w:hint="eastAsia" w:ascii="Times New Roman" w:hAnsi="Times New Roman"/>
        </w:rPr>
        <w:t>分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（2）设</w:t>
      </w:r>
      <w:r>
        <w:rPr>
          <w:rFonts w:hint="eastAsia" w:ascii="Times New Roman" w:hAnsi="Times New Roman"/>
          <w:i/>
          <w:iCs/>
        </w:rPr>
        <w:t>B</w:t>
      </w:r>
      <w:r>
        <w:rPr>
          <w:rFonts w:hint="eastAsia" w:ascii="Times New Roman" w:hAnsi="Times New Roman"/>
        </w:rPr>
        <w:t>型电动车的售价为</w:t>
      </w:r>
      <w:r>
        <w:rPr>
          <w:rFonts w:hint="eastAsia" w:ascii="Times New Roman" w:hAnsi="Times New Roman"/>
          <w:i/>
          <w:iCs/>
        </w:rPr>
        <w:t>m</w:t>
      </w:r>
      <w:r>
        <w:rPr>
          <w:rFonts w:hint="eastAsia" w:ascii="Times New Roman" w:hAnsi="Times New Roman"/>
        </w:rPr>
        <w:t>元，则</w:t>
      </w:r>
      <w:r>
        <w:rPr>
          <w:rFonts w:hint="eastAsia" w:ascii="Times New Roman" w:hAnsi="Times New Roman"/>
          <w:i/>
          <w:iCs/>
        </w:rPr>
        <w:t>A</w:t>
      </w:r>
      <w:r>
        <w:rPr>
          <w:rFonts w:hint="eastAsia" w:ascii="Times New Roman" w:hAnsi="Times New Roman"/>
        </w:rPr>
        <w:t>型电动车的售价为1.5</w:t>
      </w:r>
      <w:r>
        <w:rPr>
          <w:rFonts w:hint="eastAsia" w:ascii="Times New Roman" w:hAnsi="Times New Roman"/>
          <w:i/>
          <w:iCs/>
        </w:rPr>
        <w:t>m</w:t>
      </w:r>
      <w:r>
        <w:rPr>
          <w:rFonts w:hint="eastAsia" w:ascii="Times New Roman" w:hAnsi="Times New Roman"/>
        </w:rPr>
        <w:t>元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135" o:spt="75" type="#_x0000_t75" style="height:14.25pt;width:197.25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46">
            <o:LockedField>false</o:LockedField>
          </o:OLEObject>
        </w:object>
      </w:r>
      <w:r>
        <w:rPr>
          <w:rFonts w:hint="eastAsia" w:ascii="Times New Roman" w:hAnsi="Times New Roman"/>
        </w:rPr>
        <w:t>………………………………………</w:t>
      </w:r>
      <w:r>
        <w:rPr>
          <w:rFonts w:ascii="Times New Roman" w:hAnsi="Times New Roman"/>
        </w:rPr>
        <w:t>6</w:t>
      </w:r>
      <w:r>
        <w:rPr>
          <w:rFonts w:hint="eastAsia" w:ascii="Times New Roman" w:hAnsi="Times New Roman"/>
        </w:rPr>
        <w:t>分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解得，</w:t>
      </w:r>
      <w:r>
        <w:rPr>
          <w:rFonts w:ascii="Times New Roman" w:hAnsi="Times New Roman"/>
          <w:position w:val="-6"/>
        </w:rPr>
        <w:object>
          <v:shape id="_x0000_i1136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48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137" o:spt="75" type="#_x0000_t75" style="height:14.25pt;width:62.25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50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答：要使利润率不低于26%，则每辆</w:t>
      </w:r>
      <w:r>
        <w:rPr>
          <w:rFonts w:hint="eastAsia" w:ascii="Times New Roman" w:hAnsi="Times New Roman"/>
          <w:i/>
          <w:iCs/>
        </w:rPr>
        <w:t>A</w:t>
      </w:r>
      <w:r>
        <w:rPr>
          <w:rFonts w:hint="eastAsia" w:ascii="Times New Roman" w:hAnsi="Times New Roman"/>
        </w:rPr>
        <w:t>型电动车的售价不低于2700元，每辆</w:t>
      </w:r>
      <w:r>
        <w:rPr>
          <w:rFonts w:hint="eastAsia" w:ascii="Times New Roman" w:hAnsi="Times New Roman"/>
          <w:i/>
          <w:iCs/>
        </w:rPr>
        <w:t>B</w:t>
      </w:r>
      <w:r>
        <w:rPr>
          <w:rFonts w:hint="eastAsia" w:ascii="Times New Roman" w:hAnsi="Times New Roman"/>
        </w:rPr>
        <w:t>型电动车售价不低于1800元.………………………………………………………………………………………………8分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22.（1）平行且相等（或</w:t>
      </w:r>
      <w:r>
        <w:rPr>
          <w:rFonts w:ascii="Times New Roman" w:hAnsi="Times New Roman"/>
          <w:position w:val="-6"/>
        </w:rPr>
        <w:object>
          <v:shape id="_x0000_i1138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52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39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54">
            <o:LockedField>false</o:LockedField>
          </o:OLEObject>
        </w:object>
      </w:r>
      <w:r>
        <w:rPr>
          <w:rFonts w:hint="eastAsia" w:ascii="Times New Roman" w:hAnsi="Times New Roman"/>
        </w:rPr>
        <w:t>）；…………………………………………………2分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连接各组对应点的线段平行（或在同一直线上）且相等；………………………………………………3分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  <w:position w:val="-14"/>
        </w:rPr>
        <w:object>
          <v:shape id="_x0000_i1140" o:spt="75" type="#_x0000_t75" style="height:20.25pt;width:36.75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56">
            <o:LockedField>false</o:LockedField>
          </o:OLEObject>
        </w:object>
      </w:r>
      <w:r>
        <w:rPr>
          <w:rFonts w:hint="eastAsia" w:ascii="Times New Roman" w:hAnsi="Times New Roman"/>
        </w:rPr>
        <w:t>；……………………………………………………………………………………………………4分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（2）35°………………………………………………………………………………………………</w:t>
      </w:r>
      <w:r>
        <w:rPr>
          <w:rFonts w:ascii="Times New Roman" w:hAnsi="Times New Roman"/>
        </w:rPr>
        <w:t>5</w:t>
      </w:r>
      <w:r>
        <w:rPr>
          <w:rFonts w:hint="eastAsia" w:ascii="Times New Roman" w:hAnsi="Times New Roman"/>
        </w:rPr>
        <w:t>分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（3）解：</w:t>
      </w:r>
      <w:r>
        <w:rPr>
          <w:rFonts w:ascii="Times New Roman" w:hAnsi="Times New Roman"/>
          <w:position w:val="-24"/>
        </w:rPr>
        <w:object>
          <v:shape id="_x0000_i1141" o:spt="75" type="#_x0000_t75" style="height:30.75pt;width:92.25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58">
            <o:LockedField>false</o:LockedField>
          </o:OLEObject>
        </w:objec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………………………………………………………………6分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理由如下：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1761490" cy="155194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60"/>
                    <a:stretch>
                      <a:fillRect/>
                    </a:stretch>
                  </pic:blipFill>
                  <pic:spPr>
                    <a:xfrm>
                      <a:off x="0" y="0"/>
                      <a:ext cx="1761905" cy="15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过点</w:t>
      </w:r>
      <w:r>
        <w:rPr>
          <w:rFonts w:hint="eastAsia" w:ascii="Times New Roman" w:hAnsi="Times New Roman"/>
          <w:i/>
          <w:iCs/>
        </w:rPr>
        <w:t>D</w:t>
      </w:r>
      <w:r>
        <w:rPr>
          <w:rFonts w:hint="eastAsia" w:ascii="Times New Roman" w:hAnsi="Times New Roman"/>
        </w:rPr>
        <w:t>作</w:t>
      </w:r>
      <w:r>
        <w:rPr>
          <w:rFonts w:ascii="Times New Roman" w:hAnsi="Times New Roman"/>
          <w:position w:val="-6"/>
        </w:rPr>
        <w:object>
          <v:shape id="_x0000_i1142" o:spt="75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61">
            <o:LockedField>false</o:LockedField>
          </o:OLEObject>
        </w:object>
      </w:r>
      <w:r>
        <w:rPr>
          <w:rFonts w:hint="eastAsia" w:ascii="Times New Roman" w:hAnsi="Times New Roman"/>
        </w:rPr>
        <w:t>，过点</w:t>
      </w:r>
      <w:r>
        <w:rPr>
          <w:rFonts w:hint="eastAsia" w:ascii="Times New Roman" w:hAnsi="Times New Roman"/>
          <w:i/>
          <w:iCs/>
        </w:rPr>
        <w:t>E</w:t>
      </w:r>
      <w:r>
        <w:rPr>
          <w:rFonts w:hint="eastAsia" w:ascii="Times New Roman" w:hAnsi="Times New Roman"/>
        </w:rPr>
        <w:t>作</w:t>
      </w:r>
      <w:r>
        <w:rPr>
          <w:rFonts w:ascii="Times New Roman" w:hAnsi="Times New Roman"/>
          <w:position w:val="-6"/>
        </w:rPr>
        <w:object>
          <v:shape id="_x0000_i1143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63">
            <o:LockedField>false</o:LockedField>
          </o:OLEObject>
        </w:object>
      </w:r>
      <w:r>
        <w:rPr>
          <w:rFonts w:hint="eastAsia" w:ascii="Times New Roman" w:hAnsi="Times New Roman"/>
        </w:rPr>
        <w:t>…………………………………………7分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lang w:eastAsia="ja-JP"/>
        </w:rPr>
      </w:pPr>
      <w:r>
        <w:rPr>
          <w:rFonts w:hint="eastAsia" w:ascii="宋体" w:hAnsi="宋体" w:cs="宋体"/>
          <w:lang w:eastAsia="ja-JP"/>
        </w:rPr>
        <w:t>∵</w:t>
      </w:r>
      <w:r>
        <w:rPr>
          <w:rFonts w:ascii="宋体" w:hAnsi="宋体" w:cs="宋体"/>
          <w:position w:val="-6"/>
          <w:lang w:eastAsia="ja-JP"/>
        </w:rPr>
        <w:object>
          <v:shape id="_x0000_i1144" o:spt="75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65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宋体" w:hAnsi="宋体" w:cs="宋体"/>
          <w:position w:val="-4"/>
        </w:rPr>
        <w:object>
          <v:shape id="_x0000_i1145" o:spt="75" type="#_x0000_t75" style="height:12.75pt;width:83.25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67">
            <o:LockedField>false</o:LockedField>
          </o:OLEObject>
        </w:object>
      </w:r>
      <w:r>
        <w:rPr>
          <w:rFonts w:hint="eastAsia" w:ascii="宋体" w:hAnsi="宋体" w:cs="宋体"/>
        </w:rPr>
        <w:t>………………………………………………………………</w:t>
      </w:r>
      <w:r>
        <w:rPr>
          <w:rFonts w:ascii="Times New Roman" w:hAnsi="Times New Roman"/>
        </w:rPr>
        <w:t>8</w:t>
      </w:r>
      <w:r>
        <w:rPr>
          <w:rFonts w:hint="eastAsia" w:ascii="Times New Roman" w:hAnsi="Times New Roman"/>
        </w:rPr>
        <w:t>分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∵</w:t>
      </w:r>
      <w:r>
        <w:rPr>
          <w:rFonts w:ascii="Times New Roman" w:hAnsi="Times New Roman"/>
          <w:position w:val="-6"/>
        </w:rPr>
        <w:object>
          <v:shape id="_x0000_i1146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6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47" o:spt="75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71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  <w:position w:val="-6"/>
        </w:rPr>
        <w:object>
          <v:shape id="_x0000_i1148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73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  <w:position w:val="-6"/>
        </w:rPr>
        <w:object>
          <v:shape id="_x0000_i1149" o:spt="75" type="#_x0000_t75" style="height:14.25pt;width:87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75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  <w:position w:val="-6"/>
        </w:rPr>
        <w:object>
          <v:shape id="_x0000_i1150" o:spt="75" type="#_x0000_t75" style="height:14.25pt;width:128.25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77">
            <o:LockedField>false</o:LockedField>
          </o:OLEObject>
        </w:object>
      </w:r>
      <w:r>
        <w:rPr>
          <w:rFonts w:hint="eastAsia" w:ascii="Times New Roman" w:hAnsi="Times New Roman"/>
        </w:rPr>
        <w:t>………………………………………………………………9分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∵</w:t>
      </w:r>
      <w:r>
        <w:rPr>
          <w:rFonts w:ascii="Times New Roman" w:hAnsi="Times New Roman"/>
          <w:position w:val="-6"/>
        </w:rPr>
        <w:object>
          <v:shape id="_x0000_i1151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79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  <w:position w:val="-6"/>
        </w:rPr>
        <w:object>
          <v:shape id="_x0000_i1152" o:spt="75" type="#_x0000_t75" style="height:14.25pt;width:80.25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81">
            <o:LockedField>false</o:LockedField>
          </o:OLEObject>
        </w:object>
      </w:r>
      <w:r>
        <w:rPr>
          <w:rFonts w:hint="eastAsia" w:ascii="Times New Roman" w:hAnsi="Times New Roman"/>
        </w:rPr>
        <w:t>………………………………………………………………10分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∵</w:t>
      </w:r>
      <w:r>
        <w:rPr>
          <w:rFonts w:ascii="Times New Roman" w:hAnsi="Times New Roman"/>
          <w:position w:val="-6"/>
        </w:rPr>
        <w:object>
          <v:shape id="_x0000_i1153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83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54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85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  <w:position w:val="-6"/>
        </w:rPr>
        <w:object>
          <v:shape id="_x0000_i1155" o:spt="75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87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  <w:position w:val="-6"/>
        </w:rPr>
        <w:object>
          <v:shape id="_x0000_i1156" o:spt="75" type="#_x0000_t75" style="height:14.25pt;width:83.25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89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  <w:position w:val="-6"/>
        </w:rPr>
        <w:object>
          <v:shape id="_x0000_i1157" o:spt="75" type="#_x0000_t75" style="height:14.25pt;width:123.75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91">
            <o:LockedField>false</o:LockedField>
          </o:OLEObject>
        </w:object>
      </w:r>
      <w:r>
        <w:rPr>
          <w:rFonts w:hint="eastAsia" w:ascii="Times New Roman" w:hAnsi="Times New Roman"/>
        </w:rPr>
        <w:t>………………………………………………………………1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分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∵</w:t>
      </w:r>
      <w:r>
        <w:rPr>
          <w:rFonts w:ascii="Times New Roman" w:hAnsi="Times New Roman"/>
          <w:position w:val="-4"/>
        </w:rPr>
        <w:object>
          <v:shape id="_x0000_i1158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93">
            <o:LockedField>false</o:LockedField>
          </o:OLEObject>
        </w:object>
      </w:r>
      <w:r>
        <w:rPr>
          <w:rFonts w:hint="eastAsia" w:ascii="Times New Roman" w:hAnsi="Times New Roman"/>
        </w:rPr>
        <w:t>平分</w:t>
      </w:r>
      <w:r>
        <w:rPr>
          <w:rFonts w:ascii="Times New Roman" w:hAnsi="Times New Roman"/>
          <w:position w:val="-4"/>
        </w:rPr>
        <w:object>
          <v:shape id="_x0000_i1159" o:spt="75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9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60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97">
            <o:LockedField>false</o:LockedField>
          </o:OLEObject>
        </w:object>
      </w:r>
      <w:r>
        <w:rPr>
          <w:rFonts w:hint="eastAsia" w:ascii="Times New Roman" w:hAnsi="Times New Roman"/>
        </w:rPr>
        <w:t>平分</w:t>
      </w:r>
      <w:r>
        <w:rPr>
          <w:rFonts w:ascii="Times New Roman" w:hAnsi="Times New Roman"/>
          <w:position w:val="-6"/>
        </w:rPr>
        <w:object>
          <v:shape id="_x0000_i1161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9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  <w:position w:val="-24"/>
        </w:rPr>
        <w:object>
          <v:shape id="_x0000_i1162" o:spt="75" type="#_x0000_t75" style="height:30.75pt;width:89.25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301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24"/>
        </w:rPr>
        <w:object>
          <v:shape id="_x0000_i1163" o:spt="75" type="#_x0000_t75" style="height:30.75pt;width:93.75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303">
            <o:LockedField>false</o:LockedField>
          </o:OLEObject>
        </w:object>
      </w:r>
      <w:r>
        <w:rPr>
          <w:rFonts w:hint="eastAsia" w:ascii="Times New Roman" w:hAnsi="Times New Roman"/>
        </w:rPr>
        <w:t>…………………………………………………1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分</w: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lang w:eastAsia="ja-JP"/>
        </w:rPr>
      </w:pPr>
      <w:r>
        <w:rPr>
          <w:rFonts w:hint="eastAsia" w:ascii="宋体" w:hAnsi="宋体" w:cs="宋体"/>
          <w:lang w:eastAsia="ja-JP"/>
        </w:rPr>
        <w:t>∴</w:t>
      </w:r>
      <w:r>
        <w:rPr>
          <w:rFonts w:ascii="宋体" w:hAnsi="宋体" w:cs="宋体"/>
          <w:position w:val="-6"/>
          <w:lang w:eastAsia="ja-JP"/>
        </w:rPr>
        <w:object>
          <v:shape id="_x0000_i1164" o:spt="75" type="#_x0000_t75" style="height:14.25pt;width:123.75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305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lang w:eastAsia="ja-JP"/>
        </w:rPr>
      </w:pPr>
      <w:r>
        <w:rPr>
          <w:rFonts w:ascii="宋体" w:hAnsi="宋体" w:cs="宋体"/>
          <w:position w:val="-24"/>
          <w:lang w:eastAsia="ja-JP"/>
        </w:rPr>
        <w:object>
          <v:shape id="_x0000_i1165" o:spt="75" type="#_x0000_t75" style="height:30.75pt;width:110.25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307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eastAsia="MS Mincho" w:cs="宋体"/>
          <w:lang w:eastAsia="ja-JP"/>
        </w:rPr>
      </w:pPr>
      <w:r>
        <w:rPr>
          <w:rFonts w:ascii="宋体" w:hAnsi="宋体" w:cs="宋体"/>
          <w:position w:val="-24"/>
          <w:lang w:eastAsia="ja-JP"/>
        </w:rPr>
        <w:object>
          <v:shape id="_x0000_i1166" o:spt="75" type="#_x0000_t75" style="height:30.75pt;width:110.25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309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  <w:position w:val="-24"/>
        </w:rPr>
        <w:object>
          <v:shape id="_x0000_i1167" o:spt="75" type="#_x0000_t75" style="height:30.75pt;width:56.25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11">
            <o:LockedField>false</o:LockedField>
          </o:OLEObject>
        </w:object>
      </w:r>
      <w:r>
        <w:rPr>
          <w:rFonts w:hint="eastAsia" w:ascii="Times New Roman" w:hAnsi="Times New Roman"/>
        </w:rPr>
        <w:t>.………………………………………………………………………………………13分</w:t>
      </w:r>
    </w:p>
    <w:sectPr>
      <w:headerReference r:id="rId4" w:type="first"/>
      <w:headerReference r:id="rId3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210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3ED5"/>
    <w:rsid w:val="000460FF"/>
    <w:rsid w:val="00054E7B"/>
    <w:rsid w:val="00072190"/>
    <w:rsid w:val="000E4D02"/>
    <w:rsid w:val="000E4FF1"/>
    <w:rsid w:val="000F4331"/>
    <w:rsid w:val="001177F3"/>
    <w:rsid w:val="00152F8C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21FC9"/>
    <w:rsid w:val="00234656"/>
    <w:rsid w:val="00244CEF"/>
    <w:rsid w:val="002457C2"/>
    <w:rsid w:val="00272FC6"/>
    <w:rsid w:val="002777C5"/>
    <w:rsid w:val="002908F0"/>
    <w:rsid w:val="002A0E5D"/>
    <w:rsid w:val="002A1A21"/>
    <w:rsid w:val="002F06B2"/>
    <w:rsid w:val="003102DB"/>
    <w:rsid w:val="00340876"/>
    <w:rsid w:val="003625C4"/>
    <w:rsid w:val="0038531A"/>
    <w:rsid w:val="003B103D"/>
    <w:rsid w:val="003B1712"/>
    <w:rsid w:val="003C4A95"/>
    <w:rsid w:val="003D0C09"/>
    <w:rsid w:val="004062F6"/>
    <w:rsid w:val="00430A44"/>
    <w:rsid w:val="00430F97"/>
    <w:rsid w:val="00435F83"/>
    <w:rsid w:val="00444A46"/>
    <w:rsid w:val="0046214C"/>
    <w:rsid w:val="0049183B"/>
    <w:rsid w:val="004B44B5"/>
    <w:rsid w:val="004D44FD"/>
    <w:rsid w:val="004E5E69"/>
    <w:rsid w:val="0057135C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383A"/>
    <w:rsid w:val="00637D3A"/>
    <w:rsid w:val="00640518"/>
    <w:rsid w:val="00640BF5"/>
    <w:rsid w:val="006D5DE9"/>
    <w:rsid w:val="006F45E0"/>
    <w:rsid w:val="00701D6B"/>
    <w:rsid w:val="007061B2"/>
    <w:rsid w:val="00712C22"/>
    <w:rsid w:val="00740A09"/>
    <w:rsid w:val="0075204A"/>
    <w:rsid w:val="00753E55"/>
    <w:rsid w:val="00762E26"/>
    <w:rsid w:val="00777FEE"/>
    <w:rsid w:val="007F43B4"/>
    <w:rsid w:val="008028B5"/>
    <w:rsid w:val="008135AF"/>
    <w:rsid w:val="00832EC9"/>
    <w:rsid w:val="0084705C"/>
    <w:rsid w:val="008634CD"/>
    <w:rsid w:val="008731FA"/>
    <w:rsid w:val="00880A38"/>
    <w:rsid w:val="00893DD6"/>
    <w:rsid w:val="008D2E94"/>
    <w:rsid w:val="00974E0F"/>
    <w:rsid w:val="00982128"/>
    <w:rsid w:val="00997DCE"/>
    <w:rsid w:val="009A27BF"/>
    <w:rsid w:val="009A53F9"/>
    <w:rsid w:val="009B5666"/>
    <w:rsid w:val="009C4252"/>
    <w:rsid w:val="00A0028D"/>
    <w:rsid w:val="00A05F6B"/>
    <w:rsid w:val="00A07DF2"/>
    <w:rsid w:val="00A405DB"/>
    <w:rsid w:val="00A46D54"/>
    <w:rsid w:val="00A536B0"/>
    <w:rsid w:val="00A709CE"/>
    <w:rsid w:val="00A759AE"/>
    <w:rsid w:val="00A87238"/>
    <w:rsid w:val="00AB3EE3"/>
    <w:rsid w:val="00AD4827"/>
    <w:rsid w:val="00AD6B6A"/>
    <w:rsid w:val="00AF3306"/>
    <w:rsid w:val="00B17A85"/>
    <w:rsid w:val="00B22063"/>
    <w:rsid w:val="00B73811"/>
    <w:rsid w:val="00B80D67"/>
    <w:rsid w:val="00B8100F"/>
    <w:rsid w:val="00B81291"/>
    <w:rsid w:val="00B96924"/>
    <w:rsid w:val="00B96A80"/>
    <w:rsid w:val="00BA6AE6"/>
    <w:rsid w:val="00BB50C6"/>
    <w:rsid w:val="00BF0790"/>
    <w:rsid w:val="00C02815"/>
    <w:rsid w:val="00C321EB"/>
    <w:rsid w:val="00C62546"/>
    <w:rsid w:val="00CA4A07"/>
    <w:rsid w:val="00D51257"/>
    <w:rsid w:val="00D634C2"/>
    <w:rsid w:val="00D756B6"/>
    <w:rsid w:val="00D77F6E"/>
    <w:rsid w:val="00D85BA9"/>
    <w:rsid w:val="00D9449D"/>
    <w:rsid w:val="00D97BD1"/>
    <w:rsid w:val="00DA0796"/>
    <w:rsid w:val="00DA5448"/>
    <w:rsid w:val="00DB6888"/>
    <w:rsid w:val="00DC061C"/>
    <w:rsid w:val="00DE4DFD"/>
    <w:rsid w:val="00DF071B"/>
    <w:rsid w:val="00E22C2C"/>
    <w:rsid w:val="00E63075"/>
    <w:rsid w:val="00E76D1B"/>
    <w:rsid w:val="00E92153"/>
    <w:rsid w:val="00E97096"/>
    <w:rsid w:val="00EA0188"/>
    <w:rsid w:val="00EB17B4"/>
    <w:rsid w:val="00ED1550"/>
    <w:rsid w:val="00ED4F9A"/>
    <w:rsid w:val="00ED6460"/>
    <w:rsid w:val="00EE1A37"/>
    <w:rsid w:val="00F21C80"/>
    <w:rsid w:val="00F36292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100767DC"/>
    <w:rsid w:val="38274566"/>
    <w:rsid w:val="652A6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unhideWhenUsed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7">
    <w:name w:val="Hyperlink"/>
    <w:basedOn w:val="6"/>
    <w:unhideWhenUsed/>
    <w:uiPriority w:val="99"/>
    <w:rPr>
      <w:color w:val="0000FF"/>
      <w:u w:val="single"/>
    </w:rPr>
  </w:style>
  <w:style w:type="character" w:customStyle="1" w:styleId="9">
    <w:name w:val="页眉 Char"/>
    <w:basedOn w:val="6"/>
    <w:link w:val="4"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3.wmf"/><Relationship Id="rId98" Type="http://schemas.openxmlformats.org/officeDocument/2006/relationships/oleObject" Target="embeddings/oleObject41.bin"/><Relationship Id="rId97" Type="http://schemas.openxmlformats.org/officeDocument/2006/relationships/image" Target="media/image52.wmf"/><Relationship Id="rId96" Type="http://schemas.openxmlformats.org/officeDocument/2006/relationships/oleObject" Target="embeddings/oleObject40.bin"/><Relationship Id="rId95" Type="http://schemas.openxmlformats.org/officeDocument/2006/relationships/image" Target="media/image51.wmf"/><Relationship Id="rId94" Type="http://schemas.openxmlformats.org/officeDocument/2006/relationships/oleObject" Target="embeddings/oleObject39.bin"/><Relationship Id="rId93" Type="http://schemas.openxmlformats.org/officeDocument/2006/relationships/image" Target="media/image50.wmf"/><Relationship Id="rId92" Type="http://schemas.openxmlformats.org/officeDocument/2006/relationships/oleObject" Target="embeddings/oleObject38.bin"/><Relationship Id="rId91" Type="http://schemas.openxmlformats.org/officeDocument/2006/relationships/image" Target="media/image49.wmf"/><Relationship Id="rId90" Type="http://schemas.openxmlformats.org/officeDocument/2006/relationships/oleObject" Target="embeddings/oleObject37.bin"/><Relationship Id="rId9" Type="http://schemas.openxmlformats.org/officeDocument/2006/relationships/oleObject" Target="embeddings/oleObject2.bin"/><Relationship Id="rId89" Type="http://schemas.openxmlformats.org/officeDocument/2006/relationships/image" Target="media/image48.wmf"/><Relationship Id="rId88" Type="http://schemas.openxmlformats.org/officeDocument/2006/relationships/oleObject" Target="embeddings/oleObject36.bin"/><Relationship Id="rId87" Type="http://schemas.openxmlformats.org/officeDocument/2006/relationships/image" Target="media/image47.wmf"/><Relationship Id="rId86" Type="http://schemas.openxmlformats.org/officeDocument/2006/relationships/oleObject" Target="embeddings/oleObject35.bin"/><Relationship Id="rId85" Type="http://schemas.openxmlformats.org/officeDocument/2006/relationships/image" Target="media/image46.png"/><Relationship Id="rId84" Type="http://schemas.openxmlformats.org/officeDocument/2006/relationships/image" Target="media/image45.wmf"/><Relationship Id="rId83" Type="http://schemas.openxmlformats.org/officeDocument/2006/relationships/oleObject" Target="embeddings/oleObject34.bin"/><Relationship Id="rId82" Type="http://schemas.openxmlformats.org/officeDocument/2006/relationships/image" Target="media/image44.png"/><Relationship Id="rId81" Type="http://schemas.openxmlformats.org/officeDocument/2006/relationships/image" Target="media/image43.wmf"/><Relationship Id="rId80" Type="http://schemas.openxmlformats.org/officeDocument/2006/relationships/oleObject" Target="embeddings/oleObject33.bin"/><Relationship Id="rId8" Type="http://schemas.openxmlformats.org/officeDocument/2006/relationships/image" Target="media/image2.wmf"/><Relationship Id="rId79" Type="http://schemas.openxmlformats.org/officeDocument/2006/relationships/image" Target="media/image42.wmf"/><Relationship Id="rId78" Type="http://schemas.openxmlformats.org/officeDocument/2006/relationships/oleObject" Target="embeddings/oleObject32.bin"/><Relationship Id="rId77" Type="http://schemas.openxmlformats.org/officeDocument/2006/relationships/image" Target="media/image41.wmf"/><Relationship Id="rId76" Type="http://schemas.openxmlformats.org/officeDocument/2006/relationships/oleObject" Target="embeddings/oleObject31.bin"/><Relationship Id="rId75" Type="http://schemas.openxmlformats.org/officeDocument/2006/relationships/image" Target="media/image40.wmf"/><Relationship Id="rId74" Type="http://schemas.openxmlformats.org/officeDocument/2006/relationships/oleObject" Target="embeddings/oleObject30.bin"/><Relationship Id="rId73" Type="http://schemas.openxmlformats.org/officeDocument/2006/relationships/image" Target="media/image39.wmf"/><Relationship Id="rId72" Type="http://schemas.openxmlformats.org/officeDocument/2006/relationships/oleObject" Target="embeddings/oleObject29.bin"/><Relationship Id="rId71" Type="http://schemas.openxmlformats.org/officeDocument/2006/relationships/image" Target="media/image38.wmf"/><Relationship Id="rId70" Type="http://schemas.openxmlformats.org/officeDocument/2006/relationships/oleObject" Target="embeddings/oleObject28.bin"/><Relationship Id="rId7" Type="http://schemas.openxmlformats.org/officeDocument/2006/relationships/oleObject" Target="embeddings/oleObject1.bin"/><Relationship Id="rId69" Type="http://schemas.openxmlformats.org/officeDocument/2006/relationships/image" Target="media/image37.wmf"/><Relationship Id="rId68" Type="http://schemas.openxmlformats.org/officeDocument/2006/relationships/oleObject" Target="embeddings/oleObject27.bin"/><Relationship Id="rId67" Type="http://schemas.openxmlformats.org/officeDocument/2006/relationships/image" Target="media/image36.png"/><Relationship Id="rId66" Type="http://schemas.openxmlformats.org/officeDocument/2006/relationships/image" Target="media/image35.wmf"/><Relationship Id="rId65" Type="http://schemas.openxmlformats.org/officeDocument/2006/relationships/oleObject" Target="embeddings/oleObject26.bin"/><Relationship Id="rId64" Type="http://schemas.openxmlformats.org/officeDocument/2006/relationships/image" Target="media/image34.png"/><Relationship Id="rId63" Type="http://schemas.openxmlformats.org/officeDocument/2006/relationships/image" Target="media/image33.wmf"/><Relationship Id="rId62" Type="http://schemas.openxmlformats.org/officeDocument/2006/relationships/oleObject" Target="embeddings/oleObject25.bin"/><Relationship Id="rId61" Type="http://schemas.openxmlformats.org/officeDocument/2006/relationships/image" Target="media/image32.wmf"/><Relationship Id="rId60" Type="http://schemas.openxmlformats.org/officeDocument/2006/relationships/oleObject" Target="embeddings/oleObject24.bin"/><Relationship Id="rId6" Type="http://schemas.openxmlformats.org/officeDocument/2006/relationships/image" Target="media/image1.png"/><Relationship Id="rId59" Type="http://schemas.openxmlformats.org/officeDocument/2006/relationships/image" Target="media/image31.wmf"/><Relationship Id="rId58" Type="http://schemas.openxmlformats.org/officeDocument/2006/relationships/oleObject" Target="embeddings/oleObject23.bin"/><Relationship Id="rId57" Type="http://schemas.openxmlformats.org/officeDocument/2006/relationships/image" Target="media/image30.wmf"/><Relationship Id="rId56" Type="http://schemas.openxmlformats.org/officeDocument/2006/relationships/oleObject" Target="embeddings/oleObject22.bin"/><Relationship Id="rId55" Type="http://schemas.openxmlformats.org/officeDocument/2006/relationships/image" Target="media/image29.png"/><Relationship Id="rId54" Type="http://schemas.openxmlformats.org/officeDocument/2006/relationships/image" Target="media/image28.wmf"/><Relationship Id="rId53" Type="http://schemas.openxmlformats.org/officeDocument/2006/relationships/oleObject" Target="embeddings/oleObject21.bin"/><Relationship Id="rId52" Type="http://schemas.openxmlformats.org/officeDocument/2006/relationships/image" Target="media/image27.wmf"/><Relationship Id="rId51" Type="http://schemas.openxmlformats.org/officeDocument/2006/relationships/oleObject" Target="embeddings/oleObject20.bin"/><Relationship Id="rId50" Type="http://schemas.openxmlformats.org/officeDocument/2006/relationships/image" Target="media/image26.wmf"/><Relationship Id="rId5" Type="http://schemas.openxmlformats.org/officeDocument/2006/relationships/theme" Target="theme/theme1.xml"/><Relationship Id="rId49" Type="http://schemas.openxmlformats.org/officeDocument/2006/relationships/oleObject" Target="embeddings/oleObject19.bin"/><Relationship Id="rId48" Type="http://schemas.openxmlformats.org/officeDocument/2006/relationships/image" Target="media/image25.wmf"/><Relationship Id="rId47" Type="http://schemas.openxmlformats.org/officeDocument/2006/relationships/oleObject" Target="embeddings/oleObject18.bin"/><Relationship Id="rId46" Type="http://schemas.openxmlformats.org/officeDocument/2006/relationships/image" Target="media/image24.wmf"/><Relationship Id="rId45" Type="http://schemas.openxmlformats.org/officeDocument/2006/relationships/oleObject" Target="embeddings/oleObject17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6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5.bin"/><Relationship Id="rId40" Type="http://schemas.openxmlformats.org/officeDocument/2006/relationships/image" Target="media/image21.wmf"/><Relationship Id="rId4" Type="http://schemas.openxmlformats.org/officeDocument/2006/relationships/header" Target="header2.xml"/><Relationship Id="rId39" Type="http://schemas.openxmlformats.org/officeDocument/2006/relationships/oleObject" Target="embeddings/oleObject14.bin"/><Relationship Id="rId38" Type="http://schemas.openxmlformats.org/officeDocument/2006/relationships/image" Target="media/image20.png"/><Relationship Id="rId37" Type="http://schemas.openxmlformats.org/officeDocument/2006/relationships/image" Target="media/image19.wmf"/><Relationship Id="rId36" Type="http://schemas.openxmlformats.org/officeDocument/2006/relationships/oleObject" Target="embeddings/oleObject13.bin"/><Relationship Id="rId35" Type="http://schemas.openxmlformats.org/officeDocument/2006/relationships/image" Target="media/image18.wmf"/><Relationship Id="rId34" Type="http://schemas.openxmlformats.org/officeDocument/2006/relationships/oleObject" Target="embeddings/oleObject12.bin"/><Relationship Id="rId33" Type="http://schemas.openxmlformats.org/officeDocument/2006/relationships/image" Target="media/image17.png"/><Relationship Id="rId32" Type="http://schemas.openxmlformats.org/officeDocument/2006/relationships/image" Target="media/image16.png"/><Relationship Id="rId315" Type="http://schemas.openxmlformats.org/officeDocument/2006/relationships/fontTable" Target="fontTable.xml"/><Relationship Id="rId314" Type="http://schemas.openxmlformats.org/officeDocument/2006/relationships/customXml" Target="../customXml/item2.xml"/><Relationship Id="rId313" Type="http://schemas.openxmlformats.org/officeDocument/2006/relationships/customXml" Target="../customXml/item1.xml"/><Relationship Id="rId312" Type="http://schemas.openxmlformats.org/officeDocument/2006/relationships/image" Target="media/image163.wmf"/><Relationship Id="rId311" Type="http://schemas.openxmlformats.org/officeDocument/2006/relationships/oleObject" Target="embeddings/oleObject143.bin"/><Relationship Id="rId310" Type="http://schemas.openxmlformats.org/officeDocument/2006/relationships/image" Target="media/image162.wmf"/><Relationship Id="rId31" Type="http://schemas.openxmlformats.org/officeDocument/2006/relationships/image" Target="media/image15.png"/><Relationship Id="rId309" Type="http://schemas.openxmlformats.org/officeDocument/2006/relationships/oleObject" Target="embeddings/oleObject142.bin"/><Relationship Id="rId308" Type="http://schemas.openxmlformats.org/officeDocument/2006/relationships/image" Target="media/image161.wmf"/><Relationship Id="rId307" Type="http://schemas.openxmlformats.org/officeDocument/2006/relationships/oleObject" Target="embeddings/oleObject141.bin"/><Relationship Id="rId306" Type="http://schemas.openxmlformats.org/officeDocument/2006/relationships/image" Target="media/image160.wmf"/><Relationship Id="rId305" Type="http://schemas.openxmlformats.org/officeDocument/2006/relationships/oleObject" Target="embeddings/oleObject140.bin"/><Relationship Id="rId304" Type="http://schemas.openxmlformats.org/officeDocument/2006/relationships/image" Target="media/image159.wmf"/><Relationship Id="rId303" Type="http://schemas.openxmlformats.org/officeDocument/2006/relationships/oleObject" Target="embeddings/oleObject139.bin"/><Relationship Id="rId302" Type="http://schemas.openxmlformats.org/officeDocument/2006/relationships/image" Target="media/image158.wmf"/><Relationship Id="rId301" Type="http://schemas.openxmlformats.org/officeDocument/2006/relationships/oleObject" Target="embeddings/oleObject138.bin"/><Relationship Id="rId300" Type="http://schemas.openxmlformats.org/officeDocument/2006/relationships/image" Target="media/image157.wmf"/><Relationship Id="rId30" Type="http://schemas.openxmlformats.org/officeDocument/2006/relationships/image" Target="media/image14.png"/><Relationship Id="rId3" Type="http://schemas.openxmlformats.org/officeDocument/2006/relationships/header" Target="header1.xml"/><Relationship Id="rId299" Type="http://schemas.openxmlformats.org/officeDocument/2006/relationships/oleObject" Target="embeddings/oleObject137.bin"/><Relationship Id="rId298" Type="http://schemas.openxmlformats.org/officeDocument/2006/relationships/image" Target="media/image156.wmf"/><Relationship Id="rId297" Type="http://schemas.openxmlformats.org/officeDocument/2006/relationships/oleObject" Target="embeddings/oleObject136.bin"/><Relationship Id="rId296" Type="http://schemas.openxmlformats.org/officeDocument/2006/relationships/image" Target="media/image155.wmf"/><Relationship Id="rId295" Type="http://schemas.openxmlformats.org/officeDocument/2006/relationships/oleObject" Target="embeddings/oleObject135.bin"/><Relationship Id="rId294" Type="http://schemas.openxmlformats.org/officeDocument/2006/relationships/image" Target="media/image154.wmf"/><Relationship Id="rId293" Type="http://schemas.openxmlformats.org/officeDocument/2006/relationships/oleObject" Target="embeddings/oleObject134.bin"/><Relationship Id="rId292" Type="http://schemas.openxmlformats.org/officeDocument/2006/relationships/image" Target="media/image153.wmf"/><Relationship Id="rId291" Type="http://schemas.openxmlformats.org/officeDocument/2006/relationships/oleObject" Target="embeddings/oleObject133.bin"/><Relationship Id="rId290" Type="http://schemas.openxmlformats.org/officeDocument/2006/relationships/image" Target="media/image152.wmf"/><Relationship Id="rId29" Type="http://schemas.openxmlformats.org/officeDocument/2006/relationships/image" Target="media/image13.wmf"/><Relationship Id="rId289" Type="http://schemas.openxmlformats.org/officeDocument/2006/relationships/oleObject" Target="embeddings/oleObject132.bin"/><Relationship Id="rId288" Type="http://schemas.openxmlformats.org/officeDocument/2006/relationships/image" Target="media/image151.wmf"/><Relationship Id="rId287" Type="http://schemas.openxmlformats.org/officeDocument/2006/relationships/oleObject" Target="embeddings/oleObject131.bin"/><Relationship Id="rId286" Type="http://schemas.openxmlformats.org/officeDocument/2006/relationships/image" Target="media/image150.wmf"/><Relationship Id="rId285" Type="http://schemas.openxmlformats.org/officeDocument/2006/relationships/oleObject" Target="embeddings/oleObject130.bin"/><Relationship Id="rId284" Type="http://schemas.openxmlformats.org/officeDocument/2006/relationships/image" Target="media/image149.wmf"/><Relationship Id="rId283" Type="http://schemas.openxmlformats.org/officeDocument/2006/relationships/oleObject" Target="embeddings/oleObject129.bin"/><Relationship Id="rId282" Type="http://schemas.openxmlformats.org/officeDocument/2006/relationships/image" Target="media/image148.wmf"/><Relationship Id="rId281" Type="http://schemas.openxmlformats.org/officeDocument/2006/relationships/oleObject" Target="embeddings/oleObject128.bin"/><Relationship Id="rId280" Type="http://schemas.openxmlformats.org/officeDocument/2006/relationships/image" Target="media/image147.wmf"/><Relationship Id="rId28" Type="http://schemas.openxmlformats.org/officeDocument/2006/relationships/oleObject" Target="embeddings/oleObject11.bin"/><Relationship Id="rId279" Type="http://schemas.openxmlformats.org/officeDocument/2006/relationships/oleObject" Target="embeddings/oleObject127.bin"/><Relationship Id="rId278" Type="http://schemas.openxmlformats.org/officeDocument/2006/relationships/image" Target="media/image146.wmf"/><Relationship Id="rId277" Type="http://schemas.openxmlformats.org/officeDocument/2006/relationships/oleObject" Target="embeddings/oleObject126.bin"/><Relationship Id="rId276" Type="http://schemas.openxmlformats.org/officeDocument/2006/relationships/image" Target="media/image145.wmf"/><Relationship Id="rId275" Type="http://schemas.openxmlformats.org/officeDocument/2006/relationships/oleObject" Target="embeddings/oleObject125.bin"/><Relationship Id="rId274" Type="http://schemas.openxmlformats.org/officeDocument/2006/relationships/image" Target="media/image144.wmf"/><Relationship Id="rId273" Type="http://schemas.openxmlformats.org/officeDocument/2006/relationships/oleObject" Target="embeddings/oleObject124.bin"/><Relationship Id="rId272" Type="http://schemas.openxmlformats.org/officeDocument/2006/relationships/image" Target="media/image143.wmf"/><Relationship Id="rId271" Type="http://schemas.openxmlformats.org/officeDocument/2006/relationships/oleObject" Target="embeddings/oleObject123.bin"/><Relationship Id="rId270" Type="http://schemas.openxmlformats.org/officeDocument/2006/relationships/image" Target="media/image142.wmf"/><Relationship Id="rId27" Type="http://schemas.openxmlformats.org/officeDocument/2006/relationships/image" Target="media/image12.png"/><Relationship Id="rId269" Type="http://schemas.openxmlformats.org/officeDocument/2006/relationships/oleObject" Target="embeddings/oleObject122.bin"/><Relationship Id="rId268" Type="http://schemas.openxmlformats.org/officeDocument/2006/relationships/image" Target="media/image141.wmf"/><Relationship Id="rId267" Type="http://schemas.openxmlformats.org/officeDocument/2006/relationships/oleObject" Target="embeddings/oleObject121.bin"/><Relationship Id="rId266" Type="http://schemas.openxmlformats.org/officeDocument/2006/relationships/image" Target="media/image140.wmf"/><Relationship Id="rId265" Type="http://schemas.openxmlformats.org/officeDocument/2006/relationships/oleObject" Target="embeddings/oleObject120.bin"/><Relationship Id="rId264" Type="http://schemas.openxmlformats.org/officeDocument/2006/relationships/image" Target="media/image139.wmf"/><Relationship Id="rId263" Type="http://schemas.openxmlformats.org/officeDocument/2006/relationships/oleObject" Target="embeddings/oleObject119.bin"/><Relationship Id="rId262" Type="http://schemas.openxmlformats.org/officeDocument/2006/relationships/image" Target="media/image138.wmf"/><Relationship Id="rId261" Type="http://schemas.openxmlformats.org/officeDocument/2006/relationships/oleObject" Target="embeddings/oleObject118.bin"/><Relationship Id="rId260" Type="http://schemas.openxmlformats.org/officeDocument/2006/relationships/image" Target="media/image137.png"/><Relationship Id="rId26" Type="http://schemas.openxmlformats.org/officeDocument/2006/relationships/image" Target="media/image11.wmf"/><Relationship Id="rId259" Type="http://schemas.openxmlformats.org/officeDocument/2006/relationships/image" Target="media/image136.wmf"/><Relationship Id="rId258" Type="http://schemas.openxmlformats.org/officeDocument/2006/relationships/oleObject" Target="embeddings/oleObject117.bin"/><Relationship Id="rId257" Type="http://schemas.openxmlformats.org/officeDocument/2006/relationships/image" Target="media/image135.wmf"/><Relationship Id="rId256" Type="http://schemas.openxmlformats.org/officeDocument/2006/relationships/oleObject" Target="embeddings/oleObject116.bin"/><Relationship Id="rId255" Type="http://schemas.openxmlformats.org/officeDocument/2006/relationships/image" Target="media/image134.wmf"/><Relationship Id="rId254" Type="http://schemas.openxmlformats.org/officeDocument/2006/relationships/oleObject" Target="embeddings/oleObject115.bin"/><Relationship Id="rId253" Type="http://schemas.openxmlformats.org/officeDocument/2006/relationships/image" Target="media/image133.wmf"/><Relationship Id="rId252" Type="http://schemas.openxmlformats.org/officeDocument/2006/relationships/oleObject" Target="embeddings/oleObject114.bin"/><Relationship Id="rId251" Type="http://schemas.openxmlformats.org/officeDocument/2006/relationships/image" Target="media/image132.wmf"/><Relationship Id="rId250" Type="http://schemas.openxmlformats.org/officeDocument/2006/relationships/oleObject" Target="embeddings/oleObject113.bin"/><Relationship Id="rId25" Type="http://schemas.openxmlformats.org/officeDocument/2006/relationships/oleObject" Target="embeddings/oleObject10.bin"/><Relationship Id="rId249" Type="http://schemas.openxmlformats.org/officeDocument/2006/relationships/image" Target="media/image131.wmf"/><Relationship Id="rId248" Type="http://schemas.openxmlformats.org/officeDocument/2006/relationships/oleObject" Target="embeddings/oleObject112.bin"/><Relationship Id="rId247" Type="http://schemas.openxmlformats.org/officeDocument/2006/relationships/image" Target="media/image130.wmf"/><Relationship Id="rId246" Type="http://schemas.openxmlformats.org/officeDocument/2006/relationships/oleObject" Target="embeddings/oleObject111.bin"/><Relationship Id="rId245" Type="http://schemas.openxmlformats.org/officeDocument/2006/relationships/image" Target="media/image129.wmf"/><Relationship Id="rId244" Type="http://schemas.openxmlformats.org/officeDocument/2006/relationships/oleObject" Target="embeddings/oleObject110.bin"/><Relationship Id="rId243" Type="http://schemas.openxmlformats.org/officeDocument/2006/relationships/image" Target="media/image128.wmf"/><Relationship Id="rId242" Type="http://schemas.openxmlformats.org/officeDocument/2006/relationships/oleObject" Target="embeddings/oleObject109.bin"/><Relationship Id="rId241" Type="http://schemas.openxmlformats.org/officeDocument/2006/relationships/image" Target="media/image127.wmf"/><Relationship Id="rId240" Type="http://schemas.openxmlformats.org/officeDocument/2006/relationships/oleObject" Target="embeddings/oleObject108.bin"/><Relationship Id="rId24" Type="http://schemas.openxmlformats.org/officeDocument/2006/relationships/image" Target="media/image10.wmf"/><Relationship Id="rId239" Type="http://schemas.openxmlformats.org/officeDocument/2006/relationships/image" Target="media/image126.wmf"/><Relationship Id="rId238" Type="http://schemas.openxmlformats.org/officeDocument/2006/relationships/oleObject" Target="embeddings/oleObject107.bin"/><Relationship Id="rId237" Type="http://schemas.openxmlformats.org/officeDocument/2006/relationships/image" Target="media/image125.wmf"/><Relationship Id="rId236" Type="http://schemas.openxmlformats.org/officeDocument/2006/relationships/oleObject" Target="embeddings/oleObject106.bin"/><Relationship Id="rId235" Type="http://schemas.openxmlformats.org/officeDocument/2006/relationships/image" Target="media/image124.wmf"/><Relationship Id="rId234" Type="http://schemas.openxmlformats.org/officeDocument/2006/relationships/oleObject" Target="embeddings/oleObject105.bin"/><Relationship Id="rId233" Type="http://schemas.openxmlformats.org/officeDocument/2006/relationships/image" Target="media/image123.png"/><Relationship Id="rId232" Type="http://schemas.openxmlformats.org/officeDocument/2006/relationships/image" Target="media/image122.wmf"/><Relationship Id="rId231" Type="http://schemas.openxmlformats.org/officeDocument/2006/relationships/oleObject" Target="embeddings/oleObject104.bin"/><Relationship Id="rId230" Type="http://schemas.openxmlformats.org/officeDocument/2006/relationships/image" Target="media/image121.wmf"/><Relationship Id="rId23" Type="http://schemas.openxmlformats.org/officeDocument/2006/relationships/oleObject" Target="embeddings/oleObject9.bin"/><Relationship Id="rId229" Type="http://schemas.openxmlformats.org/officeDocument/2006/relationships/oleObject" Target="embeddings/oleObject103.bin"/><Relationship Id="rId228" Type="http://schemas.openxmlformats.org/officeDocument/2006/relationships/image" Target="media/image120.wmf"/><Relationship Id="rId227" Type="http://schemas.openxmlformats.org/officeDocument/2006/relationships/oleObject" Target="embeddings/oleObject102.bin"/><Relationship Id="rId226" Type="http://schemas.openxmlformats.org/officeDocument/2006/relationships/image" Target="media/image119.png"/><Relationship Id="rId225" Type="http://schemas.openxmlformats.org/officeDocument/2006/relationships/image" Target="media/image118.wmf"/><Relationship Id="rId224" Type="http://schemas.openxmlformats.org/officeDocument/2006/relationships/oleObject" Target="embeddings/oleObject101.bin"/><Relationship Id="rId223" Type="http://schemas.openxmlformats.org/officeDocument/2006/relationships/image" Target="media/image117.wmf"/><Relationship Id="rId222" Type="http://schemas.openxmlformats.org/officeDocument/2006/relationships/oleObject" Target="embeddings/oleObject100.bin"/><Relationship Id="rId221" Type="http://schemas.openxmlformats.org/officeDocument/2006/relationships/image" Target="media/image116.wmf"/><Relationship Id="rId220" Type="http://schemas.openxmlformats.org/officeDocument/2006/relationships/oleObject" Target="embeddings/oleObject99.bin"/><Relationship Id="rId22" Type="http://schemas.openxmlformats.org/officeDocument/2006/relationships/image" Target="media/image9.wmf"/><Relationship Id="rId219" Type="http://schemas.openxmlformats.org/officeDocument/2006/relationships/image" Target="media/image115.wmf"/><Relationship Id="rId218" Type="http://schemas.openxmlformats.org/officeDocument/2006/relationships/oleObject" Target="embeddings/oleObject98.bin"/><Relationship Id="rId217" Type="http://schemas.openxmlformats.org/officeDocument/2006/relationships/image" Target="media/image114.wmf"/><Relationship Id="rId216" Type="http://schemas.openxmlformats.org/officeDocument/2006/relationships/oleObject" Target="embeddings/oleObject97.bin"/><Relationship Id="rId215" Type="http://schemas.openxmlformats.org/officeDocument/2006/relationships/image" Target="media/image113.wmf"/><Relationship Id="rId214" Type="http://schemas.openxmlformats.org/officeDocument/2006/relationships/oleObject" Target="embeddings/oleObject96.bin"/><Relationship Id="rId213" Type="http://schemas.openxmlformats.org/officeDocument/2006/relationships/image" Target="media/image112.wmf"/><Relationship Id="rId212" Type="http://schemas.openxmlformats.org/officeDocument/2006/relationships/oleObject" Target="embeddings/oleObject95.bin"/><Relationship Id="rId211" Type="http://schemas.openxmlformats.org/officeDocument/2006/relationships/image" Target="media/image111.wmf"/><Relationship Id="rId210" Type="http://schemas.openxmlformats.org/officeDocument/2006/relationships/oleObject" Target="embeddings/oleObject94.bin"/><Relationship Id="rId21" Type="http://schemas.openxmlformats.org/officeDocument/2006/relationships/oleObject" Target="embeddings/oleObject8.bin"/><Relationship Id="rId209" Type="http://schemas.openxmlformats.org/officeDocument/2006/relationships/image" Target="media/image110.wmf"/><Relationship Id="rId208" Type="http://schemas.openxmlformats.org/officeDocument/2006/relationships/oleObject" Target="embeddings/oleObject93.bin"/><Relationship Id="rId207" Type="http://schemas.openxmlformats.org/officeDocument/2006/relationships/image" Target="media/image109.wmf"/><Relationship Id="rId206" Type="http://schemas.openxmlformats.org/officeDocument/2006/relationships/oleObject" Target="embeddings/oleObject92.bin"/><Relationship Id="rId205" Type="http://schemas.openxmlformats.org/officeDocument/2006/relationships/image" Target="media/image108.wmf"/><Relationship Id="rId204" Type="http://schemas.openxmlformats.org/officeDocument/2006/relationships/oleObject" Target="embeddings/oleObject91.bin"/><Relationship Id="rId203" Type="http://schemas.openxmlformats.org/officeDocument/2006/relationships/image" Target="media/image107.wmf"/><Relationship Id="rId202" Type="http://schemas.openxmlformats.org/officeDocument/2006/relationships/oleObject" Target="embeddings/oleObject90.bin"/><Relationship Id="rId201" Type="http://schemas.openxmlformats.org/officeDocument/2006/relationships/image" Target="media/image106.wmf"/><Relationship Id="rId200" Type="http://schemas.openxmlformats.org/officeDocument/2006/relationships/oleObject" Target="embeddings/oleObject89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9" Type="http://schemas.openxmlformats.org/officeDocument/2006/relationships/image" Target="media/image105.wmf"/><Relationship Id="rId198" Type="http://schemas.openxmlformats.org/officeDocument/2006/relationships/oleObject" Target="embeddings/oleObject88.bin"/><Relationship Id="rId197" Type="http://schemas.openxmlformats.org/officeDocument/2006/relationships/image" Target="media/image104.wmf"/><Relationship Id="rId196" Type="http://schemas.openxmlformats.org/officeDocument/2006/relationships/oleObject" Target="embeddings/oleObject87.bin"/><Relationship Id="rId195" Type="http://schemas.openxmlformats.org/officeDocument/2006/relationships/image" Target="media/image103.wmf"/><Relationship Id="rId194" Type="http://schemas.openxmlformats.org/officeDocument/2006/relationships/oleObject" Target="embeddings/oleObject86.bin"/><Relationship Id="rId193" Type="http://schemas.openxmlformats.org/officeDocument/2006/relationships/image" Target="media/image102.wmf"/><Relationship Id="rId192" Type="http://schemas.openxmlformats.org/officeDocument/2006/relationships/oleObject" Target="embeddings/oleObject85.bin"/><Relationship Id="rId191" Type="http://schemas.openxmlformats.org/officeDocument/2006/relationships/image" Target="media/image101.wmf"/><Relationship Id="rId190" Type="http://schemas.openxmlformats.org/officeDocument/2006/relationships/oleObject" Target="embeddings/oleObject84.bin"/><Relationship Id="rId19" Type="http://schemas.openxmlformats.org/officeDocument/2006/relationships/oleObject" Target="embeddings/oleObject7.bin"/><Relationship Id="rId189" Type="http://schemas.openxmlformats.org/officeDocument/2006/relationships/image" Target="media/image100.wmf"/><Relationship Id="rId188" Type="http://schemas.openxmlformats.org/officeDocument/2006/relationships/oleObject" Target="embeddings/oleObject83.bin"/><Relationship Id="rId187" Type="http://schemas.openxmlformats.org/officeDocument/2006/relationships/image" Target="media/image99.wmf"/><Relationship Id="rId186" Type="http://schemas.openxmlformats.org/officeDocument/2006/relationships/oleObject" Target="embeddings/oleObject82.bin"/><Relationship Id="rId185" Type="http://schemas.openxmlformats.org/officeDocument/2006/relationships/image" Target="media/image98.wmf"/><Relationship Id="rId184" Type="http://schemas.openxmlformats.org/officeDocument/2006/relationships/oleObject" Target="embeddings/oleObject81.bin"/><Relationship Id="rId183" Type="http://schemas.openxmlformats.org/officeDocument/2006/relationships/image" Target="media/image97.wmf"/><Relationship Id="rId182" Type="http://schemas.openxmlformats.org/officeDocument/2006/relationships/oleObject" Target="embeddings/oleObject80.bin"/><Relationship Id="rId181" Type="http://schemas.openxmlformats.org/officeDocument/2006/relationships/image" Target="media/image96.wmf"/><Relationship Id="rId180" Type="http://schemas.openxmlformats.org/officeDocument/2006/relationships/oleObject" Target="embeddings/oleObject79.bin"/><Relationship Id="rId18" Type="http://schemas.openxmlformats.org/officeDocument/2006/relationships/image" Target="media/image7.wmf"/><Relationship Id="rId179" Type="http://schemas.openxmlformats.org/officeDocument/2006/relationships/image" Target="media/image95.wmf"/><Relationship Id="rId178" Type="http://schemas.openxmlformats.org/officeDocument/2006/relationships/oleObject" Target="embeddings/oleObject78.bin"/><Relationship Id="rId177" Type="http://schemas.openxmlformats.org/officeDocument/2006/relationships/image" Target="media/image94.wmf"/><Relationship Id="rId176" Type="http://schemas.openxmlformats.org/officeDocument/2006/relationships/oleObject" Target="embeddings/oleObject77.bin"/><Relationship Id="rId175" Type="http://schemas.openxmlformats.org/officeDocument/2006/relationships/image" Target="media/image93.wmf"/><Relationship Id="rId174" Type="http://schemas.openxmlformats.org/officeDocument/2006/relationships/oleObject" Target="embeddings/oleObject76.bin"/><Relationship Id="rId173" Type="http://schemas.openxmlformats.org/officeDocument/2006/relationships/image" Target="media/image92.wmf"/><Relationship Id="rId172" Type="http://schemas.openxmlformats.org/officeDocument/2006/relationships/oleObject" Target="embeddings/oleObject75.bin"/><Relationship Id="rId171" Type="http://schemas.openxmlformats.org/officeDocument/2006/relationships/image" Target="media/image91.png"/><Relationship Id="rId170" Type="http://schemas.openxmlformats.org/officeDocument/2006/relationships/image" Target="media/image90.wmf"/><Relationship Id="rId17" Type="http://schemas.openxmlformats.org/officeDocument/2006/relationships/oleObject" Target="embeddings/oleObject6.bin"/><Relationship Id="rId169" Type="http://schemas.openxmlformats.org/officeDocument/2006/relationships/oleObject" Target="embeddings/oleObject74.bin"/><Relationship Id="rId168" Type="http://schemas.openxmlformats.org/officeDocument/2006/relationships/image" Target="media/image89.wmf"/><Relationship Id="rId167" Type="http://schemas.openxmlformats.org/officeDocument/2006/relationships/oleObject" Target="embeddings/oleObject73.bin"/><Relationship Id="rId166" Type="http://schemas.openxmlformats.org/officeDocument/2006/relationships/image" Target="media/image88.wmf"/><Relationship Id="rId165" Type="http://schemas.openxmlformats.org/officeDocument/2006/relationships/oleObject" Target="embeddings/oleObject72.bin"/><Relationship Id="rId164" Type="http://schemas.openxmlformats.org/officeDocument/2006/relationships/image" Target="media/image87.wmf"/><Relationship Id="rId163" Type="http://schemas.openxmlformats.org/officeDocument/2006/relationships/oleObject" Target="embeddings/oleObject71.bin"/><Relationship Id="rId162" Type="http://schemas.openxmlformats.org/officeDocument/2006/relationships/image" Target="media/image86.wmf"/><Relationship Id="rId161" Type="http://schemas.openxmlformats.org/officeDocument/2006/relationships/oleObject" Target="embeddings/oleObject70.bin"/><Relationship Id="rId160" Type="http://schemas.openxmlformats.org/officeDocument/2006/relationships/image" Target="media/image85.wmf"/><Relationship Id="rId16" Type="http://schemas.openxmlformats.org/officeDocument/2006/relationships/image" Target="media/image6.wmf"/><Relationship Id="rId159" Type="http://schemas.openxmlformats.org/officeDocument/2006/relationships/oleObject" Target="embeddings/oleObject69.bin"/><Relationship Id="rId158" Type="http://schemas.openxmlformats.org/officeDocument/2006/relationships/image" Target="media/image84.wmf"/><Relationship Id="rId157" Type="http://schemas.openxmlformats.org/officeDocument/2006/relationships/oleObject" Target="embeddings/oleObject68.bin"/><Relationship Id="rId156" Type="http://schemas.openxmlformats.org/officeDocument/2006/relationships/image" Target="media/image83.wmf"/><Relationship Id="rId155" Type="http://schemas.openxmlformats.org/officeDocument/2006/relationships/oleObject" Target="embeddings/oleObject67.bin"/><Relationship Id="rId154" Type="http://schemas.openxmlformats.org/officeDocument/2006/relationships/image" Target="media/image82.wmf"/><Relationship Id="rId153" Type="http://schemas.openxmlformats.org/officeDocument/2006/relationships/oleObject" Target="embeddings/oleObject66.bin"/><Relationship Id="rId152" Type="http://schemas.openxmlformats.org/officeDocument/2006/relationships/image" Target="media/image81.wmf"/><Relationship Id="rId151" Type="http://schemas.openxmlformats.org/officeDocument/2006/relationships/oleObject" Target="embeddings/oleObject65.bin"/><Relationship Id="rId150" Type="http://schemas.microsoft.com/office/2007/relationships/hdphoto" Target="media/hdphoto1.wdp"/><Relationship Id="rId15" Type="http://schemas.openxmlformats.org/officeDocument/2006/relationships/oleObject" Target="embeddings/oleObject5.bin"/><Relationship Id="rId149" Type="http://schemas.openxmlformats.org/officeDocument/2006/relationships/image" Target="media/image80.png"/><Relationship Id="rId148" Type="http://schemas.openxmlformats.org/officeDocument/2006/relationships/image" Target="media/image79.wmf"/><Relationship Id="rId147" Type="http://schemas.openxmlformats.org/officeDocument/2006/relationships/oleObject" Target="embeddings/oleObject64.bin"/><Relationship Id="rId146" Type="http://schemas.openxmlformats.org/officeDocument/2006/relationships/image" Target="media/image78.wmf"/><Relationship Id="rId145" Type="http://schemas.openxmlformats.org/officeDocument/2006/relationships/oleObject" Target="embeddings/oleObject63.bin"/><Relationship Id="rId144" Type="http://schemas.openxmlformats.org/officeDocument/2006/relationships/image" Target="media/image77.wmf"/><Relationship Id="rId143" Type="http://schemas.openxmlformats.org/officeDocument/2006/relationships/oleObject" Target="embeddings/oleObject62.bin"/><Relationship Id="rId142" Type="http://schemas.openxmlformats.org/officeDocument/2006/relationships/image" Target="media/image76.wmf"/><Relationship Id="rId141" Type="http://schemas.openxmlformats.org/officeDocument/2006/relationships/oleObject" Target="embeddings/oleObject61.bin"/><Relationship Id="rId140" Type="http://schemas.openxmlformats.org/officeDocument/2006/relationships/image" Target="media/image75.wmf"/><Relationship Id="rId14" Type="http://schemas.openxmlformats.org/officeDocument/2006/relationships/image" Target="media/image5.wmf"/><Relationship Id="rId139" Type="http://schemas.openxmlformats.org/officeDocument/2006/relationships/oleObject" Target="embeddings/oleObject60.bin"/><Relationship Id="rId138" Type="http://schemas.openxmlformats.org/officeDocument/2006/relationships/image" Target="media/image74.wmf"/><Relationship Id="rId137" Type="http://schemas.openxmlformats.org/officeDocument/2006/relationships/oleObject" Target="embeddings/oleObject59.bin"/><Relationship Id="rId136" Type="http://schemas.openxmlformats.org/officeDocument/2006/relationships/image" Target="media/image73.wmf"/><Relationship Id="rId135" Type="http://schemas.openxmlformats.org/officeDocument/2006/relationships/oleObject" Target="embeddings/oleObject58.bin"/><Relationship Id="rId134" Type="http://schemas.openxmlformats.org/officeDocument/2006/relationships/image" Target="media/image72.wmf"/><Relationship Id="rId133" Type="http://schemas.openxmlformats.org/officeDocument/2006/relationships/oleObject" Target="embeddings/oleObject57.bin"/><Relationship Id="rId132" Type="http://schemas.openxmlformats.org/officeDocument/2006/relationships/image" Target="media/image71.wmf"/><Relationship Id="rId131" Type="http://schemas.openxmlformats.org/officeDocument/2006/relationships/oleObject" Target="embeddings/oleObject56.bin"/><Relationship Id="rId130" Type="http://schemas.openxmlformats.org/officeDocument/2006/relationships/image" Target="media/image70.png"/><Relationship Id="rId13" Type="http://schemas.openxmlformats.org/officeDocument/2006/relationships/oleObject" Target="embeddings/oleObject4.bin"/><Relationship Id="rId129" Type="http://schemas.openxmlformats.org/officeDocument/2006/relationships/image" Target="media/image69.wmf"/><Relationship Id="rId128" Type="http://schemas.openxmlformats.org/officeDocument/2006/relationships/oleObject" Target="embeddings/oleObject55.bin"/><Relationship Id="rId127" Type="http://schemas.openxmlformats.org/officeDocument/2006/relationships/image" Target="media/image68.wmf"/><Relationship Id="rId126" Type="http://schemas.openxmlformats.org/officeDocument/2006/relationships/oleObject" Target="embeddings/oleObject54.bin"/><Relationship Id="rId125" Type="http://schemas.openxmlformats.org/officeDocument/2006/relationships/image" Target="media/image67.wmf"/><Relationship Id="rId124" Type="http://schemas.openxmlformats.org/officeDocument/2006/relationships/oleObject" Target="embeddings/oleObject53.bin"/><Relationship Id="rId123" Type="http://schemas.openxmlformats.org/officeDocument/2006/relationships/image" Target="media/image66.wmf"/><Relationship Id="rId122" Type="http://schemas.openxmlformats.org/officeDocument/2006/relationships/oleObject" Target="embeddings/oleObject52.bin"/><Relationship Id="rId121" Type="http://schemas.openxmlformats.org/officeDocument/2006/relationships/image" Target="media/image65.wmf"/><Relationship Id="rId120" Type="http://schemas.openxmlformats.org/officeDocument/2006/relationships/oleObject" Target="embeddings/oleObject51.bin"/><Relationship Id="rId12" Type="http://schemas.openxmlformats.org/officeDocument/2006/relationships/image" Target="media/image4.wmf"/><Relationship Id="rId119" Type="http://schemas.openxmlformats.org/officeDocument/2006/relationships/image" Target="media/image64.png"/><Relationship Id="rId118" Type="http://schemas.openxmlformats.org/officeDocument/2006/relationships/image" Target="media/image63.wmf"/><Relationship Id="rId117" Type="http://schemas.openxmlformats.org/officeDocument/2006/relationships/oleObject" Target="embeddings/oleObject50.bin"/><Relationship Id="rId116" Type="http://schemas.openxmlformats.org/officeDocument/2006/relationships/image" Target="media/image62.wmf"/><Relationship Id="rId115" Type="http://schemas.openxmlformats.org/officeDocument/2006/relationships/oleObject" Target="embeddings/oleObject49.bin"/><Relationship Id="rId114" Type="http://schemas.openxmlformats.org/officeDocument/2006/relationships/image" Target="media/image61.wmf"/><Relationship Id="rId113" Type="http://schemas.openxmlformats.org/officeDocument/2006/relationships/oleObject" Target="embeddings/oleObject48.bin"/><Relationship Id="rId112" Type="http://schemas.openxmlformats.org/officeDocument/2006/relationships/image" Target="media/image60.wmf"/><Relationship Id="rId111" Type="http://schemas.openxmlformats.org/officeDocument/2006/relationships/oleObject" Target="embeddings/oleObject47.bin"/><Relationship Id="rId110" Type="http://schemas.openxmlformats.org/officeDocument/2006/relationships/image" Target="media/image59.wmf"/><Relationship Id="rId11" Type="http://schemas.openxmlformats.org/officeDocument/2006/relationships/oleObject" Target="embeddings/oleObject3.bin"/><Relationship Id="rId109" Type="http://schemas.openxmlformats.org/officeDocument/2006/relationships/oleObject" Target="embeddings/oleObject46.bin"/><Relationship Id="rId108" Type="http://schemas.openxmlformats.org/officeDocument/2006/relationships/image" Target="media/image58.wmf"/><Relationship Id="rId107" Type="http://schemas.openxmlformats.org/officeDocument/2006/relationships/oleObject" Target="embeddings/oleObject45.bin"/><Relationship Id="rId106" Type="http://schemas.openxmlformats.org/officeDocument/2006/relationships/image" Target="media/image57.wmf"/><Relationship Id="rId105" Type="http://schemas.openxmlformats.org/officeDocument/2006/relationships/oleObject" Target="embeddings/oleObject44.bin"/><Relationship Id="rId104" Type="http://schemas.openxmlformats.org/officeDocument/2006/relationships/image" Target="media/image56.wmf"/><Relationship Id="rId103" Type="http://schemas.openxmlformats.org/officeDocument/2006/relationships/oleObject" Target="embeddings/oleObject43.bin"/><Relationship Id="rId102" Type="http://schemas.openxmlformats.org/officeDocument/2006/relationships/image" Target="media/image55.png"/><Relationship Id="rId101" Type="http://schemas.openxmlformats.org/officeDocument/2006/relationships/image" Target="media/image54.wmf"/><Relationship Id="rId100" Type="http://schemas.openxmlformats.org/officeDocument/2006/relationships/oleObject" Target="embeddings/oleObject42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94658F-4D96-42D7-B0C7-030D20FC6E8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1325</Words>
  <Characters>7557</Characters>
  <Lines>62</Lines>
  <Paragraphs>17</Paragraphs>
  <TotalTime>74</TotalTime>
  <ScaleCrop>false</ScaleCrop>
  <LinksUpToDate>false</LinksUpToDate>
  <CharactersWithSpaces>8865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2021-07-23T12:13:31Z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