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FD5709" w14:paraId="7D06A835" w14:textId="77777777">
      <w:pPr>
        <w:pStyle w:val="0"/>
        <w:spacing w:line="0" w:lineRule="atLeast"/>
        <w:ind w:firstLine="720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湘乡市</w:t>
      </w:r>
      <w:r>
        <w:rPr>
          <w:rFonts w:ascii="宋体" w:hAnsi="宋体" w:cs="宋体" w:hint="eastAsia"/>
          <w:b/>
          <w:sz w:val="36"/>
          <w:szCs w:val="36"/>
        </w:rPr>
        <w:t>2021</w:t>
      </w:r>
      <w:r>
        <w:rPr>
          <w:rFonts w:ascii="宋体" w:hAnsi="宋体" w:cs="宋体" w:hint="eastAsia"/>
          <w:b/>
          <w:sz w:val="36"/>
          <w:szCs w:val="36"/>
        </w:rPr>
        <w:t>年上期期末质量检测试卷</w:t>
      </w:r>
    </w:p>
    <w:p w:rsidR="00FD5709" w14:paraId="036FF1D1" w14:textId="77777777">
      <w:pPr>
        <w:spacing w:line="0" w:lineRule="atLeast"/>
        <w:ind w:firstLine="2880" w:firstLineChars="80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sz w:val="36"/>
          <w:szCs w:val="36"/>
        </w:rPr>
        <w:t>七年级语文</w:t>
      </w:r>
      <w:r>
        <w:rPr>
          <w:rFonts w:ascii="宋体" w:hAnsi="宋体" w:cs="宋体" w:hint="eastAsia"/>
          <w:b/>
          <w:sz w:val="36"/>
          <w:szCs w:val="36"/>
        </w:rPr>
        <w:t>答案</w:t>
      </w:r>
    </w:p>
    <w:p w:rsidR="00FD5709" w14:paraId="789C9C70" w14:textId="77777777">
      <w:pPr>
        <w:spacing w:line="0" w:lineRule="atLeast"/>
        <w:ind w:firstLine="0" w:firstLineChars="0"/>
        <w:rPr>
          <w:rFonts w:ascii="宋体" w:hAnsi="宋体" w:cs="宋体"/>
          <w:b/>
          <w:sz w:val="24"/>
        </w:rPr>
      </w:pPr>
      <w:r>
        <w:rPr>
          <w:rFonts w:ascii="宋体" w:hAnsi="宋体" w:cs="宋体" w:hint="eastAsia"/>
          <w:b/>
          <w:bCs/>
          <w:sz w:val="24"/>
        </w:rPr>
        <w:t>一、现代文阅读</w:t>
      </w:r>
      <w:r>
        <w:rPr>
          <w:rFonts w:ascii="宋体" w:hAnsi="宋体" w:cs="宋体" w:hint="eastAsia"/>
          <w:b/>
          <w:sz w:val="24"/>
        </w:rPr>
        <w:t>（</w:t>
      </w:r>
      <w:r>
        <w:rPr>
          <w:rFonts w:ascii="宋体" w:hAnsi="宋体" w:cs="宋体" w:hint="eastAsia"/>
          <w:b/>
          <w:sz w:val="24"/>
        </w:rPr>
        <w:t>31</w:t>
      </w:r>
      <w:r>
        <w:rPr>
          <w:rFonts w:ascii="宋体" w:hAnsi="宋体" w:cs="宋体" w:hint="eastAsia"/>
          <w:b/>
          <w:sz w:val="24"/>
        </w:rPr>
        <w:t>分）</w:t>
      </w:r>
    </w:p>
    <w:p w:rsidR="00FD5709" w14:paraId="2B2A79C3" w14:textId="77777777">
      <w:pPr>
        <w:spacing w:line="0" w:lineRule="atLeast"/>
        <w:ind w:firstLine="0" w:firstLineChars="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t>（一）文学类文本阅读（</w:t>
      </w:r>
      <w:r>
        <w:rPr>
          <w:rFonts w:ascii="宋体" w:hAnsi="宋体" w:cs="宋体" w:hint="eastAsia"/>
          <w:b/>
          <w:bCs/>
          <w:sz w:val="24"/>
        </w:rPr>
        <w:t>17</w:t>
      </w:r>
      <w:r>
        <w:rPr>
          <w:rFonts w:ascii="宋体" w:hAnsi="宋体" w:cs="宋体" w:hint="eastAsia"/>
          <w:b/>
          <w:bCs/>
          <w:sz w:val="24"/>
        </w:rPr>
        <w:t>分）</w:t>
      </w:r>
      <w:r>
        <w:rPr>
          <w:rFonts w:ascii="宋体" w:hAnsi="宋体" w:cs="宋体" w:hint="eastAsia"/>
          <w:b/>
          <w:bCs/>
          <w:sz w:val="24"/>
        </w:rPr>
        <w:t xml:space="preserve"> </w:t>
      </w:r>
      <w:r>
        <w:rPr>
          <w:rFonts w:ascii="宋体" w:hAnsi="宋体" w:cs="宋体" w:hint="eastAsia"/>
          <w:b/>
          <w:bCs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 xml:space="preserve">                           </w:t>
      </w:r>
    </w:p>
    <w:p w:rsidR="00FD5709" w14:paraId="178DF819" w14:textId="77777777">
      <w:pPr>
        <w:adjustRightInd w:val="0"/>
        <w:snapToGrid w:val="0"/>
        <w:spacing w:line="0" w:lineRule="atLeast"/>
        <w:ind w:left="480" w:hanging="480" w:hangingChars="200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pacing w:val="-4"/>
          <w:sz w:val="24"/>
        </w:rPr>
        <w:t xml:space="preserve">1. </w:t>
      </w:r>
      <w:r>
        <w:rPr>
          <w:rFonts w:ascii="宋体" w:hAnsi="宋体" w:cs="宋体" w:hint="eastAsia"/>
          <w:sz w:val="24"/>
        </w:rPr>
        <w:t>学生们卖力地献计献策</w:t>
      </w:r>
      <w:r>
        <w:rPr>
          <w:rFonts w:ascii="宋体" w:hAnsi="宋体" w:cs="宋体" w:hint="eastAsia"/>
          <w:sz w:val="24"/>
        </w:rPr>
        <w:t>；</w:t>
      </w:r>
      <w:r>
        <w:rPr>
          <w:rFonts w:ascii="宋体" w:hAnsi="宋体" w:cs="宋体" w:hint="eastAsia"/>
          <w:sz w:val="24"/>
        </w:rPr>
        <w:t>学生们寻找新鲜的蜡梅花</w:t>
      </w:r>
      <w:r>
        <w:rPr>
          <w:rFonts w:ascii="宋体" w:hAnsi="宋体" w:cs="宋体" w:hint="eastAsia"/>
          <w:sz w:val="24"/>
        </w:rPr>
        <w:t>；</w:t>
      </w:r>
      <w:r>
        <w:rPr>
          <w:rFonts w:ascii="宋体" w:hAnsi="宋体" w:cs="宋体" w:hint="eastAsia"/>
          <w:sz w:val="24"/>
        </w:rPr>
        <w:t>“我”带领学生们放学</w:t>
      </w:r>
    </w:p>
    <w:p w:rsidR="00FD5709" w14:paraId="3C738AC8" w14:textId="77777777">
      <w:pPr>
        <w:adjustRightInd w:val="0"/>
        <w:snapToGrid w:val="0"/>
        <w:spacing w:line="0" w:lineRule="atLeast"/>
        <w:ind w:firstLine="480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后踏雪访梅。（</w:t>
      </w:r>
      <w:r>
        <w:rPr>
          <w:rFonts w:ascii="宋体" w:hAnsi="宋体" w:cs="宋体" w:hint="eastAsia"/>
          <w:sz w:val="24"/>
        </w:rPr>
        <w:t>3</w:t>
      </w:r>
      <w:r>
        <w:rPr>
          <w:rFonts w:ascii="宋体" w:hAnsi="宋体" w:cs="宋体" w:hint="eastAsia"/>
          <w:sz w:val="24"/>
        </w:rPr>
        <w:t>分）</w:t>
      </w:r>
    </w:p>
    <w:p w:rsidR="00FD5709" w14:paraId="37A0013C" w14:textId="77777777">
      <w:pPr>
        <w:adjustRightInd w:val="0"/>
        <w:snapToGrid w:val="0"/>
        <w:spacing w:line="0" w:lineRule="atLeast"/>
        <w:ind w:left="480" w:hanging="480" w:hangingChars="200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pacing w:val="-4"/>
          <w:sz w:val="24"/>
        </w:rPr>
        <w:t xml:space="preserve">2. </w:t>
      </w:r>
      <w:r>
        <w:rPr>
          <w:rFonts w:ascii="宋体" w:hAnsi="宋体" w:cs="宋体" w:hint="eastAsia"/>
          <w:sz w:val="24"/>
        </w:rPr>
        <w:t>小胖将原来的“恨”用力抹掉并改成了“爱”，表现出小胖内心的转变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sz w:val="24"/>
        </w:rPr>
        <w:t>体现出小胖内心对“我”的接受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sz w:val="24"/>
        </w:rPr>
        <w:t>突出了老师和学生情感的加深。（</w:t>
      </w:r>
      <w:r>
        <w:rPr>
          <w:rFonts w:ascii="宋体" w:hAnsi="宋体" w:cs="宋体" w:hint="eastAsia"/>
          <w:sz w:val="24"/>
        </w:rPr>
        <w:t>3</w:t>
      </w:r>
      <w:r>
        <w:rPr>
          <w:rFonts w:ascii="宋体" w:hAnsi="宋体" w:cs="宋体" w:hint="eastAsia"/>
          <w:sz w:val="24"/>
        </w:rPr>
        <w:t>分）</w:t>
      </w:r>
    </w:p>
    <w:p w:rsidR="00FD5709" w14:paraId="105C27D4" w14:textId="77777777">
      <w:pPr>
        <w:adjustRightInd w:val="0"/>
        <w:snapToGrid w:val="0"/>
        <w:spacing w:line="0" w:lineRule="atLeast"/>
        <w:ind w:left="480" w:hanging="480" w:hangingChars="200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pacing w:val="-4"/>
          <w:sz w:val="24"/>
        </w:rPr>
        <w:t>3.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sz w:val="24"/>
        </w:rPr>
        <w:t>运用了比喻的修辞手法，将学生们比作一朵朵美丽的腊梅花</w:t>
      </w:r>
      <w:r>
        <w:rPr>
          <w:rFonts w:ascii="宋体" w:hAnsi="宋体" w:cs="宋体" w:hint="eastAsia"/>
          <w:sz w:val="24"/>
        </w:rPr>
        <w:t>；</w:t>
      </w:r>
      <w:r>
        <w:rPr>
          <w:rFonts w:ascii="宋体" w:hAnsi="宋体" w:cs="宋体" w:hint="eastAsia"/>
          <w:sz w:val="24"/>
        </w:rPr>
        <w:t>生动形象地写出</w:t>
      </w:r>
    </w:p>
    <w:p w:rsidR="00FD5709" w14:paraId="3A709901" w14:textId="77777777">
      <w:pPr>
        <w:adjustRightInd w:val="0"/>
        <w:snapToGrid w:val="0"/>
        <w:spacing w:line="0" w:lineRule="atLeast"/>
        <w:ind w:firstLine="240" w:firstLineChars="100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了学生们如同腊梅花一般美丽可爱</w:t>
      </w:r>
      <w:r>
        <w:rPr>
          <w:rFonts w:ascii="宋体" w:hAnsi="宋体" w:cs="宋体" w:hint="eastAsia"/>
          <w:sz w:val="24"/>
        </w:rPr>
        <w:t>；</w:t>
      </w:r>
      <w:r>
        <w:rPr>
          <w:rFonts w:ascii="宋体" w:hAnsi="宋体" w:cs="宋体" w:hint="eastAsia"/>
          <w:sz w:val="24"/>
        </w:rPr>
        <w:t>表达了“我”对学生们的喜爱之情</w:t>
      </w:r>
      <w:r>
        <w:rPr>
          <w:rFonts w:ascii="宋体" w:hAnsi="宋体" w:cs="宋体" w:hint="eastAsia"/>
          <w:sz w:val="24"/>
        </w:rPr>
        <w:t>。</w:t>
      </w: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3</w:t>
      </w:r>
      <w:r>
        <w:rPr>
          <w:rFonts w:ascii="宋体" w:hAnsi="宋体" w:cs="宋体" w:hint="eastAsia"/>
          <w:sz w:val="24"/>
        </w:rPr>
        <w:t>分）</w:t>
      </w:r>
    </w:p>
    <w:p w:rsidR="00FD5709" w14:paraId="0CAA7C8E" w14:textId="77777777">
      <w:pPr>
        <w:adjustRightInd w:val="0"/>
        <w:snapToGrid w:val="0"/>
        <w:spacing w:line="0" w:lineRule="atLeast"/>
        <w:ind w:left="480" w:hanging="480" w:hangingChars="200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pacing w:val="-4"/>
          <w:sz w:val="24"/>
        </w:rPr>
        <w:t>4.</w:t>
      </w: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）彼此是指我和孩子们，重音强调老师与孩子们已经走进彼此的内心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sz w:val="24"/>
        </w:rPr>
        <w:t>突出了老师和学生情感的加深。（</w:t>
      </w: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sz w:val="24"/>
        </w:rPr>
        <w:t>分）</w:t>
      </w:r>
    </w:p>
    <w:p w:rsidR="00FD5709" w14:paraId="0379081D" w14:textId="77777777">
      <w:pPr>
        <w:adjustRightInd w:val="0"/>
        <w:snapToGrid w:val="0"/>
        <w:spacing w:line="0" w:lineRule="atLeast"/>
        <w:ind w:left="479" w:hanging="240" w:leftChars="114" w:hangingChars="100"/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sz w:val="24"/>
        </w:rPr>
        <w:t>）“处处”是到处的意思，重音强调雷锋精神已在边境地区深入人心、发扬光大。（</w:t>
      </w: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sz w:val="24"/>
        </w:rPr>
        <w:t>分）</w:t>
      </w:r>
    </w:p>
    <w:p w:rsidR="00FD5709" w14:paraId="553900AC" w14:textId="77777777">
      <w:pPr>
        <w:adjustRightInd w:val="0"/>
        <w:snapToGrid w:val="0"/>
        <w:spacing w:line="0" w:lineRule="atLeast"/>
        <w:ind w:left="480" w:hanging="480" w:hangingChars="200"/>
        <w:jc w:val="left"/>
        <w:textAlignment w:val="center"/>
      </w:pPr>
      <w:r>
        <w:rPr>
          <w:rFonts w:ascii="宋体" w:hAnsi="宋体" w:cs="宋体" w:hint="eastAsia"/>
          <w:b/>
          <w:bCs/>
          <w:sz w:val="24"/>
        </w:rPr>
        <w:t>5.</w:t>
      </w: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）是贯穿全文的线索；（</w:t>
      </w: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sz w:val="24"/>
        </w:rPr>
        <w:t>）象征着主人公纯洁、美好的心灵；（</w:t>
      </w:r>
      <w:r>
        <w:rPr>
          <w:rFonts w:ascii="宋体" w:hAnsi="宋体" w:cs="宋体" w:hint="eastAsia"/>
          <w:sz w:val="24"/>
        </w:rPr>
        <w:t>3</w:t>
      </w:r>
      <w:r>
        <w:rPr>
          <w:rFonts w:ascii="宋体" w:hAnsi="宋体" w:cs="宋体" w:hint="eastAsia"/>
          <w:sz w:val="24"/>
        </w:rPr>
        <w:t>）制造悬念，激发读者的阅读兴趣；（</w:t>
      </w:r>
      <w:r>
        <w:rPr>
          <w:rFonts w:ascii="宋体" w:hAnsi="宋体" w:cs="宋体" w:hint="eastAsia"/>
          <w:sz w:val="24"/>
        </w:rPr>
        <w:t>4</w:t>
      </w:r>
      <w:r>
        <w:rPr>
          <w:rFonts w:ascii="宋体" w:hAnsi="宋体" w:cs="宋体" w:hint="eastAsia"/>
          <w:sz w:val="24"/>
        </w:rPr>
        <w:t>）揭示文章情感主旨；（</w:t>
      </w:r>
      <w:r>
        <w:rPr>
          <w:rFonts w:ascii="宋体" w:hAnsi="宋体" w:cs="宋体" w:hint="eastAsia"/>
          <w:sz w:val="24"/>
        </w:rPr>
        <w:t>5</w:t>
      </w:r>
      <w:r>
        <w:rPr>
          <w:rFonts w:ascii="宋体" w:hAnsi="宋体" w:cs="宋体" w:hint="eastAsia"/>
          <w:sz w:val="24"/>
        </w:rPr>
        <w:t>）关联主要情节，体现主要内容。</w:t>
      </w: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4</w:t>
      </w:r>
      <w:r>
        <w:rPr>
          <w:rFonts w:ascii="宋体" w:hAnsi="宋体" w:cs="宋体" w:hint="eastAsia"/>
          <w:sz w:val="24"/>
        </w:rPr>
        <w:t>分，答对</w:t>
      </w: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点得</w:t>
      </w: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分。</w:t>
      </w:r>
      <w:r>
        <w:rPr>
          <w:rFonts w:ascii="宋体" w:hAnsi="宋体" w:cs="宋体" w:hint="eastAsia"/>
          <w:sz w:val="24"/>
        </w:rPr>
        <w:t>）</w:t>
      </w:r>
      <w:r>
        <w:rPr>
          <w:rFonts w:ascii="宋体" w:hAnsi="宋体" w:cs="宋体" w:hint="eastAsia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 xml:space="preserve"> </w:t>
      </w:r>
    </w:p>
    <w:p w:rsidR="00FD5709" w14:paraId="06DBB2E9" w14:textId="77777777">
      <w:pPr>
        <w:spacing w:line="0" w:lineRule="atLeast"/>
        <w:ind w:firstLine="0" w:firstLineChars="0"/>
        <w:rPr>
          <w:rFonts w:ascii="宋体" w:hAnsi="宋体" w:cs="宋体"/>
          <w:b/>
          <w:bCs/>
          <w:sz w:val="24"/>
        </w:rPr>
      </w:pPr>
    </w:p>
    <w:p w:rsidR="00FD5709" w14:paraId="356B41C1" w14:textId="77777777">
      <w:pPr>
        <w:spacing w:line="0" w:lineRule="atLeast"/>
        <w:ind w:firstLine="0" w:firstLineChars="0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（二）实用类文本阅读（</w:t>
      </w:r>
      <w:r>
        <w:rPr>
          <w:rFonts w:ascii="宋体" w:hAnsi="宋体" w:cs="宋体" w:hint="eastAsia"/>
          <w:b/>
          <w:bCs/>
          <w:sz w:val="24"/>
        </w:rPr>
        <w:t>14</w:t>
      </w:r>
      <w:r>
        <w:rPr>
          <w:rFonts w:ascii="宋体" w:hAnsi="宋体" w:cs="宋体" w:hint="eastAsia"/>
          <w:b/>
          <w:bCs/>
          <w:sz w:val="24"/>
        </w:rPr>
        <w:t>分）</w:t>
      </w:r>
    </w:p>
    <w:p w:rsidR="00FD5709" w14:paraId="6EC649EC" w14:textId="77777777">
      <w:pPr>
        <w:pStyle w:val="BodyText"/>
        <w:spacing w:line="0" w:lineRule="atLeast"/>
        <w:ind w:firstLine="0" w:firstLineChars="0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/>
          <w:bCs/>
          <w:spacing w:val="-4"/>
          <w:sz w:val="24"/>
        </w:rPr>
        <w:t xml:space="preserve">6. </w:t>
      </w:r>
      <w:r>
        <w:rPr>
          <w:rFonts w:ascii="宋体" w:hAnsi="宋体" w:cs="宋体" w:hint="eastAsia"/>
          <w:bCs/>
          <w:sz w:val="24"/>
        </w:rPr>
        <w:t>(1)</w:t>
      </w:r>
      <w:r>
        <w:rPr>
          <w:rFonts w:ascii="宋体" w:hAnsi="宋体" w:cs="宋体" w:hint="eastAsia"/>
          <w:bCs/>
          <w:sz w:val="24"/>
        </w:rPr>
        <w:t xml:space="preserve"> </w:t>
      </w:r>
      <w:r>
        <w:rPr>
          <w:rFonts w:ascii="宋体" w:hAnsi="宋体" w:cs="宋体" w:hint="eastAsia"/>
          <w:bCs/>
          <w:sz w:val="24"/>
        </w:rPr>
        <w:t>温暖人心</w:t>
      </w:r>
      <w:r>
        <w:rPr>
          <w:rFonts w:ascii="宋体" w:hAnsi="宋体" w:cs="宋体" w:hint="eastAsia"/>
          <w:bCs/>
          <w:sz w:val="24"/>
        </w:rPr>
        <w:t xml:space="preserve"> </w:t>
      </w:r>
      <w:r>
        <w:rPr>
          <w:rFonts w:ascii="宋体" w:hAnsi="宋体" w:cs="宋体" w:hint="eastAsia"/>
          <w:bCs/>
          <w:sz w:val="24"/>
        </w:rPr>
        <w:t>（合乎要求即可）</w:t>
      </w:r>
      <w:r>
        <w:rPr>
          <w:rFonts w:ascii="宋体" w:hAnsi="宋体" w:cs="宋体" w:hint="eastAsia"/>
          <w:bCs/>
          <w:sz w:val="24"/>
        </w:rPr>
        <w:t xml:space="preserve"> (2</w:t>
      </w:r>
      <w:r>
        <w:rPr>
          <w:rFonts w:ascii="宋体" w:hAnsi="宋体" w:cs="宋体" w:hint="eastAsia"/>
          <w:bCs/>
          <w:sz w:val="24"/>
        </w:rPr>
        <w:t>分</w:t>
      </w:r>
      <w:r>
        <w:rPr>
          <w:rFonts w:ascii="宋体" w:hAnsi="宋体" w:cs="宋体" w:hint="eastAsia"/>
          <w:bCs/>
          <w:sz w:val="24"/>
        </w:rPr>
        <w:t>)</w:t>
      </w:r>
    </w:p>
    <w:p w:rsidR="00FD5709" w14:paraId="480EE782" w14:textId="77777777">
      <w:pPr>
        <w:spacing w:line="0" w:lineRule="atLeast"/>
        <w:ind w:firstLine="480"/>
        <w:jc w:val="left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sz w:val="24"/>
        </w:rPr>
        <w:t>(2)</w:t>
      </w:r>
      <w:r>
        <w:rPr>
          <w:rFonts w:ascii="宋体" w:hAnsi="宋体" w:cs="宋体" w:hint="eastAsia"/>
          <w:bCs/>
          <w:sz w:val="24"/>
        </w:rPr>
        <w:t xml:space="preserve"> </w:t>
      </w:r>
      <w:r>
        <w:rPr>
          <w:rFonts w:ascii="宋体" w:hAnsi="宋体" w:cs="宋体" w:hint="eastAsia"/>
          <w:bCs/>
          <w:sz w:val="24"/>
        </w:rPr>
        <w:t>感谢</w:t>
      </w:r>
      <w:r>
        <w:rPr>
          <w:rFonts w:ascii="宋体" w:hAnsi="宋体" w:cs="宋体" w:hint="eastAsia"/>
          <w:bCs/>
          <w:sz w:val="24"/>
        </w:rPr>
        <w:t>1</w:t>
      </w:r>
      <w:r>
        <w:rPr>
          <w:rFonts w:ascii="宋体" w:hAnsi="宋体" w:cs="宋体" w:hint="eastAsia"/>
          <w:bCs/>
          <w:sz w:val="24"/>
        </w:rPr>
        <w:t>分，赞美</w:t>
      </w:r>
      <w:r>
        <w:rPr>
          <w:rFonts w:ascii="宋体" w:hAnsi="宋体" w:cs="宋体" w:hint="eastAsia"/>
          <w:bCs/>
          <w:sz w:val="24"/>
        </w:rPr>
        <w:t>1</w:t>
      </w:r>
      <w:r>
        <w:rPr>
          <w:rFonts w:ascii="宋体" w:hAnsi="宋体" w:cs="宋体" w:hint="eastAsia"/>
          <w:bCs/>
          <w:sz w:val="24"/>
        </w:rPr>
        <w:t>分，修辞</w:t>
      </w:r>
      <w:r>
        <w:rPr>
          <w:rFonts w:ascii="宋体" w:hAnsi="宋体" w:cs="宋体" w:hint="eastAsia"/>
          <w:bCs/>
          <w:sz w:val="24"/>
        </w:rPr>
        <w:t>1</w:t>
      </w:r>
      <w:r>
        <w:rPr>
          <w:rFonts w:ascii="宋体" w:hAnsi="宋体" w:cs="宋体" w:hint="eastAsia"/>
          <w:bCs/>
          <w:sz w:val="24"/>
        </w:rPr>
        <w:t>分，语句通顺</w:t>
      </w:r>
      <w:r>
        <w:rPr>
          <w:rFonts w:ascii="宋体" w:hAnsi="宋体" w:cs="宋体" w:hint="eastAsia"/>
          <w:bCs/>
          <w:sz w:val="24"/>
        </w:rPr>
        <w:t>1</w:t>
      </w:r>
      <w:r>
        <w:rPr>
          <w:rFonts w:ascii="宋体" w:hAnsi="宋体" w:cs="宋体" w:hint="eastAsia"/>
          <w:bCs/>
          <w:sz w:val="24"/>
        </w:rPr>
        <w:t>分。</w:t>
      </w:r>
      <w:r>
        <w:rPr>
          <w:rFonts w:ascii="宋体" w:hAnsi="宋体" w:cs="宋体" w:hint="eastAsia"/>
          <w:sz w:val="24"/>
          <w:shd w:val="clear" w:color="auto" w:fill="FFFFFF"/>
        </w:rPr>
        <w:t xml:space="preserve"> </w:t>
      </w:r>
      <w:r>
        <w:rPr>
          <w:rFonts w:ascii="宋体" w:hAnsi="宋体" w:cs="宋体" w:hint="eastAsia"/>
          <w:sz w:val="24"/>
          <w:shd w:val="clear" w:color="auto" w:fill="FFFFFF"/>
        </w:rPr>
        <w:t>（</w:t>
      </w:r>
      <w:r>
        <w:rPr>
          <w:rFonts w:ascii="宋体" w:hAnsi="宋体" w:cs="宋体" w:hint="eastAsia"/>
          <w:sz w:val="24"/>
          <w:shd w:val="clear" w:color="auto" w:fill="FFFFFF"/>
        </w:rPr>
        <w:t xml:space="preserve">4 </w:t>
      </w:r>
      <w:r>
        <w:rPr>
          <w:rFonts w:ascii="宋体" w:hAnsi="宋体" w:cs="宋体" w:hint="eastAsia"/>
          <w:sz w:val="24"/>
          <w:shd w:val="clear" w:color="auto" w:fill="FFFFFF"/>
        </w:rPr>
        <w:t>分）</w:t>
      </w:r>
      <w:r>
        <w:rPr>
          <w:rFonts w:ascii="宋体" w:hAnsi="宋体" w:cs="宋体" w:hint="eastAsia"/>
          <w:bCs/>
          <w:sz w:val="24"/>
        </w:rPr>
        <w:t xml:space="preserve"> </w:t>
      </w:r>
    </w:p>
    <w:p w:rsidR="00FD5709" w14:paraId="7ED43AF8" w14:textId="77777777">
      <w:pPr>
        <w:spacing w:line="0" w:lineRule="atLeast"/>
        <w:ind w:firstLine="0" w:firstLineChars="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pacing w:val="-4"/>
          <w:sz w:val="24"/>
        </w:rPr>
        <w:t xml:space="preserve">7. </w:t>
      </w:r>
      <w:r>
        <w:rPr>
          <w:rFonts w:ascii="宋体" w:hAnsi="宋体" w:cs="宋体" w:hint="eastAsia"/>
          <w:sz w:val="24"/>
        </w:rPr>
        <w:t>(1)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sz w:val="24"/>
        </w:rPr>
        <w:t>爱国名言展示会</w:t>
      </w:r>
      <w:r>
        <w:rPr>
          <w:rFonts w:ascii="宋体" w:hAnsi="宋体" w:cs="宋体" w:hint="eastAsia"/>
          <w:sz w:val="24"/>
        </w:rPr>
        <w:t xml:space="preserve">    </w:t>
      </w:r>
      <w:r>
        <w:rPr>
          <w:rFonts w:ascii="宋体" w:hAnsi="宋体" w:cs="宋体" w:hint="eastAsia"/>
          <w:sz w:val="24"/>
        </w:rPr>
        <w:t>爱国图片展览会</w:t>
      </w:r>
      <w:r>
        <w:rPr>
          <w:rFonts w:ascii="宋体" w:hAnsi="宋体" w:cs="宋体" w:hint="eastAsia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(2</w:t>
      </w:r>
      <w:r>
        <w:rPr>
          <w:rFonts w:ascii="宋体" w:hAnsi="宋体" w:cs="宋体" w:hint="eastAsia"/>
          <w:sz w:val="24"/>
        </w:rPr>
        <w:t>分</w:t>
      </w:r>
      <w:r>
        <w:rPr>
          <w:rFonts w:ascii="宋体" w:hAnsi="宋体" w:cs="宋体" w:hint="eastAsia"/>
          <w:sz w:val="24"/>
        </w:rPr>
        <w:t>)</w:t>
      </w:r>
    </w:p>
    <w:p w:rsidR="00FD5709" w14:paraId="2EE726A5" w14:textId="77777777">
      <w:pPr>
        <w:spacing w:line="0" w:lineRule="atLeast"/>
        <w:ind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(2</w:t>
      </w:r>
      <w:r>
        <w:rPr>
          <w:rFonts w:ascii="宋体" w:hAnsi="宋体" w:cs="宋体" w:hint="eastAsia"/>
          <w:sz w:val="24"/>
        </w:rPr>
        <w:t>）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sz w:val="24"/>
        </w:rPr>
        <w:t>略。（</w:t>
      </w:r>
      <w:r>
        <w:rPr>
          <w:rFonts w:ascii="宋体" w:hAnsi="宋体" w:cs="宋体" w:hint="eastAsia"/>
          <w:sz w:val="24"/>
        </w:rPr>
        <w:t>3</w:t>
      </w:r>
      <w:r>
        <w:rPr>
          <w:rFonts w:ascii="宋体" w:hAnsi="宋体" w:cs="宋体" w:hint="eastAsia"/>
          <w:sz w:val="24"/>
        </w:rPr>
        <w:t>分）</w:t>
      </w:r>
      <w:r>
        <w:rPr>
          <w:rFonts w:ascii="宋体" w:hAnsi="宋体" w:cs="宋体" w:hint="eastAsia"/>
          <w:sz w:val="24"/>
        </w:rPr>
        <w:t xml:space="preserve">    </w:t>
      </w:r>
      <w:r>
        <w:rPr>
          <w:rFonts w:ascii="宋体" w:hAnsi="宋体" w:cs="宋体" w:hint="eastAsia"/>
          <w:sz w:val="24"/>
        </w:rPr>
        <w:t xml:space="preserve">(3) 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sz w:val="24"/>
        </w:rPr>
        <w:t>略。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sz w:val="24"/>
        </w:rPr>
        <w:t>(3</w:t>
      </w:r>
      <w:r>
        <w:rPr>
          <w:rFonts w:ascii="宋体" w:hAnsi="宋体" w:cs="宋体" w:hint="eastAsia"/>
          <w:sz w:val="24"/>
        </w:rPr>
        <w:t>分</w:t>
      </w:r>
      <w:r>
        <w:rPr>
          <w:rFonts w:ascii="宋体" w:hAnsi="宋体" w:cs="宋体" w:hint="eastAsia"/>
          <w:sz w:val="24"/>
        </w:rPr>
        <w:t>)</w:t>
      </w:r>
    </w:p>
    <w:p w:rsidR="00FD5709" w14:paraId="74C246CE" w14:textId="77777777">
      <w:pPr>
        <w:spacing w:line="0" w:lineRule="atLeast"/>
        <w:ind w:firstLine="0" w:firstLineChars="0"/>
        <w:rPr>
          <w:rFonts w:ascii="宋体" w:hAnsi="宋体" w:cs="宋体"/>
          <w:b/>
          <w:bCs/>
          <w:sz w:val="24"/>
        </w:rPr>
      </w:pPr>
    </w:p>
    <w:p w:rsidR="00FD5709" w14:paraId="5C2335E2" w14:textId="77777777">
      <w:pPr>
        <w:spacing w:line="0" w:lineRule="atLeast"/>
        <w:ind w:firstLine="0" w:firstLineChars="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t>二、古代诗文阅读</w:t>
      </w:r>
      <w:r>
        <w:rPr>
          <w:rFonts w:ascii="宋体" w:hAnsi="宋体" w:cs="宋体" w:hint="eastAsia"/>
          <w:b/>
          <w:sz w:val="24"/>
        </w:rPr>
        <w:t>（</w:t>
      </w:r>
      <w:r>
        <w:rPr>
          <w:rFonts w:ascii="宋体" w:hAnsi="宋体" w:cs="宋体" w:hint="eastAsia"/>
          <w:b/>
          <w:sz w:val="24"/>
        </w:rPr>
        <w:t>19</w:t>
      </w:r>
      <w:r>
        <w:rPr>
          <w:rFonts w:ascii="宋体" w:hAnsi="宋体" w:cs="宋体" w:hint="eastAsia"/>
          <w:b/>
          <w:sz w:val="24"/>
        </w:rPr>
        <w:t>分）</w:t>
      </w:r>
    </w:p>
    <w:p w:rsidR="00FD5709" w14:paraId="4DD7126A" w14:textId="77777777">
      <w:pPr>
        <w:spacing w:line="0" w:lineRule="atLeast"/>
        <w:ind w:firstLine="0" w:firstLineChars="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t>（一）文言文段阅读（</w:t>
      </w:r>
      <w:r>
        <w:rPr>
          <w:rFonts w:ascii="宋体" w:hAnsi="宋体" w:cs="宋体" w:hint="eastAsia"/>
          <w:b/>
          <w:bCs/>
          <w:sz w:val="24"/>
        </w:rPr>
        <w:t>14</w:t>
      </w:r>
      <w:r>
        <w:rPr>
          <w:rFonts w:ascii="宋体" w:hAnsi="宋体" w:cs="宋体" w:hint="eastAsia"/>
          <w:b/>
          <w:bCs/>
          <w:sz w:val="24"/>
        </w:rPr>
        <w:t>分）</w:t>
      </w:r>
    </w:p>
    <w:p w:rsidR="00FD5709" w14:paraId="4EEA5B40" w14:textId="77777777">
      <w:pPr>
        <w:spacing w:line="0" w:lineRule="atLeast"/>
        <w:ind w:firstLine="0" w:firstLineChars="0"/>
        <w:rPr>
          <w:rFonts w:ascii="宋体" w:hAnsi="宋体" w:cs="宋体"/>
          <w:sz w:val="24"/>
          <w:shd w:val="clear" w:color="auto" w:fill="FFFFFF"/>
        </w:rPr>
      </w:pPr>
      <w:r>
        <w:rPr>
          <w:rFonts w:ascii="宋体" w:hAnsi="宋体" w:cs="宋体" w:hint="eastAsia"/>
          <w:b/>
          <w:bCs/>
          <w:spacing w:val="-4"/>
          <w:sz w:val="24"/>
        </w:rPr>
        <w:t xml:space="preserve">8. </w:t>
      </w:r>
      <w:r>
        <w:rPr>
          <w:rFonts w:ascii="宋体" w:hAnsi="宋体" w:cs="宋体" w:hint="eastAsia"/>
          <w:sz w:val="24"/>
          <w:shd w:val="clear" w:color="auto" w:fill="FFFFFF"/>
        </w:rPr>
        <w:t>（</w:t>
      </w:r>
      <w:r>
        <w:rPr>
          <w:rFonts w:ascii="宋体" w:hAnsi="宋体" w:cs="宋体" w:hint="eastAsia"/>
          <w:sz w:val="24"/>
          <w:shd w:val="clear" w:color="auto" w:fill="FFFFFF"/>
        </w:rPr>
        <w:t>1</w:t>
      </w:r>
      <w:r>
        <w:rPr>
          <w:rFonts w:ascii="宋体" w:hAnsi="宋体" w:cs="宋体" w:hint="eastAsia"/>
          <w:sz w:val="24"/>
          <w:shd w:val="clear" w:color="auto" w:fill="FFFFFF"/>
        </w:rPr>
        <w:t>）到，等到</w:t>
      </w:r>
      <w:r>
        <w:rPr>
          <w:rFonts w:ascii="宋体" w:hAnsi="宋体" w:cs="宋体" w:hint="eastAsia"/>
          <w:sz w:val="24"/>
          <w:shd w:val="clear" w:color="auto" w:fill="FFFFFF"/>
        </w:rPr>
        <w:t xml:space="preserve">         </w:t>
      </w:r>
      <w:r>
        <w:rPr>
          <w:rFonts w:ascii="宋体" w:hAnsi="宋体" w:cs="宋体" w:hint="eastAsia"/>
          <w:sz w:val="24"/>
          <w:shd w:val="clear" w:color="auto" w:fill="FFFFFF"/>
        </w:rPr>
        <w:t>（</w:t>
      </w:r>
      <w:r>
        <w:rPr>
          <w:rFonts w:ascii="宋体" w:hAnsi="宋体" w:cs="宋体" w:hint="eastAsia"/>
          <w:sz w:val="24"/>
          <w:shd w:val="clear" w:color="auto" w:fill="FFFFFF"/>
        </w:rPr>
        <w:t>2</w:t>
      </w:r>
      <w:r>
        <w:rPr>
          <w:rFonts w:ascii="宋体" w:hAnsi="宋体" w:cs="宋体" w:hint="eastAsia"/>
          <w:sz w:val="24"/>
          <w:shd w:val="clear" w:color="auto" w:fill="FFFFFF"/>
        </w:rPr>
        <w:t>）</w:t>
      </w:r>
      <w:r>
        <w:rPr>
          <w:rFonts w:ascii="宋体" w:hAnsi="宋体" w:cs="宋体" w:hint="eastAsia"/>
          <w:sz w:val="24"/>
          <w:shd w:val="clear" w:color="auto" w:fill="FFFFFF"/>
        </w:rPr>
        <w:t>另，</w:t>
      </w:r>
      <w:r>
        <w:rPr>
          <w:rFonts w:ascii="宋体" w:hAnsi="宋体" w:cs="宋体" w:hint="eastAsia"/>
          <w:sz w:val="24"/>
          <w:shd w:val="clear" w:color="auto" w:fill="FFFFFF"/>
        </w:rPr>
        <w:t xml:space="preserve"> </w:t>
      </w:r>
      <w:r>
        <w:rPr>
          <w:rFonts w:ascii="宋体" w:hAnsi="宋体" w:cs="宋体" w:hint="eastAsia"/>
          <w:sz w:val="24"/>
          <w:shd w:val="clear" w:color="auto" w:fill="FFFFFF"/>
        </w:rPr>
        <w:t>另外</w:t>
      </w:r>
      <w:r>
        <w:rPr>
          <w:rFonts w:ascii="宋体" w:hAnsi="宋体" w:cs="宋体" w:hint="eastAsia"/>
          <w:sz w:val="24"/>
          <w:shd w:val="clear" w:color="auto" w:fill="FFFFFF"/>
        </w:rPr>
        <w:t xml:space="preserve"> </w:t>
      </w: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sz w:val="24"/>
        </w:rPr>
        <w:t>分）</w:t>
      </w:r>
    </w:p>
    <w:p w:rsidR="00FD5709" w14:paraId="0FBB91ED" w14:textId="77777777">
      <w:pPr>
        <w:spacing w:line="0" w:lineRule="atLeast"/>
        <w:ind w:firstLine="0" w:firstLineChars="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pacing w:val="-4"/>
          <w:sz w:val="24"/>
        </w:rPr>
        <w:t xml:space="preserve">9. 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sz w:val="24"/>
        </w:rPr>
        <w:t>只是</w:t>
      </w:r>
      <w:r>
        <w:rPr>
          <w:rFonts w:ascii="宋体" w:hAnsi="宋体" w:cs="宋体" w:hint="eastAsia"/>
          <w:sz w:val="24"/>
        </w:rPr>
        <w:t>应</w:t>
      </w:r>
      <w:r>
        <w:rPr>
          <w:rFonts w:ascii="宋体" w:hAnsi="宋体" w:cs="宋体" w:hint="eastAsia"/>
          <w:sz w:val="24"/>
        </w:rPr>
        <w:t>当粗略地阅读，了解历史罢了</w:t>
      </w:r>
      <w:r>
        <w:rPr>
          <w:rFonts w:ascii="宋体" w:hAnsi="宋体" w:cs="宋体" w:hint="eastAsia"/>
          <w:sz w:val="24"/>
        </w:rPr>
        <w:t>。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sz w:val="24"/>
        </w:rPr>
        <w:t>分）</w:t>
      </w:r>
    </w:p>
    <w:p w:rsidR="00FD5709" w14:paraId="29D9E540" w14:textId="77777777">
      <w:pPr>
        <w:spacing w:line="0" w:lineRule="atLeast"/>
        <w:ind w:firstLine="0" w:firstLineChars="0"/>
        <w:rPr>
          <w:rFonts w:ascii="宋体" w:hAnsi="宋体" w:cs="宋体"/>
          <w:sz w:val="24"/>
          <w:shd w:val="clear" w:color="auto" w:fill="FFFFFF"/>
        </w:rPr>
      </w:pPr>
      <w:r>
        <w:rPr>
          <w:rFonts w:ascii="宋体" w:hAnsi="宋体" w:cs="宋体" w:hint="eastAsia"/>
          <w:b/>
          <w:bCs/>
          <w:spacing w:val="-4"/>
          <w:sz w:val="24"/>
        </w:rPr>
        <w:t xml:space="preserve">10. </w:t>
      </w:r>
      <w:r>
        <w:rPr>
          <w:rFonts w:ascii="宋体" w:hAnsi="宋体" w:cs="宋体" w:hint="eastAsia"/>
          <w:sz w:val="24"/>
          <w:shd w:val="clear" w:color="auto" w:fill="FFFFFF"/>
        </w:rPr>
        <w:t>①我们不要以一成不变的态度看待他人</w:t>
      </w:r>
      <w:r>
        <w:rPr>
          <w:rFonts w:ascii="宋体" w:hAnsi="宋体" w:cs="宋体" w:hint="eastAsia"/>
          <w:sz w:val="24"/>
          <w:shd w:val="clear" w:color="auto" w:fill="FFFFFF"/>
        </w:rPr>
        <w:t>,</w:t>
      </w:r>
      <w:r>
        <w:rPr>
          <w:rFonts w:ascii="宋体" w:hAnsi="宋体" w:cs="宋体" w:hint="eastAsia"/>
          <w:sz w:val="24"/>
          <w:shd w:val="clear" w:color="auto" w:fill="FFFFFF"/>
        </w:rPr>
        <w:t>要以发展的眼光看待一切人和事。</w:t>
      </w:r>
      <w:r>
        <w:rPr>
          <w:rFonts w:ascii="宋体" w:hAnsi="宋体" w:cs="宋体" w:hint="eastAsia"/>
          <w:sz w:val="24"/>
          <w:shd w:val="clear" w:color="auto" w:fill="FFFFFF"/>
        </w:rPr>
        <w:t> </w:t>
      </w:r>
      <w:r>
        <w:rPr>
          <w:rFonts w:ascii="宋体" w:hAnsi="宋体" w:cs="宋体" w:hint="eastAsia"/>
          <w:sz w:val="24"/>
        </w:rPr>
        <w:br/>
      </w:r>
      <w:r>
        <w:rPr>
          <w:rFonts w:ascii="宋体" w:hAnsi="宋体" w:cs="宋体" w:hint="eastAsia"/>
          <w:sz w:val="24"/>
          <w:shd w:val="clear" w:color="auto" w:fill="FFFFFF"/>
        </w:rPr>
        <w:t xml:space="preserve">    </w:t>
      </w:r>
      <w:r>
        <w:rPr>
          <w:rFonts w:ascii="宋体" w:hAnsi="宋体" w:cs="宋体" w:hint="eastAsia"/>
          <w:sz w:val="24"/>
          <w:shd w:val="clear" w:color="auto" w:fill="FFFFFF"/>
        </w:rPr>
        <w:t>②求知可以改进人的天性。学习对成长的重要性。</w:t>
      </w:r>
    </w:p>
    <w:p w:rsidR="00FD5709" w14:paraId="273C8BE9" w14:textId="77777777">
      <w:pPr>
        <w:spacing w:line="0" w:lineRule="atLeast"/>
        <w:ind w:firstLine="480"/>
        <w:rPr>
          <w:rFonts w:ascii="宋体" w:hAnsi="宋体" w:cs="宋体"/>
          <w:b/>
          <w:sz w:val="24"/>
          <w:shd w:val="clear" w:color="auto" w:fill="FFFFFF"/>
        </w:rPr>
      </w:pPr>
      <w:r>
        <w:rPr>
          <w:rFonts w:ascii="宋体" w:hAnsi="宋体" w:cs="宋体" w:hint="eastAsia"/>
          <w:sz w:val="24"/>
          <w:shd w:val="clear" w:color="auto" w:fill="FFFFFF"/>
        </w:rPr>
        <w:t>③一个人即使基础差，只要端正态度，刻苦努力，就一定能学到东西，提高自己的认识水平和办事能力。</w:t>
      </w:r>
      <w:r>
        <w:rPr>
          <w:rFonts w:ascii="宋体" w:hAnsi="宋体" w:cs="宋体" w:hint="eastAsia"/>
          <w:sz w:val="24"/>
          <w:shd w:val="clear" w:color="auto" w:fill="FFFFFF"/>
        </w:rPr>
        <w:t> </w:t>
      </w:r>
      <w:r>
        <w:rPr>
          <w:rFonts w:ascii="宋体" w:hAnsi="宋体" w:cs="宋体" w:hint="eastAsia"/>
          <w:sz w:val="24"/>
        </w:rPr>
        <w:br/>
      </w:r>
      <w:r>
        <w:rPr>
          <w:rFonts w:ascii="宋体" w:hAnsi="宋体" w:cs="宋体" w:hint="eastAsia"/>
          <w:sz w:val="24"/>
          <w:shd w:val="clear" w:color="auto" w:fill="FFFFFF"/>
        </w:rPr>
        <w:t xml:space="preserve">    </w:t>
      </w:r>
      <w:r>
        <w:rPr>
          <w:rFonts w:ascii="宋体" w:hAnsi="宋体" w:cs="宋体" w:hint="eastAsia"/>
          <w:sz w:val="24"/>
          <w:shd w:val="clear" w:color="auto" w:fill="FFFFFF"/>
        </w:rPr>
        <w:t>④告诉我们“开卷有益”的道理。读书有益于人的发展和完善。</w:t>
      </w:r>
      <w:r>
        <w:rPr>
          <w:rFonts w:ascii="宋体" w:hAnsi="宋体" w:cs="宋体" w:hint="eastAsia"/>
          <w:sz w:val="24"/>
          <w:shd w:val="clear" w:color="auto" w:fill="FFFFFF"/>
        </w:rPr>
        <w:t> </w:t>
      </w:r>
      <w:r>
        <w:rPr>
          <w:rFonts w:ascii="宋体" w:hAnsi="宋体" w:cs="宋体" w:hint="eastAsia"/>
          <w:sz w:val="24"/>
        </w:rPr>
        <w:br/>
      </w:r>
      <w:r>
        <w:rPr>
          <w:rFonts w:ascii="宋体" w:hAnsi="宋体" w:cs="宋体" w:hint="eastAsia"/>
          <w:sz w:val="24"/>
          <w:shd w:val="clear" w:color="auto" w:fill="FFFFFF"/>
        </w:rPr>
        <w:t xml:space="preserve">    </w:t>
      </w:r>
      <w:r>
        <w:rPr>
          <w:rFonts w:ascii="宋体" w:hAnsi="宋体" w:cs="宋体" w:hint="eastAsia"/>
          <w:sz w:val="24"/>
          <w:shd w:val="clear" w:color="auto" w:fill="FFFFFF"/>
        </w:rPr>
        <w:t>⑤要虚心听取别人的正确意见，要虚心接受教育</w:t>
      </w:r>
      <w:r>
        <w:rPr>
          <w:rFonts w:ascii="宋体" w:hAnsi="宋体" w:cs="宋体" w:hint="eastAsia"/>
          <w:sz w:val="24"/>
          <w:shd w:val="clear" w:color="auto" w:fill="FFFFFF"/>
        </w:rPr>
        <w:t>。</w:t>
      </w:r>
      <w:r>
        <w:rPr>
          <w:rFonts w:ascii="宋体" w:hAnsi="宋体" w:cs="宋体" w:hint="eastAsia"/>
          <w:sz w:val="24"/>
          <w:shd w:val="clear" w:color="auto" w:fill="FFFFFF"/>
        </w:rPr>
        <w:t> </w:t>
      </w: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3</w:t>
      </w:r>
      <w:r>
        <w:rPr>
          <w:rFonts w:ascii="宋体" w:hAnsi="宋体" w:cs="宋体" w:hint="eastAsia"/>
          <w:sz w:val="24"/>
        </w:rPr>
        <w:t>分）</w:t>
      </w:r>
      <w:r>
        <w:rPr>
          <w:rFonts w:ascii="宋体" w:hAnsi="宋体" w:cs="宋体" w:hint="eastAsia"/>
          <w:b/>
          <w:sz w:val="24"/>
          <w:shd w:val="clear" w:color="auto" w:fill="FFFFFF"/>
        </w:rPr>
        <w:t xml:space="preserve"> </w:t>
      </w:r>
      <w:r>
        <w:rPr>
          <w:rFonts w:ascii="宋体" w:hAnsi="宋体" w:cs="宋体" w:hint="eastAsia"/>
          <w:b/>
          <w:sz w:val="24"/>
          <w:shd w:val="clear" w:color="auto" w:fill="FFFFFF"/>
        </w:rPr>
        <w:br/>
      </w:r>
    </w:p>
    <w:p w:rsidR="00FD5709" w14:paraId="58D0444E" w14:textId="77777777">
      <w:pPr>
        <w:spacing w:line="0" w:lineRule="atLeast"/>
        <w:ind w:firstLine="0" w:firstLineChars="0"/>
        <w:rPr>
          <w:rFonts w:ascii="宋体" w:hAnsi="宋体" w:cs="宋体"/>
          <w:sz w:val="24"/>
          <w:shd w:val="clear" w:color="auto" w:fill="FFFFFF"/>
        </w:rPr>
      </w:pPr>
      <w:r>
        <w:rPr>
          <w:rFonts w:ascii="宋体" w:hAnsi="宋体" w:cs="宋体" w:hint="eastAsia"/>
          <w:b/>
          <w:bCs/>
          <w:spacing w:val="-4"/>
          <w:sz w:val="24"/>
        </w:rPr>
        <w:t xml:space="preserve">11. </w:t>
      </w:r>
      <w:r>
        <w:rPr>
          <w:rFonts w:ascii="宋体" w:hAnsi="宋体" w:cs="宋体" w:hint="eastAsia"/>
          <w:sz w:val="24"/>
          <w:shd w:val="clear" w:color="auto" w:fill="FFFFFF"/>
        </w:rPr>
        <w:t>（</w:t>
      </w:r>
      <w:r>
        <w:rPr>
          <w:rFonts w:ascii="宋体" w:hAnsi="宋体" w:cs="宋体" w:hint="eastAsia"/>
          <w:sz w:val="24"/>
          <w:shd w:val="clear" w:color="auto" w:fill="FFFFFF"/>
        </w:rPr>
        <w:t>1</w:t>
      </w:r>
      <w:r>
        <w:rPr>
          <w:rFonts w:ascii="宋体" w:hAnsi="宋体" w:cs="宋体" w:hint="eastAsia"/>
          <w:sz w:val="24"/>
          <w:shd w:val="clear" w:color="auto" w:fill="FFFFFF"/>
        </w:rPr>
        <w:t>）</w:t>
      </w:r>
      <w:r>
        <w:rPr>
          <w:rFonts w:ascii="宋体" w:hAnsi="宋体" w:cs="宋体" w:hint="eastAsia"/>
          <w:sz w:val="24"/>
          <w:shd w:val="clear" w:color="auto" w:fill="FFFFFF"/>
        </w:rPr>
        <w:t>丢失</w:t>
      </w:r>
      <w:r>
        <w:rPr>
          <w:rFonts w:ascii="宋体" w:hAnsi="宋体" w:cs="宋体" w:hint="eastAsia"/>
          <w:sz w:val="24"/>
          <w:shd w:val="clear" w:color="auto" w:fill="FFFFFF"/>
        </w:rPr>
        <w:t xml:space="preserve">        </w:t>
      </w:r>
      <w:r>
        <w:rPr>
          <w:rFonts w:ascii="宋体" w:hAnsi="宋体" w:cs="宋体" w:hint="eastAsia"/>
          <w:sz w:val="24"/>
          <w:shd w:val="clear" w:color="auto" w:fill="FFFFFF"/>
        </w:rPr>
        <w:t>（</w:t>
      </w:r>
      <w:r>
        <w:rPr>
          <w:rFonts w:ascii="宋体" w:hAnsi="宋体" w:cs="宋体" w:hint="eastAsia"/>
          <w:sz w:val="24"/>
          <w:shd w:val="clear" w:color="auto" w:fill="FFFFFF"/>
        </w:rPr>
        <w:t>2</w:t>
      </w:r>
      <w:r>
        <w:rPr>
          <w:rFonts w:ascii="宋体" w:hAnsi="宋体" w:cs="宋体" w:hint="eastAsia"/>
          <w:sz w:val="24"/>
          <w:shd w:val="clear" w:color="auto" w:fill="FFFFFF"/>
        </w:rPr>
        <w:t>）</w:t>
      </w:r>
      <w:r>
        <w:rPr>
          <w:rFonts w:ascii="宋体" w:hAnsi="宋体" w:cs="宋体" w:hint="eastAsia"/>
          <w:sz w:val="24"/>
        </w:rPr>
        <w:t>离开</w:t>
      </w:r>
      <w:r>
        <w:rPr>
          <w:rFonts w:ascii="宋体" w:hAnsi="宋体" w:cs="宋体" w:hint="eastAsia"/>
          <w:sz w:val="24"/>
        </w:rPr>
        <w:t xml:space="preserve">     </w:t>
      </w: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3</w:t>
      </w:r>
      <w:r>
        <w:rPr>
          <w:rFonts w:ascii="宋体" w:hAnsi="宋体" w:cs="宋体" w:hint="eastAsia"/>
          <w:sz w:val="24"/>
        </w:rPr>
        <w:t>）</w:t>
      </w:r>
      <w:r>
        <w:rPr>
          <w:rFonts w:ascii="宋体" w:hAnsi="宋体" w:cs="宋体" w:hint="eastAsia"/>
          <w:sz w:val="24"/>
          <w:shd w:val="clear" w:color="auto" w:fill="FFFFFF"/>
        </w:rPr>
        <w:t>回头</w:t>
      </w: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3</w:t>
      </w:r>
      <w:r>
        <w:rPr>
          <w:rFonts w:ascii="宋体" w:hAnsi="宋体" w:cs="宋体" w:hint="eastAsia"/>
          <w:sz w:val="24"/>
        </w:rPr>
        <w:t>分）</w:t>
      </w:r>
      <w:r>
        <w:rPr>
          <w:rFonts w:ascii="宋体" w:hAnsi="宋体" w:cs="宋体" w:hint="eastAsia"/>
          <w:sz w:val="24"/>
        </w:rPr>
        <w:t xml:space="preserve"> </w:t>
      </w:r>
    </w:p>
    <w:p w:rsidR="00FD5709" w14:paraId="48D95C4C" w14:textId="77777777">
      <w:pPr>
        <w:spacing w:line="0" w:lineRule="atLeast"/>
        <w:ind w:firstLine="0" w:firstLineChars="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pacing w:val="-4"/>
          <w:sz w:val="24"/>
        </w:rPr>
        <w:t xml:space="preserve">12. </w:t>
      </w:r>
      <w:r>
        <w:rPr>
          <w:rFonts w:ascii="宋体" w:hAnsi="宋体" w:cs="宋体" w:hint="eastAsia"/>
          <w:b/>
          <w:bCs/>
          <w:spacing w:val="-4"/>
          <w:sz w:val="24"/>
        </w:rPr>
        <w:t xml:space="preserve"> D</w:t>
      </w:r>
      <w:r>
        <w:rPr>
          <w:rFonts w:ascii="宋体" w:hAnsi="宋体" w:cs="宋体" w:hint="eastAsia"/>
          <w:b/>
          <w:bCs/>
          <w:spacing w:val="-4"/>
          <w:sz w:val="24"/>
        </w:rPr>
        <w:t xml:space="preserve"> </w:t>
      </w:r>
      <w:r>
        <w:rPr>
          <w:rFonts w:ascii="宋体" w:hAnsi="宋体" w:cs="宋体" w:hint="eastAsia"/>
          <w:b/>
          <w:bCs/>
          <w:spacing w:val="-4"/>
          <w:sz w:val="24"/>
        </w:rPr>
        <w:t xml:space="preserve"> </w:t>
      </w: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sz w:val="24"/>
        </w:rPr>
        <w:t>分）</w:t>
      </w:r>
    </w:p>
    <w:p w:rsidR="00FD5709" w14:paraId="55B6A208" w14:textId="77777777">
      <w:pPr>
        <w:spacing w:line="0" w:lineRule="atLeast"/>
        <w:ind w:firstLine="0" w:firstLineChars="0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pacing w:val="-4"/>
          <w:sz w:val="24"/>
        </w:rPr>
        <w:t xml:space="preserve">13. </w:t>
      </w:r>
      <w:r>
        <w:rPr>
          <w:rFonts w:ascii="宋体" w:hAnsi="宋体" w:cs="宋体" w:hint="eastAsia"/>
          <w:b/>
          <w:bCs/>
          <w:spacing w:val="-4"/>
          <w:sz w:val="24"/>
        </w:rPr>
        <w:t xml:space="preserve"> </w:t>
      </w:r>
      <w:r>
        <w:rPr>
          <w:rFonts w:ascii="宋体" w:hAnsi="宋体" w:cs="宋体" w:hint="eastAsia"/>
          <w:spacing w:val="8"/>
          <w:sz w:val="24"/>
          <w:shd w:val="clear" w:color="auto" w:fill="FFFFFF"/>
        </w:rPr>
        <w:t xml:space="preserve"> </w:t>
      </w:r>
      <w:r>
        <w:rPr>
          <w:rFonts w:ascii="宋体" w:hAnsi="宋体" w:cs="宋体" w:hint="eastAsia"/>
          <w:spacing w:val="8"/>
          <w:sz w:val="24"/>
          <w:shd w:val="clear" w:color="auto" w:fill="FFFFFF"/>
        </w:rPr>
        <w:t>仁厚</w:t>
      </w:r>
      <w:r>
        <w:rPr>
          <w:rFonts w:ascii="宋体" w:hAnsi="宋体" w:cs="宋体" w:hint="eastAsia"/>
          <w:spacing w:val="8"/>
          <w:sz w:val="24"/>
          <w:shd w:val="clear" w:color="auto" w:fill="FFFFFF"/>
        </w:rPr>
        <w:t>(</w:t>
      </w:r>
      <w:r>
        <w:rPr>
          <w:rFonts w:ascii="宋体" w:hAnsi="宋体" w:cs="宋体" w:hint="eastAsia"/>
          <w:spacing w:val="8"/>
          <w:sz w:val="24"/>
          <w:shd w:val="clear" w:color="auto" w:fill="FFFFFF"/>
        </w:rPr>
        <w:t>宽厚、宽容</w:t>
      </w:r>
      <w:r>
        <w:rPr>
          <w:rFonts w:ascii="宋体" w:hAnsi="宋体" w:cs="宋体" w:hint="eastAsia"/>
          <w:spacing w:val="8"/>
          <w:sz w:val="24"/>
          <w:shd w:val="clear" w:color="auto" w:fill="FFFFFF"/>
        </w:rPr>
        <w:t>)</w:t>
      </w:r>
      <w:r>
        <w:rPr>
          <w:rFonts w:ascii="宋体" w:hAnsi="宋体" w:cs="宋体" w:hint="eastAsia"/>
          <w:spacing w:val="8"/>
          <w:sz w:val="24"/>
          <w:shd w:val="clear" w:color="auto" w:fill="FFFFFF"/>
        </w:rPr>
        <w:t xml:space="preserve">       </w:t>
      </w:r>
      <w:r>
        <w:rPr>
          <w:rFonts w:ascii="宋体" w:hAnsi="宋体" w:cs="宋体" w:hint="eastAsia"/>
          <w:spacing w:val="8"/>
          <w:sz w:val="24"/>
          <w:shd w:val="clear" w:color="auto" w:fill="FFFFFF"/>
        </w:rPr>
        <w:t>诚实</w:t>
      </w:r>
      <w:r>
        <w:rPr>
          <w:rFonts w:ascii="宋体" w:hAnsi="宋体" w:cs="宋体" w:hint="eastAsia"/>
          <w:spacing w:val="8"/>
          <w:sz w:val="24"/>
          <w:shd w:val="clear" w:color="auto" w:fill="FFFFFF"/>
        </w:rPr>
        <w:t xml:space="preserve">  </w:t>
      </w:r>
      <w:r>
        <w:rPr>
          <w:rFonts w:ascii="宋体" w:hAnsi="宋体" w:cs="宋体" w:hint="eastAsia"/>
          <w:spacing w:val="8"/>
          <w:sz w:val="24"/>
          <w:shd w:val="clear" w:color="auto" w:fill="FFFFFF"/>
        </w:rPr>
        <w:t>(2</w:t>
      </w:r>
      <w:r>
        <w:rPr>
          <w:rFonts w:ascii="宋体" w:hAnsi="宋体" w:cs="宋体" w:hint="eastAsia"/>
          <w:spacing w:val="8"/>
          <w:sz w:val="24"/>
          <w:shd w:val="clear" w:color="auto" w:fill="FFFFFF"/>
        </w:rPr>
        <w:t>分</w:t>
      </w:r>
      <w:r>
        <w:rPr>
          <w:rFonts w:ascii="宋体" w:hAnsi="宋体" w:cs="宋体" w:hint="eastAsia"/>
          <w:spacing w:val="8"/>
          <w:sz w:val="24"/>
          <w:shd w:val="clear" w:color="auto" w:fill="FFFFFF"/>
        </w:rPr>
        <w:t>)</w:t>
      </w:r>
    </w:p>
    <w:p w:rsidR="00FD5709" w14:paraId="5A72DF40" w14:textId="77777777">
      <w:pPr>
        <w:spacing w:line="0" w:lineRule="atLeast"/>
        <w:ind w:firstLine="0" w:firstLineChars="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b/>
          <w:bCs/>
          <w:sz w:val="24"/>
        </w:rPr>
        <w:t>（二）古代诗歌鉴赏（</w:t>
      </w:r>
      <w:r>
        <w:rPr>
          <w:rFonts w:ascii="宋体" w:hAnsi="宋体" w:cs="宋体" w:hint="eastAsia"/>
          <w:b/>
          <w:bCs/>
          <w:sz w:val="24"/>
        </w:rPr>
        <w:t>5</w:t>
      </w:r>
      <w:r>
        <w:rPr>
          <w:rFonts w:ascii="宋体" w:hAnsi="宋体" w:cs="宋体" w:hint="eastAsia"/>
          <w:b/>
          <w:bCs/>
          <w:sz w:val="24"/>
        </w:rPr>
        <w:t>分）</w:t>
      </w:r>
    </w:p>
    <w:p w:rsidR="00FD5709" w14:paraId="03EB8BFF" w14:textId="77777777">
      <w:pPr>
        <w:spacing w:line="0" w:lineRule="atLeast"/>
        <w:ind w:firstLine="0" w:firstLineChars="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pacing w:val="-4"/>
          <w:sz w:val="24"/>
        </w:rPr>
        <w:t>14.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sz w:val="24"/>
        </w:rPr>
        <w:t>“浮云”一语双关，既是实写，也是比喻，比喻当时的保守势力。（</w:t>
      </w: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sz w:val="24"/>
        </w:rPr>
        <w:t>分）</w:t>
      </w:r>
    </w:p>
    <w:p w:rsidR="00FD5709" w14:paraId="7E665EC5" w14:textId="77777777">
      <w:pPr>
        <w:spacing w:line="0" w:lineRule="atLeast"/>
        <w:ind w:firstLine="0" w:firstLineChars="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pacing w:val="-4"/>
          <w:sz w:val="24"/>
        </w:rPr>
        <w:t xml:space="preserve">15.  </w:t>
      </w:r>
      <w:r>
        <w:rPr>
          <w:rFonts w:ascii="宋体" w:hAnsi="宋体" w:cs="宋体" w:hint="eastAsia"/>
          <w:sz w:val="24"/>
        </w:rPr>
        <w:t>不怕会有浮云遮住了远望的视线，因为人已经站在最高层的地方。告诉我们只有站得高才能望得远</w:t>
      </w:r>
      <w:r>
        <w:rPr>
          <w:rFonts w:ascii="宋体" w:hAnsi="宋体" w:cs="宋体" w:hint="eastAsia"/>
          <w:sz w:val="24"/>
        </w:rPr>
        <w:t>。（</w:t>
      </w:r>
      <w:r>
        <w:rPr>
          <w:rFonts w:ascii="宋体" w:hAnsi="宋体" w:cs="宋体" w:hint="eastAsia"/>
          <w:sz w:val="24"/>
        </w:rPr>
        <w:t>认识达到一定的高度，就能透过现象看到本质，不会被事物的假象迷惑。</w:t>
      </w:r>
      <w:r>
        <w:rPr>
          <w:rFonts w:ascii="宋体" w:hAnsi="宋体" w:cs="宋体" w:hint="eastAsia"/>
          <w:sz w:val="24"/>
        </w:rPr>
        <w:t>）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3</w:t>
      </w:r>
      <w:r>
        <w:rPr>
          <w:rFonts w:ascii="宋体" w:hAnsi="宋体" w:cs="宋体" w:hint="eastAsia"/>
          <w:sz w:val="24"/>
        </w:rPr>
        <w:t>分）</w:t>
      </w:r>
    </w:p>
    <w:p w:rsidR="00FD5709" w14:paraId="384EA10E" w14:textId="77777777">
      <w:pPr>
        <w:spacing w:line="0" w:lineRule="atLeast"/>
        <w:ind w:firstLine="0" w:firstLineChars="0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sz w:val="24"/>
        </w:rPr>
        <w:t xml:space="preserve">                                                                </w:t>
      </w:r>
    </w:p>
    <w:p w:rsidR="00FD5709" w14:paraId="3B8568BC" w14:textId="77777777">
      <w:pPr>
        <w:spacing w:line="0" w:lineRule="atLeast"/>
        <w:ind w:firstLine="0" w:firstLineChars="0"/>
        <w:rPr>
          <w:rFonts w:ascii="宋体" w:hAnsi="宋体" w:cs="宋体"/>
          <w:b/>
          <w:sz w:val="24"/>
        </w:rPr>
      </w:pPr>
      <w:r>
        <w:rPr>
          <w:rFonts w:ascii="宋体" w:hAnsi="宋体" w:cs="宋体" w:hint="eastAsia"/>
          <w:b/>
          <w:bCs/>
          <w:sz w:val="24"/>
        </w:rPr>
        <w:t>三、语言的积累与运用</w:t>
      </w:r>
      <w:r>
        <w:rPr>
          <w:rFonts w:ascii="宋体" w:hAnsi="宋体" w:cs="宋体" w:hint="eastAsia"/>
          <w:b/>
          <w:sz w:val="24"/>
        </w:rPr>
        <w:t>（</w:t>
      </w:r>
      <w:r>
        <w:rPr>
          <w:rFonts w:ascii="宋体" w:hAnsi="宋体" w:cs="宋体" w:hint="eastAsia"/>
          <w:b/>
          <w:sz w:val="24"/>
        </w:rPr>
        <w:t>20</w:t>
      </w:r>
      <w:r>
        <w:rPr>
          <w:rFonts w:ascii="宋体" w:hAnsi="宋体" w:cs="宋体" w:hint="eastAsia"/>
          <w:b/>
          <w:sz w:val="24"/>
        </w:rPr>
        <w:t>分）</w:t>
      </w:r>
    </w:p>
    <w:p w:rsidR="00FD5709" w14:paraId="080FB530" w14:textId="77777777">
      <w:pPr>
        <w:ind w:left="480" w:hanging="480" w:hangingChars="20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pacing w:val="-4"/>
          <w:sz w:val="24"/>
        </w:rPr>
        <w:t>16.</w:t>
      </w:r>
      <w:r>
        <w:rPr>
          <w:rFonts w:ascii="宋体" w:hAnsi="宋体" w:cs="宋体" w:hint="eastAsia"/>
          <w:b/>
          <w:bCs/>
          <w:spacing w:val="-4"/>
          <w:sz w:val="24"/>
        </w:rPr>
        <w:t xml:space="preserve"> </w:t>
      </w:r>
      <w:r>
        <w:rPr>
          <w:rFonts w:ascii="宋体" w:hAnsi="宋体" w:cs="宋体" w:hint="eastAsia"/>
          <w:sz w:val="24"/>
          <w:shd w:val="clear" w:color="auto" w:fill="FFFFFF"/>
        </w:rPr>
        <w:t>共</w:t>
      </w:r>
      <w:r>
        <w:rPr>
          <w:rFonts w:ascii="宋体" w:hAnsi="宋体" w:cs="宋体"/>
          <w:sz w:val="24"/>
        </w:rPr>
        <w:t>4</w:t>
      </w:r>
      <w:r>
        <w:rPr>
          <w:rFonts w:ascii="宋体" w:hAnsi="宋体" w:cs="宋体" w:hint="eastAsia"/>
          <w:sz w:val="24"/>
        </w:rPr>
        <w:t>分</w:t>
      </w:r>
      <w:r>
        <w:rPr>
          <w:rFonts w:ascii="宋体" w:hAnsi="宋体" w:cs="宋体" w:hint="eastAsia"/>
          <w:sz w:val="24"/>
        </w:rPr>
        <w:t>。改正“澜”</w:t>
      </w:r>
      <w:r>
        <w:rPr>
          <w:rFonts w:ascii="宋体" w:hAnsi="宋体" w:cs="宋体" w:hint="eastAsia"/>
          <w:sz w:val="24"/>
        </w:rPr>
        <w:t>占</w:t>
      </w: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分</w:t>
      </w:r>
      <w:r>
        <w:rPr>
          <w:rFonts w:ascii="宋体" w:hAnsi="宋体" w:cs="宋体" w:hint="eastAsia"/>
          <w:sz w:val="24"/>
        </w:rPr>
        <w:t>；</w:t>
      </w:r>
      <w:r>
        <w:rPr>
          <w:rFonts w:ascii="宋体" w:hAnsi="宋体" w:cs="宋体" w:hint="eastAsia"/>
          <w:sz w:val="24"/>
        </w:rPr>
        <w:t>能在米字格内规范书写，字体美观，大小适度，</w:t>
      </w:r>
    </w:p>
    <w:p w:rsidR="00FD5709" w14:paraId="5DA6B173" w14:textId="77777777">
      <w:pPr>
        <w:ind w:firstLine="240" w:firstLineChars="10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占</w:t>
      </w:r>
      <w:r>
        <w:rPr>
          <w:rFonts w:ascii="宋体" w:hAnsi="宋体" w:cs="宋体" w:hint="eastAsia"/>
          <w:sz w:val="24"/>
        </w:rPr>
        <w:t>3</w:t>
      </w:r>
      <w:r>
        <w:rPr>
          <w:rFonts w:ascii="宋体" w:hAnsi="宋体" w:cs="宋体" w:hint="eastAsia"/>
          <w:sz w:val="24"/>
        </w:rPr>
        <w:t>分；笔划清楚工整，</w:t>
      </w:r>
      <w:r>
        <w:rPr>
          <w:rFonts w:ascii="宋体" w:hAnsi="宋体" w:cs="宋体" w:hint="eastAsia"/>
          <w:sz w:val="24"/>
        </w:rPr>
        <w:t>视情况计</w:t>
      </w: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sz w:val="24"/>
        </w:rPr>
        <w:t>分</w:t>
      </w:r>
      <w:r>
        <w:rPr>
          <w:rFonts w:ascii="宋体" w:hAnsi="宋体" w:cs="宋体" w:hint="eastAsia"/>
          <w:sz w:val="24"/>
        </w:rPr>
        <w:t>或</w:t>
      </w: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分</w:t>
      </w:r>
      <w:r>
        <w:rPr>
          <w:rFonts w:ascii="宋体" w:hAnsi="宋体" w:cs="宋体" w:hint="eastAsia"/>
          <w:sz w:val="24"/>
        </w:rPr>
        <w:t>；书写潦草、难以辨认，</w:t>
      </w:r>
      <w:r>
        <w:rPr>
          <w:rFonts w:ascii="宋体" w:cs="宋体"/>
          <w:sz w:val="24"/>
        </w:rPr>
        <w:t>0</w:t>
      </w:r>
      <w:r>
        <w:rPr>
          <w:rFonts w:ascii="宋体" w:hAnsi="宋体" w:cs="宋体" w:hint="eastAsia"/>
          <w:sz w:val="24"/>
        </w:rPr>
        <w:t>分。</w:t>
      </w:r>
      <w:r>
        <w:rPr>
          <w:rFonts w:ascii="宋体" w:hAnsi="宋体" w:cs="宋体" w:hint="eastAsia"/>
          <w:sz w:val="24"/>
          <w:shd w:val="clear" w:color="auto" w:fill="FFFFFF"/>
        </w:rPr>
        <w:t xml:space="preserve">    </w:t>
      </w:r>
      <w:r>
        <w:rPr>
          <w:rFonts w:ascii="宋体" w:hAnsi="宋体" w:cs="宋体" w:hint="eastAsia"/>
          <w:sz w:val="24"/>
        </w:rPr>
        <w:t xml:space="preserve">           </w:t>
      </w:r>
    </w:p>
    <w:p w:rsidR="00FD5709" w14:paraId="5EF27FC3" w14:textId="77777777">
      <w:pPr>
        <w:tabs>
          <w:tab w:val="left" w:pos="424"/>
          <w:tab w:val="left" w:pos="848"/>
          <w:tab w:val="left" w:pos="2332"/>
          <w:tab w:val="left" w:pos="2756"/>
          <w:tab w:val="left" w:pos="3816"/>
          <w:tab w:val="left" w:pos="4664"/>
          <w:tab w:val="left" w:pos="5300"/>
          <w:tab w:val="left" w:pos="6572"/>
          <w:tab w:val="left" w:pos="6996"/>
        </w:tabs>
        <w:adjustRightInd w:val="0"/>
        <w:snapToGrid w:val="0"/>
        <w:spacing w:line="0" w:lineRule="atLeast"/>
        <w:ind w:firstLine="0" w:firstLineChars="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b/>
          <w:bCs/>
          <w:spacing w:val="-4"/>
          <w:sz w:val="24"/>
        </w:rPr>
        <w:t xml:space="preserve">17. 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b/>
          <w:bCs/>
          <w:sz w:val="24"/>
        </w:rPr>
        <w:t>B</w:t>
      </w:r>
      <w:r>
        <w:rPr>
          <w:rFonts w:ascii="宋体" w:hAnsi="宋体" w:cs="宋体" w:hint="eastAsia"/>
          <w:b/>
          <w:bCs/>
          <w:sz w:val="24"/>
        </w:rPr>
        <w:t xml:space="preserve"> </w:t>
      </w: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sz w:val="24"/>
        </w:rPr>
        <w:t>分）</w:t>
      </w:r>
      <w:r>
        <w:rPr>
          <w:rFonts w:ascii="宋体" w:hAnsi="宋体" w:cs="宋体" w:hint="eastAsia"/>
          <w:sz w:val="24"/>
          <w:em w:val="dot"/>
        </w:rPr>
        <w:t xml:space="preserve">   </w:t>
      </w:r>
      <w:r>
        <w:rPr>
          <w:rFonts w:ascii="宋体" w:hAnsi="宋体" w:cs="宋体" w:hint="eastAsia"/>
          <w:b/>
          <w:bCs/>
          <w:spacing w:val="-4"/>
          <w:sz w:val="24"/>
        </w:rPr>
        <w:t>18.</w:t>
      </w:r>
      <w:r>
        <w:rPr>
          <w:rFonts w:ascii="宋体" w:hAnsi="宋体" w:cs="宋体" w:hint="eastAsia"/>
          <w:sz w:val="24"/>
        </w:rPr>
        <w:t xml:space="preserve">  </w:t>
      </w:r>
      <w:r>
        <w:rPr>
          <w:rFonts w:ascii="宋体" w:hAnsi="宋体" w:cs="宋体" w:hint="eastAsia"/>
          <w:b/>
          <w:bCs/>
          <w:sz w:val="24"/>
        </w:rPr>
        <w:t>C</w:t>
      </w:r>
      <w:r>
        <w:rPr>
          <w:rFonts w:ascii="宋体" w:hAnsi="宋体" w:cs="宋体" w:hint="eastAsia"/>
          <w:b/>
          <w:bCs/>
          <w:sz w:val="24"/>
        </w:rPr>
        <w:t>．</w:t>
      </w: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sz w:val="24"/>
        </w:rPr>
        <w:t>分）</w:t>
      </w:r>
      <w:r>
        <w:rPr>
          <w:rFonts w:ascii="宋体" w:hAnsi="宋体" w:cs="宋体" w:hint="eastAsia"/>
          <w:sz w:val="24"/>
        </w:rPr>
        <w:t xml:space="preserve">   </w:t>
      </w:r>
      <w:r>
        <w:rPr>
          <w:rFonts w:ascii="宋体" w:hAnsi="宋体" w:cs="宋体" w:hint="eastAsia"/>
          <w:b/>
          <w:bCs/>
          <w:spacing w:val="-4"/>
          <w:sz w:val="24"/>
        </w:rPr>
        <w:t>19.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b/>
          <w:bCs/>
          <w:sz w:val="24"/>
        </w:rPr>
        <w:t>D.</w:t>
      </w: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sz w:val="24"/>
        </w:rPr>
        <w:t>分）</w:t>
      </w:r>
      <w:r>
        <w:rPr>
          <w:rFonts w:ascii="宋体" w:hAnsi="宋体" w:cs="宋体" w:hint="eastAsia"/>
          <w:sz w:val="24"/>
        </w:rPr>
        <w:t xml:space="preserve">    </w:t>
      </w:r>
      <w:r>
        <w:rPr>
          <w:rFonts w:ascii="宋体" w:hAnsi="宋体" w:cs="宋体" w:hint="eastAsia"/>
          <w:b/>
          <w:bCs/>
          <w:spacing w:val="-4"/>
          <w:sz w:val="24"/>
        </w:rPr>
        <w:t>20.</w:t>
      </w:r>
      <w:r w:rsidRPr="00203895">
        <w:rPr>
          <w:rFonts w:ascii="宋体" w:hAnsi="宋体" w:cs="宋体" w:hint="eastAsia"/>
          <w:kern w:val="0"/>
          <w:sz w:val="24"/>
        </w:rPr>
        <w:t xml:space="preserve"> </w:t>
      </w:r>
      <w:r w:rsidRPr="00203895"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sz w:val="24"/>
          <w:lang w:val="zh-CN"/>
        </w:rPr>
        <w:t>D.</w:t>
      </w:r>
      <w:r>
        <w:rPr>
          <w:rFonts w:ascii="宋体" w:hAnsi="宋体" w:cs="宋体" w:hint="eastAsia"/>
          <w:kern w:val="0"/>
          <w:sz w:val="24"/>
        </w:rPr>
        <w:t xml:space="preserve"> </w:t>
      </w: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sz w:val="24"/>
        </w:rPr>
        <w:t>分）</w:t>
      </w:r>
    </w:p>
    <w:p w:rsidR="00FD5709" w14:paraId="181C46C4" w14:textId="77777777">
      <w:pPr>
        <w:autoSpaceDE w:val="0"/>
        <w:autoSpaceDN w:val="0"/>
        <w:adjustRightInd w:val="0"/>
        <w:spacing w:line="0" w:lineRule="atLeast"/>
        <w:ind w:firstLine="0" w:firstLineChars="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pacing w:val="-4"/>
          <w:sz w:val="24"/>
        </w:rPr>
        <w:t>21</w:t>
      </w:r>
      <w:r>
        <w:rPr>
          <w:rFonts w:ascii="宋体" w:hAnsi="宋体" w:cs="宋体" w:hint="eastAsia"/>
          <w:b/>
          <w:bCs/>
          <w:spacing w:val="-4"/>
          <w:sz w:val="24"/>
        </w:rPr>
        <w:t>．</w:t>
      </w:r>
      <w:r>
        <w:rPr>
          <w:rFonts w:ascii="宋体" w:hAnsi="宋体" w:cs="宋体" w:hint="eastAsia"/>
          <w:sz w:val="24"/>
        </w:rPr>
        <w:t>(1)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sz w:val="24"/>
        </w:rPr>
        <w:t>念天地之悠悠</w:t>
      </w:r>
      <w:r>
        <w:rPr>
          <w:rFonts w:ascii="宋体" w:hAnsi="宋体" w:cs="宋体" w:hint="eastAsia"/>
          <w:sz w:val="24"/>
        </w:rPr>
        <w:t xml:space="preserve">  </w:t>
      </w:r>
      <w:r>
        <w:rPr>
          <w:rFonts w:ascii="宋体" w:hAnsi="宋体" w:cs="宋体" w:hint="eastAsia"/>
          <w:sz w:val="24"/>
        </w:rPr>
        <w:t xml:space="preserve">  </w:t>
      </w:r>
      <w:r>
        <w:rPr>
          <w:rFonts w:ascii="宋体" w:hAnsi="宋体" w:cs="宋体" w:hint="eastAsia"/>
          <w:sz w:val="24"/>
        </w:rPr>
        <w:t xml:space="preserve">(2) 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sz w:val="24"/>
        </w:rPr>
        <w:t>濯清涟而不妖</w:t>
      </w:r>
      <w:r>
        <w:rPr>
          <w:rFonts w:ascii="宋体" w:hAnsi="宋体" w:cs="宋体" w:hint="eastAsia"/>
          <w:sz w:val="24"/>
        </w:rPr>
        <w:t xml:space="preserve">  </w:t>
      </w:r>
      <w:r>
        <w:rPr>
          <w:rFonts w:ascii="宋体" w:hAnsi="宋体" w:cs="宋体" w:hint="eastAsia"/>
          <w:sz w:val="24"/>
        </w:rPr>
        <w:t xml:space="preserve">  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sz w:val="24"/>
        </w:rPr>
        <w:t>(3)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sz w:val="24"/>
        </w:rPr>
        <w:t>深林人不知</w:t>
      </w:r>
    </w:p>
    <w:p w:rsidR="00FD5709" w14:paraId="0FD38866" w14:textId="77777777">
      <w:pPr>
        <w:spacing w:line="0" w:lineRule="atLeast"/>
        <w:ind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(4)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sz w:val="24"/>
        </w:rPr>
        <w:t>壮士十年归</w:t>
      </w:r>
      <w:r>
        <w:rPr>
          <w:rFonts w:ascii="宋体" w:hAnsi="宋体" w:cs="宋体" w:hint="eastAsia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sz w:val="24"/>
        </w:rPr>
        <w:t xml:space="preserve">  </w:t>
      </w:r>
      <w:r>
        <w:rPr>
          <w:rFonts w:ascii="宋体" w:hAnsi="宋体" w:cs="宋体" w:hint="eastAsia"/>
          <w:sz w:val="24"/>
        </w:rPr>
        <w:t xml:space="preserve">(5) 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sz w:val="24"/>
        </w:rPr>
        <w:t>柳暗花明又一村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sz w:val="24"/>
        </w:rPr>
        <w:t xml:space="preserve">  </w:t>
      </w:r>
      <w:r>
        <w:rPr>
          <w:rFonts w:ascii="宋体" w:hAnsi="宋体" w:cs="宋体" w:hint="eastAsia"/>
          <w:sz w:val="24"/>
        </w:rPr>
        <w:t>(6)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sz w:val="24"/>
        </w:rPr>
        <w:t>会当凌绝顶</w:t>
      </w:r>
    </w:p>
    <w:p w:rsidR="00FD5709" w14:paraId="41247790" w14:textId="77777777">
      <w:pPr>
        <w:autoSpaceDE w:val="0"/>
        <w:autoSpaceDN w:val="0"/>
        <w:adjustRightInd w:val="0"/>
        <w:spacing w:line="0" w:lineRule="atLeast"/>
        <w:ind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(7) </w:t>
      </w:r>
      <w:r>
        <w:rPr>
          <w:rFonts w:ascii="宋体" w:hAnsi="宋体" w:cs="宋体" w:hint="eastAsia"/>
          <w:sz w:val="24"/>
        </w:rPr>
        <w:t>落红不是无情物，化作春泥更护花。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sz w:val="24"/>
        </w:rPr>
        <w:t xml:space="preserve"> </w:t>
      </w:r>
    </w:p>
    <w:p w:rsidR="00FD5709" w14:paraId="2F0BA63B" w14:textId="77777777">
      <w:pPr>
        <w:autoSpaceDE w:val="0"/>
        <w:autoSpaceDN w:val="0"/>
        <w:adjustRightInd w:val="0"/>
        <w:spacing w:line="0" w:lineRule="atLeast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sz w:val="24"/>
        </w:rPr>
        <w:t>（添字减字错字</w:t>
      </w:r>
      <w:r>
        <w:rPr>
          <w:rFonts w:ascii="宋体" w:hAnsi="宋体" w:cs="宋体"/>
          <w:sz w:val="24"/>
        </w:rPr>
        <w:t>1</w:t>
      </w:r>
      <w:r>
        <w:rPr>
          <w:rFonts w:ascii="宋体" w:hAnsi="宋体" w:cs="宋体" w:hint="eastAsia"/>
          <w:sz w:val="24"/>
        </w:rPr>
        <w:t>处，则该空不计分。每空</w:t>
      </w:r>
      <w:r>
        <w:rPr>
          <w:rFonts w:ascii="宋体" w:hAnsi="宋体" w:cs="宋体"/>
          <w:sz w:val="24"/>
        </w:rPr>
        <w:t>1</w:t>
      </w:r>
      <w:r>
        <w:rPr>
          <w:rFonts w:ascii="宋体" w:hAnsi="宋体" w:cs="宋体" w:hint="eastAsia"/>
          <w:sz w:val="24"/>
        </w:rPr>
        <w:t>分，共</w:t>
      </w:r>
      <w:r>
        <w:rPr>
          <w:rFonts w:ascii="宋体" w:hAnsi="宋体" w:cs="宋体"/>
          <w:sz w:val="24"/>
        </w:rPr>
        <w:t>8</w:t>
      </w:r>
      <w:r>
        <w:rPr>
          <w:rFonts w:ascii="宋体" w:hAnsi="宋体" w:cs="宋体" w:hint="eastAsia"/>
          <w:sz w:val="24"/>
        </w:rPr>
        <w:t>分）</w:t>
      </w:r>
      <w:r>
        <w:rPr>
          <w:rFonts w:ascii="宋体" w:hAnsi="宋体" w:cs="宋体" w:hint="eastAsia"/>
          <w:bCs/>
          <w:sz w:val="24"/>
        </w:rPr>
        <w:t xml:space="preserve"> </w:t>
      </w:r>
    </w:p>
    <w:p w:rsidR="00FD5709" w14:paraId="6CF4F3E2" w14:textId="77777777">
      <w:pPr>
        <w:spacing w:line="0" w:lineRule="atLeast"/>
        <w:ind w:firstLine="0" w:firstLineChars="0"/>
        <w:rPr>
          <w:rFonts w:ascii="宋体" w:hAnsi="宋体" w:cs="宋体"/>
          <w:b/>
          <w:bCs/>
          <w:sz w:val="24"/>
        </w:rPr>
      </w:pPr>
    </w:p>
    <w:p w:rsidR="00FD5709" w14:paraId="0C3D05C3" w14:textId="77777777">
      <w:pPr>
        <w:spacing w:line="0" w:lineRule="atLeast"/>
        <w:ind w:firstLine="0" w:firstLineChars="0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四、作文（</w:t>
      </w:r>
      <w:r>
        <w:rPr>
          <w:rFonts w:ascii="宋体" w:hAnsi="宋体" w:cs="宋体" w:hint="eastAsia"/>
          <w:b/>
          <w:bCs/>
          <w:sz w:val="24"/>
        </w:rPr>
        <w:t>50</w:t>
      </w:r>
      <w:r>
        <w:rPr>
          <w:rFonts w:ascii="宋体" w:hAnsi="宋体" w:cs="宋体" w:hint="eastAsia"/>
          <w:b/>
          <w:bCs/>
          <w:sz w:val="24"/>
        </w:rPr>
        <w:t>分）</w:t>
      </w:r>
    </w:p>
    <w:p w:rsidR="00FD5709" w14:paraId="1C12C99B" w14:textId="77777777">
      <w:pPr>
        <w:ind w:firstLine="466"/>
        <w:rPr>
          <w:rFonts w:ascii="宋体" w:cs="宋体"/>
          <w:sz w:val="24"/>
        </w:rPr>
      </w:pPr>
      <w:r>
        <w:rPr>
          <w:rFonts w:ascii="宋体" w:hAnsi="宋体" w:cs="宋体" w:hint="eastAsia"/>
          <w:b/>
          <w:bCs/>
          <w:spacing w:val="-4"/>
          <w:sz w:val="24"/>
        </w:rPr>
        <w:t xml:space="preserve"> </w:t>
      </w:r>
      <w:r>
        <w:rPr>
          <w:rFonts w:ascii="宋体" w:hAnsi="宋体" w:cs="宋体" w:hint="eastAsia"/>
          <w:sz w:val="24"/>
        </w:rPr>
        <w:t>作文（</w:t>
      </w:r>
      <w:r>
        <w:rPr>
          <w:rFonts w:ascii="宋体" w:hAnsi="宋体" w:cs="宋体"/>
          <w:sz w:val="24"/>
        </w:rPr>
        <w:t>50</w:t>
      </w:r>
      <w:r>
        <w:rPr>
          <w:rFonts w:ascii="宋体" w:hAnsi="宋体" w:cs="宋体" w:hint="eastAsia"/>
          <w:sz w:val="24"/>
        </w:rPr>
        <w:t>分。分五等计分）</w:t>
      </w:r>
    </w:p>
    <w:p w:rsidR="00FD5709" w14:paraId="17CD08E4" w14:textId="77777777">
      <w:pPr>
        <w:ind w:firstLine="480"/>
        <w:rPr>
          <w:rFonts w:ascii="宋体" w:cs="宋体"/>
          <w:sz w:val="24"/>
        </w:rPr>
      </w:pPr>
      <w:r>
        <w:rPr>
          <w:rFonts w:ascii="宋体" w:hAnsi="宋体" w:cs="宋体" w:hint="eastAsia"/>
          <w:sz w:val="24"/>
        </w:rPr>
        <w:t>一类：中心明确，语言流利，条理清晰，结构精巧，情感真挚，格式准确，书写美观，可评</w:t>
      </w:r>
      <w:r>
        <w:rPr>
          <w:rFonts w:ascii="宋体" w:hAnsi="宋体" w:cs="宋体"/>
          <w:sz w:val="24"/>
        </w:rPr>
        <w:t>45</w:t>
      </w:r>
      <w:r>
        <w:rPr>
          <w:rFonts w:ascii="宋体" w:hAnsi="宋体" w:cs="宋体" w:hint="eastAsia"/>
          <w:sz w:val="24"/>
        </w:rPr>
        <w:t>直至满分。</w:t>
      </w:r>
    </w:p>
    <w:p w:rsidR="00FD5709" w14:paraId="2FDAD48B" w14:textId="77777777">
      <w:pPr>
        <w:ind w:firstLine="480"/>
        <w:rPr>
          <w:rFonts w:ascii="宋体" w:cs="宋体"/>
          <w:sz w:val="24"/>
        </w:rPr>
      </w:pPr>
      <w:r>
        <w:rPr>
          <w:rFonts w:ascii="宋体" w:hAnsi="宋体" w:cs="宋体" w:hint="eastAsia"/>
          <w:sz w:val="24"/>
        </w:rPr>
        <w:t>二类：中心较明确，语言通顺，条理清楚，结构完整感情充沛，格式正确，书写工整，可评</w:t>
      </w:r>
      <w:r>
        <w:rPr>
          <w:rFonts w:ascii="宋体" w:hAnsi="宋体" w:cs="宋体"/>
          <w:sz w:val="24"/>
        </w:rPr>
        <w:t>37</w:t>
      </w:r>
      <w:r>
        <w:rPr>
          <w:rFonts w:ascii="宋体" w:hAnsi="宋体" w:cs="宋体" w:hint="eastAsia"/>
          <w:sz w:val="24"/>
        </w:rPr>
        <w:t>～</w:t>
      </w:r>
      <w:r>
        <w:rPr>
          <w:rFonts w:ascii="宋体" w:hAnsi="宋体" w:cs="宋体"/>
          <w:sz w:val="24"/>
        </w:rPr>
        <w:t>44</w:t>
      </w:r>
      <w:r>
        <w:rPr>
          <w:rFonts w:ascii="宋体" w:hAnsi="宋体" w:cs="宋体" w:hint="eastAsia"/>
          <w:sz w:val="24"/>
        </w:rPr>
        <w:t>分。</w:t>
      </w:r>
    </w:p>
    <w:p w:rsidR="00FD5709" w14:paraId="7918976F" w14:textId="77777777">
      <w:pPr>
        <w:ind w:firstLine="480"/>
        <w:rPr>
          <w:rFonts w:ascii="宋体" w:cs="宋体"/>
          <w:sz w:val="24"/>
        </w:rPr>
      </w:pPr>
      <w:r>
        <w:rPr>
          <w:rFonts w:ascii="宋体" w:hAnsi="宋体" w:cs="宋体" w:hint="eastAsia"/>
          <w:sz w:val="24"/>
        </w:rPr>
        <w:t>三类：文章有中心，语言较通畅，有条理，有结构，有感情，有基本的行文格式，书写清晰，可评</w:t>
      </w:r>
      <w:r>
        <w:rPr>
          <w:rFonts w:ascii="宋体" w:hAnsi="宋体" w:cs="宋体"/>
          <w:sz w:val="24"/>
        </w:rPr>
        <w:t>30</w:t>
      </w:r>
      <w:r>
        <w:rPr>
          <w:rFonts w:ascii="宋体" w:hAnsi="宋体" w:cs="宋体" w:hint="eastAsia"/>
          <w:sz w:val="24"/>
        </w:rPr>
        <w:t>～</w:t>
      </w:r>
      <w:r>
        <w:rPr>
          <w:rFonts w:ascii="宋体" w:hAnsi="宋体" w:cs="宋体"/>
          <w:sz w:val="24"/>
        </w:rPr>
        <w:t>36</w:t>
      </w:r>
      <w:r>
        <w:rPr>
          <w:rFonts w:ascii="宋体" w:hAnsi="宋体" w:cs="宋体" w:hint="eastAsia"/>
          <w:sz w:val="24"/>
        </w:rPr>
        <w:t>分。</w:t>
      </w:r>
    </w:p>
    <w:p w:rsidR="00FD5709" w14:paraId="3F766D58" w14:textId="77777777">
      <w:pPr>
        <w:ind w:firstLine="480"/>
        <w:rPr>
          <w:rFonts w:ascii="宋体" w:cs="宋体"/>
          <w:sz w:val="24"/>
        </w:rPr>
      </w:pPr>
      <w:r>
        <w:rPr>
          <w:rFonts w:ascii="宋体" w:hAnsi="宋体" w:cs="宋体" w:hint="eastAsia"/>
          <w:sz w:val="24"/>
        </w:rPr>
        <w:t>四类：有下列情况之一者，可评</w:t>
      </w:r>
      <w:r>
        <w:rPr>
          <w:rFonts w:ascii="宋体" w:hAnsi="宋体" w:cs="宋体"/>
          <w:sz w:val="24"/>
        </w:rPr>
        <w:t>20</w:t>
      </w:r>
      <w:r>
        <w:rPr>
          <w:rFonts w:ascii="宋体" w:hAnsi="宋体" w:cs="宋体" w:hint="eastAsia"/>
          <w:sz w:val="24"/>
        </w:rPr>
        <w:t>～</w:t>
      </w:r>
      <w:r>
        <w:rPr>
          <w:rFonts w:ascii="宋体" w:hAnsi="宋体" w:cs="宋体"/>
          <w:sz w:val="24"/>
        </w:rPr>
        <w:t>29</w:t>
      </w:r>
      <w:r>
        <w:rPr>
          <w:rFonts w:ascii="宋体" w:hAnsi="宋体" w:cs="宋体" w:hint="eastAsia"/>
          <w:sz w:val="24"/>
        </w:rPr>
        <w:t>分：</w:t>
      </w:r>
      <w:r>
        <w:rPr>
          <w:rFonts w:ascii="宋体" w:hAnsi="宋体" w:cs="宋体"/>
          <w:sz w:val="24"/>
        </w:rPr>
        <w:t>(1)</w:t>
      </w:r>
      <w:r>
        <w:rPr>
          <w:rFonts w:ascii="宋体" w:hAnsi="宋体" w:cs="宋体" w:hint="eastAsia"/>
          <w:sz w:val="24"/>
        </w:rPr>
        <w:t>语句不通，病句在</w:t>
      </w:r>
      <w:r>
        <w:rPr>
          <w:rFonts w:ascii="宋体" w:hAnsi="宋体" w:cs="宋体"/>
          <w:sz w:val="24"/>
        </w:rPr>
        <w:t>5</w:t>
      </w:r>
      <w:r>
        <w:rPr>
          <w:rFonts w:ascii="宋体" w:hAnsi="宋体" w:cs="宋体" w:hint="eastAsia"/>
          <w:sz w:val="24"/>
        </w:rPr>
        <w:t>句以上。</w:t>
      </w:r>
      <w:r>
        <w:rPr>
          <w:rFonts w:ascii="宋体" w:hAnsi="宋体" w:cs="宋体"/>
          <w:sz w:val="24"/>
        </w:rPr>
        <w:t>(2)</w:t>
      </w:r>
      <w:r>
        <w:rPr>
          <w:rFonts w:ascii="宋体" w:hAnsi="宋体" w:cs="宋体" w:hint="eastAsia"/>
          <w:sz w:val="24"/>
        </w:rPr>
        <w:t>中心</w:t>
      </w:r>
    </w:p>
    <w:p w:rsidR="00FD5709" w14:paraId="3D4D91BA" w14:textId="77777777">
      <w:pPr>
        <w:ind w:firstLine="480"/>
        <w:rPr>
          <w:rFonts w:ascii="宋体" w:cs="宋体"/>
          <w:sz w:val="24"/>
        </w:rPr>
      </w:pPr>
      <w:r>
        <w:rPr>
          <w:rFonts w:ascii="宋体" w:hAnsi="宋体" w:cs="宋体" w:hint="eastAsia"/>
          <w:sz w:val="24"/>
        </w:rPr>
        <w:t>不明确，内容空泛。</w:t>
      </w:r>
      <w:r>
        <w:rPr>
          <w:rFonts w:ascii="宋体" w:hAnsi="宋体" w:cs="宋体"/>
          <w:sz w:val="24"/>
        </w:rPr>
        <w:t>(3)</w:t>
      </w:r>
      <w:r>
        <w:rPr>
          <w:rFonts w:ascii="宋体" w:hAnsi="宋体" w:cs="宋体" w:hint="eastAsia"/>
          <w:sz w:val="24"/>
        </w:rPr>
        <w:t>层次不清晰，条理、结构不清楚。</w:t>
      </w:r>
      <w:r>
        <w:rPr>
          <w:rFonts w:ascii="宋体" w:hAnsi="宋体" w:cs="宋体"/>
          <w:sz w:val="24"/>
        </w:rPr>
        <w:t>(4)</w:t>
      </w:r>
      <w:r>
        <w:rPr>
          <w:rFonts w:ascii="宋体" w:hAnsi="宋体" w:cs="宋体" w:hint="eastAsia"/>
          <w:sz w:val="24"/>
        </w:rPr>
        <w:t>缺乏真情实感。</w:t>
      </w:r>
      <w:r>
        <w:rPr>
          <w:rFonts w:ascii="宋体" w:hAnsi="宋体" w:cs="宋体"/>
          <w:sz w:val="24"/>
        </w:rPr>
        <w:t>(5)</w:t>
      </w:r>
      <w:r>
        <w:rPr>
          <w:rFonts w:ascii="宋体" w:hAnsi="宋体" w:cs="宋体" w:hint="eastAsia"/>
          <w:sz w:val="24"/>
        </w:rPr>
        <w:t>表达和格式没有体现文体要求。</w:t>
      </w:r>
      <w:r>
        <w:rPr>
          <w:rFonts w:ascii="宋体" w:hAnsi="宋体" w:cs="宋体"/>
          <w:sz w:val="24"/>
        </w:rPr>
        <w:t>(6)</w:t>
      </w:r>
      <w:r>
        <w:rPr>
          <w:rFonts w:ascii="宋体" w:hAnsi="宋体" w:cs="宋体" w:hint="eastAsia"/>
          <w:sz w:val="24"/>
        </w:rPr>
        <w:t>书写潦草难认。</w:t>
      </w:r>
      <w:r>
        <w:rPr>
          <w:rFonts w:ascii="宋体" w:hAnsi="宋体" w:cs="宋体"/>
          <w:sz w:val="24"/>
        </w:rPr>
        <w:t>(7)</w:t>
      </w:r>
      <w:r>
        <w:rPr>
          <w:rFonts w:ascii="宋体" w:hAnsi="宋体" w:cs="宋体" w:hint="eastAsia"/>
          <w:sz w:val="24"/>
        </w:rPr>
        <w:t>不足</w:t>
      </w:r>
      <w:r>
        <w:rPr>
          <w:rFonts w:ascii="宋体" w:hAnsi="宋体" w:cs="宋体"/>
          <w:sz w:val="24"/>
        </w:rPr>
        <w:t>300</w:t>
      </w:r>
      <w:r>
        <w:rPr>
          <w:rFonts w:ascii="宋体" w:hAnsi="宋体" w:cs="宋体" w:hint="eastAsia"/>
          <w:sz w:val="24"/>
        </w:rPr>
        <w:t>字。</w:t>
      </w:r>
    </w:p>
    <w:p w:rsidR="00FD5709" w14:paraId="63DC4E5B" w14:textId="77777777">
      <w:pPr>
        <w:ind w:firstLine="480"/>
        <w:rPr>
          <w:rFonts w:ascii="宋体" w:cs="宋体"/>
          <w:sz w:val="24"/>
        </w:rPr>
      </w:pPr>
      <w:r>
        <w:rPr>
          <w:rFonts w:ascii="宋体" w:hAnsi="宋体" w:cs="宋体" w:hint="eastAsia"/>
          <w:sz w:val="24"/>
        </w:rPr>
        <w:t>五类：有下列情况之一者，评</w:t>
      </w:r>
      <w:r>
        <w:rPr>
          <w:rFonts w:ascii="宋体" w:hAnsi="宋体" w:cs="宋体"/>
          <w:sz w:val="24"/>
        </w:rPr>
        <w:t>19</w:t>
      </w:r>
      <w:r>
        <w:rPr>
          <w:rFonts w:ascii="宋体" w:hAnsi="宋体" w:cs="宋体" w:hint="eastAsia"/>
          <w:sz w:val="24"/>
        </w:rPr>
        <w:t>分以下：</w:t>
      </w:r>
      <w:r>
        <w:rPr>
          <w:rFonts w:ascii="宋体" w:hAnsi="宋体" w:cs="宋体"/>
          <w:sz w:val="24"/>
        </w:rPr>
        <w:t>(1)</w:t>
      </w:r>
      <w:r>
        <w:rPr>
          <w:rFonts w:ascii="宋体" w:hAnsi="宋体" w:cs="宋体" w:hint="eastAsia"/>
          <w:sz w:val="24"/>
        </w:rPr>
        <w:t>文不对题。</w:t>
      </w:r>
      <w:r>
        <w:rPr>
          <w:rFonts w:ascii="宋体" w:hAnsi="宋体" w:cs="宋体"/>
          <w:sz w:val="24"/>
        </w:rPr>
        <w:t>(2)</w:t>
      </w:r>
      <w:r>
        <w:rPr>
          <w:rFonts w:ascii="宋体" w:hAnsi="宋体" w:cs="宋体" w:hint="eastAsia"/>
          <w:sz w:val="24"/>
        </w:rPr>
        <w:t>有明显的观点错误。</w:t>
      </w:r>
      <w:r>
        <w:rPr>
          <w:rFonts w:ascii="宋体" w:hAnsi="宋体" w:cs="宋体"/>
          <w:sz w:val="24"/>
        </w:rPr>
        <w:t>(3)</w:t>
      </w:r>
      <w:r>
        <w:rPr>
          <w:rFonts w:ascii="宋体" w:hAnsi="宋体" w:cs="宋体" w:hint="eastAsia"/>
          <w:sz w:val="24"/>
        </w:rPr>
        <w:t>文理不通。</w:t>
      </w:r>
      <w:r>
        <w:rPr>
          <w:rFonts w:ascii="宋体" w:hAnsi="宋体" w:cs="宋体"/>
          <w:sz w:val="24"/>
        </w:rPr>
        <w:t>(4)</w:t>
      </w:r>
      <w:r>
        <w:rPr>
          <w:rFonts w:ascii="宋体" w:hAnsi="宋体" w:cs="宋体" w:hint="eastAsia"/>
          <w:sz w:val="24"/>
        </w:rPr>
        <w:t>结构混乱。</w:t>
      </w:r>
      <w:r>
        <w:rPr>
          <w:rFonts w:ascii="宋体" w:hAnsi="宋体" w:cs="宋体"/>
          <w:sz w:val="24"/>
        </w:rPr>
        <w:t>(5)</w:t>
      </w:r>
      <w:r>
        <w:rPr>
          <w:rFonts w:ascii="宋体" w:hAnsi="宋体" w:cs="宋体" w:hint="eastAsia"/>
          <w:sz w:val="24"/>
        </w:rPr>
        <w:t>抄袭试卷阅读材料。</w:t>
      </w:r>
      <w:r>
        <w:rPr>
          <w:rFonts w:ascii="宋体" w:hAnsi="宋体" w:cs="宋体"/>
          <w:sz w:val="24"/>
        </w:rPr>
        <w:t>(6)</w:t>
      </w:r>
      <w:r>
        <w:rPr>
          <w:rFonts w:ascii="宋体" w:hAnsi="宋体" w:cs="宋体" w:hint="eastAsia"/>
          <w:sz w:val="24"/>
        </w:rPr>
        <w:t>明显未完成写作。</w:t>
      </w:r>
    </w:p>
    <w:p w:rsidR="00FD5709" w14:paraId="15B6E555" w14:textId="77777777">
      <w:pPr>
        <w:ind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说明：</w:t>
      </w:r>
      <w:r>
        <w:rPr>
          <w:rFonts w:ascii="宋体" w:hAnsi="宋体" w:cs="宋体"/>
          <w:sz w:val="24"/>
        </w:rPr>
        <w:t>(1)</w:t>
      </w:r>
      <w:r>
        <w:rPr>
          <w:rFonts w:ascii="宋体" w:hAnsi="宋体" w:cs="宋体" w:hint="eastAsia"/>
          <w:sz w:val="24"/>
        </w:rPr>
        <w:t>语言项达到某一等级，其他项稍次，仍在语言达到的等级内计分。</w:t>
      </w:r>
      <w:r>
        <w:rPr>
          <w:rFonts w:ascii="宋体" w:hAnsi="宋体" w:cs="宋体"/>
          <w:sz w:val="24"/>
        </w:rPr>
        <w:t>(2)</w:t>
      </w:r>
      <w:r>
        <w:rPr>
          <w:rFonts w:ascii="宋体" w:hAnsi="宋体" w:cs="宋体" w:hint="eastAsia"/>
          <w:sz w:val="24"/>
        </w:rPr>
        <w:t>错别字不包含在上面的五个等级内，</w:t>
      </w:r>
      <w:r>
        <w:rPr>
          <w:rFonts w:ascii="宋体" w:hAnsi="宋体" w:cs="宋体"/>
          <w:sz w:val="24"/>
        </w:rPr>
        <w:t>4</w:t>
      </w:r>
      <w:r>
        <w:rPr>
          <w:rFonts w:ascii="宋体" w:hAnsi="宋体" w:cs="宋体" w:hint="eastAsia"/>
          <w:sz w:val="24"/>
        </w:rPr>
        <w:t>个错别字扣</w:t>
      </w:r>
      <w:r>
        <w:rPr>
          <w:rFonts w:ascii="宋体" w:hAnsi="宋体" w:cs="宋体"/>
          <w:sz w:val="24"/>
        </w:rPr>
        <w:t>1</w:t>
      </w:r>
      <w:r>
        <w:rPr>
          <w:rFonts w:ascii="宋体" w:hAnsi="宋体" w:cs="宋体" w:hint="eastAsia"/>
          <w:sz w:val="24"/>
        </w:rPr>
        <w:t>分，重现的不计，扣到</w:t>
      </w:r>
      <w:r>
        <w:rPr>
          <w:rFonts w:ascii="宋体" w:hAnsi="宋体" w:cs="宋体"/>
          <w:sz w:val="24"/>
        </w:rPr>
        <w:t>3</w:t>
      </w:r>
      <w:r>
        <w:rPr>
          <w:rFonts w:ascii="宋体" w:hAnsi="宋体" w:cs="宋体" w:hint="eastAsia"/>
          <w:sz w:val="24"/>
        </w:rPr>
        <w:t>分为止。</w:t>
      </w:r>
      <w:r>
        <w:rPr>
          <w:rFonts w:ascii="宋体" w:hAnsi="宋体" w:cs="宋体"/>
          <w:sz w:val="24"/>
        </w:rPr>
        <w:t>(3)</w:t>
      </w:r>
      <w:r>
        <w:rPr>
          <w:rFonts w:ascii="宋体" w:hAnsi="宋体" w:cs="宋体" w:hint="eastAsia"/>
          <w:sz w:val="24"/>
        </w:rPr>
        <w:t>字体端正、美观，卷面整洁酌情加</w:t>
      </w:r>
      <w:r>
        <w:rPr>
          <w:rFonts w:ascii="宋体" w:hAnsi="宋体" w:cs="宋体"/>
          <w:sz w:val="24"/>
        </w:rPr>
        <w:t>1</w:t>
      </w:r>
      <w:r>
        <w:rPr>
          <w:rFonts w:ascii="宋体" w:hAnsi="宋体" w:cs="宋体" w:hint="eastAsia"/>
          <w:sz w:val="24"/>
        </w:rPr>
        <w:t>～</w:t>
      </w:r>
      <w:r>
        <w:rPr>
          <w:rFonts w:ascii="宋体" w:hAnsi="宋体" w:cs="宋体"/>
          <w:sz w:val="24"/>
        </w:rPr>
        <w:t>2</w:t>
      </w:r>
      <w:r>
        <w:rPr>
          <w:rFonts w:ascii="宋体" w:hAnsi="宋体" w:cs="宋体" w:hint="eastAsia"/>
          <w:sz w:val="24"/>
        </w:rPr>
        <w:t>分，反之酌情扣</w:t>
      </w:r>
      <w:r>
        <w:rPr>
          <w:rFonts w:ascii="宋体" w:hAnsi="宋体" w:cs="宋体"/>
          <w:sz w:val="24"/>
        </w:rPr>
        <w:t>1</w:t>
      </w:r>
      <w:r>
        <w:rPr>
          <w:rFonts w:ascii="宋体" w:hAnsi="宋体" w:cs="宋体" w:hint="eastAsia"/>
          <w:sz w:val="24"/>
        </w:rPr>
        <w:t>～</w:t>
      </w:r>
      <w:r>
        <w:rPr>
          <w:rFonts w:ascii="宋体" w:hAnsi="宋体" w:cs="宋体"/>
          <w:sz w:val="24"/>
        </w:rPr>
        <w:t>2</w:t>
      </w:r>
      <w:r>
        <w:rPr>
          <w:rFonts w:ascii="宋体" w:hAnsi="宋体" w:cs="宋体" w:hint="eastAsia"/>
          <w:sz w:val="24"/>
        </w:rPr>
        <w:t>分。</w:t>
      </w:r>
      <w:r>
        <w:rPr>
          <w:rFonts w:ascii="宋体" w:hAnsi="宋体" w:cs="宋体"/>
          <w:sz w:val="24"/>
        </w:rPr>
        <w:t>(4)</w:t>
      </w:r>
      <w:r>
        <w:rPr>
          <w:rFonts w:ascii="宋体" w:hAnsi="宋体" w:cs="宋体" w:hint="eastAsia"/>
          <w:sz w:val="24"/>
        </w:rPr>
        <w:t>如出现真实的人名、地名和校名等，则扣</w:t>
      </w:r>
      <w:r>
        <w:rPr>
          <w:rFonts w:ascii="宋体" w:hAnsi="宋体" w:cs="宋体"/>
          <w:sz w:val="24"/>
        </w:rPr>
        <w:t>2</w:t>
      </w:r>
      <w:r>
        <w:rPr>
          <w:rFonts w:ascii="宋体" w:hAnsi="宋体" w:cs="宋体" w:hint="eastAsia"/>
          <w:sz w:val="24"/>
        </w:rPr>
        <w:t>分。</w:t>
      </w:r>
      <w:r>
        <w:rPr>
          <w:rFonts w:ascii="宋体" w:hAnsi="宋体" w:cs="宋体"/>
          <w:sz w:val="24"/>
        </w:rPr>
        <w:t>(5)</w:t>
      </w:r>
      <w:r>
        <w:rPr>
          <w:rFonts w:ascii="宋体" w:hAnsi="宋体" w:cs="宋体" w:hint="eastAsia"/>
          <w:sz w:val="24"/>
        </w:rPr>
        <w:t>不写标题，扣</w:t>
      </w:r>
      <w:r>
        <w:rPr>
          <w:rFonts w:ascii="宋体" w:hAnsi="宋体" w:cs="宋体"/>
          <w:sz w:val="24"/>
        </w:rPr>
        <w:t>2</w:t>
      </w:r>
      <w:r>
        <w:rPr>
          <w:rFonts w:ascii="宋体" w:hAnsi="宋体" w:cs="宋体" w:hint="eastAsia"/>
          <w:sz w:val="24"/>
        </w:rPr>
        <w:t>分。</w:t>
      </w:r>
    </w:p>
    <w:sectPr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2211" w:right="1701" w:bottom="2211" w:left="1701" w:header="851" w:footer="1701" w:gutter="0"/>
      <w:cols w:space="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D5709" w14:paraId="6D366045" w14:textId="77777777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D5709" w14:paraId="6BB17EF8" w14:textId="76236C74">
    <w:pPr>
      <w:pStyle w:val="Footer"/>
      <w:ind w:firstLine="2880" w:firstLineChars="1600"/>
      <w:jc w:val="both"/>
      <w:rPr>
        <w:rFonts w:ascii="楷体" w:eastAsia="楷体" w:hAnsi="楷体" w:cs="楷体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2480945</wp:posOffset>
              </wp:positionH>
              <wp:positionV relativeFrom="paragraph">
                <wp:posOffset>-635</wp:posOffset>
              </wp:positionV>
              <wp:extent cx="390525" cy="203835"/>
              <wp:effectExtent l="4445" t="0" r="0" b="0"/>
              <wp:wrapNone/>
              <wp:docPr id="1" name="Text Box 102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0525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5709" w14:textId="77777777">
                          <w:pPr>
                            <w:pStyle w:val="Footer"/>
                            <w:ind w:firstLine="360"/>
                          </w:pP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25" o:spid="_x0000_s2049" type="#_x0000_t202" style="width:30.75pt;height:16.05pt;margin-top:-0.05pt;margin-left:195.35pt;mso-height-percent:0;mso-height-relative:page;mso-position-horizontal-relative:margin;mso-width-percent:0;mso-width-relative:page;mso-wrap-distance-bottom:0;mso-wrap-distance-left:9pt;mso-wrap-distance-right:9pt;mso-wrap-distance-top:0;mso-wrap-style:square;position:absolute;visibility:visible;v-text-anchor:top;z-index:251660288" filled="f" stroked="f">
              <v:textbox inset="0,0,0,0">
                <w:txbxContent>
                  <w:p w:rsidR="00FD5709" w14:paraId="29F96FC4" w14:textId="77777777">
                    <w:pPr>
                      <w:pStyle w:val="Footer"/>
                      <w:ind w:firstLine="360"/>
                    </w:pPr>
                    <w:r>
                      <w:rPr>
                        <w:rFonts w:hint="eastAsia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1905B6">
      <w:rPr>
        <w:rFonts w:ascii="楷体" w:eastAsia="楷体" w:hAnsi="楷体" w:cs="楷体" w:hint="eastAsia"/>
      </w:rPr>
      <w:t>七年级语文</w:t>
    </w:r>
    <w:r w:rsidR="001905B6">
      <w:rPr>
        <w:rFonts w:ascii="楷体" w:eastAsia="楷体" w:hAnsi="楷体" w:cs="楷体" w:hint="eastAsia"/>
      </w:rPr>
      <w:t>答案</w:t>
    </w:r>
    <w:r w:rsidR="001905B6">
      <w:rPr>
        <w:rFonts w:ascii="楷体" w:eastAsia="楷体" w:hAnsi="楷体" w:cs="楷体" w:hint="eastAsia"/>
      </w:rPr>
      <w:t>第</w:t>
    </w:r>
    <w:r w:rsidR="001905B6">
      <w:rPr>
        <w:rFonts w:ascii="楷体" w:eastAsia="楷体" w:hAnsi="楷体" w:cs="楷体" w:hint="eastAsia"/>
      </w:rPr>
      <w:t xml:space="preserve">  </w:t>
    </w:r>
    <w:r w:rsidR="001905B6">
      <w:rPr>
        <w:rFonts w:ascii="楷体" w:eastAsia="楷体" w:hAnsi="楷体" w:cs="楷体" w:hint="eastAsia"/>
      </w:rPr>
      <w:t>页（共</w:t>
    </w:r>
    <w:r w:rsidR="001905B6">
      <w:rPr>
        <w:rFonts w:ascii="楷体" w:eastAsia="楷体" w:hAnsi="楷体" w:cs="楷体" w:hint="eastAsia"/>
      </w:rPr>
      <w:t>2</w:t>
    </w:r>
    <w:r w:rsidR="001905B6">
      <w:rPr>
        <w:rFonts w:ascii="楷体" w:eastAsia="楷体" w:hAnsi="楷体" w:cs="楷体" w:hint="eastAsia"/>
      </w:rPr>
      <w:t>页）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D5709" w14:paraId="4701C0E6" w14:textId="77777777">
    <w:pPr>
      <w:pStyle w:val="Footer"/>
      <w:ind w:firstLine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D5709" w14:paraId="3D3A1BC0" w14:textId="77777777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D5709" w14:paraId="41178ECF" w14:textId="77777777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D5709" w14:paraId="075FD743" w14:textId="77777777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firstLine="360"/>
    </w:pPr>
    <w:r>
      <w:drawing>
        <wp:anchor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wrapNone/>
          <wp:docPr id="100004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1410558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HorizontalSpacing w:val="21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EC460CB"/>
    <w:rsid w:val="00006BAF"/>
    <w:rsid w:val="00010A03"/>
    <w:rsid w:val="00034040"/>
    <w:rsid w:val="0004312D"/>
    <w:rsid w:val="000456C9"/>
    <w:rsid w:val="000701BB"/>
    <w:rsid w:val="00070590"/>
    <w:rsid w:val="00084D5F"/>
    <w:rsid w:val="00093FA1"/>
    <w:rsid w:val="000B7F68"/>
    <w:rsid w:val="000E19AA"/>
    <w:rsid w:val="000F08D2"/>
    <w:rsid w:val="001252D7"/>
    <w:rsid w:val="00133563"/>
    <w:rsid w:val="00166CE1"/>
    <w:rsid w:val="00174CAA"/>
    <w:rsid w:val="001905B6"/>
    <w:rsid w:val="001C6CBB"/>
    <w:rsid w:val="001F33CD"/>
    <w:rsid w:val="00203895"/>
    <w:rsid w:val="0021605A"/>
    <w:rsid w:val="00241861"/>
    <w:rsid w:val="002675F0"/>
    <w:rsid w:val="00274C01"/>
    <w:rsid w:val="00292C56"/>
    <w:rsid w:val="002C36E6"/>
    <w:rsid w:val="002D6380"/>
    <w:rsid w:val="002E4B9A"/>
    <w:rsid w:val="00300A71"/>
    <w:rsid w:val="003153DB"/>
    <w:rsid w:val="00316BD7"/>
    <w:rsid w:val="003254E7"/>
    <w:rsid w:val="00375ECD"/>
    <w:rsid w:val="00395DD6"/>
    <w:rsid w:val="003A42E3"/>
    <w:rsid w:val="003A5C04"/>
    <w:rsid w:val="003F6A4D"/>
    <w:rsid w:val="003F7F02"/>
    <w:rsid w:val="0043215B"/>
    <w:rsid w:val="004612D5"/>
    <w:rsid w:val="004A2A97"/>
    <w:rsid w:val="004B4763"/>
    <w:rsid w:val="004B67CF"/>
    <w:rsid w:val="004E547C"/>
    <w:rsid w:val="004F0E4F"/>
    <w:rsid w:val="0051784F"/>
    <w:rsid w:val="00524004"/>
    <w:rsid w:val="00572BD5"/>
    <w:rsid w:val="005C551E"/>
    <w:rsid w:val="00611CC1"/>
    <w:rsid w:val="00665BF9"/>
    <w:rsid w:val="006843C4"/>
    <w:rsid w:val="006A74D6"/>
    <w:rsid w:val="006B0617"/>
    <w:rsid w:val="006B2B11"/>
    <w:rsid w:val="006B404D"/>
    <w:rsid w:val="006D009A"/>
    <w:rsid w:val="00722EE3"/>
    <w:rsid w:val="00722FFD"/>
    <w:rsid w:val="007463C7"/>
    <w:rsid w:val="00783AF3"/>
    <w:rsid w:val="007A1E92"/>
    <w:rsid w:val="007A257C"/>
    <w:rsid w:val="007C2DD8"/>
    <w:rsid w:val="007E2E13"/>
    <w:rsid w:val="007E4F62"/>
    <w:rsid w:val="007E5599"/>
    <w:rsid w:val="007F45E1"/>
    <w:rsid w:val="00800B3F"/>
    <w:rsid w:val="00806256"/>
    <w:rsid w:val="00810A15"/>
    <w:rsid w:val="0082286E"/>
    <w:rsid w:val="008468C4"/>
    <w:rsid w:val="0086392F"/>
    <w:rsid w:val="00870996"/>
    <w:rsid w:val="00873976"/>
    <w:rsid w:val="008814CE"/>
    <w:rsid w:val="00894AEA"/>
    <w:rsid w:val="008B2FF6"/>
    <w:rsid w:val="008B526B"/>
    <w:rsid w:val="008C28A2"/>
    <w:rsid w:val="008F47D1"/>
    <w:rsid w:val="009001AE"/>
    <w:rsid w:val="00903857"/>
    <w:rsid w:val="00914A19"/>
    <w:rsid w:val="00915611"/>
    <w:rsid w:val="0092024E"/>
    <w:rsid w:val="009203ED"/>
    <w:rsid w:val="00956DD3"/>
    <w:rsid w:val="009673FF"/>
    <w:rsid w:val="009864BF"/>
    <w:rsid w:val="00990B58"/>
    <w:rsid w:val="0099612F"/>
    <w:rsid w:val="009C0540"/>
    <w:rsid w:val="009D7B22"/>
    <w:rsid w:val="009E1F80"/>
    <w:rsid w:val="00A02ED7"/>
    <w:rsid w:val="00A125B9"/>
    <w:rsid w:val="00A13E80"/>
    <w:rsid w:val="00A36BB4"/>
    <w:rsid w:val="00A402AF"/>
    <w:rsid w:val="00A42A78"/>
    <w:rsid w:val="00A5395A"/>
    <w:rsid w:val="00A87F10"/>
    <w:rsid w:val="00A91C5B"/>
    <w:rsid w:val="00A95FC5"/>
    <w:rsid w:val="00AB7F46"/>
    <w:rsid w:val="00B12D13"/>
    <w:rsid w:val="00B32BBC"/>
    <w:rsid w:val="00B447E6"/>
    <w:rsid w:val="00B571A2"/>
    <w:rsid w:val="00BF0258"/>
    <w:rsid w:val="00BF2176"/>
    <w:rsid w:val="00BF384C"/>
    <w:rsid w:val="00C01D6C"/>
    <w:rsid w:val="00C049B7"/>
    <w:rsid w:val="00C23DE5"/>
    <w:rsid w:val="00C25AFE"/>
    <w:rsid w:val="00C34F5B"/>
    <w:rsid w:val="00C40C2B"/>
    <w:rsid w:val="00C473B2"/>
    <w:rsid w:val="00C86FD5"/>
    <w:rsid w:val="00C873CB"/>
    <w:rsid w:val="00CA53CA"/>
    <w:rsid w:val="00CA6688"/>
    <w:rsid w:val="00CC6108"/>
    <w:rsid w:val="00CC689A"/>
    <w:rsid w:val="00CE7953"/>
    <w:rsid w:val="00D30801"/>
    <w:rsid w:val="00D94390"/>
    <w:rsid w:val="00D97839"/>
    <w:rsid w:val="00DA04BB"/>
    <w:rsid w:val="00DC6E29"/>
    <w:rsid w:val="00DE3802"/>
    <w:rsid w:val="00DE41AA"/>
    <w:rsid w:val="00DF6BA0"/>
    <w:rsid w:val="00E05247"/>
    <w:rsid w:val="00E13DC1"/>
    <w:rsid w:val="00E3689B"/>
    <w:rsid w:val="00E40553"/>
    <w:rsid w:val="00E546C3"/>
    <w:rsid w:val="00E55719"/>
    <w:rsid w:val="00E61071"/>
    <w:rsid w:val="00E61734"/>
    <w:rsid w:val="00E8770E"/>
    <w:rsid w:val="00EA4506"/>
    <w:rsid w:val="00ED55B6"/>
    <w:rsid w:val="00ED576A"/>
    <w:rsid w:val="00F03B72"/>
    <w:rsid w:val="00F228C0"/>
    <w:rsid w:val="00F75FEC"/>
    <w:rsid w:val="00FC3563"/>
    <w:rsid w:val="00FC4188"/>
    <w:rsid w:val="00FC6BCA"/>
    <w:rsid w:val="00FD5709"/>
    <w:rsid w:val="00FD7234"/>
    <w:rsid w:val="00FD775F"/>
    <w:rsid w:val="00FF03F1"/>
    <w:rsid w:val="00FF125A"/>
    <w:rsid w:val="00FF44F0"/>
    <w:rsid w:val="01B663C7"/>
    <w:rsid w:val="03601C9F"/>
    <w:rsid w:val="082650D6"/>
    <w:rsid w:val="0C3E033C"/>
    <w:rsid w:val="10092E3E"/>
    <w:rsid w:val="10976E55"/>
    <w:rsid w:val="193E7B0B"/>
    <w:rsid w:val="198F59A1"/>
    <w:rsid w:val="1A891A5F"/>
    <w:rsid w:val="1C4638C1"/>
    <w:rsid w:val="22D82F1B"/>
    <w:rsid w:val="24D30E3A"/>
    <w:rsid w:val="2D515AB3"/>
    <w:rsid w:val="346B7620"/>
    <w:rsid w:val="35A207CF"/>
    <w:rsid w:val="36246B94"/>
    <w:rsid w:val="3E726A9E"/>
    <w:rsid w:val="3EC460CB"/>
    <w:rsid w:val="40994493"/>
    <w:rsid w:val="41854450"/>
    <w:rsid w:val="433534F2"/>
    <w:rsid w:val="4A29657B"/>
    <w:rsid w:val="4AC30E73"/>
    <w:rsid w:val="4E1B3B96"/>
    <w:rsid w:val="51837E7F"/>
    <w:rsid w:val="565436C3"/>
    <w:rsid w:val="5AFA06FF"/>
    <w:rsid w:val="5C2F72B0"/>
    <w:rsid w:val="5E2B33F9"/>
    <w:rsid w:val="642A1385"/>
    <w:rsid w:val="67A32F98"/>
    <w:rsid w:val="6FE96E7B"/>
    <w:rsid w:val="700F38DF"/>
    <w:rsid w:val="75612D45"/>
    <w:rsid w:val="7736522F"/>
    <w:rsid w:val="7C6A4ADA"/>
    <w:rsid w:val="7DA50BD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B6B9744D-513B-4370-AAC4-59D6262AB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semiHidden="1" w:uiPriority="99" w:qFormat="1"/>
    <w:lsdException w:name="footer" w:uiPriority="99" w:qFormat="1"/>
    <w:lsdException w:name="caption" w:semiHidden="1" w:unhideWhenUsed="1" w:qFormat="1"/>
    <w:lsdException w:name="page number" w:uiPriority="99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Hyperlink" w:uiPriority="99" w:qFormat="1"/>
    <w:lsdException w:name="Strong" w:uiPriority="22" w:qFormat="1"/>
    <w:lsdException w:name="Emphasis" w:uiPriority="20" w:qFormat="1"/>
    <w:lsdException w:name="Plain Text" w:uiPriority="99" w:unhideWhenUsed="1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BodyText"/>
    <w:qFormat/>
    <w:pPr>
      <w:widowControl w:val="0"/>
      <w:spacing w:line="380" w:lineRule="atLeast"/>
      <w:ind w:firstLine="200" w:firstLineChars="20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line="600" w:lineRule="exact"/>
    </w:pPr>
    <w:rPr>
      <w:sz w:val="18"/>
    </w:rPr>
  </w:style>
  <w:style w:type="paragraph" w:styleId="PlainText">
    <w:name w:val="Plain Text"/>
    <w:basedOn w:val="Normal"/>
    <w:link w:val="a1"/>
    <w:uiPriority w:val="99"/>
    <w:unhideWhenUsed/>
    <w:qFormat/>
    <w:pPr>
      <w:spacing w:line="240" w:lineRule="auto"/>
      <w:ind w:firstLine="0" w:firstLineChars="0"/>
    </w:pPr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a0"/>
    <w:qFormat/>
    <w:pPr>
      <w:spacing w:line="240" w:lineRule="auto"/>
    </w:pPr>
    <w:rPr>
      <w:sz w:val="18"/>
      <w:szCs w:val="18"/>
    </w:rPr>
  </w:style>
  <w:style w:type="paragraph" w:styleId="Footer">
    <w:name w:val="footer"/>
    <w:basedOn w:val="Normal"/>
    <w:link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uiPriority w:val="99"/>
    <w:semiHidden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  <w:jc w:val="left"/>
    </w:pPr>
    <w:rPr>
      <w:kern w:val="0"/>
      <w:sz w:val="24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PageNumber">
    <w:name w:val="page number"/>
    <w:basedOn w:val="DefaultParagraphFont"/>
    <w:uiPriority w:val="99"/>
    <w:qFormat/>
    <w:rPr>
      <w:rFonts w:cs="Times New Roman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Hyperlink">
    <w:name w:val="Hyperlink"/>
    <w:basedOn w:val="DefaultParagraphFont"/>
    <w:uiPriority w:val="99"/>
    <w:qFormat/>
    <w:rPr>
      <w:rFonts w:cs="Times New Roman"/>
      <w:color w:val="0000FF"/>
      <w:u w:val="single"/>
    </w:rPr>
  </w:style>
  <w:style w:type="paragraph" w:customStyle="1" w:styleId="Normal1">
    <w:name w:val="Normal_1"/>
    <w:uiPriority w:val="99"/>
    <w:qFormat/>
    <w:pPr>
      <w:widowControl w:val="0"/>
      <w:jc w:val="both"/>
    </w:pPr>
    <w:rPr>
      <w:rFonts w:cs="宋体"/>
      <w:kern w:val="2"/>
      <w:sz w:val="21"/>
      <w:szCs w:val="22"/>
    </w:rPr>
  </w:style>
  <w:style w:type="paragraph" w:customStyle="1" w:styleId="0">
    <w:name w:val="正文_0"/>
    <w:qFormat/>
    <w:pPr>
      <w:widowControl w:val="0"/>
      <w:jc w:val="both"/>
    </w:pPr>
    <w:rPr>
      <w:kern w:val="2"/>
      <w:sz w:val="21"/>
      <w:szCs w:val="24"/>
    </w:rPr>
  </w:style>
  <w:style w:type="paragraph" w:customStyle="1" w:styleId="Tablecaption1">
    <w:name w:val="Table caption|1"/>
    <w:basedOn w:val="Normal"/>
    <w:qFormat/>
    <w:pPr>
      <w:spacing w:line="328" w:lineRule="exact"/>
      <w:ind w:firstLine="380"/>
    </w:pPr>
    <w:rPr>
      <w:rFonts w:ascii="宋体" w:hAnsi="宋体" w:cs="宋体"/>
      <w:sz w:val="16"/>
      <w:szCs w:val="16"/>
      <w:lang w:val="zh-TW" w:eastAsia="zh-TW" w:bidi="zh-TW"/>
    </w:rPr>
  </w:style>
  <w:style w:type="character" w:customStyle="1" w:styleId="a">
    <w:name w:val="页脚 字符"/>
    <w:basedOn w:val="DefaultParagraphFont"/>
    <w:link w:val="Footer"/>
    <w:uiPriority w:val="99"/>
    <w:qFormat/>
    <w:rPr>
      <w:kern w:val="2"/>
      <w:sz w:val="18"/>
      <w:szCs w:val="24"/>
    </w:rPr>
  </w:style>
  <w:style w:type="character" w:customStyle="1" w:styleId="a0">
    <w:name w:val="批注框文本 字符"/>
    <w:basedOn w:val="DefaultParagraphFont"/>
    <w:link w:val="BalloonText"/>
    <w:qFormat/>
    <w:rPr>
      <w:kern w:val="2"/>
      <w:sz w:val="18"/>
      <w:szCs w:val="18"/>
    </w:rPr>
  </w:style>
  <w:style w:type="character" w:customStyle="1" w:styleId="a1">
    <w:name w:val="纯文本 字符"/>
    <w:basedOn w:val="DefaultParagraphFont"/>
    <w:link w:val="PlainText"/>
    <w:uiPriority w:val="99"/>
    <w:qFormat/>
    <w:rPr>
      <w:rFonts w:ascii="宋体" w:hAnsi="Courier New" w:cs="Courier New"/>
      <w:kern w:val="2"/>
      <w:sz w:val="21"/>
      <w:szCs w:val="21"/>
    </w:rPr>
  </w:style>
  <w:style w:type="paragraph" w:customStyle="1" w:styleId="reader-word-layer">
    <w:name w:val="reader-word-layer"/>
    <w:basedOn w:val="Normal"/>
    <w:qFormat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cs="宋体"/>
      <w:kern w:val="0"/>
      <w:sz w:val="24"/>
    </w:rPr>
  </w:style>
  <w:style w:type="paragraph" w:styleId="ListParagraph">
    <w:name w:val="List Paragraph"/>
    <w:basedOn w:val="Normal"/>
    <w:uiPriority w:val="34"/>
    <w:qFormat/>
    <w:pPr>
      <w:ind w:firstLine="420"/>
    </w:pPr>
  </w:style>
  <w:style w:type="paragraph" w:customStyle="1" w:styleId="text">
    <w:name w:val="text"/>
    <w:basedOn w:val="Normal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cs="宋体"/>
      <w:kern w:val="0"/>
      <w:sz w:val="24"/>
    </w:rPr>
  </w:style>
  <w:style w:type="paragraph" w:customStyle="1" w:styleId="p0">
    <w:name w:val="p0"/>
    <w:basedOn w:val="Normal"/>
    <w:uiPriority w:val="99"/>
    <w:qFormat/>
    <w:pPr>
      <w:widowControl/>
    </w:pPr>
    <w:rPr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1683</Characters>
  <Application>Microsoft Office Word</Application>
  <DocSecurity>0</DocSecurity>
  <Lines>14</Lines>
  <Paragraphs>3</Paragraphs>
  <ScaleCrop>false</ScaleCrop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宋 化锷</cp:lastModifiedBy>
  <cp:revision>2</cp:revision>
  <cp:lastPrinted>2021-01-05T01:03:00Z</cp:lastPrinted>
  <dcterms:created xsi:type="dcterms:W3CDTF">2021-07-21T03:28:00Z</dcterms:created>
  <dcterms:modified xsi:type="dcterms:W3CDTF">2021-07-21T03:28:00Z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