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72C7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12026900</wp:posOffset>
            </wp:positionV>
            <wp:extent cx="355600" cy="4318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5374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sz w:val="28"/>
          <w:szCs w:val="28"/>
        </w:rPr>
        <w:t>2020-2021</w:t>
      </w:r>
      <w:r>
        <w:rPr>
          <w:rFonts w:hint="eastAsia"/>
          <w:sz w:val="28"/>
          <w:szCs w:val="28"/>
        </w:rPr>
        <w:t>学年七年级下学期期末考试答案</w:t>
      </w:r>
    </w:p>
    <w:p w:rsidR="00172C7D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选择题（</w:t>
      </w:r>
      <w:r>
        <w:rPr>
          <w:rFonts w:hint="eastAsia"/>
          <w:szCs w:val="21"/>
        </w:rPr>
        <w:t>10</w:t>
      </w:r>
      <w:r>
        <w:rPr>
          <w:rStyle w:val="latexlinear"/>
          <w:rFonts w:ascii="Arial" w:eastAsia="宋体" w:hAnsi="Arial" w:cs="Arial"/>
          <w:kern w:val="0"/>
          <w:szCs w:val="21"/>
        </w:rPr>
        <w:t>×</w:t>
      </w:r>
      <w:r>
        <w:rPr>
          <w:rStyle w:val="latexlinear"/>
          <w:rFonts w:ascii="Arial" w:eastAsia="宋体" w:hAnsi="Arial" w:cs="Arial" w:hint="eastAsia"/>
          <w:kern w:val="0"/>
          <w:szCs w:val="21"/>
        </w:rPr>
        <w:t>3=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分）</w:t>
      </w:r>
    </w:p>
    <w:tbl>
      <w:tblPr>
        <w:tblStyle w:val="TableGrid"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0" w:type="auto"/>
          <w:tblLook w:val="04A0"/>
        </w:tblPrEx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853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853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>
        <w:tblPrEx>
          <w:tblW w:w="0" w:type="auto"/>
          <w:tblLook w:val="04A0"/>
        </w:tblPrEx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852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853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853" w:type="dxa"/>
          </w:tcPr>
          <w:p w:rsidR="00172C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</w:tr>
    </w:tbl>
    <w:p w:rsidR="00172C7D">
      <w:pPr>
        <w:rPr>
          <w:szCs w:val="21"/>
        </w:rPr>
      </w:pPr>
    </w:p>
    <w:p w:rsidR="00172C7D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填空题（</w:t>
      </w:r>
      <w:r>
        <w:rPr>
          <w:rFonts w:hint="eastAsia"/>
          <w:szCs w:val="21"/>
        </w:rPr>
        <w:t>4</w:t>
      </w:r>
      <w:r>
        <w:rPr>
          <w:rFonts w:ascii="Arial" w:hAnsi="Arial" w:cs="Arial"/>
          <w:szCs w:val="21"/>
        </w:rPr>
        <w:t>×</w:t>
      </w:r>
      <w:r>
        <w:rPr>
          <w:rFonts w:hint="eastAsia"/>
          <w:szCs w:val="21"/>
        </w:rPr>
        <w:t>3+4</w:t>
      </w:r>
      <w:r>
        <w:rPr>
          <w:rFonts w:ascii="Arial" w:hAnsi="Arial" w:cs="Arial"/>
          <w:szCs w:val="21"/>
        </w:rPr>
        <w:t>×</w:t>
      </w:r>
      <w:r>
        <w:rPr>
          <w:rFonts w:hint="eastAsia"/>
          <w:szCs w:val="21"/>
        </w:rPr>
        <w:t>4=28</w:t>
      </w:r>
      <w:r>
        <w:rPr>
          <w:rFonts w:hint="eastAsia"/>
          <w:szCs w:val="21"/>
        </w:rPr>
        <w:t>分）</w:t>
      </w:r>
    </w:p>
    <w:p w:rsidR="00172C7D">
      <w:pPr>
        <w:numPr>
          <w:ilvl w:val="0"/>
          <w:numId w:val="2"/>
        </w:num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  <w:u w:val="single"/>
        </w:rPr>
        <w:t>5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12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.  </w:t>
      </w:r>
      <m:oMath>
        <m:r>
          <w:rPr>
            <w:rFonts w:ascii="Cambria Math" w:hAnsi="Cambria Math"/>
            <w:u w:val="single"/>
          </w:rPr>
          <m:t>(0,5)</m:t>
        </m:r>
      </m:oMath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13.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8.046</w:t>
      </w:r>
      <w:r>
        <w:rPr>
          <w:rStyle w:val="latexlinear"/>
          <w:rFonts w:ascii="Arial" w:eastAsia="宋体" w:hAnsi="Arial" w:cs="Arial"/>
          <w:kern w:val="0"/>
          <w:szCs w:val="21"/>
          <w:u w:val="single"/>
        </w:rPr>
        <w:t>×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>10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  <w:vertAlign w:val="superscript"/>
        </w:rPr>
        <w:t xml:space="preserve">7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</w:t>
      </w:r>
      <w:r>
        <w:rPr>
          <w:rFonts w:hint="eastAsia"/>
        </w:rPr>
        <w:t xml:space="preserve">        14. </w:t>
      </w:r>
      <w:r>
        <w:rPr>
          <w:rFonts w:hint="eastAsia"/>
          <w:u w:val="single"/>
        </w:rPr>
        <w:t xml:space="preserve">  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  <w:u w:val="single"/>
        </w:rPr>
        <w:t>4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   </w:t>
      </w:r>
    </w:p>
    <w:p w:rsidR="00172C7D">
      <w:pPr>
        <w:numPr>
          <w:ilvl w:val="0"/>
          <w:numId w:val="3"/>
        </w:numPr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  <w:u w:val="single"/>
        </w:rPr>
        <w:t>10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16.   126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>°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 17.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</w:t>
      </w:r>
      <m:oMath>
        <m:r>
          <w:rPr>
            <w:rFonts w:ascii="Cambria Math" w:hAnsi="Cambria Math"/>
            <w:u w:val="single"/>
          </w:rPr>
          <m:t>m</m:t>
        </m:r>
        <m:r>
          <w:rPr>
            <w:rFonts w:ascii="Cambria Math" w:hAnsi="Cambria Math"/>
            <w:u w:val="single"/>
          </w:rPr>
          <m:t>&gt;-2</m:t>
        </m:r>
      </m:oMath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18.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</w:t>
      </w:r>
      <m:oMath>
        <m:r>
          <w:rPr>
            <w:rFonts w:ascii="Cambria Math" w:hAnsi="Cambria Math"/>
            <w:u w:val="single"/>
          </w:rPr>
          <m:t>①②④</m:t>
        </m:r>
      </m:oMath>
      <w:r>
        <w:rPr>
          <w:rStyle w:val="latexlinear"/>
          <w:rFonts w:ascii="Times New Roman" w:eastAsia="宋体" w:hAnsi="Times New Roman" w:cs="Times New Roman" w:hint="eastAsia"/>
          <w:kern w:val="0"/>
          <w:szCs w:val="21"/>
          <w:u w:val="single"/>
        </w:rPr>
        <w:t xml:space="preserve">  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 </w:t>
      </w:r>
    </w:p>
    <w:p w:rsidR="00172C7D">
      <w:pPr>
        <w:rPr>
          <w:szCs w:val="21"/>
          <w:u w:val="single"/>
        </w:rPr>
      </w:pPr>
    </w:p>
    <w:p w:rsidR="00172C7D">
      <w:pPr>
        <w:numPr>
          <w:ilvl w:val="0"/>
          <w:numId w:val="1"/>
        </w:numPr>
        <w:rPr>
          <w:rStyle w:val="latexlinear"/>
          <w:rFonts w:ascii="Times New Roman" w:eastAsia="宋体" w:hAnsi="Times New Roman" w:cs="Times New Roman"/>
          <w:kern w:val="0"/>
          <w:szCs w:val="21"/>
        </w:rPr>
      </w:pP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>解答题（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>7+8+8+8+9+10+12=62</w:t>
      </w: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>分）</w:t>
      </w:r>
    </w:p>
    <w:p w:rsidR="00172C7D"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7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+5≤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+13 ①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+5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1&gt;4-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 ②</m:t>
                  </m:r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kern w:val="0"/>
          <w:sz w:val="24"/>
        </w:rPr>
        <w:br/>
      </w:r>
      <w:r>
        <w:rPr>
          <w:rFonts w:ascii="宋体" w:eastAsia="宋体" w:hAnsi="宋体" w:cs="宋体"/>
          <w:kern w:val="0"/>
          <w:szCs w:val="21"/>
        </w:rPr>
        <w:t>解不等式</w:t>
      </w:r>
      <m:oMath>
        <m: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≤8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 xml:space="preserve">              .. .. ... 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解不等式</w:t>
      </w:r>
      <m:oMath>
        <m: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kern w:val="0"/>
          <w:szCs w:val="21"/>
        </w:rPr>
        <w:t>得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&gt;2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 xml:space="preserve">                ....................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</m:oMath>
      <w:r>
        <w:rPr>
          <w:rFonts w:ascii="宋体" w:eastAsia="宋体" w:hAnsi="宋体" w:cs="宋体"/>
          <w:kern w:val="0"/>
          <w:szCs w:val="21"/>
        </w:rPr>
        <w:t>不等式组的解集为</w:t>
      </w:r>
      <m:oMath>
        <m:r>
          <w:rPr>
            <w:rFonts w:ascii="Cambria Math" w:hAnsi="Cambria Math"/>
          </w:rPr>
          <m:t>2&lt;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≤8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 xml:space="preserve">       ................... 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5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将不等式组的解集表示在数轴上如下：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inline distT="0" distB="0" distL="114300" distR="114300">
            <wp:extent cx="1952625" cy="447675"/>
            <wp:effectExtent l="0" t="0" r="133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24107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......... ...................  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</w:rPr>
        <w:t>7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</w:rPr>
        <w:t>分</w:t>
      </w:r>
    </w:p>
    <w:p w:rsidR="00172C7D">
      <w:pPr>
        <w:rPr>
          <w:szCs w:val="21"/>
          <w:u w:val="single"/>
        </w:rPr>
      </w:pPr>
    </w:p>
    <w:p w:rsidR="00172C7D">
      <w:pPr>
        <w:numPr>
          <w:ilvl w:val="0"/>
          <w:numId w:val="5"/>
        </w:numPr>
        <w:rPr>
          <w:szCs w:val="21"/>
        </w:rPr>
      </w:pP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8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(1)∵</m:t>
        </m:r>
        <m:r>
          <w:rPr>
            <w:rFonts w:ascii="Cambria Math" w:hAnsi="Cambria Math"/>
          </w:rPr>
          <m:t>EF</m:t>
        </m:r>
        <m:r>
          <w:rPr>
            <w:rFonts w:ascii="Cambria Math" w:hAnsi="Cambria Math"/>
          </w:rPr>
          <m:t>//</m:t>
        </m:r>
        <m:r>
          <w:rPr>
            <w:rFonts w:ascii="Cambria Math" w:hAnsi="Cambria Math"/>
          </w:rPr>
          <m:t>CD</m:t>
        </m:r>
      </m:oMath>
      <w:r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∴∠1+∠</m:t>
        </m:r>
        <m:r>
          <w:rPr>
            <w:rFonts w:ascii="Cambria Math" w:hAnsi="Cambria Math"/>
          </w:rPr>
          <m:t>ECD</m:t>
        </m:r>
        <m:r>
          <w:rPr>
            <w:rFonts w:ascii="Cambria Math" w:hAnsi="Cambria Math"/>
          </w:rPr>
          <m:t>=180°</m:t>
        </m:r>
      </m:oMath>
      <w:r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w:rPr>
            <w:rFonts w:ascii="Cambria Math" w:hAnsi="Cambria Math"/>
          </w:rPr>
          <m:t>∵∠1+∠2=180°</m:t>
        </m:r>
      </m:oMath>
      <w:r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∴∠2=∠</m:t>
        </m:r>
        <m:r>
          <w:rPr>
            <w:rFonts w:ascii="Cambria Math" w:hAnsi="Cambria Math"/>
          </w:rPr>
          <m:t>ECD</m:t>
        </m:r>
      </m:oMath>
      <w:r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GD</m:t>
        </m:r>
        <m:r>
          <w:rPr>
            <w:rFonts w:ascii="Cambria Math" w:hAnsi="Cambria Math"/>
          </w:rPr>
          <m:t>//</m:t>
        </m:r>
        <m:r>
          <w:rPr>
            <w:rFonts w:ascii="Cambria Math" w:hAnsi="Cambria Math"/>
          </w:rPr>
          <m:t>CA</m:t>
        </m:r>
      </m:oMath>
      <w:r>
        <w:rPr>
          <w:rFonts w:ascii="Times New Roman" w:eastAsia="Times New Roman" w:hAnsi="Times New Roman" w:cs="Times New Roman"/>
          <w:kern w:val="0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          ....................................................... 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</w:rPr>
        <w:t>4</w:t>
      </w:r>
      <w:r>
        <w:rPr>
          <w:rFonts w:ascii="Times New Roman" w:eastAsia="宋体" w:hAnsi="Times New Roman" w:cs="Times New Roman" w:hint="eastAsia"/>
          <w:color w:val="0000FF"/>
          <w:kern w:val="0"/>
          <w:sz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(2)</m:t>
        </m:r>
      </m:oMath>
      <w:r>
        <w:rPr>
          <w:rFonts w:ascii="宋体" w:eastAsia="宋体" w:hAnsi="宋体" w:cs="宋体"/>
          <w:kern w:val="0"/>
          <w:szCs w:val="21"/>
        </w:rPr>
        <w:t>由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eastAsia="宋体" w:hAnsi="宋体" w:cs="宋体"/>
          <w:kern w:val="0"/>
          <w:szCs w:val="21"/>
        </w:rPr>
        <w:t>得：</w:t>
      </w:r>
      <m:oMath>
        <m:r>
          <w:rPr>
            <w:rFonts w:ascii="Cambria Math" w:hAnsi="Cambria Math"/>
          </w:rPr>
          <m:t>GD</m:t>
        </m:r>
        <m:r>
          <w:rPr>
            <w:rFonts w:ascii="Cambria Math" w:hAnsi="Cambria Math"/>
          </w:rPr>
          <m:t>//</m:t>
        </m:r>
        <m:r>
          <w:rPr>
            <w:rFonts w:ascii="Cambria Math" w:hAnsi="Cambria Math"/>
          </w:rPr>
          <m:t>CA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BDG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=40°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=∠2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DG</m:t>
        </m:r>
      </m:oMath>
      <w:r>
        <w:rPr>
          <w:rFonts w:ascii="宋体" w:eastAsia="宋体" w:hAnsi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CDB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∴∠2=∠</m:t>
        </m:r>
        <m:r>
          <w:rPr>
            <w:rFonts w:ascii="Cambria Math" w:hAnsi="Cambria Math"/>
          </w:rPr>
          <m:t>BDG</m:t>
        </m:r>
        <m:r>
          <w:rPr>
            <w:rFonts w:ascii="Cambria Math" w:hAnsi="Cambria Math"/>
          </w:rPr>
          <m:t>=40°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3550285</wp:posOffset>
            </wp:positionH>
            <wp:positionV relativeFrom="line">
              <wp:posOffset>10160</wp:posOffset>
            </wp:positionV>
            <wp:extent cx="2543175" cy="2305050"/>
            <wp:effectExtent l="0" t="0" r="1905" b="11430"/>
            <wp:wrapThrough wrapText="bothSides">
              <wp:wrapPolygon>
                <wp:start x="0" y="0"/>
                <wp:lineTo x="0" y="21421"/>
                <wp:lineTo x="21487" y="21421"/>
                <wp:lineTo x="21487" y="0"/>
                <wp:lineTo x="0" y="0"/>
              </wp:wrapPolygon>
            </wp:wrapThrough>
            <wp:docPr id="8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492525" name="图片 3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=∠2=40°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CD</m:t>
        </m:r>
      </m:oMath>
      <w:r>
        <w:rPr>
          <w:rFonts w:ascii="宋体" w:eastAsia="宋体" w:hAnsi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ACB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ACB</m:t>
        </m:r>
        <m:r>
          <w:rPr>
            <w:rFonts w:ascii="Cambria Math" w:hAnsi="Cambria Math"/>
          </w:rPr>
          <m:t>=2∠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=80°</m:t>
        </m:r>
      </m:oMath>
      <w:r>
        <w:rPr>
          <w:rFonts w:hint="eastAsia"/>
        </w:rPr>
        <w:t xml:space="preserve">   . .............</w:t>
      </w:r>
      <w:r>
        <w:rPr>
          <w:rFonts w:hint="eastAsia"/>
          <w:color w:val="0000FF"/>
        </w:rPr>
        <w:t>8</w:t>
      </w:r>
      <w:r>
        <w:rPr>
          <w:rFonts w:hint="eastAsia"/>
          <w:color w:val="0000FF"/>
        </w:rPr>
        <w:t>分</w:t>
      </w:r>
      <w:r>
        <w:rPr>
          <w:rFonts w:hint="eastAsia"/>
        </w:rPr>
        <w:t xml:space="preserve">   </w:t>
      </w: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</w:t>
      </w:r>
    </w:p>
    <w:p w:rsidR="00172C7D">
      <w:pPr>
        <w:numPr>
          <w:ilvl w:val="0"/>
          <w:numId w:val="5"/>
        </w:num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8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eastAsia="宋体" w:hAnsi="宋体" w:cs="宋体"/>
          <w:kern w:val="0"/>
          <w:szCs w:val="21"/>
        </w:rPr>
        <w:t>如图所示：</w:t>
      </w:r>
    </w:p>
    <w:p w:rsidR="00172C7D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kern w:val="0"/>
          <w:sz w:val="24"/>
        </w:rPr>
      </w:pP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'(0,4)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'(-1,1)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'(3,1)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 xml:space="preserve">   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ABC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×(3+1)×3=6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>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5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(3)</m:t>
        </m:r>
      </m:oMath>
      <w:r>
        <w:rPr>
          <w:rFonts w:ascii="宋体" w:eastAsia="宋体" w:hAnsi="宋体" w:cs="宋体"/>
          <w:kern w:val="0"/>
          <w:szCs w:val="21"/>
        </w:rPr>
        <w:t>设点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坐标为</w:t>
      </w:r>
      <m:oMath>
        <m:r>
          <w:rPr>
            <w:rFonts w:ascii="Cambria Math" w:hAnsi="Cambria Math"/>
          </w:rPr>
          <m:t>(0,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BC</m:t>
        </m:r>
        <m:r>
          <w:rPr>
            <w:rFonts w:ascii="Cambria Math" w:hAnsi="Cambria Math"/>
          </w:rPr>
          <m:t>=4</m:t>
        </m:r>
      </m:oMath>
      <w:r>
        <w:rPr>
          <w:rFonts w:ascii="宋体" w:eastAsia="宋体" w:hAnsi="宋体" w:cs="宋体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的距离为</w:t>
      </w:r>
      <m:oMath>
        <m:r>
          <w:rPr>
            <w:rFonts w:ascii="Cambria Math" w:hAnsi="Cambria Math"/>
          </w:rPr>
          <m:t>|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+2|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由题意得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×4×|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+2|=6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=1</m:t>
        </m:r>
      </m:oMath>
      <w:r>
        <w:rPr>
          <w:rFonts w:ascii="宋体" w:eastAsia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=-5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的坐标为</w:t>
      </w:r>
      <m:oMath>
        <m:r>
          <w:rPr>
            <w:rFonts w:ascii="Cambria Math" w:hAnsi="Cambria Math"/>
          </w:rPr>
          <m:t>(0,1)</m:t>
        </m:r>
      </m:oMath>
      <w:r>
        <w:rPr>
          <w:rFonts w:ascii="宋体" w:eastAsia="宋体" w:hAns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(0,-5)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 w:hint="eastAsia"/>
          <w:kern w:val="0"/>
          <w:szCs w:val="21"/>
        </w:rPr>
        <w:t>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8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</w:p>
    <w:p w:rsidR="00172C7D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103505</wp:posOffset>
            </wp:positionV>
            <wp:extent cx="1524000" cy="1447800"/>
            <wp:effectExtent l="0" t="0" r="0" b="0"/>
            <wp:wrapThrough wrapText="bothSides">
              <wp:wrapPolygon>
                <wp:start x="0" y="0"/>
                <wp:lineTo x="0" y="21373"/>
                <wp:lineTo x="21384" y="21373"/>
                <wp:lineTo x="21384" y="0"/>
                <wp:lineTo x="0" y="0"/>
              </wp:wrapPolygon>
            </wp:wrapThrough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7906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FF"/>
          <w:kern w:val="0"/>
          <w:szCs w:val="21"/>
        </w:rPr>
        <w:t>22.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8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(1)800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 xml:space="preserve">      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</m:t>
        </m:r>
        <m:r>
          <w:rPr>
            <w:rFonts w:ascii="Cambria Math" w:hAnsi="Cambria Math"/>
          </w:rPr>
          <m:t>B</m:t>
        </m:r>
      </m:oMath>
      <w:r>
        <w:rPr>
          <w:rFonts w:ascii="宋体" w:eastAsia="宋体" w:hAnsi="宋体" w:cs="宋体"/>
          <w:kern w:val="0"/>
          <w:szCs w:val="21"/>
        </w:rPr>
        <w:t>的人数为：</w:t>
      </w:r>
      <m:oMath>
        <m:r>
          <w:rPr>
            <w:rFonts w:ascii="Cambria Math" w:hAnsi="Cambria Math"/>
          </w:rPr>
          <m:t>800-(480+80)=240(</m:t>
        </m:r>
      </m:oMath>
      <w:r>
        <w:rPr>
          <w:rFonts w:ascii="宋体" w:eastAsia="宋体" w:hAnsi="宋体" w:cs="宋体"/>
          <w:kern w:val="0"/>
          <w:szCs w:val="21"/>
        </w:rPr>
        <w:t>名</w:t>
      </w:r>
      <m:oMath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区域的圆心角的度数为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480</m:t>
            </m:r>
          </m:num>
          <m:den>
            <m:r>
              <w:rPr>
                <w:rFonts w:ascii="Cambria Math" w:hAnsi="Cambria Math"/>
              </w:rPr>
              <m:t>800</m:t>
            </m:r>
          </m:den>
        </m:f>
        <m:r>
          <w:rPr>
            <w:rFonts w:ascii="Cambria Math" w:hAnsi="Cambria Math"/>
          </w:rPr>
          <m:t>×360°=216°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补全统计图，如图所示：</w:t>
      </w:r>
      <w:r>
        <w:rPr>
          <w:rFonts w:ascii="宋体" w:eastAsia="宋体" w:hAnsi="宋体" w:cs="宋体" w:hint="eastAsia"/>
          <w:kern w:val="0"/>
          <w:szCs w:val="21"/>
        </w:rPr>
        <w:t xml:space="preserve">     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5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(3)</m:t>
        </m:r>
      </m:oMath>
      <w:r>
        <w:rPr>
          <w:rFonts w:ascii="宋体" w:eastAsia="宋体" w:hAnsi="宋体" w:cs="宋体"/>
          <w:kern w:val="0"/>
          <w:szCs w:val="21"/>
        </w:rPr>
        <w:t>根据题意得：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240</m:t>
            </m:r>
          </m:num>
          <m:den>
            <m:r>
              <w:rPr>
                <w:rFonts w:ascii="Cambria Math" w:hAnsi="Cambria Math"/>
              </w:rPr>
              <m:t>800</m:t>
            </m:r>
          </m:den>
        </m:f>
        <m:r>
          <w:rPr>
            <w:rFonts w:ascii="Cambria Math" w:hAnsi="Cambria Math"/>
          </w:rPr>
          <m:t>×2800=840</m:t>
        </m:r>
      </m:oMath>
      <w:r>
        <w:rPr>
          <w:rFonts w:ascii="宋体" w:eastAsia="宋体" w:hAnsi="宋体" w:cs="宋体"/>
          <w:kern w:val="0"/>
          <w:szCs w:val="21"/>
        </w:rPr>
        <w:t>人．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所以估计该校八、九年级学生只愿意就读中等职业技术学校的有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840</w:t>
      </w:r>
      <w:r>
        <w:rPr>
          <w:rFonts w:ascii="宋体" w:eastAsia="宋体" w:hAnsi="宋体" w:cs="宋体"/>
          <w:kern w:val="0"/>
          <w:szCs w:val="21"/>
        </w:rPr>
        <w:t>人．</w:t>
      </w:r>
      <w:r>
        <w:rPr>
          <w:rFonts w:ascii="宋体" w:eastAsia="宋体" w:hAnsi="宋体" w:cs="宋体" w:hint="eastAsia"/>
          <w:kern w:val="0"/>
          <w:szCs w:val="21"/>
        </w:rPr>
        <w:t>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8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</w:p>
    <w:p w:rsidR="00172C7D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宋体" w:eastAsia="宋体" w:hAnsi="宋体" w:cs="宋体" w:hint="eastAsia"/>
          <w:color w:val="3333FF"/>
          <w:kern w:val="0"/>
          <w:szCs w:val="21"/>
        </w:rPr>
        <w:t>23.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9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eastAsia="宋体" w:hAnsi="宋体" w:cs="宋体"/>
          <w:kern w:val="0"/>
          <w:szCs w:val="21"/>
        </w:rPr>
        <w:t>设甲型号口罩生产线的单价为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万元，乙型号口罩生产线的单价为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万元，由题意得：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=14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=5</m:t>
                  </m:r>
                  <m:r>
                    <w:rPr>
                      <w:rFonts w:ascii="Cambria Math" w:hAnsi="Cambria Math"/>
                    </w:rPr>
                    <m:t>y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=10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y</m:t>
                  </m:r>
                  <m:r>
                    <w:rPr>
                      <w:rFonts w:ascii="Cambria Math" w:hAnsi="Cambria Math"/>
                    </w:rPr>
                    <m:t>=8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答：甲型号口罩生产线的单价为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万元，乙型号口罩生产线的单价为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万元．</w:t>
      </w:r>
      <w:r>
        <w:rPr>
          <w:rFonts w:ascii="宋体" w:eastAsia="宋体" w:hAnsi="宋体" w:cs="宋体" w:hint="eastAsia"/>
          <w:kern w:val="0"/>
          <w:szCs w:val="21"/>
        </w:rPr>
        <w:t>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4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</m:t>
        </m:r>
      </m:oMath>
      <w:r>
        <w:rPr>
          <w:rFonts w:ascii="宋体" w:eastAsia="宋体" w:hAnsi="宋体" w:cs="宋体"/>
          <w:kern w:val="0"/>
          <w:szCs w:val="21"/>
        </w:rPr>
        <w:t>设购买甲型号口罩生产线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条，则购买乙型号口罩生产线</w:t>
      </w:r>
      <m:oMath>
        <m:r>
          <w:rPr>
            <w:rFonts w:ascii="Cambria Math" w:hAnsi="Cambria Math"/>
          </w:rPr>
          <m:t>(10-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条，由题意得：</w:t>
      </w:r>
      <w:r>
        <w:rPr>
          <w:rFonts w:ascii="宋体" w:eastAsia="宋体" w:hAnsi="宋体" w:cs="宋体"/>
          <w:kern w:val="0"/>
          <w:szCs w:val="21"/>
        </w:rPr>
        <w:br/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10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</w:rPr>
                    <m:t>+8(10-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</w:rPr>
                    <m:t>)≤90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9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</w:rPr>
                    <m:t>+7(10-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w:rPr>
                      <w:rFonts w:ascii="Cambria Math" w:hAnsi="Cambria Math"/>
                    </w:rPr>
                    <m:t>)≥75</m:t>
                  </m:r>
                </m:e>
              </m:mr>
            </m:m>
          </m:e>
        </m:d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解得：</w:t>
      </w:r>
      <m:oMath>
        <m:r>
          <w:rPr>
            <w:rFonts w:ascii="Cambria Math" w:hAnsi="Cambria Math"/>
          </w:rPr>
          <m:t>2.5≤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≤5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m</m:t>
        </m:r>
      </m:oMath>
      <w:r>
        <w:rPr>
          <w:rFonts w:ascii="宋体" w:eastAsia="宋体" w:hAnsi="宋体" w:cs="宋体"/>
          <w:kern w:val="0"/>
          <w:szCs w:val="21"/>
        </w:rPr>
        <w:t>为整数，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=3</m:t>
        </m:r>
      </m:oMath>
      <w:r>
        <w:rPr>
          <w:rFonts w:ascii="宋体" w:eastAsia="宋体" w:hAnsi="宋体" w:cs="宋体"/>
          <w:kern w:val="0"/>
          <w:szCs w:val="21"/>
        </w:rPr>
        <w:t>，或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=4</m:t>
        </m:r>
      </m:oMath>
      <w:r>
        <w:rPr>
          <w:rFonts w:ascii="宋体" w:eastAsia="宋体" w:hAnsi="宋体" w:cs="宋体"/>
          <w:kern w:val="0"/>
          <w:szCs w:val="21"/>
        </w:rPr>
        <w:t>，或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=5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因此有三种购买方案：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①</m:t>
        </m:r>
      </m:oMath>
      <w:r>
        <w:rPr>
          <w:rFonts w:ascii="宋体" w:eastAsia="宋体" w:hAnsi="宋体" w:cs="宋体"/>
          <w:kern w:val="0"/>
          <w:szCs w:val="21"/>
        </w:rPr>
        <w:t>购买甲型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条，乙型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条；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②</m:t>
        </m:r>
      </m:oMath>
      <w:r>
        <w:rPr>
          <w:rFonts w:ascii="宋体" w:eastAsia="宋体" w:hAnsi="宋体" w:cs="宋体"/>
          <w:kern w:val="0"/>
          <w:szCs w:val="21"/>
        </w:rPr>
        <w:t>购买甲型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条，乙型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条；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③</m:t>
        </m:r>
      </m:oMath>
      <w:r>
        <w:rPr>
          <w:rFonts w:ascii="宋体" w:eastAsia="宋体" w:hAnsi="宋体" w:cs="宋体"/>
          <w:kern w:val="0"/>
          <w:szCs w:val="21"/>
        </w:rPr>
        <w:t>购买甲型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条，乙型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条．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=3</m:t>
        </m:r>
      </m:oMath>
      <w:r>
        <w:rPr>
          <w:rFonts w:ascii="宋体" w:eastAsia="宋体" w:hAnsi="宋体" w:cs="宋体"/>
          <w:kern w:val="0"/>
          <w:szCs w:val="21"/>
        </w:rPr>
        <w:t>时，购买资金为：</w:t>
      </w:r>
      <m:oMath>
        <m:r>
          <w:rPr>
            <w:rFonts w:ascii="Cambria Math" w:hAnsi="Cambria Math"/>
          </w:rPr>
          <m:t>10×3+8×7=86(</m:t>
        </m:r>
      </m:oMath>
      <w:r>
        <w:rPr>
          <w:rFonts w:ascii="宋体" w:eastAsia="宋体" w:hAnsi="宋体" w:cs="宋体"/>
          <w:kern w:val="0"/>
          <w:szCs w:val="21"/>
        </w:rPr>
        <w:t>万元</w:t>
      </w:r>
      <m:oMath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=4</m:t>
        </m:r>
      </m:oMath>
      <w:r>
        <w:rPr>
          <w:rFonts w:ascii="宋体" w:eastAsia="宋体" w:hAnsi="宋体" w:cs="宋体"/>
          <w:kern w:val="0"/>
          <w:szCs w:val="21"/>
        </w:rPr>
        <w:t>时，购买资金为：</w:t>
      </w:r>
      <m:oMath>
        <m:r>
          <w:rPr>
            <w:rFonts w:ascii="Cambria Math" w:hAnsi="Cambria Math"/>
          </w:rPr>
          <m:t>10×4+8×6=88(</m:t>
        </m:r>
      </m:oMath>
      <w:r>
        <w:rPr>
          <w:rFonts w:ascii="宋体" w:eastAsia="宋体" w:hAnsi="宋体" w:cs="宋体"/>
          <w:kern w:val="0"/>
          <w:szCs w:val="21"/>
        </w:rPr>
        <w:t>万元</w:t>
      </w:r>
      <m:oMath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=5</m:t>
        </m:r>
      </m:oMath>
      <w:r>
        <w:rPr>
          <w:rFonts w:ascii="宋体" w:eastAsia="宋体" w:hAnsi="宋体" w:cs="宋体"/>
          <w:kern w:val="0"/>
          <w:szCs w:val="21"/>
        </w:rPr>
        <w:t>时，购买资金为：</w:t>
      </w:r>
      <m:oMath>
        <m:r>
          <w:rPr>
            <w:rFonts w:ascii="Cambria Math" w:hAnsi="Cambria Math"/>
          </w:rPr>
          <m:t>10×5+8×5=90(</m:t>
        </m:r>
      </m:oMath>
      <w:r>
        <w:rPr>
          <w:rFonts w:ascii="宋体" w:eastAsia="宋体" w:hAnsi="宋体" w:cs="宋体"/>
          <w:kern w:val="0"/>
          <w:szCs w:val="21"/>
        </w:rPr>
        <w:t>万元</w:t>
      </w:r>
      <m:oMath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∵86&lt;88&lt;90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</m:oMath>
      <w:r>
        <w:rPr>
          <w:rFonts w:ascii="宋体" w:eastAsia="宋体" w:hAnsi="宋体" w:cs="宋体"/>
          <w:kern w:val="0"/>
          <w:szCs w:val="21"/>
        </w:rPr>
        <w:t>最省钱的购买方案为：选购甲型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条，乙型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条，最少费用为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86</w:t>
      </w:r>
      <w:r>
        <w:rPr>
          <w:rFonts w:ascii="宋体" w:eastAsia="宋体" w:hAnsi="宋体" w:cs="宋体"/>
          <w:kern w:val="0"/>
          <w:szCs w:val="21"/>
        </w:rPr>
        <w:t>万元．</w:t>
      </w:r>
      <w:r>
        <w:rPr>
          <w:rFonts w:ascii="宋体" w:eastAsia="宋体" w:hAnsi="宋体" w:cs="宋体" w:hint="eastAsia"/>
          <w:kern w:val="0"/>
          <w:szCs w:val="21"/>
        </w:rPr>
        <w:t>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9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</w:p>
    <w:p w:rsidR="00172C7D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kern w:val="0"/>
          <w:sz w:val="24"/>
        </w:rPr>
      </w:pP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>24.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10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【基本模型】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证明：</w:t>
      </w:r>
      <m:oMath>
        <m:r>
          <w:rPr>
            <w:rFonts w:ascii="Cambria Math" w:hAnsi="Cambria Math"/>
          </w:rPr>
          <m:t>∵∠</m:t>
        </m:r>
        <m:r>
          <w:rPr>
            <w:rFonts w:ascii="Cambria Math" w:hAnsi="Cambria Math"/>
          </w:rPr>
          <m:t>OCD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OBC</m:t>
        </m:r>
        <m:r>
          <w:rPr>
            <w:rFonts w:ascii="Cambria Math" w:hAnsi="Cambria Math"/>
          </w:rPr>
          <m:t>+∠</m:t>
        </m:r>
        <m:r>
          <w:rPr>
            <w:rFonts w:ascii="Cambria Math" w:hAnsi="Cambria Math"/>
          </w:rPr>
          <m:t>BOC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+∠</m:t>
        </m:r>
        <m:r>
          <w:rPr>
            <w:rFonts w:ascii="Cambria Math" w:hAnsi="Cambria Math"/>
          </w:rPr>
          <m:t>A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BOC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OCD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OBC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ABC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又</w:t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CO</m:t>
        </m:r>
      </m:oMath>
      <w:r>
        <w:rPr>
          <w:rFonts w:ascii="宋体" w:eastAsia="宋体" w:hAnsi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BO</w:t>
      </w:r>
      <w:r>
        <w:rPr>
          <w:rFonts w:ascii="宋体" w:eastAsia="宋体" w:hAnsi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ABC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OCD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OBC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ABC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OCD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OBC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(∠</m:t>
        </m:r>
        <m:r>
          <w:rPr>
            <w:rFonts w:ascii="Cambria Math" w:hAnsi="Cambria Math"/>
          </w:rPr>
          <m:t>ACD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ABC</m:t>
        </m:r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BOC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 xml:space="preserve">                    ..................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【变式应用】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w:rPr>
            <w:rFonts w:ascii="Cambria Math" w:hAnsi="Cambria Math"/>
          </w:rPr>
          <m:t>(1)∠</m:t>
        </m:r>
        <m:r>
          <w:rPr>
            <w:rFonts w:ascii="Cambria Math" w:hAnsi="Cambria Math"/>
          </w:rPr>
          <m:t>F</m:t>
        </m:r>
      </m:oMath>
      <w:r>
        <w:rPr>
          <w:rFonts w:ascii="宋体" w:eastAsia="宋体" w:hAnsi="宋体" w:cs="宋体"/>
          <w:kern w:val="0"/>
          <w:szCs w:val="21"/>
        </w:rPr>
        <w:t>的大小不变；理由如下：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PQ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MN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PON</m:t>
        </m:r>
        <m:r>
          <w:rPr>
            <w:rFonts w:ascii="Cambria Math" w:hAnsi="Cambria Math"/>
          </w:rPr>
          <m:t>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OE</m:t>
        </m:r>
      </m:oMath>
      <w:r>
        <w:rPr>
          <w:rFonts w:ascii="宋体" w:eastAsia="宋体" w:hAnsi="宋体" w:cs="宋体"/>
          <w:kern w:val="0"/>
          <w:szCs w:val="21"/>
        </w:rPr>
        <w:t>是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PON</m:t>
        </m:r>
      </m:oMath>
      <w:r>
        <w:rPr>
          <w:rFonts w:ascii="宋体" w:eastAsia="宋体" w:hAnsi="宋体" w:cs="宋体"/>
          <w:kern w:val="0"/>
          <w:szCs w:val="21"/>
        </w:rPr>
        <w:t>的平分线，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AOB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PON</m:t>
        </m:r>
        <m:r>
          <w:rPr>
            <w:rFonts w:ascii="Cambria Math" w:hAnsi="Cambria Math"/>
          </w:rPr>
          <m:t>=45°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∵∠</m:t>
        </m:r>
        <m:r>
          <w:rPr>
            <w:rFonts w:ascii="Cambria Math" w:hAnsi="Cambria Math"/>
          </w:rPr>
          <m:t>BAC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ABF</m:t>
        </m:r>
        <m:r>
          <w:rPr>
            <w:rFonts w:ascii="Cambria Math" w:hAnsi="Cambria Math"/>
          </w:rPr>
          <m:t>+∠</m:t>
        </m:r>
        <m:r>
          <w:rPr>
            <w:rFonts w:ascii="Cambria Math" w:hAnsi="Cambria Math"/>
          </w:rPr>
          <m:t>F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BAE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ABO</m:t>
        </m:r>
        <m:r>
          <w:rPr>
            <w:rFonts w:ascii="Cambria Math" w:hAnsi="Cambria Math"/>
          </w:rPr>
          <m:t>+∠</m:t>
        </m:r>
        <m:r>
          <w:rPr>
            <w:rFonts w:ascii="Cambria Math" w:hAnsi="Cambria Math"/>
          </w:rPr>
          <m:t>AOB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BAC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ABF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AOB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BAE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ABO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AC</m:t>
        </m:r>
      </m:oMath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宋体" w:eastAsia="宋体" w:hAnsi="宋体" w:cs="宋体"/>
          <w:kern w:val="0"/>
          <w:szCs w:val="21"/>
        </w:rPr>
        <w:t>分别平分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BAE</m:t>
        </m:r>
      </m:oMath>
      <w:r>
        <w:rPr>
          <w:rFonts w:ascii="宋体" w:eastAsia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ABO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BAC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BAE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ABO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BAC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(∠</m:t>
        </m:r>
        <m:r>
          <w:rPr>
            <w:rFonts w:ascii="Cambria Math" w:hAnsi="Cambria Math"/>
          </w:rPr>
          <m:t>BAE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ABO</m:t>
        </m:r>
        <m: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AOB</m:t>
        </m:r>
        <m:r>
          <w:rPr>
            <w:rFonts w:ascii="Cambria Math" w:hAnsi="Cambria Math"/>
          </w:rPr>
          <m:t>=22.5°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 xml:space="preserve">          .......................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6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</m:t>
        </m:r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OE</m:t>
        </m:r>
      </m:oMath>
      <w:r>
        <w:rPr>
          <w:rFonts w:ascii="宋体" w:eastAsia="宋体" w:hAnsi="宋体" w:cs="宋体"/>
          <w:kern w:val="0"/>
          <w:szCs w:val="21"/>
        </w:rPr>
        <w:t>，理由如下：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FC</m:t>
        </m:r>
        <m:r>
          <w:rPr>
            <w:rFonts w:ascii="Cambria Math" w:hAnsi="Cambria Math"/>
          </w:rPr>
          <m:t>//</m:t>
        </m:r>
        <m:r>
          <w:rPr>
            <w:rFonts w:ascii="Cambria Math" w:hAnsi="Cambria Math"/>
          </w:rPr>
          <m:t>MN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FBO</m:t>
        </m:r>
        <m:r>
          <w:rPr>
            <w:rFonts w:ascii="Cambria Math" w:hAnsi="Cambria Math"/>
          </w:rPr>
          <m:t>=∠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=22.5°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BF</m:t>
        </m:r>
      </m:oMath>
      <w:r>
        <w:rPr>
          <w:rFonts w:ascii="宋体" w:eastAsia="宋体" w:hAnsi="宋体" w:cs="宋体"/>
          <w:kern w:val="0"/>
          <w:szCs w:val="21"/>
        </w:rPr>
        <w:t>平分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ABO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ABO</m:t>
        </m:r>
        <m:r>
          <w:rPr>
            <w:rFonts w:ascii="Cambria Math" w:hAnsi="Cambria Math"/>
          </w:rPr>
          <m:t>=2∠</m:t>
        </m:r>
        <m:r>
          <w:rPr>
            <w:rFonts w:ascii="Cambria Math" w:hAnsi="Cambria Math"/>
          </w:rPr>
          <m:t>FBO</m:t>
        </m:r>
        <m:r>
          <w:rPr>
            <w:rFonts w:ascii="Cambria Math" w:hAnsi="Cambria Math"/>
          </w:rPr>
          <m:t>=45°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∴∠</m:t>
        </m:r>
        <m:r>
          <w:rPr>
            <w:rFonts w:ascii="Cambria Math" w:hAnsi="Cambria Math"/>
          </w:rPr>
          <m:t>OAB</m:t>
        </m:r>
        <m:r>
          <w:rPr>
            <w:rFonts w:ascii="Cambria Math" w:hAnsi="Cambria Math"/>
          </w:rPr>
          <m:t>=180°-∠</m:t>
        </m:r>
        <m:r>
          <w:rPr>
            <w:rFonts w:ascii="Cambria Math" w:hAnsi="Cambria Math"/>
          </w:rPr>
          <m:t>AOB</m:t>
        </m:r>
        <m:r>
          <w:rPr>
            <w:rFonts w:ascii="Cambria Math" w:hAnsi="Cambria Math"/>
          </w:rPr>
          <m:t>-∠</m:t>
        </m:r>
        <m:r>
          <w:rPr>
            <w:rFonts w:ascii="Cambria Math" w:hAnsi="Cambria Math"/>
          </w:rPr>
          <m:t>ABO</m:t>
        </m:r>
        <m:r>
          <w:rPr>
            <w:rFonts w:ascii="Cambria Math" w:hAnsi="Cambria Math"/>
          </w:rPr>
          <m:t>=90°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AB</m:t>
        </m:r>
        <m:r>
          <w:rPr>
            <w:rFonts w:ascii="Cambria Math" w:hAnsi="Cambria Math"/>
          </w:rPr>
          <m:t>⊥</m:t>
        </m:r>
        <m:r>
          <w:rPr>
            <w:rFonts w:ascii="Cambria Math" w:hAnsi="Cambria Math"/>
          </w:rPr>
          <m:t>OE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 w:hint="eastAsia"/>
          <w:kern w:val="0"/>
          <w:szCs w:val="21"/>
        </w:rPr>
        <w:t xml:space="preserve">              ............................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10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</w:p>
    <w:p w:rsidR="00172C7D"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4427855</wp:posOffset>
            </wp:positionH>
            <wp:positionV relativeFrom="paragraph">
              <wp:posOffset>5370195</wp:posOffset>
            </wp:positionV>
            <wp:extent cx="1447800" cy="1533525"/>
            <wp:effectExtent l="0" t="0" r="0" b="5715"/>
            <wp:wrapThrough wrapText="bothSides">
              <wp:wrapPolygon>
                <wp:start x="0" y="0"/>
                <wp:lineTo x="0" y="21466"/>
                <wp:lineTo x="21373" y="21466"/>
                <wp:lineTo x="21373" y="0"/>
                <wp:lineTo x="0" y="0"/>
              </wp:wrapPolygon>
            </wp:wrapThrough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58969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4385945</wp:posOffset>
            </wp:positionH>
            <wp:positionV relativeFrom="paragraph">
              <wp:posOffset>2960370</wp:posOffset>
            </wp:positionV>
            <wp:extent cx="1447800" cy="1533525"/>
            <wp:effectExtent l="0" t="0" r="0" b="5715"/>
            <wp:wrapThrough wrapText="bothSides">
              <wp:wrapPolygon>
                <wp:start x="0" y="0"/>
                <wp:lineTo x="0" y="21466"/>
                <wp:lineTo x="21373" y="21466"/>
                <wp:lineTo x="21373" y="0"/>
                <wp:lineTo x="0" y="0"/>
              </wp:wrapPolygon>
            </wp:wrapThrough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00087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kern w:val="0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4208145</wp:posOffset>
            </wp:positionH>
            <wp:positionV relativeFrom="paragraph">
              <wp:posOffset>9525</wp:posOffset>
            </wp:positionV>
            <wp:extent cx="1466850" cy="1543050"/>
            <wp:effectExtent l="0" t="0" r="11430" b="11430"/>
            <wp:wrapThrough wrapText="bothSides">
              <wp:wrapPolygon>
                <wp:start x="0" y="0"/>
                <wp:lineTo x="0" y="21333"/>
                <wp:lineTo x="21319" y="21333"/>
                <wp:lineTo x="21319" y="0"/>
                <wp:lineTo x="0" y="0"/>
              </wp:wrapPolygon>
            </wp:wrapThrough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94518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（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12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分</w:t>
      </w:r>
      <w:r>
        <w:rPr>
          <w:rFonts w:ascii="宋体" w:eastAsia="宋体" w:hAnsi="宋体" w:cs="宋体" w:hint="eastAsia"/>
          <w:color w:val="3333FF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(1)(4,2)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 w:hint="eastAsia"/>
          <w:kern w:val="0"/>
          <w:szCs w:val="21"/>
        </w:rPr>
        <w:t xml:space="preserve">     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∵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ACD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ACF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CDF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CO</m:t>
        </m:r>
        <m:r>
          <w:rPr>
            <w:rFonts w:ascii="Cambria Math" w:hAnsi="Cambria Math"/>
          </w:rPr>
          <m:t>·</m:t>
        </m:r>
        <m:r>
          <w:rPr>
            <w:rFonts w:ascii="Cambria Math" w:hAnsi="Cambria Math"/>
          </w:rPr>
          <m:t>CD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·</m:t>
        </m:r>
        <m:r>
          <w:rPr>
            <w:rFonts w:ascii="Cambria Math" w:hAnsi="Cambria Math"/>
          </w:rPr>
          <m:t>AO</m:t>
        </m:r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·</m:t>
        </m:r>
        <m:r>
          <w:rPr>
            <w:rFonts w:ascii="Cambria Math" w:hAnsi="Cambria Math"/>
          </w:rPr>
          <m:t>CD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×4×2=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×4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OF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OC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CF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CF</m:t>
            </m:r>
          </m:num>
          <m:den>
            <m:r>
              <w:rPr>
                <w:rFonts w:ascii="Cambria Math" w:hAnsi="Cambria Math"/>
              </w:rPr>
              <m:t>OF</m:t>
            </m:r>
          </m:den>
        </m:f>
        <m:r>
          <w:rPr>
            <w:rFonts w:ascii="Cambria Math" w:hAnsi="Cambria Math"/>
          </w:rPr>
          <m:t>=4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 w:hint="eastAsia"/>
          <w:kern w:val="0"/>
          <w:szCs w:val="21"/>
        </w:rPr>
        <w:t xml:space="preserve">    ...................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...7</w:t>
      </w:r>
      <w:r>
        <w:rPr>
          <w:rFonts w:ascii="宋体" w:eastAsia="宋体" w:hAnsi="宋体" w:cs="宋体" w:hint="eastAsia"/>
          <w:color w:val="0000FF"/>
          <w:kern w:val="0"/>
          <w:szCs w:val="21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(3)</m:t>
        </m:r>
      </m:oMath>
      <w:r>
        <w:rPr>
          <w:rFonts w:ascii="宋体" w:eastAsia="宋体" w:hAnsi="宋体" w:cs="宋体"/>
          <w:kern w:val="0"/>
          <w:szCs w:val="21"/>
        </w:rPr>
        <w:t>结论：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FMD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OFN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的值是定值．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理由：如图</w:t>
      </w:r>
      <m:oMath>
        <m:r>
          <w:rPr>
            <w:rFonts w:ascii="Cambria Math" w:hAnsi="Cambria Math"/>
          </w:rPr>
          <m:t>2-1</m:t>
        </m:r>
      </m:oMath>
      <w:r>
        <w:rPr>
          <w:rFonts w:ascii="宋体" w:eastAsia="宋体" w:hAnsi="宋体" w:cs="宋体"/>
          <w:kern w:val="0"/>
          <w:szCs w:val="21"/>
        </w:rPr>
        <w:t>中，当点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上时，连接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w:r>
        <w:rPr>
          <w:rFonts w:ascii="宋体" w:eastAsia="宋体" w:hAnsi="宋体" w:cs="宋体"/>
          <w:kern w:val="0"/>
          <w:szCs w:val="21"/>
        </w:rPr>
        <w:t>由题意：</w:t>
      </w:r>
      <m:oMath>
        <m:r>
          <w:rPr>
            <w:rFonts w:ascii="Cambria Math" w:hAnsi="Cambria Math"/>
          </w:rPr>
          <m:t>OM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t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BN</m:t>
        </m:r>
        <m: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t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OMD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×4=2</m:t>
        </m:r>
        <m:r>
          <w:rPr>
            <w:rFonts w:ascii="Cambria Math" w:hAnsi="Cambria Math"/>
          </w:rPr>
          <m:t>t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DBN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×2</m:t>
        </m:r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×2=2</m:t>
        </m:r>
        <m:r>
          <w:rPr>
            <w:rFonts w:ascii="Cambria Math" w:hAnsi="Cambria Math"/>
          </w:rPr>
          <m:t>t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OMD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BND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DMON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OBD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×3×2=3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∵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FMD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OFN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DMON</m:t>
            </m:r>
          </m:sub>
        </m:sSub>
        <m:r>
          <w:rPr>
            <w:rFonts w:ascii="Cambria Math" w:hAnsi="Cambria Math"/>
          </w:rPr>
          <m:t>=3=</m:t>
        </m:r>
      </m:oMath>
      <w:r>
        <w:rPr>
          <w:rFonts w:ascii="宋体" w:eastAsia="宋体" w:hAnsi="宋体" w:cs="宋体"/>
          <w:kern w:val="0"/>
          <w:szCs w:val="21"/>
        </w:rPr>
        <w:t>定值．</w:t>
      </w:r>
    </w:p>
    <w:p w:rsidR="00172C7D">
      <w:pPr>
        <w:spacing w:line="360" w:lineRule="auto"/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如图</w:t>
      </w:r>
      <m:oMath>
        <m:r>
          <w:rPr>
            <w:rFonts w:ascii="Cambria Math" w:hAnsi="Cambria Math"/>
          </w:rPr>
          <m:t>2-2</m:t>
        </m:r>
      </m:oMath>
      <w:r>
        <w:rPr>
          <w:rFonts w:ascii="宋体" w:eastAsia="宋体" w:hAnsi="宋体" w:cs="宋体"/>
          <w:kern w:val="0"/>
          <w:szCs w:val="21"/>
        </w:rPr>
        <w:t>中，当点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BO</w:t>
      </w:r>
      <w:r>
        <w:rPr>
          <w:rFonts w:ascii="宋体" w:eastAsia="宋体" w:hAnsi="宋体" w:cs="宋体"/>
          <w:kern w:val="0"/>
          <w:szCs w:val="21"/>
        </w:rPr>
        <w:t>的延长线上时，连接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</w:rPr>
        <w:br/>
      </w:r>
      <m:oMath>
        <m:r>
          <w:rPr>
            <w:rFonts w:ascii="Cambria Math" w:hAnsi="Cambria Math"/>
          </w:rPr>
          <m:t>∵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FMD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OFN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ODM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</m:t>
            </m:r>
            <m:r>
              <w:rPr>
                <w:rFonts w:ascii="Cambria Math" w:hAnsi="Cambria Math"/>
              </w:rPr>
              <m:t>DN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DBN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ODN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OBD</m:t>
            </m:r>
          </m:sub>
        </m:sSub>
        <m:r>
          <w:rPr>
            <w:rFonts w:ascii="Cambria Math" w:hAnsi="Cambria Math"/>
          </w:rPr>
          <m:t>=3=</m:t>
        </m:r>
      </m:oMath>
      <w:r>
        <w:rPr>
          <w:rFonts w:ascii="宋体" w:eastAsia="宋体" w:hAnsi="宋体" w:cs="宋体"/>
          <w:kern w:val="0"/>
          <w:szCs w:val="21"/>
        </w:rPr>
        <w:t>定值，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综上所述，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FMD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</m:t>
            </m:r>
            <m:r>
              <w:rPr>
                <w:rFonts w:ascii="Cambria Math" w:hAnsi="Cambria Math"/>
              </w:rPr>
              <m:t>OFN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的值是定值，定值为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．</w:t>
      </w:r>
    </w:p>
    <w:p w:rsidR="00172C7D">
      <w:pPr>
        <w:rPr>
          <w:rStyle w:val="latexlinear"/>
          <w:rFonts w:ascii="Times New Roman" w:eastAsia="宋体" w:hAnsi="Times New Roman" w:cs="Times New Roman"/>
          <w:kern w:val="0"/>
          <w:szCs w:val="21"/>
        </w:rPr>
      </w:pPr>
      <w:r>
        <w:rPr>
          <w:rStyle w:val="latexlinear"/>
          <w:rFonts w:ascii="Times New Roman" w:eastAsia="宋体" w:hAnsi="Times New Roman" w:cs="Times New Roman" w:hint="eastAsia"/>
          <w:kern w:val="0"/>
          <w:szCs w:val="21"/>
        </w:rPr>
        <w:t xml:space="preserve">                     ..................................................</w:t>
      </w:r>
      <w:r>
        <w:rPr>
          <w:rStyle w:val="latexlinear"/>
          <w:rFonts w:ascii="Times New Roman" w:eastAsia="宋体" w:hAnsi="Times New Roman" w:cs="Times New Roman" w:hint="eastAsia"/>
          <w:color w:val="0000FF"/>
          <w:kern w:val="0"/>
          <w:szCs w:val="21"/>
        </w:rPr>
        <w:t>12</w:t>
      </w:r>
      <w:r>
        <w:rPr>
          <w:rStyle w:val="latexlinear"/>
          <w:rFonts w:ascii="Times New Roman" w:eastAsia="宋体" w:hAnsi="Times New Roman" w:cs="Times New Roman" w:hint="eastAsia"/>
          <w:color w:val="0000FF"/>
          <w:kern w:val="0"/>
          <w:szCs w:val="21"/>
        </w:rPr>
        <w:t>分</w:t>
      </w:r>
    </w:p>
    <w:sectPr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4340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EF2883"/>
    <w:multiLevelType w:val="singleLevel"/>
    <w:tmpl w:val="AFEF288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56DB82"/>
    <w:multiLevelType w:val="singleLevel"/>
    <w:tmpl w:val="1556DB82"/>
    <w:lvl w:ilvl="0">
      <w:start w:val="11"/>
      <w:numFmt w:val="decimal"/>
      <w:suff w:val="space"/>
      <w:lvlText w:val="%1."/>
      <w:lvlJc w:val="left"/>
    </w:lvl>
  </w:abstractNum>
  <w:abstractNum w:abstractNumId="2">
    <w:nsid w:val="31956DF4"/>
    <w:multiLevelType w:val="singleLevel"/>
    <w:tmpl w:val="31956DF4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CA893B"/>
    <w:multiLevelType w:val="singleLevel"/>
    <w:tmpl w:val="42CA893B"/>
    <w:lvl w:ilvl="0">
      <w:start w:val="15"/>
      <w:numFmt w:val="decimal"/>
      <w:suff w:val="space"/>
      <w:lvlText w:val="%1."/>
      <w:lvlJc w:val="left"/>
    </w:lvl>
  </w:abstractNum>
  <w:abstractNum w:abstractNumId="4">
    <w:nsid w:val="67863059"/>
    <w:multiLevelType w:val="singleLevel"/>
    <w:tmpl w:val="67863059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D14D32A"/>
    <w:multiLevelType w:val="singleLevel"/>
    <w:tmpl w:val="7D14D32A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7D"/>
    <w:rsid w:val="00172C7D"/>
    <w:rsid w:val="007547B9"/>
    <w:rsid w:val="15EE2259"/>
    <w:rsid w:val="3056217C"/>
    <w:rsid w:val="6FE033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8943920-3F75-4FC8-A4FD-EFB083BE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2824</Characters>
  <Application>Microsoft Office Word</Application>
  <DocSecurity>0</DocSecurity>
  <Lines>23</Lines>
  <Paragraphs>6</Paragraphs>
  <ScaleCrop>false</ScaleCrop>
  <Company>学科网（北京）股份有限公司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学科网(Zxxk.com)</cp:lastModifiedBy>
  <cp:revision>2</cp:revision>
  <dcterms:created xsi:type="dcterms:W3CDTF">2021-07-23T09:06:00Z</dcterms:created>
  <dcterms:modified xsi:type="dcterms:W3CDTF">2021-07-23T09:06:00Z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