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701E96">
      <w:pPr>
        <w:spacing w:line="600" w:lineRule="exact"/>
        <w:jc w:val="center"/>
        <w:rPr>
          <w:rFonts w:ascii="黑体" w:eastAsia="黑体" w:hAnsi="黑体"/>
          <w:b/>
          <w:bCs/>
          <w:sz w:val="36"/>
          <w:szCs w:val="36"/>
        </w:rPr>
      </w:pPr>
      <w:bookmarkStart w:id="0" w:name="_GoBack"/>
      <w:bookmarkEnd w:id="0"/>
      <w:r>
        <w:rPr>
          <w:rFonts w:ascii="黑体" w:eastAsia="黑体" w:hAnsi="黑体" w:hint="eastAsia"/>
          <w:b/>
          <w:bCs/>
          <w:sz w:val="36"/>
          <w:szCs w:val="36"/>
        </w:rPr>
        <w:t>大英县2021年上期七年级期末教学水平监测</w:t>
      </w:r>
    </w:p>
    <w:p w:rsidR="00701E96">
      <w:pPr>
        <w:spacing w:line="600" w:lineRule="exact"/>
        <w:jc w:val="center"/>
        <w:rPr>
          <w:rFonts w:ascii="方正书宋简体" w:eastAsia="方正书宋简体" w:hAnsi="黑体"/>
          <w:b/>
          <w:bCs/>
          <w:sz w:val="44"/>
          <w:szCs w:val="44"/>
        </w:rPr>
      </w:pPr>
      <w:r>
        <w:rPr>
          <w:rFonts w:ascii="黑体" w:eastAsia="黑体" w:hAnsi="黑体" w:hint="eastAsia"/>
          <w:b/>
          <w:bCs/>
          <w:sz w:val="44"/>
          <w:szCs w:val="44"/>
        </w:rPr>
        <w:t>语 文 试 题</w:t>
      </w:r>
    </w:p>
    <w:p w:rsidR="00701E96">
      <w:pPr>
        <w:spacing w:line="480" w:lineRule="exact"/>
        <w:jc w:val="center"/>
        <w:rPr>
          <w:rFonts w:ascii="黑体" w:eastAsia="黑体" w:hAnsi="黑体"/>
          <w:b/>
          <w:bCs/>
          <w:sz w:val="28"/>
          <w:szCs w:val="28"/>
        </w:rPr>
      </w:pPr>
      <w:r>
        <w:rPr>
          <w:rFonts w:ascii="黑体" w:eastAsia="黑体" w:hAnsi="黑体" w:hint="eastAsia"/>
          <w:b/>
          <w:bCs/>
          <w:sz w:val="28"/>
          <w:szCs w:val="28"/>
        </w:rPr>
        <w:t>（考试时间:120分钟     总分:150分）</w:t>
      </w:r>
    </w:p>
    <w:p w:rsidR="00701E96">
      <w:pPr>
        <w:spacing w:line="308" w:lineRule="exact"/>
        <w:rPr>
          <w:rFonts w:ascii="黑体" w:eastAsia="黑体" w:hAnsi="黑体"/>
          <w:b/>
          <w:bCs/>
          <w:szCs w:val="21"/>
        </w:rPr>
      </w:pPr>
      <w:r>
        <w:rPr>
          <w:rFonts w:ascii="黑体" w:eastAsia="黑体" w:hAnsi="黑体" w:hint="eastAsia"/>
          <w:b/>
          <w:bCs/>
          <w:szCs w:val="21"/>
        </w:rPr>
        <w:t>温馨提示：</w:t>
      </w:r>
    </w:p>
    <w:p w:rsidR="00701E96">
      <w:pPr>
        <w:spacing w:line="320" w:lineRule="exact"/>
        <w:ind w:left="180" w:hanging="180" w:hangingChars="100"/>
        <w:rPr>
          <w:rFonts w:ascii="方正书宋简体" w:eastAsia="方正书宋简体" w:hAnsi="宋体" w:cs="宋体"/>
          <w:b/>
          <w:bCs/>
          <w:sz w:val="18"/>
          <w:szCs w:val="18"/>
        </w:rPr>
      </w:pPr>
      <w:r>
        <w:rPr>
          <w:rFonts w:ascii="方正书宋简体" w:eastAsia="方正书宋简体" w:hAnsi="宋体" w:cs="宋体" w:hint="eastAsia"/>
          <w:b/>
          <w:bCs/>
          <w:sz w:val="18"/>
          <w:szCs w:val="18"/>
        </w:rPr>
        <w:t>1.答题前，考生务必将自己的学校、姓名、考号用黑色墨水签字笔填写在答题卡上，并检查条形码粘贴是否正确。</w:t>
      </w:r>
    </w:p>
    <w:p w:rsidR="00701E96">
      <w:pPr>
        <w:spacing w:line="320" w:lineRule="exact"/>
        <w:rPr>
          <w:rFonts w:ascii="方正书宋简体" w:eastAsia="方正书宋简体" w:hAnsi="宋体" w:cs="宋体"/>
          <w:b/>
          <w:bCs/>
          <w:sz w:val="18"/>
          <w:szCs w:val="18"/>
        </w:rPr>
      </w:pPr>
      <w:r>
        <w:rPr>
          <w:rFonts w:ascii="方正书宋简体" w:eastAsia="方正书宋简体" w:hAnsi="宋体" w:cs="宋体" w:hint="eastAsia"/>
          <w:b/>
          <w:bCs/>
          <w:sz w:val="18"/>
          <w:szCs w:val="18"/>
        </w:rPr>
        <w:t>2.试卷包括“试题卷”与“答题卡”两部分，请你在答题卡上作答，不能答在试卷上。</w:t>
      </w:r>
    </w:p>
    <w:p w:rsidR="00701E96">
      <w:pPr>
        <w:spacing w:line="320" w:lineRule="exact"/>
        <w:rPr>
          <w:rFonts w:ascii="方正书宋简体" w:eastAsia="方正书宋简体"/>
        </w:rPr>
      </w:pPr>
      <w:r>
        <w:rPr>
          <w:rFonts w:ascii="方正书宋简体" w:eastAsia="方正书宋简体" w:hAnsi="宋体" w:cs="宋体" w:hint="eastAsia"/>
          <w:b/>
          <w:bCs/>
          <w:sz w:val="18"/>
          <w:szCs w:val="18"/>
        </w:rPr>
        <w:t>3.保持答题卡面清洁，不折叠、不破损</w:t>
      </w:r>
      <w:r>
        <w:rPr>
          <w:rFonts w:ascii="方正书宋简体" w:eastAsia="方正书宋简体" w:hAnsi="宋体" w:hint="eastAsia"/>
          <w:b/>
          <w:bCs/>
          <w:sz w:val="18"/>
          <w:szCs w:val="18"/>
        </w:rPr>
        <w:t>。</w:t>
      </w:r>
    </w:p>
    <w:p w:rsidR="00701E96" w:rsidRPr="000C3B4C">
      <w:pPr>
        <w:spacing w:line="400" w:lineRule="exact"/>
        <w:rPr>
          <w:rFonts w:ascii="黑体" w:eastAsia="黑体" w:hAnsi="黑体"/>
          <w:b/>
          <w:bCs/>
          <w:sz w:val="28"/>
          <w:szCs w:val="28"/>
        </w:rPr>
      </w:pPr>
      <w:r w:rsidRPr="000C3B4C">
        <w:rPr>
          <w:rFonts w:ascii="黑体" w:eastAsia="黑体" w:hAnsi="黑体" w:hint="eastAsia"/>
          <w:b/>
          <w:bCs/>
          <w:sz w:val="28"/>
          <w:szCs w:val="28"/>
        </w:rPr>
        <w:t>一、积累与运用</w:t>
      </w:r>
      <w:r w:rsidR="004658F8">
        <w:rPr>
          <w:rFonts w:ascii="黑体" w:eastAsia="黑体" w:hAnsi="黑体" w:hint="eastAsia"/>
          <w:b/>
          <w:bCs/>
          <w:sz w:val="28"/>
          <w:szCs w:val="28"/>
        </w:rPr>
        <w:t>（</w:t>
      </w:r>
      <w:r w:rsidR="001E5A67">
        <w:rPr>
          <w:rFonts w:ascii="黑体" w:eastAsia="黑体" w:hAnsi="黑体" w:hint="eastAsia"/>
          <w:b/>
          <w:bCs/>
          <w:sz w:val="28"/>
          <w:szCs w:val="28"/>
        </w:rPr>
        <w:t>40</w:t>
      </w:r>
      <w:r w:rsidR="004658F8">
        <w:rPr>
          <w:rFonts w:ascii="黑体" w:eastAsia="黑体" w:hAnsi="黑体" w:hint="eastAsia"/>
          <w:b/>
          <w:bCs/>
          <w:sz w:val="28"/>
          <w:szCs w:val="28"/>
        </w:rPr>
        <w:t>分）</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1.下列词语中加点的字，每对读音都不同的一项是（</w:t>
      </w:r>
      <w:r w:rsidR="00B942BC">
        <w:rPr>
          <w:rFonts w:ascii="方正书宋简体" w:eastAsia="方正书宋简体" w:hAnsi="黑体" w:hint="eastAsia"/>
          <w:b/>
          <w:bCs/>
          <w:szCs w:val="21"/>
        </w:rPr>
        <w:t xml:space="preserve">  </w:t>
      </w:r>
      <w:r w:rsidR="009B75B9">
        <w:rPr>
          <w:rFonts w:ascii="方正书宋简体" w:eastAsia="方正书宋简体" w:hAnsi="黑体" w:hint="eastAsia"/>
          <w:b/>
          <w:bCs/>
          <w:szCs w:val="21"/>
        </w:rPr>
        <w:t>▲</w:t>
      </w:r>
      <w:r w:rsidR="00B942BC">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  </w:t>
      </w:r>
      <w:r w:rsidR="00B942BC">
        <w:rPr>
          <w:rFonts w:ascii="方正书宋简体" w:eastAsia="方正书宋简体" w:hAnsi="黑体" w:hint="eastAsia"/>
          <w:b/>
          <w:bCs/>
          <w:szCs w:val="21"/>
        </w:rPr>
        <w:t>（3分）</w:t>
      </w:r>
      <w:r>
        <w:rPr>
          <w:rFonts w:ascii="方正书宋简体" w:eastAsia="方正书宋简体" w:hAnsi="黑体" w:hint="eastAsia"/>
          <w:b/>
          <w:bCs/>
          <w:szCs w:val="21"/>
        </w:rPr>
        <w:t xml:space="preserve">          </w:t>
      </w:r>
    </w:p>
    <w:p w:rsidR="008C6FBB" w:rsidRPr="008C6FBB"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A</w:t>
      </w:r>
      <w:r w:rsidRPr="008C6FBB">
        <w:rPr>
          <w:rFonts w:ascii="方正书宋简体" w:eastAsia="方正书宋简体" w:hAnsi="黑体" w:hint="eastAsia"/>
          <w:b/>
          <w:bCs/>
          <w:szCs w:val="21"/>
        </w:rPr>
        <w:t xml:space="preserve">. </w:t>
      </w:r>
      <w:r w:rsidRPr="008C6FBB">
        <w:rPr>
          <w:rFonts w:ascii="方正书宋简体" w:eastAsia="方正书宋简体" w:hAnsi="黑体" w:hint="eastAsia"/>
          <w:b/>
          <w:bCs/>
          <w:szCs w:val="21"/>
          <w:em w:val="dot"/>
        </w:rPr>
        <w:t>什</w:t>
      </w:r>
      <w:r w:rsidRPr="008C6FBB">
        <w:rPr>
          <w:rFonts w:ascii="方正书宋简体" w:eastAsia="方正书宋简体" w:hAnsi="黑体" w:hint="eastAsia"/>
          <w:b/>
          <w:bCs/>
          <w:szCs w:val="21"/>
        </w:rPr>
        <w:t>物/家</w:t>
      </w:r>
      <w:r w:rsidRPr="0050620D">
        <w:rPr>
          <w:rFonts w:ascii="方正书宋简体" w:eastAsia="方正书宋简体" w:hAnsi="黑体" w:hint="eastAsia"/>
          <w:b/>
          <w:bCs/>
          <w:szCs w:val="21"/>
          <w:em w:val="dot"/>
        </w:rPr>
        <w:t>什</w:t>
      </w:r>
      <w:r w:rsidRPr="008C6FBB">
        <w:rPr>
          <w:rFonts w:ascii="方正书宋简体" w:eastAsia="方正书宋简体" w:hAnsi="黑体" w:hint="eastAsia"/>
          <w:b/>
          <w:bCs/>
          <w:szCs w:val="21"/>
        </w:rPr>
        <w:t xml:space="preserve">   </w:t>
      </w:r>
      <w:r w:rsidR="0050620D">
        <w:rPr>
          <w:rFonts w:ascii="方正书宋简体" w:eastAsia="方正书宋简体" w:hAnsi="黑体" w:hint="eastAsia"/>
          <w:b/>
          <w:bCs/>
          <w:szCs w:val="21"/>
        </w:rPr>
        <w:t xml:space="preserve"> </w:t>
      </w:r>
      <w:r w:rsidRPr="0050620D" w:rsidR="0050620D">
        <w:rPr>
          <w:rFonts w:ascii="方正书宋简体" w:eastAsia="方正书宋简体" w:hAnsi="黑体"/>
          <w:b/>
          <w:bCs/>
          <w:szCs w:val="21"/>
        </w:rPr>
        <w:t>咀</w:t>
      </w:r>
      <w:r w:rsidRPr="0050620D" w:rsidR="0050620D">
        <w:rPr>
          <w:rFonts w:ascii="方正书宋简体" w:eastAsia="方正书宋简体" w:hAnsi="黑体"/>
          <w:b/>
          <w:bCs/>
          <w:szCs w:val="21"/>
          <w:em w:val="dot"/>
        </w:rPr>
        <w:t>嚼</w:t>
      </w:r>
      <w:r w:rsidRPr="0050620D" w:rsidR="0050620D">
        <w:rPr>
          <w:rFonts w:ascii="方正书宋简体" w:eastAsia="方正书宋简体" w:hAnsi="黑体"/>
          <w:b/>
          <w:bCs/>
          <w:szCs w:val="21"/>
        </w:rPr>
        <w:t>/味同</w:t>
      </w:r>
      <w:r w:rsidRPr="0050620D" w:rsidR="0050620D">
        <w:rPr>
          <w:rFonts w:ascii="方正书宋简体" w:eastAsia="方正书宋简体" w:hAnsi="黑体"/>
          <w:b/>
          <w:bCs/>
          <w:szCs w:val="21"/>
          <w:em w:val="dot"/>
        </w:rPr>
        <w:t>嚼</w:t>
      </w:r>
      <w:r w:rsidRPr="0050620D" w:rsidR="0050620D">
        <w:rPr>
          <w:rFonts w:ascii="方正书宋简体" w:eastAsia="方正书宋简体" w:hAnsi="黑体"/>
          <w:b/>
          <w:bCs/>
          <w:szCs w:val="21"/>
        </w:rPr>
        <w:t>蜡</w:t>
      </w:r>
      <w:r w:rsidRPr="008C6FBB">
        <w:rPr>
          <w:rFonts w:ascii="方正书宋简体" w:eastAsia="方正书宋简体" w:hAnsi="黑体" w:hint="eastAsia"/>
          <w:b/>
          <w:bCs/>
          <w:szCs w:val="21"/>
        </w:rPr>
        <w:t xml:space="preserve">   </w:t>
      </w:r>
      <w:r w:rsidR="0050620D">
        <w:rPr>
          <w:rFonts w:ascii="方正书宋简体" w:eastAsia="方正书宋简体" w:hAnsi="黑体" w:hint="eastAsia"/>
          <w:b/>
          <w:bCs/>
          <w:szCs w:val="21"/>
        </w:rPr>
        <w:t xml:space="preserve"> </w:t>
      </w:r>
      <w:r w:rsidR="00014752">
        <w:rPr>
          <w:rFonts w:ascii="方正书宋简体" w:eastAsia="方正书宋简体" w:hAnsi="黑体" w:hint="eastAsia"/>
          <w:b/>
          <w:bCs/>
          <w:szCs w:val="21"/>
        </w:rPr>
        <w:t xml:space="preserve"> </w:t>
      </w:r>
      <w:r w:rsidRPr="008C6FBB">
        <w:rPr>
          <w:rFonts w:ascii="方正书宋简体" w:eastAsia="方正书宋简体" w:hAnsi="黑体" w:hint="eastAsia"/>
          <w:b/>
          <w:bCs/>
          <w:szCs w:val="21"/>
        </w:rPr>
        <w:t>息事</w:t>
      </w:r>
      <w:r w:rsidRPr="008C6FBB">
        <w:rPr>
          <w:rFonts w:ascii="方正书宋简体" w:eastAsia="方正书宋简体" w:hAnsi="黑体" w:hint="eastAsia"/>
          <w:b/>
          <w:bCs/>
          <w:szCs w:val="21"/>
          <w:em w:val="dot"/>
        </w:rPr>
        <w:t>宁</w:t>
      </w:r>
      <w:r w:rsidRPr="008C6FBB">
        <w:rPr>
          <w:rFonts w:ascii="方正书宋简体" w:eastAsia="方正书宋简体" w:hAnsi="黑体" w:hint="eastAsia"/>
          <w:b/>
          <w:bCs/>
          <w:szCs w:val="21"/>
        </w:rPr>
        <w:t>人/</w:t>
      </w:r>
      <w:r w:rsidRPr="008C6FBB">
        <w:rPr>
          <w:rFonts w:ascii="方正书宋简体" w:eastAsia="方正书宋简体" w:hAnsi="黑体" w:hint="eastAsia"/>
          <w:b/>
          <w:bCs/>
          <w:szCs w:val="21"/>
          <w:em w:val="dot"/>
        </w:rPr>
        <w:t>宁</w:t>
      </w:r>
      <w:r w:rsidRPr="008C6FBB">
        <w:rPr>
          <w:rFonts w:ascii="方正书宋简体" w:eastAsia="方正书宋简体" w:hAnsi="黑体" w:hint="eastAsia"/>
          <w:b/>
          <w:bCs/>
          <w:szCs w:val="21"/>
        </w:rPr>
        <w:t xml:space="preserve">缺毋滥  </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B</w:t>
      </w:r>
      <w:r w:rsidR="006F5404">
        <w:rPr>
          <w:rFonts w:ascii="方正书宋简体" w:eastAsia="方正书宋简体" w:hAnsi="黑体" w:hint="eastAsia"/>
          <w:b/>
          <w:bCs/>
          <w:szCs w:val="21"/>
        </w:rPr>
        <w:t xml:space="preserve">. </w:t>
      </w:r>
      <w:r w:rsidRPr="008C6FBB" w:rsidR="006F5404">
        <w:rPr>
          <w:rFonts w:ascii="方正书宋简体" w:eastAsia="方正书宋简体" w:hAnsi="黑体" w:hint="eastAsia"/>
          <w:b/>
          <w:bCs/>
          <w:szCs w:val="21"/>
          <w:em w:val="dot"/>
        </w:rPr>
        <w:t>挑</w:t>
      </w:r>
      <w:r w:rsidR="006F5404">
        <w:rPr>
          <w:rFonts w:ascii="方正书宋简体" w:eastAsia="方正书宋简体" w:hAnsi="黑体" w:hint="eastAsia"/>
          <w:b/>
          <w:bCs/>
          <w:szCs w:val="21"/>
        </w:rPr>
        <w:t>选/</w:t>
      </w:r>
      <w:r w:rsidRPr="008C6FBB" w:rsidR="006F5404">
        <w:rPr>
          <w:rFonts w:ascii="方正书宋简体" w:eastAsia="方正书宋简体" w:hAnsi="黑体" w:hint="eastAsia"/>
          <w:b/>
          <w:bCs/>
          <w:szCs w:val="21"/>
          <w:em w:val="dot"/>
        </w:rPr>
        <w:t>挑</w:t>
      </w:r>
      <w:r w:rsidR="006F5404">
        <w:rPr>
          <w:rFonts w:ascii="方正书宋简体" w:eastAsia="方正书宋简体" w:hAnsi="黑体" w:hint="eastAsia"/>
          <w:b/>
          <w:bCs/>
          <w:szCs w:val="21"/>
        </w:rPr>
        <w:t xml:space="preserve">逗    </w:t>
      </w:r>
      <w:r w:rsidRPr="00D61442" w:rsidR="00D61442">
        <w:rPr>
          <w:rFonts w:ascii="方正书宋简体" w:eastAsia="方正书宋简体" w:hAnsi="黑体"/>
          <w:b/>
          <w:bCs/>
          <w:szCs w:val="21"/>
          <w:em w:val="dot"/>
        </w:rPr>
        <w:t>燕</w:t>
      </w:r>
      <w:r w:rsidRPr="00D61442" w:rsidR="00D61442">
        <w:rPr>
          <w:rFonts w:ascii="方正书宋简体" w:eastAsia="方正书宋简体" w:hAnsi="黑体"/>
          <w:b/>
          <w:bCs/>
          <w:szCs w:val="21"/>
        </w:rPr>
        <w:t>雀/</w:t>
      </w:r>
      <w:r w:rsidRPr="00D61442" w:rsidR="00D61442">
        <w:rPr>
          <w:rFonts w:ascii="方正书宋简体" w:eastAsia="方正书宋简体" w:hAnsi="黑体"/>
          <w:b/>
          <w:bCs/>
          <w:szCs w:val="21"/>
          <w:em w:val="dot"/>
        </w:rPr>
        <w:t>燕</w:t>
      </w:r>
      <w:r w:rsidRPr="00D61442" w:rsidR="00D61442">
        <w:rPr>
          <w:rFonts w:ascii="方正书宋简体" w:eastAsia="方正书宋简体" w:hAnsi="黑体"/>
          <w:b/>
          <w:bCs/>
          <w:szCs w:val="21"/>
        </w:rPr>
        <w:t>然勒功</w:t>
      </w:r>
      <w:r w:rsidR="006F5404">
        <w:rPr>
          <w:rFonts w:ascii="方正书宋简体" w:eastAsia="方正书宋简体" w:hAnsi="黑体" w:hint="eastAsia"/>
          <w:b/>
          <w:bCs/>
          <w:szCs w:val="21"/>
        </w:rPr>
        <w:t xml:space="preserve">   </w:t>
      </w:r>
      <w:r w:rsidR="00014752">
        <w:rPr>
          <w:rFonts w:ascii="方正书宋简体" w:eastAsia="方正书宋简体" w:hAnsi="黑体" w:hint="eastAsia"/>
          <w:b/>
          <w:bCs/>
          <w:szCs w:val="21"/>
        </w:rPr>
        <w:t xml:space="preserve">  </w:t>
      </w:r>
      <w:r w:rsidR="006F5404">
        <w:rPr>
          <w:rFonts w:ascii="方正书宋简体" w:eastAsia="方正书宋简体" w:hAnsi="黑体" w:hint="eastAsia"/>
          <w:b/>
          <w:bCs/>
          <w:szCs w:val="21"/>
        </w:rPr>
        <w:t>气冲</w:t>
      </w:r>
      <w:r w:rsidRPr="008C6FBB" w:rsidR="006F5404">
        <w:rPr>
          <w:rFonts w:ascii="方正书宋简体" w:eastAsia="方正书宋简体" w:hAnsi="黑体" w:hint="eastAsia"/>
          <w:b/>
          <w:bCs/>
          <w:szCs w:val="21"/>
          <w:em w:val="dot"/>
        </w:rPr>
        <w:t>斗</w:t>
      </w:r>
      <w:r w:rsidR="006F5404">
        <w:rPr>
          <w:rFonts w:ascii="方正书宋简体" w:eastAsia="方正书宋简体" w:hAnsi="黑体" w:hint="eastAsia"/>
          <w:b/>
          <w:bCs/>
          <w:szCs w:val="21"/>
        </w:rPr>
        <w:t>牛/</w:t>
      </w:r>
      <w:r w:rsidRPr="008C6FBB" w:rsidR="006F5404">
        <w:rPr>
          <w:rFonts w:ascii="方正书宋简体" w:eastAsia="方正书宋简体" w:hAnsi="黑体" w:hint="eastAsia"/>
          <w:b/>
          <w:bCs/>
          <w:szCs w:val="21"/>
          <w:em w:val="dot"/>
        </w:rPr>
        <w:t>斗</w:t>
      </w:r>
      <w:r w:rsidR="006F5404">
        <w:rPr>
          <w:rFonts w:ascii="方正书宋简体" w:eastAsia="方正书宋简体" w:hAnsi="黑体" w:hint="eastAsia"/>
          <w:b/>
          <w:bCs/>
          <w:szCs w:val="21"/>
        </w:rPr>
        <w:t xml:space="preserve">志昂扬  </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C</w:t>
      </w:r>
      <w:r w:rsidR="006F5404">
        <w:rPr>
          <w:rFonts w:ascii="方正书宋简体" w:eastAsia="方正书宋简体" w:hAnsi="黑体" w:hint="eastAsia"/>
          <w:b/>
          <w:bCs/>
          <w:szCs w:val="21"/>
        </w:rPr>
        <w:t>. 金</w:t>
      </w:r>
      <w:r w:rsidRPr="008C6FBB" w:rsidR="006F5404">
        <w:rPr>
          <w:rFonts w:ascii="方正书宋简体" w:eastAsia="方正书宋简体" w:hAnsi="黑体" w:hint="eastAsia"/>
          <w:b/>
          <w:bCs/>
          <w:szCs w:val="21"/>
          <w:em w:val="dot"/>
        </w:rPr>
        <w:t>柝</w:t>
      </w:r>
      <w:r w:rsidR="006F5404">
        <w:rPr>
          <w:rFonts w:ascii="方正书宋简体" w:eastAsia="方正书宋简体" w:hAnsi="黑体" w:hint="eastAsia"/>
          <w:b/>
          <w:bCs/>
          <w:szCs w:val="21"/>
        </w:rPr>
        <w:t>/</w:t>
      </w:r>
      <w:r w:rsidRPr="008C6FBB" w:rsidR="006F5404">
        <w:rPr>
          <w:rFonts w:ascii="方正书宋简体" w:eastAsia="方正书宋简体" w:hAnsi="黑体" w:hint="eastAsia"/>
          <w:b/>
          <w:bCs/>
          <w:szCs w:val="21"/>
          <w:em w:val="dot"/>
        </w:rPr>
        <w:t>拆</w:t>
      </w:r>
      <w:r w:rsidR="006F5404">
        <w:rPr>
          <w:rFonts w:ascii="方正书宋简体" w:eastAsia="方正书宋简体" w:hAnsi="黑体" w:hint="eastAsia"/>
          <w:b/>
          <w:bCs/>
          <w:szCs w:val="21"/>
        </w:rPr>
        <w:t xml:space="preserve">卸    </w:t>
      </w:r>
      <w:r w:rsidRPr="008C6FBB" w:rsidR="006F5404">
        <w:rPr>
          <w:rFonts w:ascii="方正书宋简体" w:eastAsia="方正书宋简体" w:hAnsi="黑体" w:hint="eastAsia"/>
          <w:b/>
          <w:bCs/>
          <w:szCs w:val="21"/>
          <w:em w:val="dot"/>
        </w:rPr>
        <w:t>契</w:t>
      </w:r>
      <w:r w:rsidR="006F5404">
        <w:rPr>
          <w:rFonts w:ascii="方正书宋简体" w:eastAsia="方正书宋简体" w:hAnsi="黑体" w:hint="eastAsia"/>
          <w:b/>
          <w:bCs/>
          <w:szCs w:val="21"/>
        </w:rPr>
        <w:t>合/</w:t>
      </w:r>
      <w:r w:rsidRPr="008C6FBB" w:rsidR="006F5404">
        <w:rPr>
          <w:rFonts w:ascii="方正书宋简体" w:eastAsia="方正书宋简体" w:hAnsi="黑体" w:hint="eastAsia"/>
          <w:b/>
          <w:bCs/>
          <w:szCs w:val="21"/>
          <w:em w:val="dot"/>
        </w:rPr>
        <w:t>锲</w:t>
      </w:r>
      <w:r w:rsidR="006F5404">
        <w:rPr>
          <w:rFonts w:ascii="方正书宋简体" w:eastAsia="方正书宋简体" w:hAnsi="黑体" w:hint="eastAsia"/>
          <w:b/>
          <w:bCs/>
          <w:szCs w:val="21"/>
        </w:rPr>
        <w:t xml:space="preserve">而不舍    </w:t>
      </w:r>
      <w:r w:rsidR="00014752">
        <w:rPr>
          <w:rFonts w:ascii="方正书宋简体" w:eastAsia="方正书宋简体" w:hAnsi="黑体" w:hint="eastAsia"/>
          <w:b/>
          <w:bCs/>
          <w:szCs w:val="21"/>
        </w:rPr>
        <w:t xml:space="preserve"> </w:t>
      </w:r>
      <w:r w:rsidR="009401C1">
        <w:rPr>
          <w:rFonts w:ascii="方正书宋简体" w:eastAsia="方正书宋简体" w:hAnsi="黑体" w:hint="eastAsia"/>
          <w:b/>
          <w:bCs/>
          <w:szCs w:val="21"/>
          <w:em w:val="dot"/>
        </w:rPr>
        <w:t>诲</w:t>
      </w:r>
      <w:r w:rsidRPr="009401C1" w:rsidR="009401C1">
        <w:rPr>
          <w:rFonts w:ascii="方正书宋简体" w:eastAsia="方正书宋简体" w:hAnsi="黑体" w:hint="eastAsia"/>
          <w:b/>
          <w:bCs/>
          <w:szCs w:val="21"/>
        </w:rPr>
        <w:t>人不倦</w:t>
      </w:r>
      <w:r w:rsidR="006F5404">
        <w:rPr>
          <w:rFonts w:ascii="方正书宋简体" w:eastAsia="方正书宋简体" w:hAnsi="黑体" w:hint="eastAsia"/>
          <w:b/>
          <w:bCs/>
          <w:szCs w:val="21"/>
        </w:rPr>
        <w:t>/韬光养</w:t>
      </w:r>
      <w:r w:rsidRPr="0050620D" w:rsidR="006F5404">
        <w:rPr>
          <w:rFonts w:ascii="方正书宋简体" w:eastAsia="方正书宋简体" w:hAnsi="黑体" w:hint="eastAsia"/>
          <w:b/>
          <w:bCs/>
          <w:szCs w:val="21"/>
          <w:em w:val="dot"/>
        </w:rPr>
        <w:t>晦</w:t>
      </w:r>
      <w:r w:rsidR="006F5404">
        <w:rPr>
          <w:rFonts w:ascii="方正书宋简体" w:eastAsia="方正书宋简体" w:hAnsi="黑体" w:hint="eastAsia"/>
          <w:b/>
          <w:bCs/>
          <w:szCs w:val="21"/>
        </w:rPr>
        <w:t xml:space="preserve">  </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D. 愧</w:t>
      </w:r>
      <w:r w:rsidRPr="0030337F">
        <w:rPr>
          <w:rFonts w:ascii="方正书宋简体" w:eastAsia="方正书宋简体" w:hAnsi="黑体" w:hint="eastAsia"/>
          <w:b/>
          <w:bCs/>
          <w:szCs w:val="21"/>
          <w:em w:val="dot"/>
        </w:rPr>
        <w:t>怍</w:t>
      </w:r>
      <w:r>
        <w:rPr>
          <w:rFonts w:ascii="方正书宋简体" w:eastAsia="方正书宋简体" w:hAnsi="黑体" w:hint="eastAsia"/>
          <w:b/>
          <w:bCs/>
          <w:szCs w:val="21"/>
        </w:rPr>
        <w:t>/</w:t>
      </w:r>
      <w:r w:rsidRPr="0030337F">
        <w:rPr>
          <w:rFonts w:ascii="方正书宋简体" w:eastAsia="方正书宋简体" w:hAnsi="黑体" w:hint="eastAsia"/>
          <w:b/>
          <w:bCs/>
          <w:szCs w:val="21"/>
          <w:em w:val="dot"/>
        </w:rPr>
        <w:t>作</w:t>
      </w:r>
      <w:r>
        <w:rPr>
          <w:rFonts w:ascii="方正书宋简体" w:eastAsia="方正书宋简体" w:hAnsi="黑体" w:hint="eastAsia"/>
          <w:b/>
          <w:bCs/>
          <w:szCs w:val="21"/>
        </w:rPr>
        <w:t>息    伯</w:t>
      </w:r>
      <w:r w:rsidRPr="00350C56">
        <w:rPr>
          <w:rFonts w:ascii="方正书宋简体" w:eastAsia="方正书宋简体" w:hAnsi="黑体" w:hint="eastAsia"/>
          <w:b/>
          <w:bCs/>
          <w:szCs w:val="21"/>
          <w:em w:val="dot"/>
        </w:rPr>
        <w:t>仲</w:t>
      </w:r>
      <w:r>
        <w:rPr>
          <w:rFonts w:ascii="方正书宋简体" w:eastAsia="方正书宋简体" w:hAnsi="黑体" w:hint="eastAsia"/>
          <w:b/>
          <w:bCs/>
          <w:szCs w:val="21"/>
        </w:rPr>
        <w:t>/忧心</w:t>
      </w:r>
      <w:r w:rsidRPr="00350C56">
        <w:rPr>
          <w:rFonts w:ascii="方正书宋简体" w:eastAsia="方正书宋简体" w:hAnsi="黑体" w:hint="eastAsia"/>
          <w:b/>
          <w:bCs/>
          <w:szCs w:val="21"/>
          <w:em w:val="dot"/>
        </w:rPr>
        <w:t>忡忡</w:t>
      </w:r>
      <w:r>
        <w:rPr>
          <w:rFonts w:ascii="方正书宋简体" w:eastAsia="方正书宋简体" w:hAnsi="黑体" w:hint="eastAsia"/>
          <w:b/>
          <w:bCs/>
          <w:szCs w:val="21"/>
        </w:rPr>
        <w:t xml:space="preserve">    </w:t>
      </w:r>
      <w:r w:rsidR="00014752">
        <w:rPr>
          <w:rFonts w:ascii="方正书宋简体" w:eastAsia="方正书宋简体" w:hAnsi="黑体" w:hint="eastAsia"/>
          <w:b/>
          <w:bCs/>
          <w:szCs w:val="21"/>
        </w:rPr>
        <w:t xml:space="preserve"> </w:t>
      </w:r>
      <w:r>
        <w:rPr>
          <w:rFonts w:ascii="方正书宋简体" w:eastAsia="方正书宋简体" w:hAnsi="黑体" w:hint="eastAsia"/>
          <w:b/>
          <w:bCs/>
          <w:szCs w:val="21"/>
        </w:rPr>
        <w:t>慷</w:t>
      </w:r>
      <w:r w:rsidRPr="0030337F">
        <w:rPr>
          <w:rFonts w:ascii="方正书宋简体" w:eastAsia="方正书宋简体" w:hAnsi="黑体" w:hint="eastAsia"/>
          <w:b/>
          <w:bCs/>
          <w:szCs w:val="21"/>
          <w:em w:val="dot"/>
        </w:rPr>
        <w:t>慨</w:t>
      </w:r>
      <w:r>
        <w:rPr>
          <w:rFonts w:ascii="方正书宋简体" w:eastAsia="方正书宋简体" w:hAnsi="黑体" w:hint="eastAsia"/>
          <w:b/>
          <w:bCs/>
          <w:szCs w:val="21"/>
        </w:rPr>
        <w:t>淋漓/一</w:t>
      </w:r>
      <w:r w:rsidRPr="0030337F">
        <w:rPr>
          <w:rFonts w:ascii="方正书宋简体" w:eastAsia="方正书宋简体" w:hAnsi="黑体" w:hint="eastAsia"/>
          <w:b/>
          <w:bCs/>
          <w:szCs w:val="21"/>
          <w:em w:val="dot"/>
        </w:rPr>
        <w:t>概</w:t>
      </w:r>
      <w:r>
        <w:rPr>
          <w:rFonts w:ascii="方正书宋简体" w:eastAsia="方正书宋简体" w:hAnsi="黑体" w:hint="eastAsia"/>
          <w:b/>
          <w:bCs/>
          <w:szCs w:val="21"/>
        </w:rPr>
        <w:t xml:space="preserve">而论  </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2.下列词语中没有错别字的一项是（</w:t>
      </w:r>
      <w:r w:rsidR="00672EB3">
        <w:rPr>
          <w:rFonts w:ascii="方正书宋简体" w:eastAsia="方正书宋简体" w:hAnsi="黑体" w:hint="eastAsia"/>
          <w:b/>
          <w:bCs/>
          <w:szCs w:val="21"/>
        </w:rPr>
        <w:t xml:space="preserve">   </w:t>
      </w:r>
      <w:r w:rsidR="009B75B9">
        <w:rPr>
          <w:rFonts w:ascii="方正书宋简体" w:eastAsia="方正书宋简体" w:hAnsi="黑体" w:hint="eastAsia"/>
          <w:b/>
          <w:bCs/>
          <w:szCs w:val="21"/>
        </w:rPr>
        <w:t>▲</w:t>
      </w:r>
      <w:r w:rsidR="00A32290">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      </w:t>
      </w:r>
      <w:r w:rsidRPr="003A7536" w:rsidR="003A7536">
        <w:rPr>
          <w:rFonts w:ascii="方正书宋简体" w:eastAsia="方正书宋简体" w:hAnsi="黑体" w:hint="eastAsia"/>
          <w:b/>
          <w:bCs/>
          <w:szCs w:val="21"/>
        </w:rPr>
        <w:t xml:space="preserve">（3分） </w:t>
      </w:r>
      <w:r>
        <w:rPr>
          <w:rFonts w:ascii="方正书宋简体" w:eastAsia="方正书宋简体" w:hAnsi="黑体" w:hint="eastAsia"/>
          <w:b/>
          <w:bCs/>
          <w:szCs w:val="21"/>
        </w:rPr>
        <w:t xml:space="preserve">    </w:t>
      </w:r>
    </w:p>
    <w:p w:rsidR="00A32290" w:rsidRPr="009401C1"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A</w:t>
      </w:r>
      <w:r w:rsidRPr="00A32290">
        <w:rPr>
          <w:rFonts w:ascii="方正书宋简体" w:eastAsia="方正书宋简体" w:hAnsi="黑体" w:hint="eastAsia"/>
          <w:b/>
          <w:bCs/>
          <w:szCs w:val="21"/>
        </w:rPr>
        <w:t xml:space="preserve">. </w:t>
      </w:r>
      <w:r w:rsidR="0028003D">
        <w:rPr>
          <w:rFonts w:ascii="方正书宋简体" w:eastAsia="方正书宋简体" w:hAnsi="黑体" w:hint="eastAsia"/>
          <w:b/>
          <w:bCs/>
          <w:szCs w:val="21"/>
        </w:rPr>
        <w:t xml:space="preserve">震悚  </w:t>
      </w:r>
      <w:r w:rsidRPr="00A32290">
        <w:rPr>
          <w:rFonts w:ascii="方正书宋简体" w:eastAsia="方正书宋简体" w:hAnsi="黑体" w:hint="eastAsia"/>
          <w:b/>
          <w:bCs/>
          <w:szCs w:val="21"/>
        </w:rPr>
        <w:t xml:space="preserve"> </w:t>
      </w:r>
      <w:r w:rsidR="009401C1">
        <w:rPr>
          <w:rFonts w:ascii="方正书宋简体" w:eastAsia="方正书宋简体" w:hAnsi="黑体" w:hint="eastAsia"/>
          <w:b/>
          <w:bCs/>
          <w:szCs w:val="21"/>
        </w:rPr>
        <w:t xml:space="preserve"> </w:t>
      </w:r>
      <w:r w:rsidR="00104ABA">
        <w:rPr>
          <w:rFonts w:ascii="方正书宋简体" w:eastAsia="方正书宋简体" w:hAnsi="黑体" w:hint="eastAsia"/>
          <w:b/>
          <w:bCs/>
          <w:szCs w:val="21"/>
        </w:rPr>
        <w:t xml:space="preserve">  </w:t>
      </w:r>
      <w:r w:rsidR="009401C1">
        <w:rPr>
          <w:rFonts w:ascii="方正书宋简体" w:eastAsia="方正书宋简体" w:hAnsi="黑体" w:hint="eastAsia"/>
          <w:b/>
          <w:bCs/>
          <w:szCs w:val="21"/>
        </w:rPr>
        <w:t>淳朴</w:t>
      </w:r>
      <w:r w:rsidRPr="00A32290">
        <w:rPr>
          <w:rFonts w:ascii="方正书宋简体" w:eastAsia="方正书宋简体" w:hAnsi="黑体" w:hint="eastAsia"/>
          <w:b/>
          <w:bCs/>
          <w:szCs w:val="21"/>
        </w:rPr>
        <w:t xml:space="preserve">   </w:t>
      </w:r>
      <w:r w:rsidR="00104ABA">
        <w:rPr>
          <w:rFonts w:ascii="方正书宋简体" w:eastAsia="方正书宋简体" w:hAnsi="黑体" w:hint="eastAsia"/>
          <w:b/>
          <w:bCs/>
          <w:szCs w:val="21"/>
        </w:rPr>
        <w:t xml:space="preserve">    </w:t>
      </w:r>
      <w:r w:rsidRPr="00A32290">
        <w:rPr>
          <w:rFonts w:ascii="方正书宋简体" w:eastAsia="方正书宋简体" w:hAnsi="黑体" w:hint="eastAsia"/>
          <w:b/>
          <w:bCs/>
          <w:szCs w:val="21"/>
        </w:rPr>
        <w:t xml:space="preserve">肖像画    </w:t>
      </w:r>
      <w:r w:rsidR="00104ABA">
        <w:rPr>
          <w:rFonts w:ascii="方正书宋简体" w:eastAsia="方正书宋简体" w:hAnsi="黑体" w:hint="eastAsia"/>
          <w:b/>
          <w:bCs/>
          <w:szCs w:val="21"/>
        </w:rPr>
        <w:t xml:space="preserve">  </w:t>
      </w:r>
      <w:r w:rsidRPr="00A32290">
        <w:rPr>
          <w:rFonts w:ascii="方正书宋简体" w:eastAsia="方正书宋简体" w:hAnsi="黑体" w:hint="eastAsia"/>
          <w:b/>
          <w:bCs/>
          <w:szCs w:val="21"/>
        </w:rPr>
        <w:t xml:space="preserve">语无伦次    </w:t>
      </w:r>
      <w:r w:rsidR="00104ABA">
        <w:rPr>
          <w:rFonts w:ascii="方正书宋简体" w:eastAsia="方正书宋简体" w:hAnsi="黑体" w:hint="eastAsia"/>
          <w:b/>
          <w:bCs/>
          <w:szCs w:val="21"/>
        </w:rPr>
        <w:t xml:space="preserve">   </w:t>
      </w:r>
      <w:r w:rsidRPr="009401C1" w:rsidR="009401C1">
        <w:rPr>
          <w:rFonts w:ascii="方正书宋简体" w:eastAsia="方正书宋简体" w:hAnsi="黑体" w:hint="eastAsia"/>
          <w:b/>
          <w:bCs/>
          <w:szCs w:val="21"/>
        </w:rPr>
        <w:t>颠沛流离</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B</w:t>
      </w:r>
      <w:r w:rsidR="006F5404">
        <w:rPr>
          <w:rFonts w:ascii="方正书宋简体" w:eastAsia="方正书宋简体" w:hAnsi="黑体" w:hint="eastAsia"/>
          <w:b/>
          <w:bCs/>
          <w:szCs w:val="21"/>
        </w:rPr>
        <w:t xml:space="preserve">. 取缔    </w:t>
      </w:r>
      <w:r w:rsidR="00104ABA">
        <w:rPr>
          <w:rFonts w:ascii="方正书宋简体" w:eastAsia="方正书宋简体" w:hAnsi="黑体" w:hint="eastAsia"/>
          <w:b/>
          <w:bCs/>
          <w:szCs w:val="21"/>
        </w:rPr>
        <w:t xml:space="preserve">  </w:t>
      </w:r>
      <w:r w:rsidR="006F5404">
        <w:rPr>
          <w:rFonts w:ascii="方正书宋简体" w:eastAsia="方正书宋简体" w:hAnsi="黑体" w:hint="eastAsia"/>
          <w:b/>
          <w:bCs/>
          <w:szCs w:val="21"/>
        </w:rPr>
        <w:t xml:space="preserve">朦胧    </w:t>
      </w:r>
      <w:r w:rsidR="00104ABA">
        <w:rPr>
          <w:rFonts w:ascii="方正书宋简体" w:eastAsia="方正书宋简体" w:hAnsi="黑体" w:hint="eastAsia"/>
          <w:b/>
          <w:bCs/>
          <w:szCs w:val="21"/>
        </w:rPr>
        <w:t xml:space="preserve">   </w:t>
      </w:r>
      <w:r w:rsidR="006F5404">
        <w:rPr>
          <w:rFonts w:ascii="方正书宋简体" w:eastAsia="方正书宋简体" w:hAnsi="黑体" w:hint="eastAsia"/>
          <w:b/>
          <w:bCs/>
          <w:szCs w:val="21"/>
        </w:rPr>
        <w:t xml:space="preserve">哈密瓜    </w:t>
      </w:r>
      <w:r w:rsidR="00104ABA">
        <w:rPr>
          <w:rFonts w:ascii="方正书宋简体" w:eastAsia="方正书宋简体" w:hAnsi="黑体" w:hint="eastAsia"/>
          <w:b/>
          <w:bCs/>
          <w:szCs w:val="21"/>
        </w:rPr>
        <w:t xml:space="preserve">  </w:t>
      </w:r>
      <w:r w:rsidR="009401C1">
        <w:rPr>
          <w:rFonts w:ascii="方正书宋简体" w:eastAsia="方正书宋简体" w:hAnsi="黑体" w:hint="eastAsia"/>
          <w:b/>
          <w:bCs/>
          <w:szCs w:val="21"/>
        </w:rPr>
        <w:t>锋芒必露</w:t>
      </w:r>
      <w:r w:rsidR="006F5404">
        <w:rPr>
          <w:rFonts w:ascii="方正书宋简体" w:eastAsia="方正书宋简体" w:hAnsi="黑体" w:hint="eastAsia"/>
          <w:b/>
          <w:bCs/>
          <w:szCs w:val="21"/>
        </w:rPr>
        <w:t xml:space="preserve">  </w:t>
      </w:r>
      <w:r w:rsidR="008C66EB">
        <w:rPr>
          <w:rFonts w:ascii="方正书宋简体" w:eastAsia="方正书宋简体" w:hAnsi="黑体" w:hint="eastAsia"/>
          <w:b/>
          <w:bCs/>
          <w:szCs w:val="21"/>
        </w:rPr>
        <w:t xml:space="preserve"> </w:t>
      </w:r>
      <w:r w:rsidR="00104ABA">
        <w:rPr>
          <w:rFonts w:ascii="方正书宋简体" w:eastAsia="方正书宋简体" w:hAnsi="黑体" w:hint="eastAsia"/>
          <w:b/>
          <w:bCs/>
          <w:szCs w:val="21"/>
        </w:rPr>
        <w:t xml:space="preserve">    </w:t>
      </w:r>
      <w:r w:rsidR="006F5404">
        <w:rPr>
          <w:rFonts w:ascii="方正书宋简体" w:eastAsia="方正书宋简体" w:hAnsi="黑体" w:hint="eastAsia"/>
          <w:b/>
          <w:bCs/>
          <w:szCs w:val="21"/>
        </w:rPr>
        <w:t xml:space="preserve">不期而致  </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 xml:space="preserve">C. </w:t>
      </w:r>
      <w:r w:rsidR="009401C1">
        <w:rPr>
          <w:rFonts w:ascii="方正书宋简体" w:eastAsia="方正书宋简体" w:hAnsi="黑体" w:hint="eastAsia"/>
          <w:b/>
          <w:bCs/>
          <w:szCs w:val="21"/>
        </w:rPr>
        <w:t xml:space="preserve">镶嵌  </w:t>
      </w:r>
      <w:r>
        <w:rPr>
          <w:rFonts w:ascii="方正书宋简体" w:eastAsia="方正书宋简体" w:hAnsi="黑体" w:hint="eastAsia"/>
          <w:b/>
          <w:bCs/>
          <w:szCs w:val="21"/>
        </w:rPr>
        <w:t xml:space="preserve"> </w:t>
      </w:r>
      <w:r w:rsidR="00104ABA">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修葺    </w:t>
      </w:r>
      <w:r w:rsidR="00104ABA">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势力眼    </w:t>
      </w:r>
      <w:r w:rsidR="00104ABA">
        <w:rPr>
          <w:rFonts w:ascii="方正书宋简体" w:eastAsia="方正书宋简体" w:hAnsi="黑体" w:hint="eastAsia"/>
          <w:b/>
          <w:bCs/>
          <w:szCs w:val="21"/>
        </w:rPr>
        <w:t xml:space="preserve">  </w:t>
      </w:r>
      <w:r w:rsidR="008C66EB">
        <w:rPr>
          <w:rFonts w:ascii="方正书宋简体" w:eastAsia="方正书宋简体" w:hAnsi="黑体" w:hint="eastAsia"/>
          <w:b/>
          <w:bCs/>
          <w:szCs w:val="21"/>
        </w:rPr>
        <w:t>挺而走险</w:t>
      </w:r>
      <w:r>
        <w:rPr>
          <w:rFonts w:ascii="方正书宋简体" w:eastAsia="方正书宋简体" w:hAnsi="黑体" w:hint="eastAsia"/>
          <w:b/>
          <w:bCs/>
          <w:szCs w:val="21"/>
        </w:rPr>
        <w:t xml:space="preserve">  </w:t>
      </w:r>
      <w:r w:rsidR="0028003D">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 </w:t>
      </w:r>
      <w:r w:rsidR="00104ABA">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心有灵犀  </w:t>
      </w:r>
    </w:p>
    <w:p w:rsidR="00701E96" w:rsidRPr="00D501BD"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 xml:space="preserve">D. 忏诲    </w:t>
      </w:r>
      <w:r w:rsidR="00104ABA">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幽寂    </w:t>
      </w:r>
      <w:r w:rsidR="00104ABA">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选拔赛    </w:t>
      </w:r>
      <w:r w:rsidR="00104ABA">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耀武扬威    </w:t>
      </w:r>
      <w:r w:rsidR="00104ABA">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千钧重负  </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3.</w:t>
      </w:r>
      <w:r>
        <w:rPr>
          <w:rFonts w:ascii="方正书宋简体" w:eastAsia="方正书宋简体" w:hAnsi="黑体"/>
          <w:b/>
          <w:bCs/>
          <w:szCs w:val="21"/>
        </w:rPr>
        <w:t>下列句子中加点词语使用不正确的一项是(　</w:t>
      </w:r>
      <w:r w:rsidR="00B942BC">
        <w:rPr>
          <w:rFonts w:ascii="方正书宋简体" w:eastAsia="方正书宋简体" w:hAnsi="黑体" w:hint="eastAsia"/>
          <w:b/>
          <w:bCs/>
          <w:szCs w:val="21"/>
        </w:rPr>
        <w:t xml:space="preserve"> </w:t>
      </w:r>
      <w:r w:rsidR="009B75B9">
        <w:rPr>
          <w:rFonts w:ascii="方正书宋简体" w:eastAsia="方正书宋简体" w:hAnsi="黑体" w:hint="eastAsia"/>
          <w:b/>
          <w:bCs/>
          <w:szCs w:val="21"/>
        </w:rPr>
        <w:t>▲</w:t>
      </w:r>
      <w:r w:rsidR="00B942BC">
        <w:rPr>
          <w:rFonts w:ascii="方正书宋简体" w:eastAsia="方正书宋简体" w:hAnsi="黑体" w:hint="eastAsia"/>
          <w:b/>
          <w:bCs/>
          <w:szCs w:val="21"/>
        </w:rPr>
        <w:t xml:space="preserve"> </w:t>
      </w:r>
      <w:r>
        <w:rPr>
          <w:rFonts w:ascii="方正书宋简体" w:eastAsia="方正书宋简体" w:hAnsi="黑体"/>
          <w:b/>
          <w:bCs/>
          <w:szCs w:val="21"/>
        </w:rPr>
        <w:t>　</w:t>
      </w:r>
      <w:r w:rsidR="00BF11E8">
        <w:rPr>
          <w:rFonts w:ascii="方正书宋简体" w:eastAsia="方正书宋简体" w:hAnsi="黑体"/>
          <w:b/>
          <w:bCs/>
          <w:szCs w:val="21"/>
        </w:rPr>
        <w:t>)</w:t>
      </w:r>
      <w:r w:rsidR="00BF11E8">
        <w:rPr>
          <w:rFonts w:ascii="方正书宋简体" w:eastAsia="方正书宋简体" w:hAnsi="黑体" w:hint="eastAsia"/>
          <w:b/>
          <w:bCs/>
          <w:szCs w:val="21"/>
        </w:rPr>
        <w:t xml:space="preserve">   </w:t>
      </w:r>
      <w:r w:rsidR="00B942BC">
        <w:rPr>
          <w:rFonts w:ascii="方正书宋简体" w:eastAsia="方正书宋简体" w:hAnsi="黑体" w:hint="eastAsia"/>
          <w:b/>
          <w:bCs/>
          <w:szCs w:val="21"/>
        </w:rPr>
        <w:t xml:space="preserve">  （3分 ）</w:t>
      </w:r>
    </w:p>
    <w:p w:rsidR="00701E96" w:rsidP="00767DA8">
      <w:pPr>
        <w:spacing w:line="310" w:lineRule="exact"/>
        <w:ind w:left="208" w:hanging="208" w:hangingChars="99"/>
        <w:rPr>
          <w:rFonts w:ascii="方正书宋简体" w:eastAsia="方正书宋简体" w:hAnsi="黑体"/>
          <w:b/>
          <w:bCs/>
          <w:szCs w:val="21"/>
        </w:rPr>
      </w:pPr>
      <w:r>
        <w:rPr>
          <w:rFonts w:ascii="方正书宋简体" w:eastAsia="方正书宋简体" w:hAnsi="黑体" w:hint="eastAsia"/>
          <w:b/>
          <w:bCs/>
          <w:szCs w:val="21"/>
        </w:rPr>
        <w:t>A.袁隆平院士以祖国和人民的需要为己任，以奉献祖国和人民为目标，一辈子</w:t>
      </w:r>
      <w:r>
        <w:rPr>
          <w:rFonts w:ascii="方正书宋简体" w:eastAsia="方正书宋简体" w:hAnsi="黑体" w:hint="eastAsia"/>
          <w:b/>
          <w:bCs/>
          <w:szCs w:val="21"/>
          <w:em w:val="dot"/>
        </w:rPr>
        <w:t>躬耕</w:t>
      </w:r>
      <w:r>
        <w:rPr>
          <w:rFonts w:ascii="方正书宋简体" w:eastAsia="方正书宋简体" w:hAnsi="黑体" w:hint="eastAsia"/>
          <w:b/>
          <w:bCs/>
          <w:szCs w:val="21"/>
        </w:rPr>
        <w:t>田野，</w:t>
      </w:r>
      <w:r w:rsidR="001C0590">
        <w:rPr>
          <w:rFonts w:ascii="方正书宋简体" w:eastAsia="方正书宋简体" w:hAnsi="黑体" w:hint="eastAsia"/>
          <w:b/>
          <w:bCs/>
          <w:szCs w:val="21"/>
        </w:rPr>
        <w:t>收获着泥土的芬芳</w:t>
      </w:r>
      <w:r>
        <w:rPr>
          <w:rFonts w:ascii="方正书宋简体" w:eastAsia="方正书宋简体" w:hAnsi="黑体" w:hint="eastAsia"/>
          <w:b/>
          <w:bCs/>
          <w:szCs w:val="21"/>
        </w:rPr>
        <w:t>。</w:t>
      </w:r>
    </w:p>
    <w:p w:rsidR="00701E96" w:rsidP="00767DA8">
      <w:pPr>
        <w:spacing w:line="310" w:lineRule="exact"/>
        <w:ind w:left="208" w:hanging="208" w:hangingChars="99"/>
        <w:rPr>
          <w:rFonts w:ascii="方正书宋简体" w:eastAsia="方正书宋简体" w:hAnsi="黑体"/>
          <w:b/>
          <w:bCs/>
          <w:szCs w:val="21"/>
        </w:rPr>
      </w:pPr>
      <w:r>
        <w:rPr>
          <w:rFonts w:ascii="方正书宋简体" w:eastAsia="方正书宋简体" w:hAnsi="黑体" w:hint="eastAsia"/>
          <w:b/>
          <w:bCs/>
          <w:szCs w:val="21"/>
        </w:rPr>
        <w:t>B.谈论东坡文化及其影响力，我们既要有文化自信，不</w:t>
      </w:r>
      <w:r>
        <w:rPr>
          <w:rFonts w:ascii="方正书宋简体" w:eastAsia="方正书宋简体" w:hAnsi="黑体" w:hint="eastAsia"/>
          <w:b/>
          <w:bCs/>
          <w:szCs w:val="21"/>
          <w:em w:val="dot"/>
        </w:rPr>
        <w:t>妄自菲薄</w:t>
      </w:r>
      <w:r>
        <w:rPr>
          <w:rFonts w:ascii="方正书宋简体" w:eastAsia="方正书宋简体" w:hAnsi="黑体" w:hint="eastAsia"/>
          <w:b/>
          <w:bCs/>
          <w:szCs w:val="21"/>
        </w:rPr>
        <w:t>，又要有全球视野，不盲目乐观。</w:t>
      </w:r>
    </w:p>
    <w:p w:rsidR="00D97FDD" w:rsidRPr="00D97FDD"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C</w:t>
      </w:r>
      <w:r w:rsidRPr="00D97FDD">
        <w:rPr>
          <w:rFonts w:ascii="方正书宋简体" w:eastAsia="方正书宋简体" w:hAnsi="黑体" w:hint="eastAsia"/>
          <w:b/>
          <w:bCs/>
          <w:szCs w:val="21"/>
        </w:rPr>
        <w:t>.当代劳动者奋斗在各自领域中，用</w:t>
      </w:r>
      <w:r w:rsidRPr="008C6FBB">
        <w:rPr>
          <w:rFonts w:ascii="方正书宋简体" w:eastAsia="方正书宋简体" w:hAnsi="黑体" w:hint="eastAsia"/>
          <w:b/>
          <w:bCs/>
          <w:szCs w:val="21"/>
          <w:em w:val="dot"/>
        </w:rPr>
        <w:t>精益求精</w:t>
      </w:r>
      <w:r w:rsidRPr="00D97FDD">
        <w:rPr>
          <w:rFonts w:ascii="方正书宋简体" w:eastAsia="方正书宋简体" w:hAnsi="黑体" w:hint="eastAsia"/>
          <w:b/>
          <w:bCs/>
          <w:szCs w:val="21"/>
        </w:rPr>
        <w:t>的职业品质，彰显着“工匠精神”。</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D.蓝牙版自拍杆，利用手机蓝牙功能，使用方便，拍照效果好，投放市场后果然</w:t>
      </w:r>
      <w:r w:rsidRPr="00BA5638">
        <w:rPr>
          <w:rFonts w:ascii="方正书宋简体" w:eastAsia="方正书宋简体" w:hAnsi="黑体" w:hint="eastAsia"/>
          <w:b/>
          <w:bCs/>
          <w:szCs w:val="21"/>
          <w:em w:val="dot"/>
        </w:rPr>
        <w:t>不孚众望</w:t>
      </w:r>
      <w:r>
        <w:rPr>
          <w:rFonts w:ascii="方正书宋简体" w:eastAsia="方正书宋简体" w:hAnsi="黑体" w:hint="eastAsia"/>
          <w:b/>
          <w:bCs/>
          <w:szCs w:val="21"/>
        </w:rPr>
        <w:t>。</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 xml:space="preserve">4.下列句子没有语病的一项是（  </w:t>
      </w:r>
      <w:r w:rsidR="00672EB3">
        <w:rPr>
          <w:rFonts w:ascii="方正书宋简体" w:eastAsia="方正书宋简体" w:hAnsi="黑体" w:hint="eastAsia"/>
          <w:b/>
          <w:bCs/>
          <w:szCs w:val="21"/>
        </w:rPr>
        <w:t xml:space="preserve"> </w:t>
      </w:r>
      <w:r w:rsidR="009B75B9">
        <w:rPr>
          <w:rFonts w:ascii="方正书宋简体" w:eastAsia="方正书宋简体" w:hAnsi="黑体" w:hint="eastAsia"/>
          <w:b/>
          <w:bCs/>
          <w:szCs w:val="21"/>
        </w:rPr>
        <w:t>▲</w:t>
      </w:r>
      <w:r w:rsidR="00672EB3">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 ）</w:t>
      </w:r>
      <w:r w:rsidR="003A7536">
        <w:rPr>
          <w:rFonts w:ascii="方正书宋简体" w:eastAsia="方正书宋简体" w:hAnsi="黑体" w:hint="eastAsia"/>
          <w:b/>
          <w:bCs/>
          <w:szCs w:val="21"/>
        </w:rPr>
        <w:t xml:space="preserve">   </w:t>
      </w:r>
      <w:r w:rsidRPr="003A7536" w:rsidR="003A7536">
        <w:rPr>
          <w:rFonts w:ascii="方正书宋简体" w:eastAsia="方正书宋简体" w:hAnsi="黑体" w:hint="eastAsia"/>
          <w:b/>
          <w:bCs/>
          <w:szCs w:val="21"/>
        </w:rPr>
        <w:t>（3分）</w:t>
      </w:r>
    </w:p>
    <w:p w:rsidR="00E52B9E" w:rsidP="00767DA8">
      <w:pPr>
        <w:spacing w:line="310" w:lineRule="exact"/>
        <w:ind w:left="208" w:hanging="218" w:leftChars="-5" w:hangingChars="104"/>
        <w:jc w:val="left"/>
        <w:rPr>
          <w:rFonts w:ascii="方正书宋简体" w:eastAsia="方正书宋简体" w:hAnsi="黑体"/>
          <w:b/>
          <w:bCs/>
          <w:szCs w:val="21"/>
        </w:rPr>
      </w:pPr>
      <w:r>
        <w:rPr>
          <w:rFonts w:ascii="方正书宋简体" w:eastAsia="方正书宋简体" w:hAnsi="黑体" w:hint="eastAsia"/>
          <w:b/>
          <w:bCs/>
          <w:szCs w:val="21"/>
        </w:rPr>
        <w:t>A.</w:t>
      </w:r>
      <w:r>
        <w:rPr>
          <w:rFonts w:ascii="方正书宋简体" w:eastAsia="方正书宋简体" w:hAnsi="黑体" w:hint="eastAsia"/>
          <w:b/>
          <w:bCs/>
          <w:szCs w:val="21"/>
        </w:rPr>
        <w:t>消费者下单与否，不仅看商家描述和用户反馈能否相互印证，更在于透过这些信息，了解商品能满足自己的需要。</w:t>
      </w:r>
    </w:p>
    <w:p w:rsidR="00CD2FE4" w:rsidP="00767DA8">
      <w:pPr>
        <w:spacing w:line="310" w:lineRule="exact"/>
        <w:ind w:left="208" w:hanging="218" w:leftChars="-5" w:hangingChars="104"/>
        <w:rPr>
          <w:rFonts w:ascii="方正书宋简体" w:eastAsia="方正书宋简体" w:hAnsi="黑体"/>
          <w:b/>
          <w:bCs/>
          <w:szCs w:val="21"/>
        </w:rPr>
      </w:pPr>
      <w:r>
        <w:rPr>
          <w:rFonts w:ascii="方正书宋简体" w:eastAsia="方正书宋简体" w:hAnsi="黑体" w:hint="eastAsia"/>
          <w:b/>
          <w:bCs/>
          <w:szCs w:val="21"/>
        </w:rPr>
        <w:t>B.在阅读文学名著的过程中，使我明白了许多做人的道理，感悟了人生的真谛。</w:t>
      </w:r>
    </w:p>
    <w:p w:rsidR="00CD2FE4" w:rsidP="00767DA8">
      <w:pPr>
        <w:spacing w:line="310" w:lineRule="exact"/>
        <w:ind w:left="208" w:hanging="218" w:leftChars="-5" w:hangingChars="104"/>
        <w:rPr>
          <w:rFonts w:ascii="方正书宋简体" w:eastAsia="方正书宋简体" w:hAnsi="黑体"/>
          <w:b/>
          <w:bCs/>
          <w:szCs w:val="21"/>
        </w:rPr>
      </w:pPr>
      <w:r>
        <w:rPr>
          <w:rFonts w:ascii="方正书宋简体" w:eastAsia="方正书宋简体" w:hAnsi="黑体" w:hint="eastAsia"/>
          <w:b/>
          <w:bCs/>
          <w:szCs w:val="21"/>
        </w:rPr>
        <w:t>C.</w:t>
      </w:r>
      <w:r w:rsidR="005D2856">
        <w:rPr>
          <w:rFonts w:ascii="方正书宋简体" w:eastAsia="方正书宋简体" w:hAnsi="黑体" w:hint="eastAsia"/>
          <w:b/>
          <w:bCs/>
          <w:szCs w:val="21"/>
        </w:rPr>
        <w:t>日本拟将福岛核</w:t>
      </w:r>
      <w:r w:rsidR="00757332">
        <w:rPr>
          <w:rFonts w:ascii="方正书宋简体" w:eastAsia="方正书宋简体" w:hAnsi="黑体" w:hint="eastAsia"/>
          <w:b/>
          <w:bCs/>
          <w:szCs w:val="21"/>
        </w:rPr>
        <w:t>污水排入大海，这是不负责任的做法。</w:t>
      </w:r>
    </w:p>
    <w:p w:rsidR="008832CF" w:rsidRPr="003E7E4C" w:rsidP="00767DA8">
      <w:pPr>
        <w:spacing w:line="310" w:lineRule="exact"/>
        <w:ind w:left="208" w:hanging="218" w:leftChars="-5" w:hangingChars="104"/>
        <w:rPr>
          <w:rFonts w:ascii="方正书宋简体" w:eastAsia="方正书宋简体" w:hAnsi="黑体"/>
          <w:b/>
          <w:bCs/>
          <w:szCs w:val="21"/>
        </w:rPr>
      </w:pPr>
      <w:r>
        <w:rPr>
          <w:rFonts w:ascii="方正书宋简体" w:eastAsia="方正书宋简体" w:hAnsi="黑体" w:hint="eastAsia"/>
          <w:b/>
          <w:bCs/>
          <w:szCs w:val="21"/>
        </w:rPr>
        <w:t>D.</w:t>
      </w:r>
      <w:r w:rsidR="00817DFF">
        <w:rPr>
          <w:rFonts w:ascii="方正书宋简体" w:eastAsia="方正书宋简体" w:hAnsi="黑体" w:hint="eastAsia"/>
          <w:b/>
          <w:bCs/>
          <w:szCs w:val="21"/>
        </w:rPr>
        <w:t xml:space="preserve">人们响应就地过年，某种意义上是舍小家为大家，是在用个人和家庭的付出为防疫大局添砖加瓦。           </w:t>
      </w:r>
    </w:p>
    <w:p w:rsidR="008832CF" w:rsidRPr="008832CF" w:rsidP="007C00E8">
      <w:pPr>
        <w:spacing w:line="310" w:lineRule="exact"/>
        <w:rPr>
          <w:rFonts w:ascii="方正书宋简体" w:eastAsia="方正书宋简体" w:hAnsi="黑体"/>
          <w:b/>
          <w:bCs/>
          <w:szCs w:val="21"/>
        </w:rPr>
      </w:pPr>
      <w:r w:rsidRPr="008832CF">
        <w:rPr>
          <w:rFonts w:ascii="方正书宋简体" w:eastAsia="方正书宋简体" w:hAnsi="黑体" w:hint="eastAsia"/>
          <w:b/>
          <w:bCs/>
          <w:szCs w:val="21"/>
        </w:rPr>
        <w:t>5.下列各项的判断与分析，有误的一项是（</w:t>
      </w:r>
      <w:r w:rsidR="00672EB3">
        <w:rPr>
          <w:rFonts w:ascii="方正书宋简体" w:eastAsia="方正书宋简体" w:hAnsi="黑体" w:hint="eastAsia"/>
          <w:b/>
          <w:bCs/>
          <w:szCs w:val="21"/>
        </w:rPr>
        <w:t xml:space="preserve">  </w:t>
      </w:r>
      <w:r w:rsidR="009B75B9">
        <w:rPr>
          <w:rFonts w:ascii="方正书宋简体" w:eastAsia="方正书宋简体" w:hAnsi="黑体" w:hint="eastAsia"/>
          <w:b/>
          <w:bCs/>
          <w:szCs w:val="21"/>
        </w:rPr>
        <w:t>▲</w:t>
      </w:r>
      <w:r w:rsidRPr="008832CF">
        <w:rPr>
          <w:rFonts w:ascii="方正书宋简体" w:eastAsia="方正书宋简体" w:hAnsi="黑体" w:hint="eastAsia"/>
          <w:b/>
          <w:bCs/>
          <w:szCs w:val="21"/>
        </w:rPr>
        <w:t xml:space="preserve">  ）</w:t>
      </w:r>
      <w:r w:rsidR="003A7536">
        <w:rPr>
          <w:rFonts w:ascii="方正书宋简体" w:eastAsia="方正书宋简体" w:hAnsi="黑体" w:hint="eastAsia"/>
          <w:b/>
          <w:bCs/>
          <w:szCs w:val="21"/>
        </w:rPr>
        <w:t xml:space="preserve">     </w:t>
      </w:r>
      <w:r w:rsidRPr="003A7536" w:rsidR="003A7536">
        <w:rPr>
          <w:rFonts w:ascii="方正书宋简体" w:eastAsia="方正书宋简体" w:hAnsi="黑体" w:hint="eastAsia"/>
          <w:b/>
          <w:bCs/>
          <w:szCs w:val="21"/>
        </w:rPr>
        <w:t>（3分）</w:t>
      </w:r>
    </w:p>
    <w:p w:rsidR="00B44CEF"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A</w:t>
      </w:r>
      <w:r w:rsidRPr="00B44CEF">
        <w:rPr>
          <w:rFonts w:ascii="方正书宋简体" w:eastAsia="方正书宋简体" w:hAnsi="黑体" w:hint="eastAsia"/>
          <w:b/>
          <w:bCs/>
          <w:szCs w:val="21"/>
        </w:rPr>
        <w:t>.“土地，原野，我的家乡，你必须被解放！你必须站立！”</w:t>
      </w:r>
    </w:p>
    <w:p w:rsidR="00B44CEF"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解说：</w:t>
      </w:r>
      <w:r w:rsidRPr="00B44CEF">
        <w:rPr>
          <w:rFonts w:ascii="方正书宋简体" w:eastAsia="方正书宋简体" w:hAnsi="黑体" w:hint="eastAsia"/>
          <w:b/>
          <w:bCs/>
          <w:szCs w:val="21"/>
        </w:rPr>
        <w:t>作者</w:t>
      </w:r>
      <w:r>
        <w:rPr>
          <w:rFonts w:ascii="方正书宋简体" w:eastAsia="方正书宋简体" w:hAnsi="黑体" w:hint="eastAsia"/>
          <w:b/>
          <w:bCs/>
          <w:szCs w:val="21"/>
        </w:rPr>
        <w:t>运用了拟人手法，表达了对家乡炽热的爱，表现了要解放家乡的决心。</w:t>
      </w:r>
    </w:p>
    <w:p w:rsidR="008832CF" w:rsidRPr="008832CF"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B</w:t>
      </w:r>
      <w:r w:rsidRPr="008832CF">
        <w:rPr>
          <w:rFonts w:ascii="方正书宋简体" w:eastAsia="方正书宋简体" w:hAnsi="黑体" w:hint="eastAsia"/>
          <w:b/>
          <w:bCs/>
          <w:szCs w:val="21"/>
        </w:rPr>
        <w:t>．我们要立个规矩。/梅家的小姐很贤惠，也很规矩。</w:t>
      </w:r>
    </w:p>
    <w:p w:rsidR="008832CF" w:rsidRPr="008832CF" w:rsidP="007C00E8">
      <w:pPr>
        <w:spacing w:line="310" w:lineRule="exact"/>
        <w:rPr>
          <w:rFonts w:ascii="方正书宋简体" w:eastAsia="方正书宋简体" w:hAnsi="黑体"/>
          <w:b/>
          <w:bCs/>
          <w:szCs w:val="21"/>
        </w:rPr>
      </w:pPr>
      <w:r w:rsidRPr="008832CF">
        <w:rPr>
          <w:rFonts w:ascii="方正书宋简体" w:eastAsia="方正书宋简体" w:hAnsi="黑体" w:hint="eastAsia"/>
          <w:b/>
          <w:bCs/>
          <w:szCs w:val="21"/>
        </w:rPr>
        <w:t>解说:前一个“规矩”是名词，后一个“规矩”是形容词。</w:t>
      </w:r>
    </w:p>
    <w:p w:rsidR="008832CF" w:rsidRPr="008832CF"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C</w:t>
      </w:r>
      <w:r w:rsidRPr="008832CF">
        <w:rPr>
          <w:rFonts w:ascii="方正书宋简体" w:eastAsia="方正书宋简体" w:hAnsi="黑体" w:hint="eastAsia"/>
          <w:b/>
          <w:bCs/>
          <w:szCs w:val="21"/>
        </w:rPr>
        <w:t>．气冲斗牛   敬畏生命   雄伟壮丽    坚不可摧</w:t>
      </w:r>
    </w:p>
    <w:p w:rsidR="008832CF" w:rsidRPr="008832CF" w:rsidP="007C00E8">
      <w:pPr>
        <w:spacing w:line="310" w:lineRule="exact"/>
        <w:rPr>
          <w:rFonts w:ascii="方正书宋简体" w:eastAsia="方正书宋简体" w:hAnsi="黑体"/>
          <w:b/>
          <w:bCs/>
          <w:szCs w:val="21"/>
        </w:rPr>
      </w:pPr>
      <w:r w:rsidRPr="008832CF">
        <w:rPr>
          <w:rFonts w:ascii="方正书宋简体" w:eastAsia="方正书宋简体" w:hAnsi="黑体" w:hint="eastAsia"/>
          <w:b/>
          <w:bCs/>
          <w:szCs w:val="21"/>
        </w:rPr>
        <w:t>解说:这四个短语结构类型各不相同。</w:t>
      </w:r>
    </w:p>
    <w:p w:rsidR="00B44CEF"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D</w:t>
      </w:r>
      <w:r w:rsidR="002F26E3">
        <w:rPr>
          <w:rFonts w:ascii="方正书宋简体" w:eastAsia="方正书宋简体" w:hAnsi="黑体" w:hint="eastAsia"/>
          <w:b/>
          <w:bCs/>
          <w:szCs w:val="21"/>
        </w:rPr>
        <w:t>.</w:t>
      </w:r>
      <w:r w:rsidR="00573129">
        <w:rPr>
          <w:rFonts w:ascii="方正书宋简体" w:eastAsia="方正书宋简体" w:hAnsi="黑体" w:hint="eastAsia"/>
          <w:b/>
          <w:bCs/>
          <w:szCs w:val="21"/>
        </w:rPr>
        <w:t>谁是我们最可爱的人呢，</w:t>
      </w:r>
      <w:r w:rsidR="002F26E3">
        <w:rPr>
          <w:rFonts w:ascii="方正书宋简体" w:eastAsia="方正书宋简体" w:hAnsi="黑体" w:hint="eastAsia"/>
          <w:b/>
          <w:bCs/>
          <w:szCs w:val="21"/>
        </w:rPr>
        <w:t>我们的战士，我感到他们是最可爱的人。</w:t>
      </w:r>
    </w:p>
    <w:p w:rsidR="008832CF" w:rsidP="007C00E8">
      <w:pPr>
        <w:spacing w:line="310" w:lineRule="exact"/>
        <w:rPr>
          <w:rFonts w:ascii="方正书宋简体" w:eastAsia="方正书宋简体" w:hAnsi="黑体"/>
          <w:b/>
          <w:bCs/>
          <w:szCs w:val="21"/>
        </w:rPr>
      </w:pPr>
      <w:r w:rsidRPr="002F26E3">
        <w:rPr>
          <w:rFonts w:ascii="方正书宋简体" w:eastAsia="方正书宋简体" w:hAnsi="黑体" w:hint="eastAsia"/>
          <w:b/>
          <w:bCs/>
          <w:szCs w:val="21"/>
        </w:rPr>
        <w:t>解说:这句话标点符号使用正确。</w:t>
      </w:r>
    </w:p>
    <w:p w:rsidR="00701E96" w:rsidP="00767DA8">
      <w:pPr>
        <w:spacing w:line="310" w:lineRule="exact"/>
        <w:ind w:left="235" w:hanging="235" w:hangingChars="112"/>
        <w:jc w:val="left"/>
        <w:rPr>
          <w:rFonts w:ascii="方正书宋简体" w:eastAsia="方正书宋简体" w:hAnsi="黑体"/>
          <w:b/>
          <w:bCs/>
          <w:szCs w:val="21"/>
        </w:rPr>
      </w:pPr>
      <w:r>
        <w:rPr>
          <w:rFonts w:ascii="方正书宋简体" w:eastAsia="方正书宋简体" w:hAnsi="黑体" w:hint="eastAsia"/>
          <w:b/>
          <w:bCs/>
          <w:szCs w:val="21"/>
        </w:rPr>
        <w:t>6</w:t>
      </w:r>
      <w:r w:rsidR="006F5404">
        <w:rPr>
          <w:rFonts w:ascii="方正书宋简体" w:eastAsia="方正书宋简体" w:hAnsi="黑体" w:hint="eastAsia"/>
          <w:b/>
          <w:bCs/>
          <w:szCs w:val="21"/>
        </w:rPr>
        <w:t>.下列文学文化常识表述有误的一项是（</w:t>
      </w:r>
      <w:r w:rsidR="006F5404">
        <w:rPr>
          <w:rFonts w:ascii="宋体" w:eastAsia="宋体" w:hAnsi="宋体" w:cs="宋体" w:hint="eastAsia"/>
          <w:b/>
          <w:bCs/>
          <w:szCs w:val="21"/>
        </w:rPr>
        <w:t> </w:t>
      </w:r>
      <w:r w:rsidR="009B75B9">
        <w:rPr>
          <w:rFonts w:ascii="宋体" w:eastAsia="宋体" w:hAnsi="宋体" w:cs="宋体" w:hint="eastAsia"/>
          <w:b/>
          <w:bCs/>
          <w:szCs w:val="21"/>
        </w:rPr>
        <w:t xml:space="preserve">▲ </w:t>
      </w:r>
      <w:r w:rsidR="006F5404">
        <w:rPr>
          <w:rFonts w:ascii="方正书宋简体" w:eastAsia="方正书宋简体" w:hAnsi="黑体" w:hint="eastAsia"/>
          <w:b/>
          <w:bCs/>
          <w:szCs w:val="21"/>
        </w:rPr>
        <w:t>）</w:t>
      </w:r>
      <w:r w:rsidRPr="003A7536" w:rsidR="003A7536">
        <w:rPr>
          <w:rFonts w:ascii="方正书宋简体" w:eastAsia="方正书宋简体" w:hAnsi="黑体" w:hint="eastAsia"/>
          <w:b/>
          <w:bCs/>
          <w:szCs w:val="21"/>
        </w:rPr>
        <w:t>（3分）</w:t>
      </w:r>
    </w:p>
    <w:p w:rsidR="008A485F" w:rsidP="00767DA8">
      <w:pPr>
        <w:spacing w:line="310" w:lineRule="exact"/>
        <w:ind w:left="235" w:hanging="235" w:hangingChars="112"/>
        <w:jc w:val="left"/>
        <w:rPr>
          <w:rFonts w:ascii="方正书宋简体" w:eastAsia="方正书宋简体" w:hAnsi="黑体"/>
          <w:b/>
          <w:bCs/>
          <w:szCs w:val="21"/>
        </w:rPr>
      </w:pPr>
      <w:r>
        <w:rPr>
          <w:rFonts w:ascii="方正书宋简体" w:eastAsia="方正书宋简体" w:hAnsi="黑体" w:hint="eastAsia"/>
          <w:b/>
          <w:bCs/>
          <w:szCs w:val="21"/>
        </w:rPr>
        <w:t>A</w:t>
      </w:r>
      <w:r w:rsidR="0026472C">
        <w:rPr>
          <w:rFonts w:ascii="方正书宋简体" w:eastAsia="方正书宋简体" w:hAnsi="黑体" w:hint="eastAsia"/>
          <w:b/>
          <w:bCs/>
          <w:szCs w:val="21"/>
        </w:rPr>
        <w:t>．“无丝竹之乱耳”中的“丝竹”泛指音乐，</w:t>
      </w:r>
      <w:r w:rsidR="00D93264">
        <w:rPr>
          <w:rFonts w:ascii="方正书宋简体" w:eastAsia="方正书宋简体" w:hAnsi="黑体" w:hint="eastAsia"/>
          <w:b/>
          <w:bCs/>
          <w:szCs w:val="21"/>
        </w:rPr>
        <w:t>丝指弦乐</w:t>
      </w:r>
      <w:r w:rsidR="00796D04">
        <w:rPr>
          <w:rFonts w:ascii="方正书宋简体" w:eastAsia="方正书宋简体" w:hAnsi="黑体" w:hint="eastAsia"/>
          <w:b/>
          <w:bCs/>
          <w:szCs w:val="21"/>
        </w:rPr>
        <w:t>器，竹指管乐器；</w:t>
      </w:r>
      <w:r>
        <w:rPr>
          <w:rFonts w:ascii="方正书宋简体" w:eastAsia="方正书宋简体" w:hAnsi="黑体" w:hint="eastAsia"/>
          <w:b/>
          <w:bCs/>
          <w:szCs w:val="21"/>
        </w:rPr>
        <w:t>“箫鼓追随春社近”中“社”是指土地神。</w:t>
      </w:r>
    </w:p>
    <w:p w:rsidR="00701E96" w:rsidRPr="005A5964" w:rsidP="00767DA8">
      <w:pPr>
        <w:spacing w:line="310" w:lineRule="exact"/>
        <w:ind w:left="235" w:hanging="235" w:hangingChars="112"/>
        <w:rPr>
          <w:rFonts w:ascii="方正书宋简体" w:eastAsia="方正书宋简体" w:hAnsi="黑体"/>
          <w:b/>
          <w:bCs/>
          <w:color w:val="FF0000"/>
          <w:szCs w:val="21"/>
        </w:rPr>
      </w:pPr>
      <w:r>
        <w:rPr>
          <w:rFonts w:ascii="方正书宋简体" w:eastAsia="方正书宋简体" w:hAnsi="黑体" w:hint="eastAsia"/>
          <w:b/>
          <w:bCs/>
          <w:szCs w:val="21"/>
        </w:rPr>
        <w:t>B</w:t>
      </w:r>
      <w:r w:rsidR="000F7E23">
        <w:rPr>
          <w:rFonts w:ascii="方正书宋简体" w:eastAsia="方正书宋简体" w:hAnsi="黑体" w:hint="eastAsia"/>
          <w:b/>
          <w:bCs/>
          <w:szCs w:val="21"/>
        </w:rPr>
        <w:t>．</w:t>
      </w:r>
      <w:r w:rsidR="00473CA2">
        <w:rPr>
          <w:rFonts w:ascii="方正书宋简体" w:eastAsia="方正书宋简体" w:hAnsi="黑体" w:hint="eastAsia"/>
          <w:b/>
          <w:bCs/>
          <w:szCs w:val="21"/>
        </w:rPr>
        <w:t>“可汗”是我国古代西北地区民族对最高统治者的称呼；“胡”是</w:t>
      </w:r>
      <w:r w:rsidR="000F7E23">
        <w:rPr>
          <w:rFonts w:ascii="方正书宋简体" w:eastAsia="方正书宋简体" w:hAnsi="黑体" w:hint="eastAsia"/>
          <w:b/>
          <w:bCs/>
          <w:szCs w:val="21"/>
        </w:rPr>
        <w:t>古</w:t>
      </w:r>
      <w:r w:rsidR="00473CA2">
        <w:rPr>
          <w:rFonts w:ascii="方正书宋简体" w:eastAsia="方正书宋简体" w:hAnsi="黑体" w:hint="eastAsia"/>
          <w:b/>
          <w:bCs/>
          <w:szCs w:val="21"/>
        </w:rPr>
        <w:t>代对东北部民族的称呼。</w:t>
      </w:r>
    </w:p>
    <w:p w:rsidR="00701E96" w:rsidP="00767DA8">
      <w:pPr>
        <w:spacing w:line="310" w:lineRule="exact"/>
        <w:ind w:left="235" w:hanging="235" w:hangingChars="112"/>
        <w:jc w:val="left"/>
        <w:rPr>
          <w:rFonts w:ascii="方正书宋简体" w:eastAsia="方正书宋简体" w:hAnsi="黑体"/>
          <w:b/>
          <w:bCs/>
          <w:color w:val="FF0000"/>
          <w:szCs w:val="21"/>
        </w:rPr>
      </w:pPr>
      <w:r>
        <w:rPr>
          <w:rFonts w:ascii="方正书宋简体" w:eastAsia="方正书宋简体" w:hAnsi="黑体" w:hint="eastAsia"/>
          <w:b/>
          <w:bCs/>
          <w:szCs w:val="21"/>
        </w:rPr>
        <w:t>C</w:t>
      </w:r>
      <w:r w:rsidR="006F5404">
        <w:rPr>
          <w:rFonts w:ascii="方正书宋简体" w:eastAsia="方正书宋简体" w:hAnsi="黑体" w:hint="eastAsia"/>
          <w:b/>
          <w:bCs/>
          <w:szCs w:val="21"/>
        </w:rPr>
        <w:t>.《木兰诗》</w:t>
      </w:r>
      <w:r w:rsidR="00561B19">
        <w:rPr>
          <w:rFonts w:ascii="方正书宋简体" w:eastAsia="方正书宋简体" w:hAnsi="黑体" w:hint="eastAsia"/>
          <w:b/>
          <w:bCs/>
          <w:szCs w:val="21"/>
        </w:rPr>
        <w:t>选自</w:t>
      </w:r>
      <w:r w:rsidRPr="00561B19" w:rsidR="00561B19">
        <w:rPr>
          <w:rFonts w:ascii="方正书宋简体" w:eastAsia="方正书宋简体" w:hAnsi="黑体" w:hint="eastAsia"/>
          <w:b/>
          <w:bCs/>
          <w:szCs w:val="21"/>
        </w:rPr>
        <w:t>《乐府诗集》</w:t>
      </w:r>
      <w:r w:rsidR="00561B19">
        <w:rPr>
          <w:rFonts w:ascii="方正书宋简体" w:eastAsia="方正书宋简体" w:hAnsi="黑体" w:hint="eastAsia"/>
          <w:b/>
          <w:bCs/>
          <w:szCs w:val="21"/>
        </w:rPr>
        <w:t>，是南北朝</w:t>
      </w:r>
      <w:r w:rsidR="00AD3D70">
        <w:rPr>
          <w:rFonts w:ascii="方正书宋简体" w:eastAsia="方正书宋简体" w:hAnsi="黑体" w:hint="eastAsia"/>
          <w:b/>
          <w:bCs/>
          <w:szCs w:val="21"/>
        </w:rPr>
        <w:t>时</w:t>
      </w:r>
      <w:r w:rsidR="00561B19">
        <w:rPr>
          <w:rFonts w:ascii="方正书宋简体" w:eastAsia="方正书宋简体" w:hAnsi="黑体" w:hint="eastAsia"/>
          <w:b/>
          <w:bCs/>
          <w:szCs w:val="21"/>
        </w:rPr>
        <w:t>北方的一首</w:t>
      </w:r>
      <w:r w:rsidR="00AD3D70">
        <w:rPr>
          <w:rFonts w:ascii="方正书宋简体" w:eastAsia="方正书宋简体" w:hAnsi="黑体" w:hint="eastAsia"/>
          <w:b/>
          <w:bCs/>
          <w:szCs w:val="21"/>
        </w:rPr>
        <w:t>乐府</w:t>
      </w:r>
      <w:r w:rsidR="00561B19">
        <w:rPr>
          <w:rFonts w:ascii="方正书宋简体" w:eastAsia="方正书宋简体" w:hAnsi="黑体" w:hint="eastAsia"/>
          <w:b/>
          <w:bCs/>
          <w:szCs w:val="21"/>
        </w:rPr>
        <w:t>民歌</w:t>
      </w:r>
      <w:r w:rsidR="00AD3D70">
        <w:rPr>
          <w:rFonts w:ascii="方正书宋简体" w:eastAsia="方正书宋简体" w:hAnsi="黑体" w:hint="eastAsia"/>
          <w:b/>
          <w:bCs/>
          <w:szCs w:val="21"/>
        </w:rPr>
        <w:t>，</w:t>
      </w:r>
      <w:r w:rsidR="00561B19">
        <w:rPr>
          <w:rFonts w:ascii="方正书宋简体" w:eastAsia="方正书宋简体" w:hAnsi="黑体" w:hint="eastAsia"/>
          <w:b/>
          <w:bCs/>
          <w:szCs w:val="21"/>
        </w:rPr>
        <w:t>它和</w:t>
      </w:r>
      <w:r w:rsidR="006F5404">
        <w:rPr>
          <w:rFonts w:ascii="方正书宋简体" w:eastAsia="方正书宋简体" w:hAnsi="黑体" w:hint="eastAsia"/>
          <w:b/>
          <w:bCs/>
          <w:szCs w:val="21"/>
        </w:rPr>
        <w:t>《孔雀东南飞》并称“乐府双壁”。</w:t>
      </w:r>
    </w:p>
    <w:p w:rsidR="00701E96" w:rsidRPr="00331576" w:rsidP="00767DA8">
      <w:pPr>
        <w:spacing w:line="310" w:lineRule="exact"/>
        <w:ind w:left="235" w:hanging="235" w:hangingChars="112"/>
        <w:rPr>
          <w:rFonts w:ascii="方正书宋简体" w:eastAsia="方正书宋简体" w:hAnsi="黑体"/>
          <w:b/>
          <w:bCs/>
          <w:szCs w:val="21"/>
        </w:rPr>
      </w:pPr>
      <w:r>
        <w:rPr>
          <w:rFonts w:ascii="方正书宋简体" w:eastAsia="方正书宋简体" w:hAnsi="黑体" w:hint="eastAsia"/>
          <w:b/>
          <w:bCs/>
          <w:szCs w:val="21"/>
        </w:rPr>
        <w:t>D.光未然写《黄河颂》时，正值日寇铁蹄践踏华夏大地。英勇的中华儿女奋起反抗，《黄河颂》赞颂黄河雄浑磅礴，也赞颂中华民族的英雄气概。</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7</w:t>
      </w:r>
      <w:r w:rsidR="006F5404">
        <w:rPr>
          <w:rFonts w:ascii="方正书宋简体" w:eastAsia="方正书宋简体" w:hAnsi="黑体" w:hint="eastAsia"/>
          <w:b/>
          <w:bCs/>
          <w:szCs w:val="21"/>
        </w:rPr>
        <w:t>.</w:t>
      </w:r>
      <w:r w:rsidR="00360A7B">
        <w:rPr>
          <w:rFonts w:ascii="方正书宋简体" w:eastAsia="方正书宋简体" w:hAnsi="黑体" w:hint="eastAsia"/>
          <w:b/>
          <w:bCs/>
          <w:szCs w:val="21"/>
        </w:rPr>
        <w:t>按要求仿写句子。</w:t>
      </w:r>
      <w:r w:rsidR="006F5404">
        <w:rPr>
          <w:rFonts w:ascii="方正书宋简体" w:eastAsia="方正书宋简体" w:hAnsi="黑体" w:hint="eastAsia"/>
          <w:b/>
          <w:bCs/>
          <w:szCs w:val="21"/>
        </w:rPr>
        <w:t xml:space="preserve"> </w:t>
      </w:r>
      <w:r w:rsidR="00CA115E">
        <w:rPr>
          <w:rFonts w:ascii="方正书宋简体" w:eastAsia="方正书宋简体" w:hAnsi="黑体" w:hint="eastAsia"/>
          <w:b/>
          <w:bCs/>
          <w:szCs w:val="21"/>
        </w:rPr>
        <w:t>（2分）</w:t>
      </w:r>
    </w:p>
    <w:p w:rsidR="00C93BAF" w:rsidRPr="00C93BAF" w:rsidP="007C00E8">
      <w:pPr>
        <w:spacing w:line="310" w:lineRule="exact"/>
        <w:ind w:firstLine="309" w:firstLineChars="147"/>
        <w:rPr>
          <w:rFonts w:ascii="方正书宋简体" w:eastAsia="方正书宋简体" w:hAnsi="黑体"/>
          <w:b/>
          <w:bCs/>
          <w:szCs w:val="21"/>
        </w:rPr>
      </w:pPr>
      <w:r w:rsidRPr="00C93BAF">
        <w:rPr>
          <w:rFonts w:ascii="宋体" w:eastAsia="宋体" w:hAnsi="宋体" w:cs="宋体" w:hint="eastAsia"/>
          <w:b/>
          <w:bCs/>
          <w:szCs w:val="21"/>
        </w:rPr>
        <w:t> </w:t>
      </w:r>
      <w:r w:rsidRPr="00C93BAF">
        <w:rPr>
          <w:rFonts w:ascii="方正书宋简体" w:eastAsia="方正书宋简体" w:hAnsi="黑体" w:hint="eastAsia"/>
          <w:b/>
          <w:bCs/>
          <w:szCs w:val="21"/>
        </w:rPr>
        <w:t>网络改变着我们的生活。“云购物”“云课</w:t>
      </w:r>
      <w:r w:rsidR="003457D1">
        <w:rPr>
          <w:rFonts w:ascii="方正书宋简体" w:eastAsia="方正书宋简体" w:hAnsi="黑体" w:hint="eastAsia"/>
          <w:b/>
          <w:bCs/>
          <w:szCs w:val="21"/>
        </w:rPr>
        <w:t>堂”“云祭祀”“云传承”“云诊断”……</w:t>
      </w:r>
      <w:r w:rsidRPr="00C93BAF">
        <w:rPr>
          <w:rFonts w:ascii="方正书宋简体" w:eastAsia="方正书宋简体" w:hAnsi="黑体" w:hint="eastAsia"/>
          <w:b/>
          <w:bCs/>
          <w:szCs w:val="21"/>
        </w:rPr>
        <w:t>语文老师正在通过“云课堂”讲授“和”文化的知识。请你运用积累的有关“和”文化的故事、俗语、名言等，仿照示例写出对“和”的理解。</w:t>
      </w:r>
    </w:p>
    <w:p w:rsidR="00C93BAF" w:rsidRPr="00C93BAF" w:rsidP="007C00E8">
      <w:pPr>
        <w:spacing w:line="310" w:lineRule="exact"/>
        <w:ind w:firstLine="309" w:firstLineChars="147"/>
        <w:rPr>
          <w:rFonts w:ascii="方正书宋简体" w:eastAsia="方正书宋简体" w:hAnsi="黑体"/>
          <w:b/>
          <w:bCs/>
          <w:szCs w:val="21"/>
        </w:rPr>
      </w:pPr>
      <w:r w:rsidRPr="00C93BAF">
        <w:rPr>
          <w:rFonts w:ascii="方正书宋简体" w:eastAsia="方正书宋简体" w:hAnsi="黑体" w:hint="eastAsia"/>
          <w:b/>
          <w:bCs/>
          <w:szCs w:val="21"/>
        </w:rPr>
        <w:t>示例：从“六尺巷”的故事中，我懂得了“和”是忍让与宽容。</w:t>
      </w:r>
    </w:p>
    <w:p w:rsidR="00C93BAF" w:rsidRPr="0023517C" w:rsidP="007C00E8">
      <w:pPr>
        <w:spacing w:line="310" w:lineRule="exact"/>
        <w:rPr>
          <w:rFonts w:ascii="方正书宋简体" w:eastAsia="方正书宋简体" w:hAnsi="黑体"/>
          <w:b/>
          <w:bCs/>
          <w:szCs w:val="21"/>
          <w:u w:val="single"/>
        </w:rPr>
      </w:pPr>
      <w:r>
        <w:rPr>
          <w:rFonts w:ascii="方正书宋简体" w:eastAsia="方正书宋简体" w:hAnsi="黑体" w:hint="eastAsia"/>
          <w:b/>
          <w:bCs/>
          <w:szCs w:val="21"/>
          <w:u w:val="single"/>
        </w:rPr>
        <w:t xml:space="preserve">                                  ▲                                          </w:t>
      </w:r>
    </w:p>
    <w:p w:rsidR="002678A1" w:rsidRPr="002678A1"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8</w:t>
      </w:r>
      <w:r w:rsidRPr="002678A1">
        <w:rPr>
          <w:rFonts w:ascii="方正书宋简体" w:eastAsia="方正书宋简体" w:hAnsi="黑体" w:hint="eastAsia"/>
          <w:b/>
          <w:bCs/>
          <w:szCs w:val="21"/>
        </w:rPr>
        <w:t xml:space="preserve">.古诗文默写。  </w:t>
      </w:r>
      <w:r w:rsidR="00060E37">
        <w:rPr>
          <w:rFonts w:ascii="方正书宋简体" w:eastAsia="方正书宋简体" w:hAnsi="黑体" w:hint="eastAsia"/>
          <w:b/>
          <w:bCs/>
          <w:szCs w:val="21"/>
        </w:rPr>
        <w:t>（</w:t>
      </w:r>
      <w:r w:rsidR="00D63DCD">
        <w:rPr>
          <w:rFonts w:ascii="方正书宋简体" w:eastAsia="方正书宋简体" w:hAnsi="黑体" w:hint="eastAsia"/>
          <w:b/>
          <w:bCs/>
          <w:szCs w:val="21"/>
        </w:rPr>
        <w:t>7</w:t>
      </w:r>
      <w:r w:rsidR="00060E37">
        <w:rPr>
          <w:rFonts w:ascii="方正书宋简体" w:eastAsia="方正书宋简体" w:hAnsi="黑体" w:hint="eastAsia"/>
          <w:b/>
          <w:bCs/>
          <w:szCs w:val="21"/>
        </w:rPr>
        <w:t>分）</w:t>
      </w:r>
      <w:r w:rsidRPr="002678A1">
        <w:rPr>
          <w:rFonts w:ascii="方正书宋简体" w:eastAsia="方正书宋简体" w:hAnsi="黑体" w:hint="eastAsia"/>
          <w:b/>
          <w:bCs/>
          <w:szCs w:val="21"/>
        </w:rPr>
        <w:t xml:space="preserve">  </w:t>
      </w:r>
    </w:p>
    <w:p w:rsidR="002678A1" w:rsidRPr="002678A1" w:rsidP="007C00E8">
      <w:pPr>
        <w:spacing w:line="310" w:lineRule="exact"/>
        <w:rPr>
          <w:rFonts w:ascii="方正书宋简体" w:eastAsia="方正书宋简体" w:hAnsi="黑体"/>
          <w:b/>
          <w:bCs/>
          <w:szCs w:val="21"/>
        </w:rPr>
      </w:pPr>
      <w:r w:rsidRPr="002678A1">
        <w:rPr>
          <w:rFonts w:ascii="方正书宋简体" w:eastAsia="方正书宋简体" w:hAnsi="黑体" w:hint="eastAsia"/>
          <w:b/>
          <w:bCs/>
          <w:szCs w:val="21"/>
        </w:rPr>
        <w:t>（</w:t>
      </w:r>
      <w:r w:rsidR="00CA115E">
        <w:rPr>
          <w:rFonts w:ascii="方正书宋简体" w:eastAsia="方正书宋简体" w:hAnsi="黑体" w:hint="eastAsia"/>
          <w:b/>
          <w:bCs/>
          <w:szCs w:val="21"/>
        </w:rPr>
        <w:t>1</w:t>
      </w:r>
      <w:r w:rsidRPr="002678A1">
        <w:rPr>
          <w:rFonts w:ascii="方正书宋简体" w:eastAsia="方正书宋简体" w:hAnsi="黑体" w:hint="eastAsia"/>
          <w:b/>
          <w:bCs/>
          <w:szCs w:val="21"/>
        </w:rPr>
        <w:t>）</w:t>
      </w:r>
      <w:r w:rsidRPr="009D26BC" w:rsidR="009D26BC">
        <w:rPr>
          <w:rFonts w:ascii="方正书宋简体" w:eastAsia="方正书宋简体" w:hAnsi="黑体" w:hint="eastAsia"/>
          <w:b/>
          <w:bCs/>
          <w:szCs w:val="21"/>
          <w:u w:val="single"/>
        </w:rPr>
        <w:t xml:space="preserve">    </w:t>
      </w:r>
      <w:r w:rsidR="00E502B9">
        <w:rPr>
          <w:rFonts w:ascii="方正书宋简体" w:eastAsia="方正书宋简体" w:hAnsi="黑体" w:hint="eastAsia"/>
          <w:b/>
          <w:bCs/>
          <w:szCs w:val="21"/>
          <w:u w:val="single"/>
        </w:rPr>
        <w:t>▲</w:t>
      </w:r>
      <w:r w:rsidRPr="009D26BC" w:rsidR="009D26BC">
        <w:rPr>
          <w:rFonts w:ascii="方正书宋简体" w:eastAsia="方正书宋简体" w:hAnsi="黑体" w:hint="eastAsia"/>
          <w:b/>
          <w:bCs/>
          <w:szCs w:val="21"/>
          <w:u w:val="single"/>
        </w:rPr>
        <w:t xml:space="preserve">   </w:t>
      </w:r>
      <w:r w:rsidRPr="002678A1">
        <w:rPr>
          <w:rFonts w:ascii="方正书宋简体" w:eastAsia="方正书宋简体" w:hAnsi="黑体" w:hint="eastAsia"/>
          <w:b/>
          <w:bCs/>
          <w:szCs w:val="21"/>
        </w:rPr>
        <w:t xml:space="preserve">，不问苍生问鬼神。（李商隐《贾生》）    </w:t>
      </w:r>
    </w:p>
    <w:p w:rsidR="002678A1" w:rsidRPr="002678A1" w:rsidP="007C00E8">
      <w:pPr>
        <w:spacing w:line="310" w:lineRule="exact"/>
        <w:rPr>
          <w:rFonts w:ascii="方正书宋简体" w:eastAsia="方正书宋简体" w:hAnsi="黑体"/>
          <w:b/>
          <w:bCs/>
          <w:szCs w:val="21"/>
        </w:rPr>
      </w:pPr>
      <w:r w:rsidRPr="002678A1">
        <w:rPr>
          <w:rFonts w:ascii="方正书宋简体" w:eastAsia="方正书宋简体" w:hAnsi="黑体" w:hint="eastAsia"/>
          <w:b/>
          <w:bCs/>
          <w:szCs w:val="21"/>
        </w:rPr>
        <w:t>（</w:t>
      </w:r>
      <w:r w:rsidR="00CA115E">
        <w:rPr>
          <w:rFonts w:ascii="方正书宋简体" w:eastAsia="方正书宋简体" w:hAnsi="黑体" w:hint="eastAsia"/>
          <w:b/>
          <w:bCs/>
          <w:szCs w:val="21"/>
        </w:rPr>
        <w:t>2</w:t>
      </w:r>
      <w:r w:rsidRPr="002678A1">
        <w:rPr>
          <w:rFonts w:ascii="方正书宋简体" w:eastAsia="方正书宋简体" w:hAnsi="黑体" w:hint="eastAsia"/>
          <w:b/>
          <w:bCs/>
          <w:szCs w:val="21"/>
        </w:rPr>
        <w:t>）周敦颐在《爱莲说》中写君子行为方正、通达事理，不攀附权贵的句子是“</w:t>
      </w:r>
      <w:r w:rsidR="009D26BC">
        <w:rPr>
          <w:rFonts w:ascii="方正书宋简体" w:eastAsia="方正书宋简体" w:hAnsi="黑体" w:hint="eastAsia"/>
          <w:b/>
          <w:bCs/>
          <w:szCs w:val="21"/>
          <w:u w:val="single"/>
        </w:rPr>
        <w:t xml:space="preserve">  </w:t>
      </w:r>
      <w:r w:rsidR="00E502B9">
        <w:rPr>
          <w:rFonts w:ascii="方正书宋简体" w:eastAsia="方正书宋简体" w:hAnsi="黑体" w:hint="eastAsia"/>
          <w:b/>
          <w:bCs/>
          <w:szCs w:val="21"/>
          <w:u w:val="single"/>
        </w:rPr>
        <w:t>▲</w:t>
      </w:r>
      <w:r w:rsidR="009D26BC">
        <w:rPr>
          <w:rFonts w:ascii="方正书宋简体" w:eastAsia="方正书宋简体" w:hAnsi="黑体" w:hint="eastAsia"/>
          <w:b/>
          <w:bCs/>
          <w:szCs w:val="21"/>
          <w:u w:val="single"/>
        </w:rPr>
        <w:t xml:space="preserve">  </w:t>
      </w:r>
      <w:r w:rsidRPr="002678A1">
        <w:rPr>
          <w:rFonts w:ascii="方正书宋简体" w:eastAsia="方正书宋简体" w:hAnsi="黑体" w:hint="eastAsia"/>
          <w:b/>
          <w:bCs/>
          <w:szCs w:val="21"/>
        </w:rPr>
        <w:t>，</w:t>
      </w:r>
      <w:r w:rsidR="009D26BC">
        <w:rPr>
          <w:rFonts w:ascii="方正书宋简体" w:eastAsia="方正书宋简体" w:hAnsi="黑体" w:hint="eastAsia"/>
          <w:b/>
          <w:bCs/>
          <w:szCs w:val="21"/>
          <w:u w:val="single"/>
        </w:rPr>
        <w:t xml:space="preserve">   </w:t>
      </w:r>
      <w:r w:rsidR="00E502B9">
        <w:rPr>
          <w:rFonts w:ascii="方正书宋简体" w:eastAsia="方正书宋简体" w:hAnsi="黑体" w:hint="eastAsia"/>
          <w:b/>
          <w:bCs/>
          <w:szCs w:val="21"/>
          <w:u w:val="single"/>
        </w:rPr>
        <w:t>▲</w:t>
      </w:r>
      <w:r w:rsidR="009D26BC">
        <w:rPr>
          <w:rFonts w:ascii="方正书宋简体" w:eastAsia="方正书宋简体" w:hAnsi="黑体" w:hint="eastAsia"/>
          <w:b/>
          <w:bCs/>
          <w:szCs w:val="21"/>
          <w:u w:val="single"/>
        </w:rPr>
        <w:t xml:space="preserve">  </w:t>
      </w:r>
      <w:r w:rsidRPr="002678A1">
        <w:rPr>
          <w:rFonts w:ascii="方正书宋简体" w:eastAsia="方正书宋简体" w:hAnsi="黑体" w:hint="eastAsia"/>
          <w:b/>
          <w:bCs/>
          <w:szCs w:val="21"/>
        </w:rPr>
        <w:t xml:space="preserve">”。 </w:t>
      </w:r>
    </w:p>
    <w:p w:rsidR="002678A1" w:rsidRPr="002678A1" w:rsidP="007C00E8">
      <w:pPr>
        <w:spacing w:line="310" w:lineRule="exact"/>
        <w:ind w:left="103" w:hanging="103" w:hangingChars="49"/>
        <w:rPr>
          <w:rFonts w:ascii="方正书宋简体" w:eastAsia="方正书宋简体" w:hAnsi="黑体"/>
          <w:b/>
          <w:bCs/>
          <w:szCs w:val="21"/>
        </w:rPr>
      </w:pPr>
      <w:r w:rsidRPr="002678A1">
        <w:rPr>
          <w:rFonts w:ascii="方正书宋简体" w:eastAsia="方正书宋简体" w:hAnsi="黑体" w:hint="eastAsia"/>
          <w:b/>
          <w:bCs/>
          <w:szCs w:val="21"/>
        </w:rPr>
        <w:t>（</w:t>
      </w:r>
      <w:r w:rsidR="00CA115E">
        <w:rPr>
          <w:rFonts w:ascii="方正书宋简体" w:eastAsia="方正书宋简体" w:hAnsi="黑体" w:hint="eastAsia"/>
          <w:b/>
          <w:bCs/>
          <w:szCs w:val="21"/>
        </w:rPr>
        <w:t>3</w:t>
      </w:r>
      <w:r w:rsidRPr="002678A1">
        <w:rPr>
          <w:rFonts w:ascii="方正书宋简体" w:eastAsia="方正书宋简体" w:hAnsi="黑体" w:hint="eastAsia"/>
          <w:b/>
          <w:bCs/>
          <w:szCs w:val="21"/>
        </w:rPr>
        <w:t>）《晚春》中写暮春时节，花木仿佛知晓春将逝去，所以特别珍惜春光争芳斗艳，尽情舒展生命本色的句子是：</w:t>
      </w:r>
      <w:r w:rsidR="009D26BC">
        <w:rPr>
          <w:rFonts w:ascii="方正书宋简体" w:eastAsia="方正书宋简体" w:hAnsi="黑体" w:hint="eastAsia"/>
          <w:b/>
          <w:bCs/>
          <w:szCs w:val="21"/>
          <w:u w:val="single"/>
        </w:rPr>
        <w:t xml:space="preserve">     </w:t>
      </w:r>
      <w:r w:rsidR="00D66FF9">
        <w:rPr>
          <w:rFonts w:ascii="方正书宋简体" w:eastAsia="方正书宋简体" w:hAnsi="黑体" w:hint="eastAsia"/>
          <w:b/>
          <w:bCs/>
          <w:szCs w:val="21"/>
          <w:u w:val="single"/>
        </w:rPr>
        <w:t>▲</w:t>
      </w:r>
      <w:r w:rsidR="009D26BC">
        <w:rPr>
          <w:rFonts w:ascii="方正书宋简体" w:eastAsia="方正书宋简体" w:hAnsi="黑体" w:hint="eastAsia"/>
          <w:b/>
          <w:bCs/>
          <w:szCs w:val="21"/>
          <w:u w:val="single"/>
        </w:rPr>
        <w:t xml:space="preserve">     </w:t>
      </w:r>
      <w:r w:rsidRPr="002678A1">
        <w:rPr>
          <w:rFonts w:ascii="方正书宋简体" w:eastAsia="方正书宋简体" w:hAnsi="黑体" w:hint="eastAsia"/>
          <w:b/>
          <w:bCs/>
          <w:szCs w:val="21"/>
        </w:rPr>
        <w:t>，</w:t>
      </w:r>
      <w:r w:rsidRPr="002678A1">
        <w:rPr>
          <w:rFonts w:ascii="方正书宋简体" w:eastAsia="方正书宋简体" w:hAnsi="黑体" w:hint="eastAsia"/>
          <w:b/>
          <w:bCs/>
          <w:szCs w:val="21"/>
          <w:u w:val="single"/>
        </w:rPr>
        <w:t xml:space="preserve">        </w:t>
      </w:r>
      <w:r w:rsidR="00D66FF9">
        <w:rPr>
          <w:rFonts w:ascii="方正书宋简体" w:eastAsia="方正书宋简体" w:hAnsi="黑体" w:hint="eastAsia"/>
          <w:b/>
          <w:bCs/>
          <w:szCs w:val="21"/>
          <w:u w:val="single"/>
        </w:rPr>
        <w:t>▲</w:t>
      </w:r>
      <w:r w:rsidRPr="002678A1">
        <w:rPr>
          <w:rFonts w:ascii="方正书宋简体" w:eastAsia="方正书宋简体" w:hAnsi="黑体" w:hint="eastAsia"/>
          <w:b/>
          <w:bCs/>
          <w:szCs w:val="21"/>
          <w:u w:val="single"/>
        </w:rPr>
        <w:t xml:space="preserve">     </w:t>
      </w:r>
      <w:r w:rsidR="00060E37">
        <w:rPr>
          <w:rFonts w:ascii="方正书宋简体" w:eastAsia="方正书宋简体" w:hAnsi="黑体" w:hint="eastAsia"/>
          <w:b/>
          <w:bCs/>
          <w:szCs w:val="21"/>
        </w:rPr>
        <w:t>。</w:t>
      </w:r>
    </w:p>
    <w:p w:rsidR="002678A1" w:rsidRPr="002678A1" w:rsidP="007C00E8">
      <w:pPr>
        <w:spacing w:line="310" w:lineRule="exact"/>
        <w:rPr>
          <w:rFonts w:ascii="方正书宋简体" w:eastAsia="方正书宋简体" w:hAnsi="黑体"/>
          <w:b/>
          <w:bCs/>
          <w:szCs w:val="21"/>
        </w:rPr>
      </w:pPr>
      <w:r w:rsidRPr="002678A1">
        <w:rPr>
          <w:rFonts w:ascii="方正书宋简体" w:eastAsia="方正书宋简体" w:hAnsi="黑体" w:hint="eastAsia"/>
          <w:b/>
          <w:bCs/>
          <w:szCs w:val="21"/>
        </w:rPr>
        <w:t>（</w:t>
      </w:r>
      <w:r w:rsidR="00CA115E">
        <w:rPr>
          <w:rFonts w:ascii="方正书宋简体" w:eastAsia="方正书宋简体" w:hAnsi="黑体" w:hint="eastAsia"/>
          <w:b/>
          <w:bCs/>
          <w:szCs w:val="21"/>
        </w:rPr>
        <w:t>4</w:t>
      </w:r>
      <w:r w:rsidRPr="002678A1">
        <w:rPr>
          <w:rFonts w:ascii="方正书宋简体" w:eastAsia="方正书宋简体" w:hAnsi="黑体" w:hint="eastAsia"/>
          <w:b/>
          <w:bCs/>
          <w:szCs w:val="21"/>
        </w:rPr>
        <w:t>）“中兴事件”告诉我们，中国高科技企业走向世界的进程中，不会一帆风顺，还会遭遇各种困难和阻力，正如杨万里在《过松源晨炊漆公店》中所说“</w:t>
      </w:r>
      <w:r w:rsidRPr="002678A1">
        <w:rPr>
          <w:rFonts w:ascii="宋体" w:eastAsia="宋体" w:hAnsi="宋体" w:cs="宋体" w:hint="eastAsia"/>
          <w:b/>
          <w:bCs/>
          <w:szCs w:val="21"/>
          <w:u w:val="single"/>
        </w:rPr>
        <w:t> </w:t>
      </w:r>
      <w:r w:rsidR="003D6369">
        <w:rPr>
          <w:rFonts w:ascii="宋体" w:eastAsia="宋体" w:hAnsi="宋体" w:cs="宋体" w:hint="eastAsia"/>
          <w:b/>
          <w:bCs/>
          <w:szCs w:val="21"/>
          <w:u w:val="single"/>
        </w:rPr>
        <w:t>▲</w:t>
      </w:r>
      <w:r w:rsidRPr="002678A1">
        <w:rPr>
          <w:rFonts w:ascii="宋体" w:eastAsia="宋体" w:hAnsi="宋体" w:cs="宋体" w:hint="eastAsia"/>
          <w:b/>
          <w:bCs/>
          <w:szCs w:val="21"/>
          <w:u w:val="single"/>
        </w:rPr>
        <w:t> </w:t>
      </w:r>
      <w:r w:rsidRPr="002678A1">
        <w:rPr>
          <w:rFonts w:ascii="方正书宋简体" w:eastAsia="方正书宋简体" w:hAnsi="黑体" w:hint="eastAsia"/>
          <w:b/>
          <w:bCs/>
          <w:szCs w:val="21"/>
        </w:rPr>
        <w:t>，</w:t>
      </w:r>
      <w:r w:rsidRPr="002678A1">
        <w:rPr>
          <w:rFonts w:ascii="宋体" w:eastAsia="宋体" w:hAnsi="宋体" w:cs="宋体" w:hint="eastAsia"/>
          <w:b/>
          <w:bCs/>
          <w:szCs w:val="21"/>
          <w:u w:val="single"/>
        </w:rPr>
        <w:t>  </w:t>
      </w:r>
      <w:r w:rsidR="003D6369">
        <w:rPr>
          <w:rFonts w:ascii="宋体" w:eastAsia="宋体" w:hAnsi="宋体" w:cs="宋体" w:hint="eastAsia"/>
          <w:b/>
          <w:bCs/>
          <w:szCs w:val="21"/>
          <w:u w:val="single"/>
        </w:rPr>
        <w:t>▲</w:t>
      </w:r>
      <w:r w:rsidRPr="002678A1">
        <w:rPr>
          <w:rFonts w:ascii="宋体" w:eastAsia="宋体" w:hAnsi="宋体" w:cs="宋体" w:hint="eastAsia"/>
          <w:b/>
          <w:bCs/>
          <w:szCs w:val="21"/>
          <w:u w:val="single"/>
        </w:rPr>
        <w:t> </w:t>
      </w:r>
      <w:r w:rsidRPr="002678A1">
        <w:rPr>
          <w:rFonts w:ascii="方正书宋简体" w:eastAsia="方正书宋简体" w:hAnsi="黑体" w:hint="eastAsia"/>
          <w:b/>
          <w:bCs/>
          <w:szCs w:val="21"/>
        </w:rPr>
        <w:t>。”</w:t>
      </w:r>
    </w:p>
    <w:p w:rsidR="00D62459" w:rsidRPr="00D62459" w:rsidP="007C00E8">
      <w:pPr>
        <w:spacing w:line="310" w:lineRule="exact"/>
        <w:ind w:left="206" w:hanging="206" w:hangingChars="98"/>
        <w:rPr>
          <w:rFonts w:ascii="方正书宋简体" w:eastAsia="方正书宋简体" w:hAnsi="黑体"/>
          <w:b/>
          <w:bCs/>
          <w:szCs w:val="21"/>
        </w:rPr>
      </w:pPr>
      <w:r>
        <w:rPr>
          <w:rFonts w:ascii="方正书宋简体" w:eastAsia="方正书宋简体" w:hAnsi="黑体" w:hint="eastAsia"/>
          <w:b/>
          <w:bCs/>
          <w:szCs w:val="21"/>
        </w:rPr>
        <w:t>9</w:t>
      </w:r>
      <w:r w:rsidRPr="00D62459">
        <w:rPr>
          <w:rFonts w:ascii="方正书宋简体" w:eastAsia="方正书宋简体" w:hAnsi="黑体" w:hint="eastAsia"/>
          <w:b/>
          <w:bCs/>
          <w:szCs w:val="21"/>
        </w:rPr>
        <w:t>.我校七年级拟开展以“漫游语文世界”为主题的综合性语文学习活动，请你完成以下任务。（</w:t>
      </w:r>
      <w:r w:rsidR="00371FC4">
        <w:rPr>
          <w:rFonts w:ascii="方正书宋简体" w:eastAsia="方正书宋简体" w:hAnsi="黑体" w:hint="eastAsia"/>
          <w:b/>
          <w:bCs/>
          <w:szCs w:val="21"/>
        </w:rPr>
        <w:t>7</w:t>
      </w:r>
      <w:r w:rsidRPr="00D62459">
        <w:rPr>
          <w:rFonts w:ascii="方正书宋简体" w:eastAsia="方正书宋简体" w:hAnsi="黑体" w:hint="eastAsia"/>
          <w:b/>
          <w:bCs/>
          <w:szCs w:val="21"/>
        </w:rPr>
        <w:t>分）</w:t>
      </w:r>
    </w:p>
    <w:p w:rsidR="005D111E" w:rsidP="007C00E8">
      <w:pPr>
        <w:spacing w:line="310" w:lineRule="exact"/>
        <w:rPr>
          <w:rFonts w:ascii="方正书宋简体" w:eastAsia="方正书宋简体" w:hAnsi="黑体"/>
          <w:b/>
          <w:bCs/>
          <w:szCs w:val="21"/>
        </w:rPr>
      </w:pPr>
      <w:r w:rsidRPr="00D62459">
        <w:rPr>
          <w:rFonts w:ascii="方正书宋简体" w:eastAsia="方正书宋简体" w:hAnsi="黑体" w:hint="eastAsia"/>
          <w:b/>
          <w:bCs/>
          <w:szCs w:val="21"/>
        </w:rPr>
        <w:t>（1）</w:t>
      </w:r>
      <w:r>
        <w:rPr>
          <w:rFonts w:ascii="方正书宋简体" w:eastAsia="方正书宋简体" w:hAnsi="黑体" w:hint="eastAsia"/>
          <w:b/>
          <w:bCs/>
          <w:szCs w:val="21"/>
        </w:rPr>
        <w:t>根据语境，在横线处填上与“马”有关的成语。</w:t>
      </w:r>
      <w:r w:rsidR="00371FC4">
        <w:rPr>
          <w:rFonts w:ascii="方正书宋简体" w:eastAsia="方正书宋简体" w:hAnsi="黑体" w:hint="eastAsia"/>
          <w:b/>
          <w:bCs/>
          <w:szCs w:val="21"/>
        </w:rPr>
        <w:t>（3分）</w:t>
      </w:r>
    </w:p>
    <w:p w:rsidR="00761C9E" w:rsidP="007C00E8">
      <w:pPr>
        <w:spacing w:line="310" w:lineRule="exact"/>
        <w:ind w:firstLine="309" w:firstLineChars="147"/>
        <w:rPr>
          <w:rFonts w:ascii="方正书宋简体" w:eastAsia="方正书宋简体" w:hAnsi="黑体"/>
          <w:b/>
          <w:bCs/>
          <w:szCs w:val="21"/>
        </w:rPr>
      </w:pPr>
      <w:r>
        <w:rPr>
          <w:rFonts w:ascii="方正书宋简体" w:eastAsia="方正书宋简体" w:hAnsi="黑体" w:hint="eastAsia"/>
          <w:b/>
          <w:bCs/>
          <w:szCs w:val="21"/>
        </w:rPr>
        <w:t>木兰出征前，“东市买骏马，西市买鞍鞯，南市买辔头，北市买长鞭”。马，为木兰征战立下了汗马功劳。至今还流传着许多与之有关的成语。如比喻富有经验，熟悉情况，称为</w:t>
      </w:r>
      <w:r>
        <w:rPr>
          <w:rFonts w:ascii="方正书宋简体" w:eastAsia="方正书宋简体" w:hAnsi="黑体" w:hint="eastAsia"/>
          <w:b/>
          <w:bCs/>
          <w:szCs w:val="21"/>
          <w:u w:val="single"/>
        </w:rPr>
        <w:t xml:space="preserve">    </w:t>
      </w:r>
      <w:r w:rsidR="003F3782">
        <w:rPr>
          <w:rFonts w:ascii="方正书宋简体" w:eastAsia="方正书宋简体" w:hAnsi="黑体" w:hint="eastAsia"/>
          <w:b/>
          <w:bCs/>
          <w:szCs w:val="21"/>
          <w:u w:val="single"/>
        </w:rPr>
        <w:t>▲</w:t>
      </w:r>
      <w:r w:rsidR="0060736D">
        <w:rPr>
          <w:rFonts w:ascii="方正书宋简体" w:eastAsia="方正书宋简体" w:hAnsi="黑体" w:hint="eastAsia"/>
          <w:b/>
          <w:bCs/>
          <w:szCs w:val="21"/>
          <w:u w:val="single"/>
        </w:rPr>
        <w:t xml:space="preserve">  </w:t>
      </w:r>
      <w:r>
        <w:rPr>
          <w:rFonts w:ascii="方正书宋简体" w:eastAsia="方正书宋简体" w:hAnsi="黑体" w:hint="eastAsia"/>
          <w:b/>
          <w:bCs/>
          <w:szCs w:val="21"/>
          <w:u w:val="single"/>
        </w:rPr>
        <w:t xml:space="preserve">   </w:t>
      </w:r>
      <w:r w:rsidRPr="00D40B98">
        <w:rPr>
          <w:rFonts w:ascii="方正书宋简体" w:eastAsia="方正书宋简体" w:hAnsi="黑体" w:hint="eastAsia"/>
          <w:b/>
          <w:bCs/>
          <w:szCs w:val="21"/>
        </w:rPr>
        <w:t xml:space="preserve"> ； </w:t>
      </w:r>
      <w:r w:rsidRPr="00D40B98" w:rsidR="00DE7370">
        <w:rPr>
          <w:rFonts w:ascii="方正书宋简体" w:eastAsia="方正书宋简体" w:hAnsi="黑体" w:hint="eastAsia"/>
          <w:b/>
          <w:bCs/>
          <w:szCs w:val="21"/>
        </w:rPr>
        <w:t xml:space="preserve">喻光阴易逝，谓  </w:t>
      </w:r>
      <w:r w:rsidR="00DE7370">
        <w:rPr>
          <w:rFonts w:ascii="方正书宋简体" w:eastAsia="方正书宋简体" w:hAnsi="黑体" w:hint="eastAsia"/>
          <w:b/>
          <w:bCs/>
          <w:szCs w:val="21"/>
          <w:u w:val="single"/>
        </w:rPr>
        <w:t xml:space="preserve">  </w:t>
      </w:r>
      <w:r w:rsidR="003F3782">
        <w:rPr>
          <w:rFonts w:ascii="方正书宋简体" w:eastAsia="方正书宋简体" w:hAnsi="黑体" w:hint="eastAsia"/>
          <w:b/>
          <w:bCs/>
          <w:szCs w:val="21"/>
          <w:u w:val="single"/>
        </w:rPr>
        <w:t>▲</w:t>
      </w:r>
      <w:r w:rsidR="0060736D">
        <w:rPr>
          <w:rFonts w:ascii="方正书宋简体" w:eastAsia="方正书宋简体" w:hAnsi="黑体" w:hint="eastAsia"/>
          <w:b/>
          <w:bCs/>
          <w:szCs w:val="21"/>
          <w:u w:val="single"/>
        </w:rPr>
        <w:t xml:space="preserve">   </w:t>
      </w:r>
      <w:r w:rsidRPr="00D40B98" w:rsidR="00DE7370">
        <w:rPr>
          <w:rFonts w:ascii="方正书宋简体" w:eastAsia="方正书宋简体" w:hAnsi="黑体" w:hint="eastAsia"/>
          <w:b/>
          <w:bCs/>
          <w:szCs w:val="21"/>
        </w:rPr>
        <w:t xml:space="preserve"> ；祝事业有成，则言  </w:t>
      </w:r>
      <w:r w:rsidR="0060736D">
        <w:rPr>
          <w:rFonts w:ascii="方正书宋简体" w:eastAsia="方正书宋简体" w:hAnsi="黑体" w:hint="eastAsia"/>
          <w:b/>
          <w:bCs/>
          <w:szCs w:val="21"/>
          <w:u w:val="single"/>
        </w:rPr>
        <w:t xml:space="preserve"> </w:t>
      </w:r>
      <w:r w:rsidR="00DE7370">
        <w:rPr>
          <w:rFonts w:ascii="方正书宋简体" w:eastAsia="方正书宋简体" w:hAnsi="黑体" w:hint="eastAsia"/>
          <w:b/>
          <w:bCs/>
          <w:szCs w:val="21"/>
          <w:u w:val="single"/>
        </w:rPr>
        <w:t xml:space="preserve">    </w:t>
      </w:r>
      <w:r w:rsidR="003F3782">
        <w:rPr>
          <w:rFonts w:ascii="方正书宋简体" w:eastAsia="方正书宋简体" w:hAnsi="黑体" w:hint="eastAsia"/>
          <w:b/>
          <w:bCs/>
          <w:szCs w:val="21"/>
          <w:u w:val="single"/>
        </w:rPr>
        <w:t>▲</w:t>
      </w:r>
      <w:r w:rsidR="0060736D">
        <w:rPr>
          <w:rFonts w:ascii="方正书宋简体" w:eastAsia="方正书宋简体" w:hAnsi="黑体" w:hint="eastAsia"/>
          <w:b/>
          <w:bCs/>
          <w:szCs w:val="21"/>
          <w:u w:val="single"/>
        </w:rPr>
        <w:t xml:space="preserve">  </w:t>
      </w:r>
      <w:r w:rsidR="00DE7370">
        <w:rPr>
          <w:rFonts w:ascii="方正书宋简体" w:eastAsia="方正书宋简体" w:hAnsi="黑体" w:hint="eastAsia"/>
          <w:b/>
          <w:bCs/>
          <w:szCs w:val="21"/>
          <w:u w:val="single"/>
        </w:rPr>
        <w:t xml:space="preserve">    </w:t>
      </w:r>
      <w:r w:rsidRPr="00D40B98" w:rsidR="00DE7370">
        <w:rPr>
          <w:rFonts w:ascii="方正书宋简体" w:eastAsia="方正书宋简体" w:hAnsi="黑体" w:hint="eastAsia"/>
          <w:b/>
          <w:bCs/>
          <w:szCs w:val="21"/>
        </w:rPr>
        <w:t xml:space="preserve"> 。</w:t>
      </w:r>
    </w:p>
    <w:p w:rsidR="000E67F5" w:rsidRPr="000E67F5"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（2）</w:t>
      </w:r>
      <w:r w:rsidRPr="000E67F5">
        <w:rPr>
          <w:rFonts w:ascii="方正书宋简体" w:eastAsia="方正书宋简体" w:hAnsi="黑体" w:hint="eastAsia"/>
          <w:b/>
          <w:bCs/>
          <w:szCs w:val="21"/>
        </w:rPr>
        <w:t>请你为班级同学讲解对联的基本要求，至少写出两点。（2分）</w:t>
      </w:r>
    </w:p>
    <w:p w:rsidR="000E67F5" w:rsidRPr="00814B8D" w:rsidP="007C00E8">
      <w:pPr>
        <w:spacing w:line="310" w:lineRule="exact"/>
        <w:rPr>
          <w:rFonts w:ascii="方正书宋简体" w:eastAsia="方正书宋简体" w:hAnsi="黑体"/>
          <w:b/>
          <w:bCs/>
          <w:szCs w:val="21"/>
          <w:u w:val="single"/>
        </w:rPr>
      </w:pPr>
      <w:r>
        <w:rPr>
          <w:rFonts w:ascii="宋体" w:eastAsia="宋体" w:hAnsi="宋体" w:cs="宋体" w:hint="eastAsia"/>
          <w:b/>
          <w:bCs/>
          <w:szCs w:val="21"/>
          <w:u w:val="single"/>
        </w:rPr>
        <w:t xml:space="preserve">                                  ▲                    </w:t>
      </w:r>
      <w:r w:rsidR="00814B8D">
        <w:rPr>
          <w:rFonts w:ascii="宋体" w:eastAsia="宋体" w:hAnsi="宋体" w:cs="宋体" w:hint="eastAsia"/>
          <w:b/>
          <w:bCs/>
          <w:szCs w:val="21"/>
          <w:u w:val="single"/>
        </w:rPr>
        <w:t xml:space="preserve">   </w:t>
      </w:r>
      <w:r>
        <w:rPr>
          <w:rFonts w:ascii="宋体" w:eastAsia="宋体" w:hAnsi="宋体" w:cs="宋体" w:hint="eastAsia"/>
          <w:b/>
          <w:bCs/>
          <w:szCs w:val="21"/>
          <w:u w:val="single"/>
        </w:rPr>
        <w:t xml:space="preserve">                    </w:t>
      </w:r>
    </w:p>
    <w:p w:rsidR="001130C0" w:rsidRPr="001130C0"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（3）</w:t>
      </w:r>
      <w:r w:rsidRPr="001130C0">
        <w:rPr>
          <w:rFonts w:ascii="方正书宋简体" w:eastAsia="方正书宋简体" w:hAnsi="黑体" w:hint="eastAsia"/>
          <w:b/>
          <w:bCs/>
          <w:szCs w:val="21"/>
        </w:rPr>
        <w:t>行业宣传标语中，对联是一种常见的形式，</w:t>
      </w:r>
      <w:r w:rsidR="007B3EA2">
        <w:rPr>
          <w:rFonts w:ascii="方正书宋简体" w:eastAsia="方正书宋简体" w:hAnsi="黑体" w:hint="eastAsia"/>
          <w:b/>
          <w:bCs/>
          <w:szCs w:val="21"/>
        </w:rPr>
        <w:t>对</w:t>
      </w:r>
      <w:r w:rsidRPr="001130C0">
        <w:rPr>
          <w:rFonts w:ascii="方正书宋简体" w:eastAsia="方正书宋简体" w:hAnsi="黑体" w:hint="eastAsia"/>
          <w:b/>
          <w:bCs/>
          <w:szCs w:val="21"/>
        </w:rPr>
        <w:t>联语中突出了行业的特征。请你选出与下列宣传语对应的行业。（2分）</w:t>
      </w:r>
    </w:p>
    <w:p w:rsidR="001130C0" w:rsidRPr="001130C0" w:rsidP="007C00E8">
      <w:pPr>
        <w:spacing w:line="310" w:lineRule="exact"/>
        <w:rPr>
          <w:rFonts w:ascii="方正书宋简体" w:eastAsia="方正书宋简体" w:hAnsi="黑体"/>
          <w:b/>
          <w:bCs/>
          <w:szCs w:val="21"/>
        </w:rPr>
      </w:pPr>
      <w:r w:rsidRPr="001130C0">
        <w:rPr>
          <w:rFonts w:ascii="方正书宋简体" w:eastAsia="方正书宋简体" w:hAnsi="黑体" w:hint="eastAsia"/>
          <w:b/>
          <w:bCs/>
          <w:szCs w:val="21"/>
        </w:rPr>
        <w:t xml:space="preserve">①欲知千古事，须读五车书。（ </w:t>
      </w:r>
      <w:r w:rsidRPr="001130C0">
        <w:rPr>
          <w:rFonts w:ascii="宋体" w:eastAsia="宋体" w:hAnsi="宋体" w:cs="宋体" w:hint="eastAsia"/>
          <w:b/>
          <w:bCs/>
          <w:szCs w:val="21"/>
        </w:rPr>
        <w:t>   </w:t>
      </w:r>
      <w:r w:rsidRPr="001130C0">
        <w:rPr>
          <w:rFonts w:ascii="方正书宋简体" w:eastAsia="方正书宋简体" w:hAnsi="黑体" w:hint="eastAsia"/>
          <w:b/>
          <w:bCs/>
          <w:szCs w:val="21"/>
        </w:rPr>
        <w:t>）</w:t>
      </w:r>
    </w:p>
    <w:p w:rsidR="001130C0" w:rsidRPr="001130C0" w:rsidP="007C00E8">
      <w:pPr>
        <w:spacing w:line="310" w:lineRule="exact"/>
        <w:rPr>
          <w:rFonts w:ascii="方正书宋简体" w:eastAsia="方正书宋简体" w:hAnsi="黑体"/>
          <w:b/>
          <w:bCs/>
          <w:szCs w:val="21"/>
        </w:rPr>
      </w:pPr>
      <w:r w:rsidRPr="001130C0">
        <w:rPr>
          <w:rFonts w:ascii="方正书宋简体" w:eastAsia="方正书宋简体" w:hAnsi="黑体" w:hint="eastAsia"/>
          <w:b/>
          <w:bCs/>
          <w:szCs w:val="21"/>
        </w:rPr>
        <w:t xml:space="preserve">②几处青帘沽酒市，一竿红日卖花声。（ </w:t>
      </w:r>
      <w:r w:rsidRPr="001130C0">
        <w:rPr>
          <w:rFonts w:ascii="宋体" w:eastAsia="宋体" w:hAnsi="宋体" w:cs="宋体" w:hint="eastAsia"/>
          <w:b/>
          <w:bCs/>
          <w:szCs w:val="21"/>
        </w:rPr>
        <w:t>   </w:t>
      </w:r>
      <w:r w:rsidRPr="001130C0">
        <w:rPr>
          <w:rFonts w:ascii="方正书宋简体" w:eastAsia="方正书宋简体" w:hAnsi="黑体" w:hint="eastAsia"/>
          <w:b/>
          <w:bCs/>
          <w:szCs w:val="21"/>
        </w:rPr>
        <w:t>）</w:t>
      </w:r>
    </w:p>
    <w:p w:rsidR="001130C0" w:rsidRPr="001130C0" w:rsidP="007C00E8">
      <w:pPr>
        <w:spacing w:line="310" w:lineRule="exact"/>
        <w:rPr>
          <w:rFonts w:ascii="方正书宋简体" w:eastAsia="方正书宋简体" w:hAnsi="黑体"/>
          <w:b/>
          <w:bCs/>
          <w:szCs w:val="21"/>
        </w:rPr>
      </w:pPr>
      <w:r w:rsidRPr="001130C0">
        <w:rPr>
          <w:rFonts w:ascii="方正书宋简体" w:eastAsia="方正书宋简体" w:hAnsi="黑体" w:hint="eastAsia"/>
          <w:b/>
          <w:bCs/>
          <w:szCs w:val="21"/>
        </w:rPr>
        <w:t xml:space="preserve">A.茶馆 </w:t>
      </w:r>
      <w:r w:rsidR="0061764E">
        <w:rPr>
          <w:rFonts w:ascii="宋体" w:eastAsia="宋体" w:hAnsi="宋体" w:cs="宋体" w:hint="eastAsia"/>
          <w:b/>
          <w:bCs/>
          <w:szCs w:val="21"/>
        </w:rPr>
        <w:t xml:space="preserve">   </w:t>
      </w:r>
      <w:r w:rsidRPr="001130C0">
        <w:rPr>
          <w:rFonts w:ascii="方正书宋简体" w:eastAsia="方正书宋简体" w:hAnsi="黑体" w:hint="eastAsia"/>
          <w:b/>
          <w:bCs/>
          <w:szCs w:val="21"/>
        </w:rPr>
        <w:t xml:space="preserve">B.药房 </w:t>
      </w:r>
      <w:r w:rsidR="0061764E">
        <w:rPr>
          <w:rFonts w:ascii="宋体" w:eastAsia="宋体" w:hAnsi="宋体" w:cs="宋体" w:hint="eastAsia"/>
          <w:b/>
          <w:bCs/>
          <w:szCs w:val="21"/>
        </w:rPr>
        <w:t xml:space="preserve">   </w:t>
      </w:r>
      <w:r w:rsidRPr="001130C0">
        <w:rPr>
          <w:rFonts w:ascii="方正书宋简体" w:eastAsia="方正书宋简体" w:hAnsi="黑体" w:hint="eastAsia"/>
          <w:b/>
          <w:bCs/>
          <w:szCs w:val="21"/>
        </w:rPr>
        <w:t xml:space="preserve">C.超市 </w:t>
      </w:r>
      <w:r w:rsidR="0061764E">
        <w:rPr>
          <w:rFonts w:ascii="宋体" w:eastAsia="宋体" w:hAnsi="宋体" w:cs="宋体" w:hint="eastAsia"/>
          <w:b/>
          <w:bCs/>
          <w:szCs w:val="21"/>
        </w:rPr>
        <w:t xml:space="preserve">      </w:t>
      </w:r>
      <w:r w:rsidRPr="001130C0">
        <w:rPr>
          <w:rFonts w:ascii="方正书宋简体" w:eastAsia="方正书宋简体" w:hAnsi="黑体" w:hint="eastAsia"/>
          <w:b/>
          <w:bCs/>
          <w:szCs w:val="21"/>
        </w:rPr>
        <w:t xml:space="preserve">D.书店 </w:t>
      </w:r>
      <w:r w:rsidR="0061764E">
        <w:rPr>
          <w:rFonts w:ascii="宋体" w:eastAsia="宋体" w:hAnsi="宋体" w:cs="宋体" w:hint="eastAsia"/>
          <w:b/>
          <w:bCs/>
          <w:szCs w:val="21"/>
        </w:rPr>
        <w:t xml:space="preserve">    </w:t>
      </w:r>
      <w:r w:rsidRPr="001130C0">
        <w:rPr>
          <w:rFonts w:ascii="方正书宋简体" w:eastAsia="方正书宋简体" w:hAnsi="黑体" w:hint="eastAsia"/>
          <w:b/>
          <w:bCs/>
          <w:szCs w:val="21"/>
        </w:rPr>
        <w:t xml:space="preserve">E.酒楼 </w:t>
      </w:r>
      <w:r w:rsidR="0061764E">
        <w:rPr>
          <w:rFonts w:ascii="宋体" w:eastAsia="宋体" w:hAnsi="宋体" w:cs="宋体" w:hint="eastAsia"/>
          <w:b/>
          <w:bCs/>
          <w:szCs w:val="21"/>
        </w:rPr>
        <w:t> </w:t>
      </w:r>
      <w:r w:rsidRPr="001130C0">
        <w:rPr>
          <w:rFonts w:ascii="宋体" w:eastAsia="宋体" w:hAnsi="宋体" w:cs="宋体" w:hint="eastAsia"/>
          <w:b/>
          <w:bCs/>
          <w:szCs w:val="21"/>
        </w:rPr>
        <w:t> </w:t>
      </w:r>
      <w:r w:rsidR="0061764E">
        <w:rPr>
          <w:rFonts w:ascii="宋体" w:eastAsia="宋体" w:hAnsi="宋体" w:cs="宋体" w:hint="eastAsia"/>
          <w:b/>
          <w:bCs/>
          <w:szCs w:val="21"/>
        </w:rPr>
        <w:t xml:space="preserve">   </w:t>
      </w:r>
      <w:r w:rsidRPr="001130C0">
        <w:rPr>
          <w:rFonts w:ascii="方正书宋简体" w:eastAsia="方正书宋简体" w:hAnsi="黑体" w:hint="eastAsia"/>
          <w:b/>
          <w:bCs/>
          <w:szCs w:val="21"/>
        </w:rPr>
        <w:t>F.电影院</w:t>
      </w:r>
    </w:p>
    <w:p w:rsidR="00B7258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10</w:t>
      </w:r>
      <w:r w:rsidR="00C13FFC">
        <w:rPr>
          <w:rFonts w:ascii="方正书宋简体" w:eastAsia="方正书宋简体" w:hAnsi="黑体" w:hint="eastAsia"/>
          <w:b/>
          <w:bCs/>
          <w:szCs w:val="21"/>
        </w:rPr>
        <w:t>.</w:t>
      </w:r>
      <w:r w:rsidR="006F5404">
        <w:rPr>
          <w:rFonts w:ascii="方正书宋简体" w:eastAsia="方正书宋简体" w:hAnsi="黑体" w:hint="eastAsia"/>
          <w:b/>
          <w:bCs/>
          <w:szCs w:val="21"/>
        </w:rPr>
        <w:t>名著阅读（</w:t>
      </w:r>
      <w:r w:rsidR="00CA115E">
        <w:rPr>
          <w:rFonts w:ascii="方正书宋简体" w:eastAsia="方正书宋简体" w:hAnsi="黑体" w:hint="eastAsia"/>
          <w:b/>
          <w:bCs/>
          <w:szCs w:val="21"/>
        </w:rPr>
        <w:t>6</w:t>
      </w:r>
      <w:r w:rsidR="006F5404">
        <w:rPr>
          <w:rFonts w:ascii="方正书宋简体" w:eastAsia="方正书宋简体" w:hAnsi="黑体" w:hint="eastAsia"/>
          <w:b/>
          <w:bCs/>
          <w:szCs w:val="21"/>
        </w:rPr>
        <w:t>分）</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w:t>
      </w:r>
      <w:r w:rsidR="006F5404">
        <w:rPr>
          <w:rFonts w:ascii="方正书宋简体" w:eastAsia="方正书宋简体" w:hAnsi="黑体" w:hint="eastAsia"/>
          <w:b/>
          <w:bCs/>
          <w:szCs w:val="21"/>
        </w:rPr>
        <w:t>表格中的句子是对不同名著的评论，请分别为下面名著选择正确的一项。</w:t>
      </w:r>
      <w:r w:rsidR="000245AB">
        <w:rPr>
          <w:rFonts w:ascii="方正书宋简体" w:eastAsia="方正书宋简体" w:hAnsi="黑体" w:hint="eastAsia"/>
          <w:b/>
          <w:bCs/>
          <w:szCs w:val="21"/>
        </w:rPr>
        <w:t>（3分）</w:t>
      </w:r>
    </w:p>
    <w:tbl>
      <w:tblPr>
        <w:tblW w:w="8327" w:type="dxa"/>
        <w:shd w:val="clear" w:color="auto" w:fill="FFFFFF"/>
        <w:tblCellMar>
          <w:left w:w="0" w:type="dxa"/>
          <w:right w:w="0" w:type="dxa"/>
        </w:tblCellMar>
        <w:tblLook w:val="04A0"/>
      </w:tblPr>
      <w:tblGrid>
        <w:gridCol w:w="843"/>
        <w:gridCol w:w="2227"/>
        <w:gridCol w:w="2211"/>
        <w:gridCol w:w="3046"/>
      </w:tblGrid>
      <w:tr w:rsidTr="00105191">
        <w:tblPrEx>
          <w:tblW w:w="8327" w:type="dxa"/>
          <w:shd w:val="clear" w:color="auto" w:fill="FFFFFF"/>
          <w:tblCellMar>
            <w:left w:w="0" w:type="dxa"/>
            <w:right w:w="0" w:type="dxa"/>
          </w:tblCellMar>
          <w:tblLook w:val="04A0"/>
        </w:tblPrEx>
        <w:tc>
          <w:tcPr>
            <w:tcW w:w="843"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名著</w:t>
            </w:r>
          </w:p>
        </w:tc>
        <w:tc>
          <w:tcPr>
            <w:tcW w:w="2227"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tcPr>
          <w:p w:rsidR="00105191"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《基地》</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①(</w:t>
            </w:r>
            <w:r>
              <w:rPr>
                <w:rFonts w:ascii="宋体" w:eastAsia="宋体" w:hAnsi="宋体" w:cs="宋体" w:hint="eastAsia"/>
                <w:b/>
                <w:bCs/>
                <w:szCs w:val="21"/>
              </w:rPr>
              <w:t>  </w:t>
            </w:r>
            <w:r w:rsidR="00FE2FFE">
              <w:rPr>
                <w:rFonts w:ascii="宋体" w:eastAsia="宋体" w:hAnsi="宋体" w:cs="宋体" w:hint="eastAsia"/>
                <w:b/>
                <w:bCs/>
                <w:szCs w:val="21"/>
              </w:rPr>
              <w:t>▲</w:t>
            </w:r>
            <w:r>
              <w:rPr>
                <w:rFonts w:ascii="宋体" w:eastAsia="宋体" w:hAnsi="宋体" w:cs="宋体" w:hint="eastAsia"/>
                <w:b/>
                <w:bCs/>
                <w:szCs w:val="21"/>
              </w:rPr>
              <w:t>  </w:t>
            </w:r>
            <w:r>
              <w:rPr>
                <w:rFonts w:ascii="方正书宋简体" w:eastAsia="方正书宋简体" w:hAnsi="黑体" w:hint="eastAsia"/>
                <w:b/>
                <w:bCs/>
                <w:szCs w:val="21"/>
              </w:rPr>
              <w:t xml:space="preserve"> )</w:t>
            </w:r>
          </w:p>
        </w:tc>
        <w:tc>
          <w:tcPr>
            <w:tcW w:w="2211"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tcPr>
          <w:p w:rsidR="00105191"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《红岩》</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②(</w:t>
            </w:r>
            <w:r>
              <w:rPr>
                <w:rFonts w:ascii="宋体" w:eastAsia="宋体" w:hAnsi="宋体" w:cs="宋体" w:hint="eastAsia"/>
                <w:b/>
                <w:bCs/>
                <w:szCs w:val="21"/>
              </w:rPr>
              <w:t>  </w:t>
            </w:r>
            <w:r w:rsidR="00FE2FFE">
              <w:rPr>
                <w:rFonts w:ascii="宋体" w:eastAsia="宋体" w:hAnsi="宋体" w:cs="宋体" w:hint="eastAsia"/>
                <w:b/>
                <w:bCs/>
                <w:szCs w:val="21"/>
              </w:rPr>
              <w:t>▲</w:t>
            </w:r>
            <w:r>
              <w:rPr>
                <w:rFonts w:ascii="宋体" w:eastAsia="宋体" w:hAnsi="宋体" w:cs="宋体" w:hint="eastAsia"/>
                <w:b/>
                <w:bCs/>
                <w:szCs w:val="21"/>
              </w:rPr>
              <w:t>  </w:t>
            </w:r>
            <w:r>
              <w:rPr>
                <w:rFonts w:ascii="方正书宋简体" w:eastAsia="方正书宋简体" w:hAnsi="黑体" w:hint="eastAsia"/>
                <w:b/>
                <w:bCs/>
                <w:szCs w:val="21"/>
              </w:rPr>
              <w:t xml:space="preserve"> )</w:t>
            </w:r>
          </w:p>
        </w:tc>
        <w:tc>
          <w:tcPr>
            <w:tcW w:w="3046"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tcPr>
          <w:p w:rsidR="00105191"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《哈利·波特与死亡圣器》</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③(</w:t>
            </w:r>
            <w:r>
              <w:rPr>
                <w:rFonts w:ascii="宋体" w:eastAsia="宋体" w:hAnsi="宋体" w:cs="宋体" w:hint="eastAsia"/>
                <w:b/>
                <w:bCs/>
                <w:szCs w:val="21"/>
              </w:rPr>
              <w:t>  </w:t>
            </w:r>
            <w:r w:rsidR="00FE2FFE">
              <w:rPr>
                <w:rFonts w:ascii="宋体" w:eastAsia="宋体" w:hAnsi="宋体" w:cs="宋体" w:hint="eastAsia"/>
                <w:b/>
                <w:bCs/>
                <w:szCs w:val="21"/>
              </w:rPr>
              <w:t>▲</w:t>
            </w:r>
            <w:r>
              <w:rPr>
                <w:rFonts w:ascii="宋体" w:eastAsia="宋体" w:hAnsi="宋体" w:cs="宋体" w:hint="eastAsia"/>
                <w:b/>
                <w:bCs/>
                <w:szCs w:val="21"/>
              </w:rPr>
              <w:t>  </w:t>
            </w:r>
            <w:r>
              <w:rPr>
                <w:rFonts w:ascii="方正书宋简体" w:eastAsia="方正书宋简体" w:hAnsi="黑体" w:hint="eastAsia"/>
                <w:b/>
                <w:bCs/>
                <w:szCs w:val="21"/>
              </w:rPr>
              <w:t xml:space="preserve"> )</w:t>
            </w:r>
          </w:p>
        </w:tc>
      </w:tr>
      <w:tr w:rsidTr="00105191">
        <w:tblPrEx>
          <w:tblW w:w="8327" w:type="dxa"/>
          <w:shd w:val="clear" w:color="auto" w:fill="FFFFFF"/>
          <w:tblCellMar>
            <w:left w:w="0" w:type="dxa"/>
            <w:right w:w="0" w:type="dxa"/>
          </w:tblCellMar>
          <w:tblLook w:val="04A0"/>
        </w:tblPrEx>
        <w:tc>
          <w:tcPr>
            <w:tcW w:w="843"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tcPr>
          <w:p w:rsidR="00701E96" w:rsidP="007C00E8">
            <w:pPr>
              <w:spacing w:line="310" w:lineRule="exact"/>
              <w:rPr>
                <w:rFonts w:ascii="方正书宋简体" w:eastAsia="方正书宋简体" w:hAnsi="黑体"/>
                <w:b/>
                <w:bCs/>
                <w:szCs w:val="21"/>
              </w:rPr>
            </w:pPr>
            <w:r>
              <w:rPr>
                <w:rFonts w:ascii="宋体" w:eastAsia="宋体" w:hAnsi="宋体" w:cs="宋体" w:hint="eastAsia"/>
                <w:b/>
                <w:bCs/>
                <w:szCs w:val="21"/>
              </w:rPr>
              <w:t> </w:t>
            </w:r>
            <w:r w:rsidR="006F5404">
              <w:rPr>
                <w:rFonts w:ascii="方正书宋简体" w:eastAsia="方正书宋简体" w:hAnsi="黑体" w:hint="eastAsia"/>
                <w:b/>
                <w:bCs/>
                <w:szCs w:val="21"/>
              </w:rPr>
              <w:t>评论</w:t>
            </w:r>
          </w:p>
        </w:tc>
        <w:tc>
          <w:tcPr>
            <w:tcW w:w="7484" w:type="dxa"/>
            <w:gridSpan w:val="3"/>
            <w:tcBorders>
              <w:top w:val="nil"/>
              <w:left w:val="nil"/>
              <w:bottom w:val="single" w:sz="6" w:space="0" w:color="auto"/>
              <w:right w:val="single" w:sz="6" w:space="0" w:color="auto"/>
            </w:tcBorders>
            <w:shd w:val="clear" w:color="auto" w:fill="FFFFFF"/>
            <w:tcMar>
              <w:top w:w="0" w:type="dxa"/>
              <w:left w:w="105" w:type="dxa"/>
              <w:bottom w:w="0" w:type="dxa"/>
              <w:right w:w="105" w:type="dxa"/>
            </w:tcMar>
          </w:tcPr>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A.这本书中那些暗号接头和情报传递的精彩情节，很容易一下子就让人想到了现代谍战剧。</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B.这本书讲述了一群“心灵史学家”在“银河帝国”衰落之际，为保存人类文明，迎接未来的复兴做准备的过程。</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C.这本书让人见识的是一个魔法的国度：书本可能会咬人，小宠物也许在说话，当然还有神奇的咒语……</w:t>
            </w:r>
          </w:p>
        </w:tc>
      </w:tr>
    </w:tbl>
    <w:p w:rsidR="003B5269" w:rsidRPr="003B5269"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（2）老舍作品中有浓浓的“京味儿”。小言同学用圈点与批注的方法品读《骆驼祥子》中的“</w:t>
      </w:r>
      <w:r w:rsidRPr="003E2FAA">
        <w:rPr>
          <w:rFonts w:ascii="方正书宋简体" w:eastAsia="方正书宋简体" w:hAnsi="黑体" w:hint="eastAsia"/>
          <w:b/>
          <w:bCs/>
          <w:szCs w:val="21"/>
        </w:rPr>
        <w:t>京</w:t>
      </w:r>
      <w:r>
        <w:rPr>
          <w:rFonts w:ascii="方正书宋简体" w:eastAsia="方正书宋简体" w:hAnsi="黑体" w:hint="eastAsia"/>
          <w:b/>
          <w:bCs/>
          <w:szCs w:val="21"/>
        </w:rPr>
        <w:t>味儿”</w:t>
      </w:r>
      <w:r w:rsidR="006A5B64">
        <w:rPr>
          <w:rFonts w:ascii="方正书宋简体" w:eastAsia="方正书宋简体" w:hAnsi="黑体" w:hint="eastAsia"/>
          <w:b/>
          <w:bCs/>
          <w:szCs w:val="21"/>
        </w:rPr>
        <w:t>，圈划了下列这段文字。这段文字是如何体现“京味儿”的？请从</w:t>
      </w:r>
      <w:r>
        <w:rPr>
          <w:rFonts w:ascii="方正书宋简体" w:eastAsia="方正书宋简体" w:hAnsi="黑体" w:hint="eastAsia"/>
          <w:b/>
          <w:bCs/>
          <w:szCs w:val="21"/>
        </w:rPr>
        <w:t>“</w:t>
      </w:r>
      <w:r w:rsidRPr="003B5269">
        <w:rPr>
          <w:rFonts w:ascii="方正书宋简体" w:eastAsia="方正书宋简体" w:hAnsi="黑体" w:hint="eastAsia"/>
          <w:b/>
          <w:bCs/>
          <w:szCs w:val="21"/>
        </w:rPr>
        <w:t>北京人</w:t>
      </w:r>
    </w:p>
    <w:p w:rsidR="003B5269"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独特的语言习惯”这个角度帮助小言完成批注。</w:t>
      </w:r>
      <w:r w:rsidR="00461995">
        <w:rPr>
          <w:rFonts w:ascii="方正书宋简体" w:eastAsia="方正书宋简体" w:hAnsi="黑体" w:hint="eastAsia"/>
          <w:b/>
          <w:bCs/>
          <w:szCs w:val="21"/>
        </w:rPr>
        <w:t>（3分）</w:t>
      </w:r>
    </w:p>
    <w:p w:rsidR="00CD131C" w:rsidRPr="00E415DC" w:rsidP="007C00E8">
      <w:pPr>
        <w:spacing w:line="310" w:lineRule="exact"/>
        <w:ind w:firstLine="412" w:firstLineChars="196"/>
        <w:rPr>
          <w:rFonts w:ascii="楷体" w:eastAsia="楷体" w:hAnsi="楷体"/>
          <w:b/>
          <w:bCs/>
          <w:szCs w:val="21"/>
        </w:rPr>
      </w:pPr>
      <w:r w:rsidRPr="00E415DC">
        <w:rPr>
          <w:rFonts w:ascii="楷体" w:eastAsia="楷体" w:hAnsi="楷体" w:hint="eastAsia"/>
          <w:b/>
          <w:bCs/>
          <w:szCs w:val="21"/>
        </w:rPr>
        <w:t>高妈劝祥子放钱：“告诉你，祥子，搁在兜儿里，一个子</w:t>
      </w:r>
      <w:r w:rsidRPr="00E415DC" w:rsidR="00A80367">
        <w:rPr>
          <w:rFonts w:ascii="楷体" w:eastAsia="楷体" w:hAnsi="楷体" w:hint="eastAsia"/>
          <w:b/>
          <w:bCs/>
          <w:szCs w:val="21"/>
        </w:rPr>
        <w:t>儿</w:t>
      </w:r>
      <w:r w:rsidRPr="00E415DC">
        <w:rPr>
          <w:rFonts w:ascii="楷体" w:eastAsia="楷体" w:hAnsi="楷体" w:hint="eastAsia"/>
          <w:b/>
          <w:bCs/>
          <w:szCs w:val="21"/>
        </w:rPr>
        <w:t>永远是一个子</w:t>
      </w:r>
      <w:r w:rsidRPr="00E415DC" w:rsidR="00A80367">
        <w:rPr>
          <w:rFonts w:ascii="楷体" w:eastAsia="楷体" w:hAnsi="楷体" w:hint="eastAsia"/>
          <w:b/>
          <w:bCs/>
          <w:szCs w:val="21"/>
        </w:rPr>
        <w:t>儿</w:t>
      </w:r>
      <w:r w:rsidRPr="00E415DC">
        <w:rPr>
          <w:rFonts w:ascii="楷体" w:eastAsia="楷体" w:hAnsi="楷体" w:hint="eastAsia"/>
          <w:b/>
          <w:bCs/>
          <w:szCs w:val="21"/>
        </w:rPr>
        <w:t>！放</w:t>
      </w:r>
      <w:r w:rsidRPr="00E415DC" w:rsidR="00107518">
        <w:rPr>
          <w:rFonts w:ascii="楷体" w:eastAsia="楷体" w:hAnsi="楷体" w:hint="eastAsia"/>
          <w:b/>
          <w:bCs/>
          <w:szCs w:val="21"/>
        </w:rPr>
        <w:t>出去呢，钱就会下钱！没错儿，咱们的眼睛是干什么的？瞧准了再放钱，不能放秃尾巴鹰。</w:t>
      </w:r>
      <w:r w:rsidRPr="00E415DC">
        <w:rPr>
          <w:rFonts w:ascii="楷体" w:eastAsia="楷体" w:hAnsi="楷体" w:hint="eastAsia"/>
          <w:b/>
          <w:bCs/>
          <w:szCs w:val="21"/>
        </w:rPr>
        <w:t>当巡警的到时候不给利，或是不归本，找他的巡官</w:t>
      </w:r>
      <w:r w:rsidRPr="00E415DC" w:rsidR="000F4A32">
        <w:rPr>
          <w:rFonts w:ascii="楷体" w:eastAsia="楷体" w:hAnsi="楷体" w:hint="eastAsia"/>
          <w:b/>
          <w:bCs/>
          <w:szCs w:val="21"/>
        </w:rPr>
        <w:t>去！一句话，他的差事得搁下，敢！打听明白他们放饷的日子，堵窝掏；不还钱，新新！将一比十，放给谁，咱们都得有个老底；好，放出去，海里摸锅，那还行吗？</w:t>
      </w:r>
      <w:r w:rsidRPr="00E415DC">
        <w:rPr>
          <w:rFonts w:ascii="楷体" w:eastAsia="楷体" w:hAnsi="楷体" w:hint="eastAsia"/>
          <w:b/>
          <w:bCs/>
          <w:szCs w:val="21"/>
        </w:rPr>
        <w:t>你听我的，准保没错！”</w:t>
      </w:r>
    </w:p>
    <w:p w:rsidR="00454C73" w:rsidRPr="00E616FB" w:rsidP="007C00E8">
      <w:pPr>
        <w:spacing w:line="310" w:lineRule="exact"/>
        <w:rPr>
          <w:rFonts w:ascii="方正书宋简体" w:eastAsia="方正书宋简体" w:hAnsi="黑体"/>
          <w:b/>
          <w:bCs/>
          <w:szCs w:val="21"/>
          <w:u w:val="single"/>
        </w:rPr>
      </w:pPr>
      <w:r>
        <w:rPr>
          <w:rFonts w:ascii="方正书宋简体" w:eastAsia="方正书宋简体" w:hAnsi="黑体" w:hint="eastAsia"/>
          <w:b/>
          <w:bCs/>
          <w:szCs w:val="21"/>
          <w:u w:val="single"/>
        </w:rPr>
        <w:t xml:space="preserve">                                       ▲                                        </w:t>
      </w:r>
    </w:p>
    <w:p w:rsidR="001B17E1" w:rsidRPr="004F02D8" w:rsidP="007C00E8">
      <w:pPr>
        <w:spacing w:line="310" w:lineRule="exact"/>
        <w:rPr>
          <w:rFonts w:ascii="黑体" w:eastAsia="黑体" w:hAnsi="黑体"/>
          <w:b/>
          <w:bCs/>
          <w:sz w:val="28"/>
          <w:szCs w:val="28"/>
        </w:rPr>
      </w:pPr>
      <w:r w:rsidRPr="004F02D8">
        <w:rPr>
          <w:rFonts w:ascii="黑体" w:eastAsia="黑体" w:hAnsi="黑体" w:hint="eastAsia"/>
          <w:b/>
          <w:bCs/>
          <w:sz w:val="28"/>
          <w:szCs w:val="28"/>
        </w:rPr>
        <w:t>二、古诗文阅读</w:t>
      </w:r>
      <w:r w:rsidR="00B0672C">
        <w:rPr>
          <w:rFonts w:ascii="黑体" w:eastAsia="黑体" w:hAnsi="黑体" w:hint="eastAsia"/>
          <w:b/>
          <w:bCs/>
          <w:sz w:val="28"/>
          <w:szCs w:val="28"/>
        </w:rPr>
        <w:t>（</w:t>
      </w:r>
      <w:r w:rsidR="004534FB">
        <w:rPr>
          <w:rFonts w:ascii="黑体" w:eastAsia="黑体" w:hAnsi="黑体" w:hint="eastAsia"/>
          <w:b/>
          <w:bCs/>
          <w:sz w:val="28"/>
          <w:szCs w:val="28"/>
        </w:rPr>
        <w:t>20</w:t>
      </w:r>
      <w:r w:rsidR="00B0672C">
        <w:rPr>
          <w:rFonts w:ascii="黑体" w:eastAsia="黑体" w:hAnsi="黑体" w:hint="eastAsia"/>
          <w:b/>
          <w:bCs/>
          <w:sz w:val="28"/>
          <w:szCs w:val="28"/>
        </w:rPr>
        <w:t>分）</w:t>
      </w:r>
    </w:p>
    <w:p w:rsidR="001B17E1" w:rsidRPr="004F02D8" w:rsidP="007C00E8">
      <w:pPr>
        <w:spacing w:line="310" w:lineRule="exact"/>
        <w:rPr>
          <w:rFonts w:ascii="黑体" w:eastAsia="黑体" w:hAnsi="黑体"/>
          <w:b/>
          <w:bCs/>
          <w:sz w:val="24"/>
          <w:szCs w:val="24"/>
        </w:rPr>
      </w:pPr>
      <w:r w:rsidRPr="004F02D8">
        <w:rPr>
          <w:rFonts w:ascii="黑体" w:eastAsia="黑体" w:hAnsi="黑体" w:hint="eastAsia"/>
          <w:b/>
          <w:bCs/>
          <w:sz w:val="24"/>
          <w:szCs w:val="24"/>
        </w:rPr>
        <w:t>（一）</w:t>
      </w:r>
      <w:r w:rsidR="00594054">
        <w:rPr>
          <w:rFonts w:ascii="黑体" w:eastAsia="黑体" w:hAnsi="黑体"/>
          <w:b/>
          <w:bCs/>
          <w:sz w:val="24"/>
          <w:szCs w:val="24"/>
        </w:rPr>
        <w:t>比较阅读《</w:t>
      </w:r>
      <w:r w:rsidR="00594054">
        <w:rPr>
          <w:rFonts w:ascii="黑体" w:eastAsia="黑体" w:hAnsi="黑体" w:hint="eastAsia"/>
          <w:b/>
          <w:bCs/>
          <w:sz w:val="24"/>
          <w:szCs w:val="24"/>
        </w:rPr>
        <w:t>竹里馆</w:t>
      </w:r>
      <w:r w:rsidR="004F02D8">
        <w:rPr>
          <w:rFonts w:ascii="黑体" w:eastAsia="黑体" w:hAnsi="黑体"/>
          <w:b/>
          <w:bCs/>
          <w:sz w:val="24"/>
          <w:szCs w:val="24"/>
        </w:rPr>
        <w:t>》和</w:t>
      </w:r>
      <w:r w:rsidR="00594054">
        <w:rPr>
          <w:rFonts w:ascii="黑体" w:eastAsia="黑体" w:hAnsi="黑体"/>
          <w:b/>
          <w:bCs/>
          <w:sz w:val="24"/>
          <w:szCs w:val="24"/>
        </w:rPr>
        <w:t>《</w:t>
      </w:r>
      <w:r w:rsidR="00594054">
        <w:rPr>
          <w:rFonts w:ascii="黑体" w:eastAsia="黑体" w:hAnsi="黑体" w:hint="eastAsia"/>
          <w:b/>
          <w:bCs/>
          <w:sz w:val="24"/>
          <w:szCs w:val="24"/>
        </w:rPr>
        <w:t>书事</w:t>
      </w:r>
      <w:r w:rsidRPr="004F02D8">
        <w:rPr>
          <w:rFonts w:ascii="黑体" w:eastAsia="黑体" w:hAnsi="黑体"/>
          <w:b/>
          <w:bCs/>
          <w:sz w:val="24"/>
          <w:szCs w:val="24"/>
        </w:rPr>
        <w:t>》，完成下列各题。</w:t>
      </w:r>
      <w:r w:rsidR="00D67781">
        <w:rPr>
          <w:rFonts w:ascii="黑体" w:eastAsia="黑体" w:hAnsi="黑体" w:hint="eastAsia"/>
          <w:b/>
          <w:bCs/>
          <w:sz w:val="24"/>
          <w:szCs w:val="24"/>
        </w:rPr>
        <w:t>（</w:t>
      </w:r>
      <w:r w:rsidR="004534FB">
        <w:rPr>
          <w:rFonts w:ascii="黑体" w:eastAsia="黑体" w:hAnsi="黑体" w:hint="eastAsia"/>
          <w:b/>
          <w:bCs/>
          <w:sz w:val="24"/>
          <w:szCs w:val="24"/>
        </w:rPr>
        <w:t>5</w:t>
      </w:r>
      <w:r w:rsidR="00D67781">
        <w:rPr>
          <w:rFonts w:ascii="黑体" w:eastAsia="黑体" w:hAnsi="黑体" w:hint="eastAsia"/>
          <w:b/>
          <w:bCs/>
          <w:sz w:val="24"/>
          <w:szCs w:val="24"/>
        </w:rPr>
        <w:t>分）</w:t>
      </w:r>
    </w:p>
    <w:p w:rsidR="0001546B" w:rsidRPr="0001546B" w:rsidP="007C00E8">
      <w:pPr>
        <w:spacing w:line="310" w:lineRule="exact"/>
        <w:jc w:val="center"/>
        <w:rPr>
          <w:rFonts w:ascii="楷体" w:eastAsia="楷体" w:hAnsi="楷体"/>
          <w:b/>
          <w:bCs/>
          <w:szCs w:val="21"/>
        </w:rPr>
      </w:pPr>
      <w:r w:rsidRPr="0001546B">
        <w:rPr>
          <w:rFonts w:ascii="楷体" w:eastAsia="楷体" w:hAnsi="楷体"/>
          <w:b/>
          <w:bCs/>
          <w:szCs w:val="21"/>
        </w:rPr>
        <w:t>竹里馆</w:t>
      </w:r>
      <w:r w:rsidR="00AF47E6">
        <w:rPr>
          <w:rFonts w:ascii="楷体" w:eastAsia="楷体" w:hAnsi="楷体" w:hint="eastAsia"/>
          <w:b/>
          <w:bCs/>
          <w:szCs w:val="21"/>
        </w:rPr>
        <w:t xml:space="preserve">   </w:t>
      </w:r>
      <w:r w:rsidRPr="0001546B">
        <w:rPr>
          <w:rFonts w:ascii="楷体" w:eastAsia="楷体" w:hAnsi="楷体"/>
          <w:b/>
          <w:bCs/>
          <w:szCs w:val="21"/>
        </w:rPr>
        <w:t>唐</w:t>
      </w:r>
      <w:r w:rsidRPr="0001546B">
        <w:rPr>
          <w:rFonts w:ascii="楷体" w:eastAsia="楷体" w:hAnsi="楷体" w:hint="eastAsia"/>
          <w:b/>
          <w:bCs/>
          <w:szCs w:val="21"/>
        </w:rPr>
        <w:t>·</w:t>
      </w:r>
      <w:r w:rsidRPr="0001546B">
        <w:rPr>
          <w:rFonts w:ascii="楷体" w:eastAsia="楷体" w:hAnsi="楷体"/>
          <w:b/>
          <w:bCs/>
          <w:szCs w:val="21"/>
        </w:rPr>
        <w:t>王维</w:t>
      </w:r>
    </w:p>
    <w:p w:rsidR="0001546B" w:rsidRPr="0001546B" w:rsidP="007C00E8">
      <w:pPr>
        <w:spacing w:line="310" w:lineRule="exact"/>
        <w:jc w:val="center"/>
        <w:rPr>
          <w:rFonts w:ascii="楷体" w:eastAsia="楷体" w:hAnsi="楷体"/>
          <w:b/>
          <w:bCs/>
          <w:szCs w:val="21"/>
        </w:rPr>
      </w:pPr>
      <w:r w:rsidRPr="0001546B">
        <w:rPr>
          <w:rFonts w:ascii="楷体" w:eastAsia="楷体" w:hAnsi="楷体"/>
          <w:b/>
          <w:bCs/>
          <w:szCs w:val="21"/>
        </w:rPr>
        <w:t>独坐幽篁里，弹琴复长啸。深林人不知，明月来相照。</w:t>
      </w:r>
    </w:p>
    <w:p w:rsidR="0001546B" w:rsidRPr="0001546B" w:rsidP="007C00E8">
      <w:pPr>
        <w:spacing w:line="310" w:lineRule="exact"/>
        <w:jc w:val="center"/>
        <w:rPr>
          <w:rFonts w:ascii="楷体" w:eastAsia="楷体" w:hAnsi="楷体"/>
          <w:b/>
          <w:bCs/>
          <w:szCs w:val="21"/>
        </w:rPr>
      </w:pPr>
      <w:r w:rsidRPr="0001546B">
        <w:rPr>
          <w:rFonts w:ascii="楷体" w:eastAsia="楷体" w:hAnsi="楷体"/>
          <w:b/>
          <w:bCs/>
          <w:szCs w:val="21"/>
        </w:rPr>
        <w:t>书事</w:t>
      </w:r>
      <w:r w:rsidR="00AF47E6">
        <w:rPr>
          <w:rFonts w:ascii="楷体" w:eastAsia="楷体" w:hAnsi="楷体" w:hint="eastAsia"/>
          <w:b/>
          <w:bCs/>
          <w:szCs w:val="21"/>
        </w:rPr>
        <w:t xml:space="preserve">   </w:t>
      </w:r>
      <w:r w:rsidRPr="0001546B">
        <w:rPr>
          <w:rFonts w:ascii="楷体" w:eastAsia="楷体" w:hAnsi="楷体"/>
          <w:b/>
          <w:bCs/>
          <w:szCs w:val="21"/>
        </w:rPr>
        <w:t>唐</w:t>
      </w:r>
      <w:r w:rsidRPr="0001546B">
        <w:rPr>
          <w:rFonts w:ascii="楷体" w:eastAsia="楷体" w:hAnsi="楷体" w:hint="eastAsia"/>
          <w:b/>
          <w:bCs/>
          <w:szCs w:val="21"/>
        </w:rPr>
        <w:t>·</w:t>
      </w:r>
      <w:r w:rsidRPr="0001546B">
        <w:rPr>
          <w:rFonts w:ascii="楷体" w:eastAsia="楷体" w:hAnsi="楷体"/>
          <w:b/>
          <w:bCs/>
          <w:szCs w:val="21"/>
        </w:rPr>
        <w:t>王维</w:t>
      </w:r>
    </w:p>
    <w:p w:rsidR="0001546B" w:rsidRPr="0001546B" w:rsidP="007C00E8">
      <w:pPr>
        <w:spacing w:line="310" w:lineRule="exact"/>
        <w:jc w:val="center"/>
        <w:rPr>
          <w:rFonts w:ascii="楷体" w:eastAsia="楷体" w:hAnsi="楷体"/>
          <w:b/>
          <w:bCs/>
          <w:szCs w:val="21"/>
        </w:rPr>
      </w:pPr>
      <w:r w:rsidRPr="0001546B">
        <w:rPr>
          <w:rFonts w:ascii="楷体" w:eastAsia="楷体" w:hAnsi="楷体"/>
          <w:b/>
          <w:bCs/>
          <w:szCs w:val="21"/>
        </w:rPr>
        <w:t>轻阴阁</w:t>
      </w:r>
      <w:r w:rsidRPr="0001546B">
        <w:rPr>
          <w:rFonts w:ascii="楷体" w:eastAsia="楷体" w:hAnsi="楷体" w:hint="eastAsia"/>
          <w:b/>
          <w:bCs/>
          <w:szCs w:val="21"/>
          <w:vertAlign w:val="superscript"/>
        </w:rPr>
        <w:t>①</w:t>
      </w:r>
      <w:r w:rsidRPr="0001546B">
        <w:rPr>
          <w:rFonts w:ascii="楷体" w:eastAsia="楷体" w:hAnsi="楷体"/>
          <w:b/>
          <w:bCs/>
          <w:szCs w:val="21"/>
        </w:rPr>
        <w:t>小雨，深院昼慵开。坐看苍苔色，欲上人衣来。</w:t>
      </w:r>
    </w:p>
    <w:p w:rsidR="0001546B" w:rsidRPr="0001546B" w:rsidP="007C00E8">
      <w:pPr>
        <w:spacing w:line="310" w:lineRule="exact"/>
        <w:rPr>
          <w:rFonts w:ascii="楷体" w:eastAsia="楷体" w:hAnsi="楷体"/>
          <w:b/>
          <w:bCs/>
          <w:szCs w:val="21"/>
        </w:rPr>
      </w:pPr>
      <w:r w:rsidRPr="0001546B">
        <w:rPr>
          <w:rFonts w:ascii="楷体" w:eastAsia="楷体" w:hAnsi="楷体"/>
          <w:b/>
          <w:bCs/>
          <w:szCs w:val="21"/>
        </w:rPr>
        <w:t>注释</w:t>
      </w:r>
      <w:r w:rsidRPr="0001546B">
        <w:rPr>
          <w:rFonts w:ascii="楷体" w:eastAsia="楷体" w:hAnsi="楷体" w:hint="eastAsia"/>
          <w:b/>
          <w:bCs/>
          <w:szCs w:val="21"/>
        </w:rPr>
        <w:t>：①</w:t>
      </w:r>
      <w:r w:rsidRPr="0001546B">
        <w:rPr>
          <w:rFonts w:ascii="楷体" w:eastAsia="楷体" w:hAnsi="楷体"/>
          <w:b/>
          <w:bCs/>
          <w:szCs w:val="21"/>
        </w:rPr>
        <w:t>阁</w:t>
      </w:r>
      <w:r w:rsidRPr="0001546B">
        <w:rPr>
          <w:rFonts w:ascii="楷体" w:eastAsia="楷体" w:hAnsi="楷体" w:hint="eastAsia"/>
          <w:b/>
          <w:bCs/>
          <w:szCs w:val="21"/>
        </w:rPr>
        <w:t>：</w:t>
      </w:r>
      <w:r w:rsidRPr="0001546B">
        <w:rPr>
          <w:rFonts w:ascii="楷体" w:eastAsia="楷体" w:hAnsi="楷体"/>
          <w:b/>
          <w:bCs/>
          <w:szCs w:val="21"/>
        </w:rPr>
        <w:t>同“搁”，阻止，延滞，停下来</w:t>
      </w:r>
    </w:p>
    <w:p w:rsidR="0001546B" w:rsidRPr="000B0D27" w:rsidP="007C00E8">
      <w:pPr>
        <w:spacing w:line="310" w:lineRule="exact"/>
        <w:jc w:val="left"/>
        <w:rPr>
          <w:rFonts w:ascii="方正书宋简体" w:eastAsia="方正书宋简体" w:hAnsi="楷体"/>
          <w:b/>
          <w:bCs/>
          <w:szCs w:val="21"/>
        </w:rPr>
      </w:pPr>
      <w:r>
        <w:rPr>
          <w:rFonts w:ascii="方正书宋简体" w:eastAsia="方正书宋简体" w:hAnsi="楷体" w:hint="eastAsia"/>
          <w:b/>
          <w:bCs/>
          <w:szCs w:val="21"/>
        </w:rPr>
        <w:t>11</w:t>
      </w:r>
      <w:r w:rsidRPr="000B0D27">
        <w:rPr>
          <w:rFonts w:ascii="方正书宋简体" w:eastAsia="方正书宋简体" w:hAnsi="楷体" w:hint="eastAsia"/>
          <w:b/>
          <w:bCs/>
          <w:szCs w:val="21"/>
        </w:rPr>
        <w:t>.</w:t>
      </w:r>
      <w:r w:rsidR="00E62D3C">
        <w:rPr>
          <w:rFonts w:ascii="方正书宋简体" w:eastAsia="方正书宋简体" w:hAnsi="楷体" w:hint="eastAsia"/>
          <w:b/>
          <w:bCs/>
          <w:szCs w:val="21"/>
        </w:rPr>
        <w:t>下列表述中错误的一</w:t>
      </w:r>
      <w:r w:rsidRPr="000B0D27">
        <w:rPr>
          <w:rFonts w:ascii="方正书宋简体" w:eastAsia="方正书宋简体" w:hAnsi="楷体" w:hint="eastAsia"/>
          <w:b/>
          <w:bCs/>
          <w:szCs w:val="21"/>
        </w:rPr>
        <w:t xml:space="preserve">项是（  </w:t>
      </w:r>
      <w:r w:rsidR="005D4173">
        <w:rPr>
          <w:rFonts w:ascii="方正书宋简体" w:eastAsia="方正书宋简体" w:hAnsi="楷体" w:hint="eastAsia"/>
          <w:b/>
          <w:bCs/>
          <w:szCs w:val="21"/>
        </w:rPr>
        <w:t>▲</w:t>
      </w:r>
      <w:r w:rsidRPr="000B0D27">
        <w:rPr>
          <w:rFonts w:ascii="方正书宋简体" w:eastAsia="方正书宋简体" w:hAnsi="楷体" w:hint="eastAsia"/>
          <w:b/>
          <w:bCs/>
          <w:szCs w:val="21"/>
        </w:rPr>
        <w:t xml:space="preserve"> ）</w:t>
      </w:r>
      <w:r w:rsidR="004534FB">
        <w:rPr>
          <w:rFonts w:ascii="方正书宋简体" w:eastAsia="方正书宋简体" w:hAnsi="楷体" w:hint="eastAsia"/>
          <w:b/>
          <w:bCs/>
          <w:szCs w:val="21"/>
        </w:rPr>
        <w:t>(2</w:t>
      </w:r>
      <w:r w:rsidRPr="000B0D27">
        <w:rPr>
          <w:rFonts w:ascii="方正书宋简体" w:eastAsia="方正书宋简体" w:hAnsi="楷体" w:hint="eastAsia"/>
          <w:b/>
          <w:bCs/>
          <w:szCs w:val="21"/>
        </w:rPr>
        <w:t>分)</w:t>
      </w:r>
    </w:p>
    <w:p w:rsidR="0001546B" w:rsidRPr="000B0D27" w:rsidP="00767DA8">
      <w:pPr>
        <w:spacing w:line="310" w:lineRule="exact"/>
        <w:ind w:left="250" w:hanging="250" w:hangingChars="119"/>
        <w:rPr>
          <w:rFonts w:ascii="方正书宋简体" w:eastAsia="方正书宋简体" w:hAnsi="楷体"/>
          <w:b/>
          <w:bCs/>
          <w:szCs w:val="21"/>
        </w:rPr>
      </w:pPr>
      <w:r w:rsidRPr="000B0D27">
        <w:rPr>
          <w:rFonts w:ascii="方正书宋简体" w:eastAsia="方正书宋简体" w:hAnsi="楷体" w:hint="eastAsia"/>
          <w:b/>
          <w:bCs/>
          <w:szCs w:val="21"/>
        </w:rPr>
        <w:t>A.从体裁上看，两首诗都是五言绝句，从题材上看，两首诗都是写幽居之情趣。</w:t>
      </w:r>
    </w:p>
    <w:p w:rsidR="0001546B" w:rsidRPr="000B0D27" w:rsidP="00767DA8">
      <w:pPr>
        <w:spacing w:line="310" w:lineRule="exact"/>
        <w:ind w:left="250" w:hanging="250" w:hangingChars="119"/>
        <w:jc w:val="center"/>
        <w:rPr>
          <w:rFonts w:ascii="方正书宋简体" w:eastAsia="方正书宋简体" w:hAnsi="楷体"/>
          <w:b/>
          <w:bCs/>
          <w:szCs w:val="21"/>
        </w:rPr>
      </w:pPr>
      <w:r w:rsidRPr="000B0D27">
        <w:rPr>
          <w:rFonts w:ascii="方正书宋简体" w:eastAsia="方正书宋简体" w:hAnsi="楷体" w:hint="eastAsia"/>
          <w:b/>
          <w:bCs/>
          <w:szCs w:val="21"/>
        </w:rPr>
        <w:t>B.《竹里馆》前两句写诗人独自一人坐在幽深茂密的竹林之中，一边弹着琴，一边又发出</w:t>
      </w:r>
      <w:r w:rsidR="00E04A16">
        <w:rPr>
          <w:rFonts w:ascii="方正书宋简体" w:eastAsia="方正书宋简体" w:hAnsi="楷体" w:hint="eastAsia"/>
          <w:b/>
          <w:bCs/>
          <w:szCs w:val="21"/>
        </w:rPr>
        <w:t xml:space="preserve">  </w:t>
      </w:r>
      <w:r w:rsidRPr="000B0D27">
        <w:rPr>
          <w:rFonts w:ascii="方正书宋简体" w:eastAsia="方正书宋简体" w:hAnsi="楷体" w:hint="eastAsia"/>
          <w:b/>
          <w:bCs/>
          <w:szCs w:val="21"/>
        </w:rPr>
        <w:t>长长的啸声。其实，不论“弹琴”还是“长啸”，都体现出诗人叹惋惆怅的心境。</w:t>
      </w:r>
    </w:p>
    <w:p w:rsidR="0001546B" w:rsidRPr="000B0D27" w:rsidP="00767DA8">
      <w:pPr>
        <w:spacing w:line="310" w:lineRule="exact"/>
        <w:ind w:left="250" w:hanging="250" w:hangingChars="119"/>
        <w:jc w:val="left"/>
        <w:rPr>
          <w:rFonts w:ascii="方正书宋简体" w:eastAsia="方正书宋简体" w:hAnsi="楷体"/>
          <w:b/>
          <w:bCs/>
          <w:szCs w:val="21"/>
        </w:rPr>
      </w:pPr>
      <w:r w:rsidRPr="000B0D27">
        <w:rPr>
          <w:rFonts w:ascii="方正书宋简体" w:eastAsia="方正书宋简体" w:hAnsi="楷体" w:hint="eastAsia"/>
          <w:b/>
          <w:bCs/>
          <w:szCs w:val="21"/>
        </w:rPr>
        <w:t>C.《书事》中的“阁”字别有趣味，仿佛是轻阴迫使小雨停止。淡淡两句，把读者带到一片宁静的小天地中，流露出诗人好静的个性和疏懒的情调。</w:t>
      </w:r>
    </w:p>
    <w:p w:rsidR="0001546B" w:rsidRPr="000B0D27" w:rsidP="00767DA8">
      <w:pPr>
        <w:spacing w:line="310" w:lineRule="exact"/>
        <w:ind w:left="250" w:hanging="250" w:hangingChars="119"/>
        <w:jc w:val="left"/>
        <w:rPr>
          <w:rFonts w:ascii="方正书宋简体" w:eastAsia="方正书宋简体" w:hAnsi="楷体"/>
          <w:b/>
          <w:bCs/>
          <w:szCs w:val="21"/>
        </w:rPr>
      </w:pPr>
      <w:r w:rsidRPr="000B0D27">
        <w:rPr>
          <w:rFonts w:ascii="方正书宋简体" w:eastAsia="方正书宋简体" w:hAnsi="楷体" w:hint="eastAsia"/>
          <w:b/>
          <w:bCs/>
          <w:szCs w:val="21"/>
        </w:rPr>
        <w:t>D.《书事》中青苔本是静景，诗人化静为动，表现出色彩奇妙的运动，写出仿佛流动于整个空间的苍苔翠色，让人感受到深院的幽静。</w:t>
      </w:r>
    </w:p>
    <w:p w:rsidR="0001546B" w:rsidRPr="000B0D27" w:rsidP="007C00E8">
      <w:pPr>
        <w:spacing w:line="310" w:lineRule="exact"/>
        <w:jc w:val="left"/>
        <w:rPr>
          <w:rFonts w:ascii="方正书宋简体" w:eastAsia="方正书宋简体" w:hAnsi="楷体"/>
          <w:b/>
          <w:bCs/>
          <w:szCs w:val="21"/>
        </w:rPr>
      </w:pPr>
      <w:r>
        <w:rPr>
          <w:rFonts w:ascii="方正书宋简体" w:eastAsia="方正书宋简体" w:hAnsi="楷体" w:hint="eastAsia"/>
          <w:b/>
          <w:bCs/>
          <w:szCs w:val="21"/>
        </w:rPr>
        <w:t>12</w:t>
      </w:r>
      <w:r w:rsidRPr="000B0D27">
        <w:rPr>
          <w:rFonts w:ascii="方正书宋简体" w:eastAsia="方正书宋简体" w:hAnsi="楷体" w:hint="eastAsia"/>
          <w:b/>
          <w:bCs/>
          <w:szCs w:val="21"/>
        </w:rPr>
        <w:t>.两首诗歌表达的情感有何相同之处？请结合诗句具体分析。</w:t>
      </w:r>
      <w:r w:rsidR="00B072E4">
        <w:rPr>
          <w:rFonts w:ascii="方正书宋简体" w:eastAsia="方正书宋简体" w:hAnsi="楷体" w:hint="eastAsia"/>
          <w:b/>
          <w:bCs/>
          <w:szCs w:val="21"/>
        </w:rPr>
        <w:t>(3</w:t>
      </w:r>
      <w:r w:rsidRPr="000B0D27">
        <w:rPr>
          <w:rFonts w:ascii="方正书宋简体" w:eastAsia="方正书宋简体" w:hAnsi="楷体" w:hint="eastAsia"/>
          <w:b/>
          <w:bCs/>
          <w:szCs w:val="21"/>
        </w:rPr>
        <w:t>分)</w:t>
      </w:r>
    </w:p>
    <w:p w:rsidR="0001546B" w:rsidRPr="002D3653" w:rsidP="007C00E8">
      <w:pPr>
        <w:spacing w:line="310" w:lineRule="exact"/>
        <w:jc w:val="left"/>
        <w:rPr>
          <w:rFonts w:ascii="楷体" w:eastAsia="楷体" w:hAnsi="楷体"/>
          <w:b/>
          <w:bCs/>
          <w:szCs w:val="21"/>
        </w:rPr>
      </w:pPr>
      <w:r w:rsidRPr="0001546B">
        <w:rPr>
          <w:rFonts w:ascii="楷体" w:eastAsia="楷体" w:hAnsi="楷体" w:hint="eastAsia"/>
          <w:b/>
          <w:bCs/>
          <w:szCs w:val="21"/>
          <w:u w:val="single"/>
        </w:rPr>
        <w:t xml:space="preserve">                                 </w:t>
      </w:r>
      <w:r w:rsidR="006752AB">
        <w:rPr>
          <w:rFonts w:ascii="楷体" w:eastAsia="楷体" w:hAnsi="楷体" w:hint="eastAsia"/>
          <w:b/>
          <w:bCs/>
          <w:szCs w:val="21"/>
          <w:u w:val="single"/>
        </w:rPr>
        <w:t>▲</w:t>
      </w:r>
      <w:r w:rsidRPr="0001546B">
        <w:rPr>
          <w:rFonts w:ascii="楷体" w:eastAsia="楷体" w:hAnsi="楷体" w:hint="eastAsia"/>
          <w:b/>
          <w:bCs/>
          <w:szCs w:val="21"/>
          <w:u w:val="single"/>
        </w:rPr>
        <w:t xml:space="preserve">                    </w:t>
      </w:r>
      <w:r w:rsidR="002D3653">
        <w:rPr>
          <w:rFonts w:ascii="楷体" w:eastAsia="楷体" w:hAnsi="楷体" w:hint="eastAsia"/>
          <w:b/>
          <w:bCs/>
          <w:szCs w:val="21"/>
          <w:u w:val="single"/>
        </w:rPr>
        <w:t xml:space="preserve">                              </w:t>
      </w:r>
    </w:p>
    <w:p w:rsidR="0081017C" w:rsidRPr="009118F4" w:rsidP="007C00E8">
      <w:pPr>
        <w:spacing w:line="310" w:lineRule="exact"/>
        <w:rPr>
          <w:rFonts w:ascii="黑体" w:eastAsia="黑体" w:hAnsi="黑体"/>
          <w:b/>
          <w:bCs/>
          <w:sz w:val="24"/>
          <w:szCs w:val="24"/>
        </w:rPr>
      </w:pPr>
      <w:r w:rsidRPr="009118F4">
        <w:rPr>
          <w:rFonts w:ascii="黑体" w:eastAsia="黑体" w:hAnsi="黑体" w:hint="eastAsia"/>
          <w:b/>
          <w:bCs/>
          <w:sz w:val="24"/>
          <w:szCs w:val="24"/>
        </w:rPr>
        <w:t>（二）阅读下面文言文，完成问题</w:t>
      </w:r>
      <w:r w:rsidR="00AC0F01">
        <w:rPr>
          <w:rFonts w:ascii="黑体" w:eastAsia="黑体" w:hAnsi="黑体" w:hint="eastAsia"/>
          <w:b/>
          <w:bCs/>
          <w:sz w:val="24"/>
          <w:szCs w:val="24"/>
        </w:rPr>
        <w:t xml:space="preserve">（ </w:t>
      </w:r>
      <w:r w:rsidR="004140EC">
        <w:rPr>
          <w:rFonts w:ascii="黑体" w:eastAsia="黑体" w:hAnsi="黑体" w:hint="eastAsia"/>
          <w:b/>
          <w:bCs/>
          <w:sz w:val="24"/>
          <w:szCs w:val="24"/>
        </w:rPr>
        <w:t>15</w:t>
      </w:r>
      <w:r w:rsidR="00AC0F01">
        <w:rPr>
          <w:rFonts w:ascii="黑体" w:eastAsia="黑体" w:hAnsi="黑体" w:hint="eastAsia"/>
          <w:b/>
          <w:bCs/>
          <w:sz w:val="24"/>
          <w:szCs w:val="24"/>
        </w:rPr>
        <w:t>分 ）</w:t>
      </w:r>
    </w:p>
    <w:p w:rsidR="007358C5" w:rsidRPr="00276C59" w:rsidP="007C00E8">
      <w:pPr>
        <w:spacing w:line="310" w:lineRule="exact"/>
        <w:jc w:val="center"/>
        <w:rPr>
          <w:rFonts w:ascii="楷体" w:eastAsia="楷体" w:hAnsi="楷体" w:cs="宋体"/>
          <w:b/>
          <w:bCs/>
          <w:spacing w:val="-10"/>
          <w:szCs w:val="21"/>
        </w:rPr>
      </w:pPr>
      <w:r w:rsidRPr="00276C59">
        <w:rPr>
          <w:rFonts w:ascii="楷体" w:eastAsia="楷体" w:hAnsi="楷体" w:hint="eastAsia"/>
          <w:b/>
          <w:bCs/>
          <w:spacing w:val="-10"/>
          <w:szCs w:val="21"/>
        </w:rPr>
        <w:t>【甲】卖油</w:t>
      </w:r>
      <w:r w:rsidRPr="00276C59">
        <w:rPr>
          <w:rFonts w:ascii="楷体" w:eastAsia="楷体" w:hAnsi="楷体" w:cs="宋体" w:hint="eastAsia"/>
          <w:b/>
          <w:bCs/>
          <w:spacing w:val="-10"/>
          <w:szCs w:val="21"/>
        </w:rPr>
        <w:t>翁</w:t>
      </w:r>
    </w:p>
    <w:p w:rsidR="007358C5" w:rsidRPr="00276C59" w:rsidP="007C00E8">
      <w:pPr>
        <w:spacing w:line="310" w:lineRule="exact"/>
        <w:ind w:firstLine="412" w:firstLineChars="196"/>
        <w:rPr>
          <w:rFonts w:ascii="楷体" w:eastAsia="楷体" w:hAnsi="楷体"/>
          <w:b/>
          <w:bCs/>
          <w:spacing w:val="-10"/>
          <w:szCs w:val="21"/>
        </w:rPr>
      </w:pPr>
      <w:r w:rsidRPr="00276C59">
        <w:rPr>
          <w:rFonts w:ascii="楷体" w:eastAsia="楷体" w:hAnsi="楷体" w:hint="eastAsia"/>
          <w:b/>
          <w:bCs/>
          <w:spacing w:val="-10"/>
          <w:szCs w:val="21"/>
        </w:rPr>
        <w:t>陈康肃公善射，当世无双 ，公亦以此自矜。尝射于家圃，有</w:t>
      </w:r>
      <w:r w:rsidRPr="00276C59">
        <w:rPr>
          <w:rFonts w:ascii="楷体" w:eastAsia="楷体" w:hAnsi="楷体" w:hint="eastAsia"/>
          <w:b/>
          <w:bCs/>
          <w:i/>
          <w:iCs/>
          <w:spacing w:val="-10"/>
          <w:szCs w:val="21"/>
        </w:rPr>
        <w:t>卖油翁</w:t>
      </w:r>
      <w:r w:rsidRPr="00276C59">
        <w:rPr>
          <w:rFonts w:ascii="楷体" w:eastAsia="楷体" w:hAnsi="楷体" w:hint="eastAsia"/>
          <w:b/>
          <w:bCs/>
          <w:spacing w:val="-10"/>
          <w:szCs w:val="21"/>
        </w:rPr>
        <w:t>释担而立，睨之久而不去。见其发矢十中八九，但微颔之。</w:t>
      </w:r>
      <w:r w:rsidRPr="00276C59">
        <w:rPr>
          <w:rFonts w:ascii="宋体" w:eastAsia="宋体" w:hAnsi="宋体" w:cs="宋体" w:hint="eastAsia"/>
          <w:b/>
          <w:bCs/>
          <w:spacing w:val="-10"/>
          <w:szCs w:val="21"/>
        </w:rPr>
        <w:t> </w:t>
      </w:r>
    </w:p>
    <w:p w:rsidR="007358C5" w:rsidRPr="00276C59" w:rsidP="007C00E8">
      <w:pPr>
        <w:spacing w:line="310" w:lineRule="exact"/>
        <w:rPr>
          <w:rFonts w:ascii="楷体" w:eastAsia="楷体" w:hAnsi="楷体"/>
          <w:b/>
          <w:bCs/>
          <w:spacing w:val="-10"/>
          <w:szCs w:val="21"/>
        </w:rPr>
      </w:pPr>
      <w:r w:rsidRPr="00276C59">
        <w:rPr>
          <w:rFonts w:ascii="楷体" w:eastAsia="楷体" w:hAnsi="楷体" w:hint="eastAsia"/>
          <w:b/>
          <w:bCs/>
          <w:spacing w:val="-10"/>
          <w:szCs w:val="21"/>
        </w:rPr>
        <w:t>康肃问曰：“汝亦知射乎？吾射不亦精乎？”</w:t>
      </w:r>
      <w:r w:rsidRPr="00276C59">
        <w:rPr>
          <w:rFonts w:ascii="楷体" w:eastAsia="楷体" w:hAnsi="楷体" w:hint="eastAsia"/>
          <w:b/>
          <w:bCs/>
          <w:iCs/>
          <w:spacing w:val="-10"/>
          <w:szCs w:val="21"/>
        </w:rPr>
        <w:t>翁</w:t>
      </w:r>
      <w:r w:rsidRPr="00276C59">
        <w:rPr>
          <w:rFonts w:ascii="楷体" w:eastAsia="楷体" w:hAnsi="楷体" w:hint="eastAsia"/>
          <w:b/>
          <w:bCs/>
          <w:spacing w:val="-10"/>
          <w:szCs w:val="21"/>
        </w:rPr>
        <w:t>曰：“无他，但手熟尔。”康肃忿然曰：“尔安敢轻吾射！”</w:t>
      </w:r>
      <w:r w:rsidRPr="00276C59">
        <w:rPr>
          <w:rFonts w:ascii="楷体" w:eastAsia="楷体" w:hAnsi="楷体" w:hint="eastAsia"/>
          <w:b/>
          <w:bCs/>
          <w:i/>
          <w:iCs/>
          <w:spacing w:val="-10"/>
          <w:szCs w:val="21"/>
        </w:rPr>
        <w:t>翁</w:t>
      </w:r>
      <w:r w:rsidRPr="00276C59">
        <w:rPr>
          <w:rFonts w:ascii="楷体" w:eastAsia="楷体" w:hAnsi="楷体" w:hint="eastAsia"/>
          <w:b/>
          <w:bCs/>
          <w:spacing w:val="-10"/>
          <w:szCs w:val="21"/>
        </w:rPr>
        <w:t>曰：“以我酌油知之。”乃取一葫芦置于地，以钱覆其口，徐以杓酌油沥之，自钱孔入，而钱不湿。因曰：“我亦无他，惟手熟尔。”康肃笑而遣之。</w:t>
      </w:r>
      <w:r w:rsidRPr="00276C59">
        <w:rPr>
          <w:rFonts w:ascii="宋体" w:eastAsia="宋体" w:hAnsi="宋体" w:cs="宋体" w:hint="eastAsia"/>
          <w:b/>
          <w:bCs/>
          <w:spacing w:val="-10"/>
          <w:szCs w:val="21"/>
        </w:rPr>
        <w:t>   </w:t>
      </w:r>
    </w:p>
    <w:p w:rsidR="00850C7D" w:rsidRPr="00276C59" w:rsidP="007C00E8">
      <w:pPr>
        <w:spacing w:line="310" w:lineRule="exact"/>
        <w:jc w:val="center"/>
        <w:rPr>
          <w:rFonts w:ascii="楷体" w:eastAsia="楷体" w:hAnsi="楷体"/>
          <w:b/>
          <w:bCs/>
          <w:spacing w:val="-10"/>
          <w:szCs w:val="21"/>
        </w:rPr>
      </w:pPr>
      <w:r w:rsidRPr="00276C59">
        <w:rPr>
          <w:rFonts w:ascii="楷体" w:eastAsia="楷体" w:hAnsi="楷体" w:hint="eastAsia"/>
          <w:b/>
          <w:bCs/>
          <w:spacing w:val="-10"/>
          <w:szCs w:val="21"/>
        </w:rPr>
        <w:t>【乙】卖蒜老叟</w:t>
      </w:r>
    </w:p>
    <w:p w:rsidR="0081017C" w:rsidRPr="00276C59" w:rsidP="007C00E8">
      <w:pPr>
        <w:spacing w:line="310" w:lineRule="exact"/>
        <w:ind w:firstLine="412" w:firstLineChars="196"/>
        <w:rPr>
          <w:rFonts w:ascii="楷体" w:eastAsia="楷体" w:hAnsi="楷体"/>
          <w:b/>
          <w:bCs/>
          <w:spacing w:val="-10"/>
          <w:szCs w:val="21"/>
        </w:rPr>
      </w:pPr>
      <w:r w:rsidRPr="00276C59">
        <w:rPr>
          <w:rFonts w:ascii="楷体" w:eastAsia="楷体" w:hAnsi="楷体" w:hint="eastAsia"/>
          <w:b/>
          <w:bCs/>
          <w:spacing w:val="-10"/>
          <w:szCs w:val="21"/>
        </w:rPr>
        <w:t>南阳杨二相公精于拳术，每至演武场传授枪棒，观者如堵</w:t>
      </w:r>
      <w:r w:rsidRPr="00276C59">
        <w:rPr>
          <w:rFonts w:ascii="楷体" w:eastAsia="楷体" w:hAnsi="楷体" w:hint="eastAsia"/>
          <w:b/>
          <w:bCs/>
          <w:spacing w:val="-10"/>
          <w:szCs w:val="21"/>
          <w:vertAlign w:val="superscript"/>
        </w:rPr>
        <w:t>①</w:t>
      </w:r>
      <w:r w:rsidRPr="00276C59">
        <w:rPr>
          <w:rFonts w:ascii="楷体" w:eastAsia="楷体" w:hAnsi="楷体" w:hint="eastAsia"/>
          <w:b/>
          <w:bCs/>
          <w:spacing w:val="-10"/>
          <w:szCs w:val="21"/>
        </w:rPr>
        <w:t>。一日，有卖蒜叟，咳嗽不绝声，旁睨而揶揄</w:t>
      </w:r>
      <w:r w:rsidRPr="00276C59">
        <w:rPr>
          <w:rFonts w:ascii="楷体" w:eastAsia="楷体" w:hAnsi="楷体" w:hint="eastAsia"/>
          <w:b/>
          <w:bCs/>
          <w:spacing w:val="-10"/>
          <w:szCs w:val="21"/>
          <w:vertAlign w:val="superscript"/>
        </w:rPr>
        <w:t>②</w:t>
      </w:r>
      <w:r w:rsidRPr="00276C59">
        <w:rPr>
          <w:rFonts w:ascii="楷体" w:eastAsia="楷体" w:hAnsi="楷体" w:hint="eastAsia"/>
          <w:b/>
          <w:bCs/>
          <w:spacing w:val="-10"/>
          <w:szCs w:val="21"/>
        </w:rPr>
        <w:t>之。杨大怒，招叟至前，以拳打砖墙，陷入尺许，傲之曰：“叟能如是乎？”叟曰：“君能打墙，不能打人。”杨骂曰：“老奴能受我打乎？打死勿怨！”叟笑曰：“垂死之年能以一死成君之名死亦何怨！”乃广约众人，写立誓券，令杨养息三日。老人自缚于树，解衣露腹。杨故取势</w:t>
      </w:r>
      <w:r w:rsidRPr="00276C59">
        <w:rPr>
          <w:rFonts w:ascii="楷体" w:eastAsia="楷体" w:hAnsi="楷体" w:hint="eastAsia"/>
          <w:b/>
          <w:bCs/>
          <w:spacing w:val="-10"/>
          <w:szCs w:val="21"/>
          <w:vertAlign w:val="superscript"/>
        </w:rPr>
        <w:t>③</w:t>
      </w:r>
      <w:r w:rsidRPr="00276C59">
        <w:rPr>
          <w:rFonts w:ascii="楷体" w:eastAsia="楷体" w:hAnsi="楷体" w:hint="eastAsia"/>
          <w:b/>
          <w:bCs/>
          <w:spacing w:val="-10"/>
          <w:szCs w:val="21"/>
        </w:rPr>
        <w:t>于十步外，奋拳击之。老人寂然无声，但见杨双膝跪地，叩头曰：“晚生知罪矣。”拔其拳，已夹入老人腹中，坚不可出。哀求良久，老人鼓腹纵</w:t>
      </w:r>
      <w:r w:rsidRPr="00276C59">
        <w:rPr>
          <w:rFonts w:ascii="楷体" w:eastAsia="楷体" w:hAnsi="楷体" w:hint="eastAsia"/>
          <w:b/>
          <w:bCs/>
          <w:spacing w:val="-10"/>
          <w:szCs w:val="21"/>
          <w:vertAlign w:val="superscript"/>
        </w:rPr>
        <w:t>④</w:t>
      </w:r>
      <w:r w:rsidRPr="00276C59">
        <w:rPr>
          <w:rFonts w:ascii="楷体" w:eastAsia="楷体" w:hAnsi="楷体" w:hint="eastAsia"/>
          <w:b/>
          <w:bCs/>
          <w:spacing w:val="-10"/>
          <w:szCs w:val="21"/>
        </w:rPr>
        <w:t xml:space="preserve">之，已跌出一石桥外矣。老人徐徐负蒜而归，卒不肯告人姓氏。 （选自袁枚《子不语·卷十四》） </w:t>
      </w:r>
      <w:r w:rsidRPr="00276C59">
        <w:rPr>
          <w:rFonts w:ascii="宋体" w:eastAsia="宋体" w:hAnsi="宋体" w:cs="宋体" w:hint="eastAsia"/>
          <w:b/>
          <w:bCs/>
          <w:spacing w:val="-10"/>
          <w:szCs w:val="21"/>
        </w:rPr>
        <w:t>   </w:t>
      </w:r>
      <w:r w:rsidRPr="00276C59">
        <w:rPr>
          <w:rFonts w:ascii="楷体" w:eastAsia="楷体" w:hAnsi="楷体" w:hint="eastAsia"/>
          <w:b/>
          <w:bCs/>
          <w:spacing w:val="-10"/>
          <w:szCs w:val="21"/>
        </w:rPr>
        <w:t xml:space="preserve"> </w:t>
      </w:r>
    </w:p>
    <w:p w:rsidR="00354DCB" w:rsidRPr="00276C59" w:rsidP="007C00E8">
      <w:pPr>
        <w:spacing w:line="310" w:lineRule="exact"/>
        <w:rPr>
          <w:rFonts w:ascii="楷体" w:eastAsia="楷体" w:hAnsi="楷体"/>
          <w:b/>
          <w:bCs/>
          <w:spacing w:val="-10"/>
          <w:szCs w:val="21"/>
        </w:rPr>
      </w:pPr>
      <w:r w:rsidRPr="00276C59">
        <w:rPr>
          <w:rFonts w:ascii="楷体" w:eastAsia="楷体" w:hAnsi="楷体" w:hint="eastAsia"/>
          <w:b/>
          <w:bCs/>
          <w:spacing w:val="-10"/>
          <w:szCs w:val="21"/>
        </w:rPr>
        <w:t xml:space="preserve">注：①堵：墙。②揶揄：出言嘲笑、讽刺。③取势：摆好姿势。④纵：放开。 </w:t>
      </w:r>
    </w:p>
    <w:p w:rsidR="007C7CCD"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w:t>
      </w:r>
      <w:r w:rsidR="001E5A67">
        <w:rPr>
          <w:rFonts w:ascii="方正书宋简体" w:eastAsia="方正书宋简体" w:hAnsi="黑体" w:hint="eastAsia"/>
          <w:b/>
          <w:bCs/>
          <w:szCs w:val="21"/>
        </w:rPr>
        <w:t>3</w:t>
      </w:r>
      <w:r w:rsidRPr="007358C5" w:rsidR="007358C5">
        <w:rPr>
          <w:rFonts w:ascii="方正书宋简体" w:eastAsia="方正书宋简体" w:hAnsi="黑体" w:hint="eastAsia"/>
          <w:b/>
          <w:bCs/>
          <w:szCs w:val="21"/>
        </w:rPr>
        <w:t>.用斜线“／”给下面句子断句。（限两处）（</w:t>
      </w:r>
      <w:r w:rsidR="00B072E4">
        <w:rPr>
          <w:rFonts w:ascii="方正书宋简体" w:eastAsia="方正书宋简体" w:hAnsi="黑体" w:hint="eastAsia"/>
          <w:b/>
          <w:bCs/>
          <w:szCs w:val="21"/>
        </w:rPr>
        <w:t>2</w:t>
      </w:r>
      <w:r w:rsidRPr="007358C5" w:rsidR="007358C5">
        <w:rPr>
          <w:rFonts w:ascii="方正书宋简体" w:eastAsia="方正书宋简体" w:hAnsi="黑体" w:hint="eastAsia"/>
          <w:b/>
          <w:bCs/>
          <w:szCs w:val="21"/>
        </w:rPr>
        <w:t xml:space="preserve">分） </w:t>
      </w:r>
    </w:p>
    <w:p w:rsidR="007C7CCD" w:rsidP="007C00E8">
      <w:pPr>
        <w:spacing w:line="310" w:lineRule="exact"/>
        <w:ind w:firstLine="206" w:firstLineChars="98"/>
        <w:rPr>
          <w:rFonts w:ascii="方正书宋简体" w:eastAsia="方正书宋简体" w:hAnsi="黑体"/>
          <w:b/>
          <w:bCs/>
          <w:szCs w:val="21"/>
        </w:rPr>
      </w:pPr>
      <w:r w:rsidRPr="007358C5">
        <w:rPr>
          <w:rFonts w:ascii="宋体" w:eastAsia="宋体" w:hAnsi="宋体" w:cs="宋体" w:hint="eastAsia"/>
          <w:b/>
          <w:bCs/>
          <w:szCs w:val="21"/>
        </w:rPr>
        <w:t> </w:t>
      </w:r>
      <w:r w:rsidRPr="007358C5">
        <w:rPr>
          <w:rFonts w:ascii="方正书宋简体" w:eastAsia="方正书宋简体" w:hAnsi="黑体" w:hint="eastAsia"/>
          <w:b/>
          <w:bCs/>
          <w:szCs w:val="21"/>
        </w:rPr>
        <w:t xml:space="preserve"> 垂 死 之 年 能 以 一 死 成 君 之 名 死 亦 何 怨！ </w:t>
      </w:r>
    </w:p>
    <w:p w:rsidR="007C7CCD"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w:t>
      </w:r>
      <w:r w:rsidR="001E5A67">
        <w:rPr>
          <w:rFonts w:ascii="方正书宋简体" w:eastAsia="方正书宋简体" w:hAnsi="黑体" w:hint="eastAsia"/>
          <w:b/>
          <w:bCs/>
          <w:szCs w:val="21"/>
        </w:rPr>
        <w:t>4</w:t>
      </w:r>
      <w:r w:rsidRPr="007358C5" w:rsidR="007358C5">
        <w:rPr>
          <w:rFonts w:ascii="方正书宋简体" w:eastAsia="方正书宋简体" w:hAnsi="黑体" w:hint="eastAsia"/>
          <w:b/>
          <w:bCs/>
          <w:szCs w:val="21"/>
        </w:rPr>
        <w:t xml:space="preserve">.解释下列加点的词语。(4分) </w:t>
      </w:r>
    </w:p>
    <w:p w:rsidR="003344E8" w:rsidRPr="004A331C" w:rsidP="007C00E8">
      <w:pPr>
        <w:spacing w:line="310" w:lineRule="exact"/>
        <w:rPr>
          <w:rFonts w:ascii="方正书宋简体" w:eastAsia="方正书宋简体" w:hAnsi="黑体"/>
          <w:b/>
          <w:bCs/>
          <w:szCs w:val="21"/>
          <w:u w:val="single"/>
        </w:rPr>
      </w:pPr>
      <w:r w:rsidRPr="007358C5">
        <w:rPr>
          <w:rFonts w:ascii="方正书宋简体" w:eastAsia="方正书宋简体" w:hAnsi="黑体" w:hint="eastAsia"/>
          <w:b/>
          <w:bCs/>
          <w:szCs w:val="21"/>
        </w:rPr>
        <w:t>（1</w:t>
      </w:r>
      <w:r w:rsidR="00C3770F">
        <w:rPr>
          <w:rFonts w:ascii="方正书宋简体" w:eastAsia="方正书宋简体" w:hAnsi="黑体" w:hint="eastAsia"/>
          <w:b/>
          <w:bCs/>
          <w:szCs w:val="21"/>
        </w:rPr>
        <w:t>）但微</w:t>
      </w:r>
      <w:r w:rsidRPr="00C3770F" w:rsidR="00C3770F">
        <w:rPr>
          <w:rFonts w:ascii="方正书宋简体" w:eastAsia="方正书宋简体" w:hAnsi="黑体" w:hint="eastAsia"/>
          <w:b/>
          <w:bCs/>
          <w:szCs w:val="21"/>
          <w:em w:val="dot"/>
        </w:rPr>
        <w:t>颔</w:t>
      </w:r>
      <w:r w:rsidR="00C3770F">
        <w:rPr>
          <w:rFonts w:ascii="方正书宋简体" w:eastAsia="方正书宋简体" w:hAnsi="黑体" w:hint="eastAsia"/>
          <w:b/>
          <w:bCs/>
          <w:szCs w:val="21"/>
        </w:rPr>
        <w:t xml:space="preserve">之  </w:t>
      </w:r>
      <w:r w:rsidRPr="00E30C4A" w:rsidR="00C3770F">
        <w:rPr>
          <w:rFonts w:ascii="方正书宋简体" w:eastAsia="方正书宋简体" w:hAnsi="黑体" w:hint="eastAsia"/>
          <w:b/>
          <w:bCs/>
          <w:szCs w:val="21"/>
        </w:rPr>
        <w:t xml:space="preserve">   </w:t>
      </w:r>
      <w:r w:rsidR="00C3770F">
        <w:rPr>
          <w:rFonts w:ascii="方正书宋简体" w:eastAsia="方正书宋简体" w:hAnsi="黑体" w:hint="eastAsia"/>
          <w:b/>
          <w:bCs/>
          <w:szCs w:val="21"/>
          <w:u w:val="single"/>
        </w:rPr>
        <w:t xml:space="preserve">   </w:t>
      </w:r>
      <w:r w:rsidR="000A2824">
        <w:rPr>
          <w:rFonts w:ascii="方正书宋简体" w:eastAsia="方正书宋简体" w:hAnsi="黑体" w:hint="eastAsia"/>
          <w:b/>
          <w:bCs/>
          <w:szCs w:val="21"/>
          <w:u w:val="single"/>
        </w:rPr>
        <w:t>▲</w:t>
      </w:r>
      <w:r w:rsidR="00C3770F">
        <w:rPr>
          <w:rFonts w:ascii="方正书宋简体" w:eastAsia="方正书宋简体" w:hAnsi="黑体" w:hint="eastAsia"/>
          <w:b/>
          <w:bCs/>
          <w:szCs w:val="21"/>
          <w:u w:val="single"/>
        </w:rPr>
        <w:t xml:space="preserve">         </w:t>
      </w:r>
      <w:r w:rsidR="004A331C">
        <w:rPr>
          <w:rFonts w:ascii="方正书宋简体" w:eastAsia="方正书宋简体" w:hAnsi="黑体" w:hint="eastAsia"/>
          <w:b/>
          <w:bCs/>
          <w:szCs w:val="21"/>
          <w:u w:val="single"/>
        </w:rPr>
        <w:t xml:space="preserve"> </w:t>
      </w:r>
      <w:r w:rsidRPr="00E30C4A" w:rsidR="00E30C4A">
        <w:rPr>
          <w:rFonts w:ascii="方正书宋简体" w:eastAsia="方正书宋简体" w:hAnsi="黑体" w:hint="eastAsia"/>
          <w:b/>
          <w:bCs/>
          <w:szCs w:val="21"/>
        </w:rPr>
        <w:t xml:space="preserve">  </w:t>
      </w:r>
      <w:r w:rsidRPr="007358C5">
        <w:rPr>
          <w:rFonts w:ascii="方正书宋简体" w:eastAsia="方正书宋简体" w:hAnsi="黑体" w:hint="eastAsia"/>
          <w:b/>
          <w:bCs/>
          <w:szCs w:val="21"/>
        </w:rPr>
        <w:t>（2</w:t>
      </w:r>
      <w:r w:rsidR="00C3770F">
        <w:rPr>
          <w:rFonts w:ascii="方正书宋简体" w:eastAsia="方正书宋简体" w:hAnsi="黑体" w:hint="eastAsia"/>
          <w:b/>
          <w:bCs/>
          <w:szCs w:val="21"/>
        </w:rPr>
        <w:t>）</w:t>
      </w:r>
      <w:r w:rsidRPr="00C3770F" w:rsidR="00C3770F">
        <w:rPr>
          <w:rFonts w:ascii="方正书宋简体" w:eastAsia="方正书宋简体" w:hAnsi="黑体" w:hint="eastAsia"/>
          <w:b/>
          <w:bCs/>
          <w:szCs w:val="21"/>
        </w:rPr>
        <w:t>徐以</w:t>
      </w:r>
      <w:r w:rsidRPr="00C3770F" w:rsidR="00C3770F">
        <w:rPr>
          <w:rFonts w:ascii="方正书宋简体" w:eastAsia="方正书宋简体" w:hAnsi="黑体" w:hint="eastAsia"/>
          <w:b/>
          <w:bCs/>
          <w:szCs w:val="21"/>
          <w:em w:val="dot"/>
        </w:rPr>
        <w:t>杓</w:t>
      </w:r>
      <w:r w:rsidRPr="00C3770F" w:rsidR="00C3770F">
        <w:rPr>
          <w:rFonts w:ascii="方正书宋简体" w:eastAsia="方正书宋简体" w:hAnsi="黑体" w:hint="eastAsia"/>
          <w:b/>
          <w:bCs/>
          <w:szCs w:val="21"/>
        </w:rPr>
        <w:t>酌油沥之</w:t>
      </w:r>
      <w:r w:rsidR="00C3770F">
        <w:rPr>
          <w:rFonts w:ascii="方正书宋简体" w:eastAsia="方正书宋简体" w:hAnsi="黑体" w:hint="eastAsia"/>
          <w:b/>
          <w:bCs/>
          <w:szCs w:val="21"/>
        </w:rPr>
        <w:t xml:space="preserve">   </w:t>
      </w:r>
      <w:r w:rsidR="00E30C4A">
        <w:rPr>
          <w:rFonts w:ascii="方正书宋简体" w:eastAsia="方正书宋简体" w:hAnsi="黑体" w:hint="eastAsia"/>
          <w:b/>
          <w:bCs/>
          <w:szCs w:val="21"/>
        </w:rPr>
        <w:t xml:space="preserve"> </w:t>
      </w:r>
      <w:r w:rsidR="00C3770F">
        <w:rPr>
          <w:rFonts w:ascii="方正书宋简体" w:eastAsia="方正书宋简体" w:hAnsi="黑体" w:hint="eastAsia"/>
          <w:b/>
          <w:bCs/>
          <w:szCs w:val="21"/>
          <w:u w:val="single"/>
        </w:rPr>
        <w:t xml:space="preserve">       </w:t>
      </w:r>
      <w:r w:rsidR="000A2824">
        <w:rPr>
          <w:rFonts w:ascii="方正书宋简体" w:eastAsia="方正书宋简体" w:hAnsi="黑体" w:hint="eastAsia"/>
          <w:b/>
          <w:bCs/>
          <w:szCs w:val="21"/>
          <w:u w:val="single"/>
        </w:rPr>
        <w:t>▲</w:t>
      </w:r>
      <w:r w:rsidR="00C3770F">
        <w:rPr>
          <w:rFonts w:ascii="方正书宋简体" w:eastAsia="方正书宋简体" w:hAnsi="黑体" w:hint="eastAsia"/>
          <w:b/>
          <w:bCs/>
          <w:szCs w:val="21"/>
          <w:u w:val="single"/>
        </w:rPr>
        <w:t xml:space="preserve">        </w:t>
      </w:r>
    </w:p>
    <w:p w:rsidR="00C3770F" w:rsidP="007C00E8">
      <w:pPr>
        <w:spacing w:line="310" w:lineRule="exact"/>
        <w:rPr>
          <w:rFonts w:ascii="方正书宋简体" w:eastAsia="方正书宋简体" w:hAnsi="黑体"/>
          <w:b/>
          <w:bCs/>
          <w:szCs w:val="21"/>
          <w:u w:val="single"/>
        </w:rPr>
      </w:pPr>
      <w:r w:rsidRPr="007358C5">
        <w:rPr>
          <w:rFonts w:ascii="方正书宋简体" w:eastAsia="方正书宋简体" w:hAnsi="黑体" w:hint="eastAsia"/>
          <w:b/>
          <w:bCs/>
          <w:szCs w:val="21"/>
        </w:rPr>
        <w:t>（3）咳嗽不</w:t>
      </w:r>
      <w:r w:rsidRPr="00C3770F">
        <w:rPr>
          <w:rFonts w:ascii="方正书宋简体" w:eastAsia="方正书宋简体" w:hAnsi="黑体" w:hint="eastAsia"/>
          <w:b/>
          <w:bCs/>
          <w:szCs w:val="21"/>
          <w:em w:val="dot"/>
        </w:rPr>
        <w:t>绝</w:t>
      </w:r>
      <w:r w:rsidRPr="007358C5">
        <w:rPr>
          <w:rFonts w:ascii="方正书宋简体" w:eastAsia="方正书宋简体" w:hAnsi="黑体" w:hint="eastAsia"/>
          <w:b/>
          <w:bCs/>
          <w:szCs w:val="21"/>
        </w:rPr>
        <w:t xml:space="preserve">声 </w:t>
      </w:r>
      <w:r w:rsidRPr="00E30C4A" w:rsidR="004C7418">
        <w:rPr>
          <w:rFonts w:ascii="方正书宋简体" w:eastAsia="方正书宋简体" w:hAnsi="黑体" w:hint="eastAsia"/>
          <w:b/>
          <w:bCs/>
          <w:szCs w:val="21"/>
        </w:rPr>
        <w:t xml:space="preserve">  </w:t>
      </w:r>
      <w:r w:rsidR="004C7418">
        <w:rPr>
          <w:rFonts w:ascii="方正书宋简体" w:eastAsia="方正书宋简体" w:hAnsi="黑体" w:hint="eastAsia"/>
          <w:b/>
          <w:bCs/>
          <w:szCs w:val="21"/>
          <w:u w:val="single"/>
        </w:rPr>
        <w:t xml:space="preserve">    </w:t>
      </w:r>
      <w:r w:rsidR="000A2824">
        <w:rPr>
          <w:rFonts w:ascii="方正书宋简体" w:eastAsia="方正书宋简体" w:hAnsi="黑体" w:hint="eastAsia"/>
          <w:b/>
          <w:bCs/>
          <w:szCs w:val="21"/>
          <w:u w:val="single"/>
        </w:rPr>
        <w:t>▲</w:t>
      </w:r>
      <w:r w:rsidR="004C7418">
        <w:rPr>
          <w:rFonts w:ascii="方正书宋简体" w:eastAsia="方正书宋简体" w:hAnsi="黑体" w:hint="eastAsia"/>
          <w:b/>
          <w:bCs/>
          <w:szCs w:val="21"/>
          <w:u w:val="single"/>
        </w:rPr>
        <w:t xml:space="preserve">     </w:t>
      </w:r>
      <w:r w:rsidR="004A331C">
        <w:rPr>
          <w:rFonts w:ascii="方正书宋简体" w:eastAsia="方正书宋简体" w:hAnsi="黑体" w:hint="eastAsia"/>
          <w:b/>
          <w:bCs/>
          <w:szCs w:val="21"/>
          <w:u w:val="single"/>
        </w:rPr>
        <w:t xml:space="preserve">    </w:t>
      </w:r>
      <w:r w:rsidRPr="00E30C4A" w:rsidR="00E30C4A">
        <w:rPr>
          <w:rFonts w:ascii="方正书宋简体" w:eastAsia="方正书宋简体" w:hAnsi="黑体" w:hint="eastAsia"/>
          <w:b/>
          <w:bCs/>
          <w:szCs w:val="21"/>
        </w:rPr>
        <w:t xml:space="preserve">  </w:t>
      </w:r>
      <w:r>
        <w:rPr>
          <w:rFonts w:ascii="方正书宋简体" w:eastAsia="方正书宋简体" w:hAnsi="黑体" w:hint="eastAsia"/>
          <w:b/>
          <w:bCs/>
          <w:szCs w:val="21"/>
        </w:rPr>
        <w:t>（4）</w:t>
      </w:r>
      <w:r w:rsidRPr="00C3770F">
        <w:rPr>
          <w:rFonts w:ascii="方正书宋简体" w:eastAsia="方正书宋简体" w:hAnsi="黑体" w:hint="eastAsia"/>
          <w:b/>
          <w:bCs/>
          <w:szCs w:val="21"/>
          <w:em w:val="dot"/>
        </w:rPr>
        <w:t>卒</w:t>
      </w:r>
      <w:r w:rsidRPr="00C3770F">
        <w:rPr>
          <w:rFonts w:ascii="方正书宋简体" w:eastAsia="方正书宋简体" w:hAnsi="黑体" w:hint="eastAsia"/>
          <w:b/>
          <w:bCs/>
          <w:szCs w:val="21"/>
        </w:rPr>
        <w:t>不肯告人姓氏</w:t>
      </w:r>
      <w:r w:rsidR="004C7418">
        <w:rPr>
          <w:rFonts w:ascii="方正书宋简体" w:eastAsia="方正书宋简体" w:hAnsi="黑体" w:hint="eastAsia"/>
          <w:b/>
          <w:bCs/>
          <w:szCs w:val="21"/>
        </w:rPr>
        <w:t xml:space="preserve">  </w:t>
      </w:r>
      <w:r w:rsidR="00E30C4A">
        <w:rPr>
          <w:rFonts w:ascii="方正书宋简体" w:eastAsia="方正书宋简体" w:hAnsi="黑体" w:hint="eastAsia"/>
          <w:b/>
          <w:bCs/>
          <w:szCs w:val="21"/>
        </w:rPr>
        <w:t xml:space="preserve">  </w:t>
      </w:r>
      <w:r w:rsidR="004C7418">
        <w:rPr>
          <w:rFonts w:ascii="方正书宋简体" w:eastAsia="方正书宋简体" w:hAnsi="黑体" w:hint="eastAsia"/>
          <w:b/>
          <w:bCs/>
          <w:szCs w:val="21"/>
          <w:u w:val="single"/>
        </w:rPr>
        <w:t xml:space="preserve">       </w:t>
      </w:r>
      <w:r w:rsidR="000A2824">
        <w:rPr>
          <w:rFonts w:ascii="方正书宋简体" w:eastAsia="方正书宋简体" w:hAnsi="黑体" w:hint="eastAsia"/>
          <w:b/>
          <w:bCs/>
          <w:szCs w:val="21"/>
          <w:u w:val="single"/>
        </w:rPr>
        <w:t>▲</w:t>
      </w:r>
      <w:r w:rsidR="004C7418">
        <w:rPr>
          <w:rFonts w:ascii="方正书宋简体" w:eastAsia="方正书宋简体" w:hAnsi="黑体" w:hint="eastAsia"/>
          <w:b/>
          <w:bCs/>
          <w:szCs w:val="21"/>
          <w:u w:val="single"/>
        </w:rPr>
        <w:t xml:space="preserve">      </w:t>
      </w:r>
      <w:r w:rsidR="00E30C4A">
        <w:rPr>
          <w:rFonts w:ascii="方正书宋简体" w:eastAsia="方正书宋简体" w:hAnsi="黑体" w:hint="eastAsia"/>
          <w:b/>
          <w:bCs/>
          <w:szCs w:val="21"/>
          <w:u w:val="single"/>
        </w:rPr>
        <w:t xml:space="preserve"> </w:t>
      </w:r>
      <w:r w:rsidR="004C7418">
        <w:rPr>
          <w:rFonts w:ascii="方正书宋简体" w:eastAsia="方正书宋简体" w:hAnsi="黑体" w:hint="eastAsia"/>
          <w:b/>
          <w:bCs/>
          <w:szCs w:val="21"/>
          <w:u w:val="single"/>
        </w:rPr>
        <w:t xml:space="preserve"> </w:t>
      </w:r>
    </w:p>
    <w:p w:rsidR="007C7CCD"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w:t>
      </w:r>
      <w:r w:rsidR="001E5A67">
        <w:rPr>
          <w:rFonts w:ascii="方正书宋简体" w:eastAsia="方正书宋简体" w:hAnsi="黑体" w:hint="eastAsia"/>
          <w:b/>
          <w:bCs/>
          <w:szCs w:val="21"/>
        </w:rPr>
        <w:t>5</w:t>
      </w:r>
      <w:r w:rsidRPr="007358C5" w:rsidR="007358C5">
        <w:rPr>
          <w:rFonts w:ascii="方正书宋简体" w:eastAsia="方正书宋简体" w:hAnsi="黑体" w:hint="eastAsia"/>
          <w:b/>
          <w:bCs/>
          <w:szCs w:val="21"/>
        </w:rPr>
        <w:t>.下列句中加点词的</w:t>
      </w:r>
      <w:r w:rsidRPr="00B97D9F" w:rsidR="007358C5">
        <w:rPr>
          <w:rFonts w:ascii="方正书宋简体" w:eastAsia="方正书宋简体" w:hAnsi="黑体" w:hint="eastAsia"/>
          <w:b/>
          <w:bCs/>
          <w:szCs w:val="21"/>
          <w:em w:val="dot"/>
        </w:rPr>
        <w:t>意义和用法相同</w:t>
      </w:r>
      <w:r w:rsidRPr="007358C5" w:rsidR="007358C5">
        <w:rPr>
          <w:rFonts w:ascii="方正书宋简体" w:eastAsia="方正书宋简体" w:hAnsi="黑体" w:hint="eastAsia"/>
          <w:b/>
          <w:bCs/>
          <w:szCs w:val="21"/>
        </w:rPr>
        <w:t>的一项是</w:t>
      </w:r>
      <w:r w:rsidR="00CA080E">
        <w:rPr>
          <w:rFonts w:ascii="方正书宋简体" w:eastAsia="方正书宋简体" w:hAnsi="黑体" w:hint="eastAsia"/>
          <w:b/>
          <w:bCs/>
          <w:szCs w:val="21"/>
        </w:rPr>
        <w:t xml:space="preserve">（   </w:t>
      </w:r>
      <w:r w:rsidR="000A2824">
        <w:rPr>
          <w:rFonts w:ascii="方正书宋简体" w:eastAsia="方正书宋简体" w:hAnsi="黑体" w:hint="eastAsia"/>
          <w:b/>
          <w:bCs/>
          <w:szCs w:val="21"/>
        </w:rPr>
        <w:t>▲</w:t>
      </w:r>
      <w:r w:rsidR="00CA080E">
        <w:rPr>
          <w:rFonts w:ascii="方正书宋简体" w:eastAsia="方正书宋简体" w:hAnsi="黑体" w:hint="eastAsia"/>
          <w:b/>
          <w:bCs/>
          <w:szCs w:val="21"/>
        </w:rPr>
        <w:t xml:space="preserve">  ）</w:t>
      </w:r>
      <w:r w:rsidRPr="007358C5" w:rsidR="007358C5">
        <w:rPr>
          <w:rFonts w:ascii="方正书宋简体" w:eastAsia="方正书宋简体" w:hAnsi="黑体" w:hint="eastAsia"/>
          <w:b/>
          <w:bCs/>
          <w:szCs w:val="21"/>
        </w:rPr>
        <w:t xml:space="preserve">（2分） </w:t>
      </w:r>
    </w:p>
    <w:p w:rsidR="007C7CCD" w:rsidP="007C00E8">
      <w:pPr>
        <w:spacing w:line="310" w:lineRule="exact"/>
        <w:rPr>
          <w:rFonts w:ascii="方正书宋简体" w:eastAsia="方正书宋简体" w:hAnsi="黑体"/>
          <w:b/>
          <w:bCs/>
          <w:szCs w:val="21"/>
        </w:rPr>
      </w:pPr>
      <w:r w:rsidRPr="007358C5">
        <w:rPr>
          <w:rFonts w:ascii="方正书宋简体" w:eastAsia="方正书宋简体" w:hAnsi="黑体" w:hint="eastAsia"/>
          <w:b/>
          <w:bCs/>
          <w:szCs w:val="21"/>
        </w:rPr>
        <w:t>A.①</w:t>
      </w:r>
      <w:r w:rsidRPr="004C7418" w:rsidR="004C7418">
        <w:rPr>
          <w:rFonts w:ascii="方正书宋简体" w:eastAsia="方正书宋简体" w:hAnsi="黑体" w:hint="eastAsia"/>
          <w:b/>
          <w:bCs/>
          <w:szCs w:val="21"/>
        </w:rPr>
        <w:t>公亦</w:t>
      </w:r>
      <w:r w:rsidRPr="007135AE" w:rsidR="004C7418">
        <w:rPr>
          <w:rFonts w:ascii="方正书宋简体" w:eastAsia="方正书宋简体" w:hAnsi="黑体" w:hint="eastAsia"/>
          <w:b/>
          <w:bCs/>
          <w:szCs w:val="21"/>
          <w:em w:val="dot"/>
        </w:rPr>
        <w:t>以</w:t>
      </w:r>
      <w:r w:rsidRPr="004C7418" w:rsidR="004C7418">
        <w:rPr>
          <w:rFonts w:ascii="方正书宋简体" w:eastAsia="方正书宋简体" w:hAnsi="黑体" w:hint="eastAsia"/>
          <w:b/>
          <w:bCs/>
          <w:szCs w:val="21"/>
        </w:rPr>
        <w:t>此自矜</w:t>
      </w:r>
      <w:r w:rsidR="00367377">
        <w:rPr>
          <w:rFonts w:ascii="宋体" w:eastAsia="宋体" w:hAnsi="宋体" w:cs="宋体" w:hint="eastAsia"/>
          <w:b/>
          <w:bCs/>
          <w:szCs w:val="21"/>
        </w:rPr>
        <w:t>  </w:t>
      </w:r>
      <w:r w:rsidR="003A1808">
        <w:rPr>
          <w:rFonts w:ascii="方正书宋简体" w:eastAsia="方正书宋简体" w:hAnsi="黑体" w:hint="eastAsia"/>
          <w:b/>
          <w:bCs/>
          <w:szCs w:val="21"/>
        </w:rPr>
        <w:t>②</w:t>
      </w:r>
      <w:r w:rsidRPr="007135AE" w:rsidR="003A1808">
        <w:rPr>
          <w:rFonts w:ascii="方正书宋简体" w:eastAsia="方正书宋简体" w:hAnsi="黑体" w:hint="eastAsia"/>
          <w:b/>
          <w:bCs/>
          <w:szCs w:val="21"/>
          <w:em w:val="dot"/>
        </w:rPr>
        <w:t>以</w:t>
      </w:r>
      <w:r w:rsidRPr="003A1808" w:rsidR="003A1808">
        <w:rPr>
          <w:rFonts w:ascii="方正书宋简体" w:eastAsia="方正书宋简体" w:hAnsi="黑体" w:hint="eastAsia"/>
          <w:b/>
          <w:bCs/>
          <w:szCs w:val="21"/>
        </w:rPr>
        <w:t>拳打砖墙</w:t>
      </w:r>
      <w:r w:rsidR="00367377">
        <w:rPr>
          <w:rFonts w:ascii="方正书宋简体" w:eastAsia="方正书宋简体" w:hAnsi="黑体" w:hint="eastAsia"/>
          <w:b/>
          <w:bCs/>
          <w:szCs w:val="21"/>
        </w:rPr>
        <w:t xml:space="preserve">           </w:t>
      </w:r>
      <w:r w:rsidRPr="007358C5">
        <w:rPr>
          <w:rFonts w:ascii="方正书宋简体" w:eastAsia="方正书宋简体" w:hAnsi="黑体" w:hint="eastAsia"/>
          <w:b/>
          <w:bCs/>
          <w:szCs w:val="21"/>
        </w:rPr>
        <w:t>B.</w:t>
      </w:r>
      <w:r w:rsidR="00E1785F">
        <w:rPr>
          <w:rFonts w:ascii="方正书宋简体" w:eastAsia="方正书宋简体" w:hAnsi="黑体" w:hint="eastAsia"/>
          <w:b/>
          <w:bCs/>
          <w:szCs w:val="21"/>
        </w:rPr>
        <w:t>①</w:t>
      </w:r>
      <w:r w:rsidRPr="00E1785F" w:rsidR="00E1785F">
        <w:rPr>
          <w:rFonts w:ascii="方正书宋简体" w:eastAsia="方正书宋简体" w:hAnsi="黑体" w:hint="eastAsia"/>
          <w:b/>
          <w:bCs/>
          <w:szCs w:val="21"/>
        </w:rPr>
        <w:t>康肃笑</w:t>
      </w:r>
      <w:r w:rsidRPr="007135AE" w:rsidR="00E1785F">
        <w:rPr>
          <w:rFonts w:ascii="方正书宋简体" w:eastAsia="方正书宋简体" w:hAnsi="黑体" w:hint="eastAsia"/>
          <w:b/>
          <w:bCs/>
          <w:szCs w:val="21"/>
          <w:em w:val="dot"/>
        </w:rPr>
        <w:t>而</w:t>
      </w:r>
      <w:r w:rsidRPr="00E1785F" w:rsidR="00E1785F">
        <w:rPr>
          <w:rFonts w:ascii="方正书宋简体" w:eastAsia="方正书宋简体" w:hAnsi="黑体" w:hint="eastAsia"/>
          <w:b/>
          <w:bCs/>
          <w:szCs w:val="21"/>
        </w:rPr>
        <w:t>遣之</w:t>
      </w:r>
      <w:r w:rsidR="00367377">
        <w:rPr>
          <w:rFonts w:ascii="宋体" w:eastAsia="宋体" w:hAnsi="宋体" w:cs="宋体" w:hint="eastAsia"/>
          <w:b/>
          <w:bCs/>
          <w:szCs w:val="21"/>
        </w:rPr>
        <w:t xml:space="preserve">  </w:t>
      </w:r>
      <w:r w:rsidR="00E1785F">
        <w:rPr>
          <w:rFonts w:ascii="方正书宋简体" w:eastAsia="方正书宋简体" w:hAnsi="黑体" w:hint="eastAsia"/>
          <w:b/>
          <w:bCs/>
          <w:szCs w:val="21"/>
        </w:rPr>
        <w:t>②</w:t>
      </w:r>
      <w:r w:rsidRPr="00E1785F" w:rsidR="00E1785F">
        <w:rPr>
          <w:rFonts w:ascii="方正书宋简体" w:eastAsia="方正书宋简体" w:hAnsi="黑体" w:hint="eastAsia"/>
          <w:b/>
          <w:bCs/>
          <w:szCs w:val="21"/>
        </w:rPr>
        <w:t>旁睨</w:t>
      </w:r>
      <w:r w:rsidRPr="007135AE" w:rsidR="00E1785F">
        <w:rPr>
          <w:rFonts w:ascii="方正书宋简体" w:eastAsia="方正书宋简体" w:hAnsi="黑体" w:hint="eastAsia"/>
          <w:b/>
          <w:bCs/>
          <w:szCs w:val="21"/>
          <w:em w:val="dot"/>
        </w:rPr>
        <w:t>而</w:t>
      </w:r>
      <w:r w:rsidRPr="00E1785F" w:rsidR="00E1785F">
        <w:rPr>
          <w:rFonts w:ascii="方正书宋简体" w:eastAsia="方正书宋简体" w:hAnsi="黑体" w:hint="eastAsia"/>
          <w:b/>
          <w:bCs/>
          <w:szCs w:val="21"/>
        </w:rPr>
        <w:t>揶揄之</w:t>
      </w:r>
    </w:p>
    <w:p w:rsidR="00A87C27" w:rsidRPr="00367377" w:rsidP="007C00E8">
      <w:pPr>
        <w:spacing w:line="310" w:lineRule="exact"/>
        <w:rPr>
          <w:rFonts w:ascii="方正书宋简体" w:eastAsia="方正书宋简体" w:hAnsi="黑体"/>
          <w:b/>
          <w:bCs/>
          <w:szCs w:val="21"/>
        </w:rPr>
      </w:pPr>
      <w:r w:rsidRPr="007358C5">
        <w:rPr>
          <w:rFonts w:ascii="方正书宋简体" w:eastAsia="方正书宋简体" w:hAnsi="黑体" w:hint="eastAsia"/>
          <w:b/>
          <w:bCs/>
          <w:szCs w:val="21"/>
        </w:rPr>
        <w:t>C.</w:t>
      </w:r>
      <w:r w:rsidR="002C2670">
        <w:rPr>
          <w:rFonts w:ascii="方正书宋简体" w:eastAsia="方正书宋简体" w:hAnsi="黑体" w:hint="eastAsia"/>
          <w:b/>
          <w:bCs/>
          <w:szCs w:val="21"/>
        </w:rPr>
        <w:t>①</w:t>
      </w:r>
      <w:r w:rsidRPr="007135AE" w:rsidR="002C2670">
        <w:rPr>
          <w:rFonts w:ascii="方正书宋简体" w:eastAsia="方正书宋简体" w:hAnsi="黑体" w:hint="eastAsia"/>
          <w:b/>
          <w:bCs/>
          <w:szCs w:val="21"/>
          <w:em w:val="dot"/>
        </w:rPr>
        <w:t>乃</w:t>
      </w:r>
      <w:r w:rsidRPr="002C2670" w:rsidR="002C2670">
        <w:rPr>
          <w:rFonts w:ascii="方正书宋简体" w:eastAsia="方正书宋简体" w:hAnsi="黑体" w:hint="eastAsia"/>
          <w:b/>
          <w:bCs/>
          <w:szCs w:val="21"/>
        </w:rPr>
        <w:t>取一葫芦置于地</w:t>
      </w:r>
      <w:r w:rsidR="00367377">
        <w:rPr>
          <w:rFonts w:ascii="宋体" w:eastAsia="宋体" w:hAnsi="宋体" w:cs="宋体" w:hint="eastAsia"/>
          <w:b/>
          <w:bCs/>
          <w:szCs w:val="21"/>
        </w:rPr>
        <w:t> </w:t>
      </w:r>
      <w:r w:rsidR="001F1739">
        <w:rPr>
          <w:rFonts w:ascii="方正书宋简体" w:eastAsia="方正书宋简体" w:hAnsi="黑体" w:hint="eastAsia"/>
          <w:b/>
          <w:bCs/>
          <w:szCs w:val="21"/>
        </w:rPr>
        <w:t>②</w:t>
      </w:r>
      <w:r w:rsidRPr="007135AE" w:rsidR="001F1739">
        <w:rPr>
          <w:rFonts w:ascii="方正书宋简体" w:eastAsia="方正书宋简体" w:hAnsi="黑体" w:hint="eastAsia"/>
          <w:b/>
          <w:bCs/>
          <w:szCs w:val="21"/>
          <w:em w:val="dot"/>
        </w:rPr>
        <w:t>乃</w:t>
      </w:r>
      <w:r w:rsidRPr="001F1739" w:rsidR="001F1739">
        <w:rPr>
          <w:rFonts w:ascii="方正书宋简体" w:eastAsia="方正书宋简体" w:hAnsi="黑体" w:hint="eastAsia"/>
          <w:b/>
          <w:bCs/>
          <w:szCs w:val="21"/>
        </w:rPr>
        <w:t>广约众人</w:t>
      </w:r>
      <w:r w:rsidR="00367377">
        <w:rPr>
          <w:rFonts w:ascii="方正书宋简体" w:eastAsia="方正书宋简体" w:hAnsi="黑体" w:hint="eastAsia"/>
          <w:b/>
          <w:bCs/>
          <w:szCs w:val="21"/>
        </w:rPr>
        <w:t xml:space="preserve">         </w:t>
      </w:r>
      <w:r w:rsidRPr="007358C5">
        <w:rPr>
          <w:rFonts w:ascii="方正书宋简体" w:eastAsia="方正书宋简体" w:hAnsi="黑体" w:hint="eastAsia"/>
          <w:b/>
          <w:bCs/>
          <w:szCs w:val="21"/>
        </w:rPr>
        <w:t>D.</w:t>
      </w:r>
      <w:r w:rsidR="00A57860">
        <w:rPr>
          <w:rFonts w:ascii="方正书宋简体" w:eastAsia="方正书宋简体" w:hAnsi="黑体" w:hint="eastAsia"/>
          <w:b/>
          <w:bCs/>
          <w:szCs w:val="21"/>
        </w:rPr>
        <w:t>①</w:t>
      </w:r>
      <w:r w:rsidRPr="00A57860" w:rsidR="00A57860">
        <w:rPr>
          <w:rFonts w:ascii="方正书宋简体" w:eastAsia="方正书宋简体" w:hAnsi="黑体" w:hint="eastAsia"/>
          <w:b/>
          <w:bCs/>
          <w:szCs w:val="21"/>
        </w:rPr>
        <w:t>以我酌油知</w:t>
      </w:r>
      <w:r w:rsidRPr="007135AE" w:rsidR="00A57860">
        <w:rPr>
          <w:rFonts w:ascii="方正书宋简体" w:eastAsia="方正书宋简体" w:hAnsi="黑体" w:hint="eastAsia"/>
          <w:b/>
          <w:bCs/>
          <w:szCs w:val="21"/>
          <w:em w:val="dot"/>
        </w:rPr>
        <w:t>之</w:t>
      </w:r>
      <w:r w:rsidR="00367377">
        <w:rPr>
          <w:rFonts w:ascii="宋体" w:eastAsia="宋体" w:hAnsi="宋体" w:cs="宋体" w:hint="eastAsia"/>
          <w:b/>
          <w:bCs/>
          <w:szCs w:val="21"/>
        </w:rPr>
        <w:t> </w:t>
      </w:r>
      <w:r w:rsidR="00A57860">
        <w:rPr>
          <w:rFonts w:ascii="方正书宋简体" w:eastAsia="方正书宋简体" w:hAnsi="黑体" w:hint="eastAsia"/>
          <w:b/>
          <w:bCs/>
          <w:szCs w:val="21"/>
        </w:rPr>
        <w:t>②</w:t>
      </w:r>
      <w:r w:rsidRPr="00A57860" w:rsidR="00A57860">
        <w:rPr>
          <w:rFonts w:ascii="宋体" w:eastAsia="宋体" w:hAnsi="宋体" w:cs="宋体" w:hint="eastAsia"/>
          <w:b/>
          <w:bCs/>
          <w:szCs w:val="21"/>
        </w:rPr>
        <w:t>老人鼓腹纵</w:t>
      </w:r>
      <w:r w:rsidRPr="007135AE" w:rsidR="00A57860">
        <w:rPr>
          <w:rFonts w:ascii="方正书宋简体" w:eastAsia="方正书宋简体" w:hAnsi="黑体" w:hint="eastAsia"/>
          <w:b/>
          <w:bCs/>
          <w:szCs w:val="21"/>
          <w:em w:val="dot"/>
        </w:rPr>
        <w:t>之</w:t>
      </w:r>
    </w:p>
    <w:p w:rsidR="00C3770F"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w:t>
      </w:r>
      <w:r w:rsidR="001E5A67">
        <w:rPr>
          <w:rFonts w:ascii="方正书宋简体" w:eastAsia="方正书宋简体" w:hAnsi="黑体" w:hint="eastAsia"/>
          <w:b/>
          <w:bCs/>
          <w:szCs w:val="21"/>
        </w:rPr>
        <w:t>6</w:t>
      </w:r>
      <w:r w:rsidRPr="007358C5" w:rsidR="007358C5">
        <w:rPr>
          <w:rFonts w:ascii="方正书宋简体" w:eastAsia="方正书宋简体" w:hAnsi="黑体" w:hint="eastAsia"/>
          <w:b/>
          <w:bCs/>
          <w:szCs w:val="21"/>
        </w:rPr>
        <w:t>.用现代汉语翻译下面的句子。(</w:t>
      </w:r>
      <w:r w:rsidR="00FA57B5">
        <w:rPr>
          <w:rFonts w:ascii="方正书宋简体" w:eastAsia="方正书宋简体" w:hAnsi="黑体" w:hint="eastAsia"/>
          <w:b/>
          <w:bCs/>
          <w:szCs w:val="21"/>
        </w:rPr>
        <w:t>2</w:t>
      </w:r>
      <w:r w:rsidRPr="007358C5" w:rsidR="007358C5">
        <w:rPr>
          <w:rFonts w:ascii="方正书宋简体" w:eastAsia="方正书宋简体" w:hAnsi="黑体" w:hint="eastAsia"/>
          <w:b/>
          <w:bCs/>
          <w:szCs w:val="21"/>
        </w:rPr>
        <w:t xml:space="preserve">分) </w:t>
      </w:r>
    </w:p>
    <w:p w:rsidR="00717887" w:rsidRPr="000A2824" w:rsidP="00BB4E49">
      <w:pPr>
        <w:spacing w:line="310" w:lineRule="exact"/>
        <w:ind w:firstLine="210" w:firstLineChars="100"/>
        <w:rPr>
          <w:rFonts w:ascii="方正书宋简体" w:eastAsia="方正书宋简体" w:hAnsi="黑体"/>
          <w:b/>
          <w:bCs/>
          <w:szCs w:val="21"/>
          <w:u w:val="single"/>
        </w:rPr>
      </w:pPr>
      <w:r w:rsidRPr="007358C5">
        <w:rPr>
          <w:rFonts w:ascii="方正书宋简体" w:eastAsia="方正书宋简体" w:hAnsi="黑体" w:hint="eastAsia"/>
          <w:b/>
          <w:bCs/>
          <w:szCs w:val="21"/>
        </w:rPr>
        <w:t>杨故取势于十步外，奋拳击之</w:t>
      </w:r>
      <w:r w:rsidR="000A2824">
        <w:rPr>
          <w:rFonts w:ascii="方正书宋简体" w:eastAsia="方正书宋简体" w:hAnsi="黑体" w:hint="eastAsia"/>
          <w:b/>
          <w:bCs/>
          <w:szCs w:val="21"/>
        </w:rPr>
        <w:t xml:space="preserve">         </w:t>
      </w:r>
      <w:r w:rsidR="000A2824">
        <w:rPr>
          <w:rFonts w:ascii="方正书宋简体" w:eastAsia="方正书宋简体" w:hAnsi="黑体" w:hint="eastAsia"/>
          <w:b/>
          <w:bCs/>
          <w:szCs w:val="21"/>
          <w:u w:val="single"/>
        </w:rPr>
        <w:t xml:space="preserve">                  ▲                  </w:t>
      </w:r>
    </w:p>
    <w:p w:rsidR="00717887"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17</w:t>
      </w:r>
      <w:r w:rsidR="00186E46">
        <w:rPr>
          <w:rFonts w:ascii="方正书宋简体" w:eastAsia="方正书宋简体" w:hAnsi="黑体" w:hint="eastAsia"/>
          <w:b/>
          <w:bCs/>
          <w:szCs w:val="21"/>
        </w:rPr>
        <w:t>.</w:t>
      </w:r>
      <w:r w:rsidR="00CA0CD6">
        <w:rPr>
          <w:rFonts w:ascii="方正书宋简体" w:eastAsia="方正书宋简体" w:hAnsi="黑体" w:hint="eastAsia"/>
          <w:b/>
          <w:bCs/>
          <w:szCs w:val="21"/>
        </w:rPr>
        <w:t>选文中陈尧咨和杨二的共同点：</w:t>
      </w:r>
      <w:r w:rsidR="00CA0CD6">
        <w:rPr>
          <w:rFonts w:ascii="方正书宋简体" w:eastAsia="方正书宋简体" w:hAnsi="黑体" w:hint="eastAsia"/>
          <w:b/>
          <w:bCs/>
          <w:szCs w:val="21"/>
          <w:u w:val="single"/>
        </w:rPr>
        <w:t xml:space="preserve">          </w:t>
      </w:r>
      <w:r w:rsidR="000A2824">
        <w:rPr>
          <w:rFonts w:ascii="方正书宋简体" w:eastAsia="方正书宋简体" w:hAnsi="黑体" w:hint="eastAsia"/>
          <w:b/>
          <w:bCs/>
          <w:szCs w:val="21"/>
          <w:u w:val="single"/>
        </w:rPr>
        <w:t>▲</w:t>
      </w:r>
      <w:r w:rsidR="00CA0CD6">
        <w:rPr>
          <w:rFonts w:ascii="方正书宋简体" w:eastAsia="方正书宋简体" w:hAnsi="黑体" w:hint="eastAsia"/>
          <w:b/>
          <w:bCs/>
          <w:szCs w:val="21"/>
          <w:u w:val="single"/>
        </w:rPr>
        <w:t xml:space="preserve">        </w:t>
      </w:r>
      <w:r w:rsidRPr="00CA0CD6" w:rsidR="00CA0CD6">
        <w:rPr>
          <w:rFonts w:ascii="方正书宋简体" w:eastAsia="方正书宋简体" w:hAnsi="黑体" w:hint="eastAsia"/>
          <w:b/>
          <w:bCs/>
          <w:szCs w:val="21"/>
        </w:rPr>
        <w:t>。</w:t>
      </w:r>
      <w:r w:rsidR="00CA0CD6">
        <w:rPr>
          <w:rFonts w:ascii="方正书宋简体" w:eastAsia="方正书宋简体" w:hAnsi="黑体" w:hint="eastAsia"/>
          <w:b/>
          <w:bCs/>
          <w:szCs w:val="21"/>
        </w:rPr>
        <w:t>两文在刻画人物形象时，都运用了</w:t>
      </w:r>
      <w:r w:rsidR="00CA0CD6">
        <w:rPr>
          <w:rFonts w:ascii="方正书宋简体" w:eastAsia="方正书宋简体" w:hAnsi="黑体" w:hint="eastAsia"/>
          <w:b/>
          <w:bCs/>
          <w:szCs w:val="21"/>
          <w:u w:val="single"/>
        </w:rPr>
        <w:t xml:space="preserve">                 </w:t>
      </w:r>
      <w:r w:rsidR="000A2824">
        <w:rPr>
          <w:rFonts w:ascii="方正书宋简体" w:eastAsia="方正书宋简体" w:hAnsi="黑体" w:hint="eastAsia"/>
          <w:b/>
          <w:bCs/>
          <w:szCs w:val="21"/>
          <w:u w:val="single"/>
        </w:rPr>
        <w:t>▲</w:t>
      </w:r>
      <w:r w:rsidR="00CA0CD6">
        <w:rPr>
          <w:rFonts w:ascii="方正书宋简体" w:eastAsia="方正书宋简体" w:hAnsi="黑体" w:hint="eastAsia"/>
          <w:b/>
          <w:bCs/>
          <w:szCs w:val="21"/>
          <w:u w:val="single"/>
        </w:rPr>
        <w:t xml:space="preserve">                     </w:t>
      </w:r>
      <w:r w:rsidRPr="00CA0CD6" w:rsidR="00CA0CD6">
        <w:rPr>
          <w:rFonts w:ascii="方正书宋简体" w:eastAsia="方正书宋简体" w:hAnsi="黑体" w:hint="eastAsia"/>
          <w:b/>
          <w:bCs/>
          <w:szCs w:val="21"/>
        </w:rPr>
        <w:t xml:space="preserve"> 描写</w:t>
      </w:r>
      <w:r w:rsidR="00CA0CD6">
        <w:rPr>
          <w:rFonts w:ascii="方正书宋简体" w:eastAsia="方正书宋简体" w:hAnsi="黑体" w:hint="eastAsia"/>
          <w:b/>
          <w:bCs/>
          <w:szCs w:val="21"/>
        </w:rPr>
        <w:t>。</w:t>
      </w:r>
      <w:r w:rsidR="005B6905">
        <w:rPr>
          <w:rFonts w:ascii="方正书宋简体" w:eastAsia="方正书宋简体" w:hAnsi="黑体" w:hint="eastAsia"/>
          <w:b/>
          <w:bCs/>
          <w:szCs w:val="21"/>
        </w:rPr>
        <w:t>（3分）</w:t>
      </w:r>
    </w:p>
    <w:p w:rsidR="00BB4E49"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18</w:t>
      </w:r>
      <w:r w:rsidR="00186E46">
        <w:rPr>
          <w:rFonts w:ascii="方正书宋简体" w:eastAsia="方正书宋简体" w:hAnsi="黑体" w:hint="eastAsia"/>
          <w:b/>
          <w:bCs/>
          <w:szCs w:val="21"/>
        </w:rPr>
        <w:t>.</w:t>
      </w:r>
      <w:r w:rsidR="00CA0CD6">
        <w:rPr>
          <w:rFonts w:ascii="方正书宋简体" w:eastAsia="方正书宋简体" w:hAnsi="黑体" w:hint="eastAsia"/>
          <w:b/>
          <w:bCs/>
          <w:szCs w:val="21"/>
        </w:rPr>
        <w:t>读完两篇文章，你获得了怎样的启示？</w:t>
      </w:r>
      <w:r w:rsidR="005B6905">
        <w:rPr>
          <w:rFonts w:ascii="方正书宋简体" w:eastAsia="方正书宋简体" w:hAnsi="黑体" w:hint="eastAsia"/>
          <w:b/>
          <w:bCs/>
          <w:szCs w:val="21"/>
        </w:rPr>
        <w:t>（2分）</w:t>
      </w:r>
    </w:p>
    <w:p w:rsidR="0082107A" w:rsidRPr="00D714F0" w:rsidP="00BB4E49">
      <w:pPr>
        <w:spacing w:line="310" w:lineRule="exact"/>
        <w:ind w:firstLine="210" w:firstLineChars="100"/>
        <w:rPr>
          <w:rFonts w:ascii="方正书宋简体" w:eastAsia="方正书宋简体" w:hAnsi="黑体"/>
          <w:b/>
          <w:bCs/>
          <w:szCs w:val="21"/>
        </w:rPr>
      </w:pPr>
      <w:r>
        <w:rPr>
          <w:rFonts w:ascii="方正书宋简体" w:eastAsia="方正书宋简体" w:hAnsi="黑体" w:hint="eastAsia"/>
          <w:b/>
          <w:bCs/>
          <w:szCs w:val="21"/>
          <w:u w:val="single"/>
        </w:rPr>
        <w:t xml:space="preserve">               </w:t>
      </w:r>
      <w:r w:rsidR="00BB4E49">
        <w:rPr>
          <w:rFonts w:ascii="方正书宋简体" w:eastAsia="方正书宋简体" w:hAnsi="黑体" w:hint="eastAsia"/>
          <w:b/>
          <w:bCs/>
          <w:szCs w:val="21"/>
          <w:u w:val="single"/>
        </w:rPr>
        <w:t xml:space="preserve">    </w:t>
      </w:r>
      <w:r>
        <w:rPr>
          <w:rFonts w:ascii="方正书宋简体" w:eastAsia="方正书宋简体" w:hAnsi="黑体" w:hint="eastAsia"/>
          <w:b/>
          <w:bCs/>
          <w:szCs w:val="21"/>
          <w:u w:val="single"/>
        </w:rPr>
        <w:t xml:space="preserve">       </w:t>
      </w:r>
      <w:r w:rsidR="00BB4E49">
        <w:rPr>
          <w:rFonts w:ascii="方正书宋简体" w:eastAsia="方正书宋简体" w:hAnsi="黑体" w:hint="eastAsia"/>
          <w:b/>
          <w:bCs/>
          <w:szCs w:val="21"/>
          <w:u w:val="single"/>
        </w:rPr>
        <w:t xml:space="preserve">       ▲                              </w:t>
      </w:r>
      <w:r>
        <w:rPr>
          <w:rFonts w:ascii="方正书宋简体" w:eastAsia="方正书宋简体" w:hAnsi="黑体" w:hint="eastAsia"/>
          <w:b/>
          <w:bCs/>
          <w:szCs w:val="21"/>
          <w:u w:val="single"/>
        </w:rPr>
        <w:t xml:space="preserve">    </w:t>
      </w:r>
      <w:r w:rsidR="00BB4E49">
        <w:rPr>
          <w:rFonts w:ascii="方正书宋简体" w:eastAsia="方正书宋简体" w:hAnsi="黑体" w:hint="eastAsia"/>
          <w:b/>
          <w:bCs/>
          <w:szCs w:val="21"/>
          <w:u w:val="single"/>
        </w:rPr>
        <w:t xml:space="preserve"> </w:t>
      </w:r>
      <w:r>
        <w:rPr>
          <w:rFonts w:ascii="方正书宋简体" w:eastAsia="方正书宋简体" w:hAnsi="黑体" w:hint="eastAsia"/>
          <w:b/>
          <w:bCs/>
          <w:szCs w:val="21"/>
          <w:u w:val="single"/>
        </w:rPr>
        <w:t xml:space="preserve">     </w:t>
      </w:r>
    </w:p>
    <w:p w:rsidR="00701E96" w:rsidRPr="00A231D3" w:rsidP="007C00E8">
      <w:pPr>
        <w:spacing w:line="310" w:lineRule="exact"/>
        <w:rPr>
          <w:rFonts w:ascii="黑体" w:eastAsia="黑体" w:hAnsi="黑体"/>
          <w:b/>
          <w:bCs/>
          <w:sz w:val="28"/>
          <w:szCs w:val="28"/>
        </w:rPr>
      </w:pPr>
      <w:r w:rsidRPr="00A231D3">
        <w:rPr>
          <w:rFonts w:ascii="黑体" w:eastAsia="黑体" w:hAnsi="黑体" w:hint="eastAsia"/>
          <w:b/>
          <w:bCs/>
          <w:sz w:val="28"/>
          <w:szCs w:val="28"/>
        </w:rPr>
        <w:t>三、现代文阅读</w:t>
      </w:r>
      <w:r w:rsidR="00763B0E">
        <w:rPr>
          <w:rFonts w:ascii="黑体" w:eastAsia="黑体" w:hAnsi="黑体" w:hint="eastAsia"/>
          <w:b/>
          <w:bCs/>
          <w:sz w:val="28"/>
          <w:szCs w:val="28"/>
        </w:rPr>
        <w:t>（</w:t>
      </w:r>
      <w:r w:rsidR="006A5F04">
        <w:rPr>
          <w:rFonts w:ascii="黑体" w:eastAsia="黑体" w:hAnsi="黑体" w:hint="eastAsia"/>
          <w:b/>
          <w:bCs/>
          <w:sz w:val="28"/>
          <w:szCs w:val="28"/>
        </w:rPr>
        <w:t>30</w:t>
      </w:r>
      <w:r w:rsidR="00763B0E">
        <w:rPr>
          <w:rFonts w:ascii="黑体" w:eastAsia="黑体" w:hAnsi="黑体" w:hint="eastAsia"/>
          <w:b/>
          <w:bCs/>
          <w:sz w:val="28"/>
          <w:szCs w:val="28"/>
        </w:rPr>
        <w:t>分）</w:t>
      </w:r>
    </w:p>
    <w:p w:rsidR="00822AD1" w:rsidP="007C00E8">
      <w:pPr>
        <w:spacing w:line="310" w:lineRule="exact"/>
        <w:rPr>
          <w:rFonts w:ascii="黑体" w:eastAsia="黑体" w:hAnsi="黑体"/>
          <w:b/>
          <w:bCs/>
          <w:sz w:val="24"/>
          <w:szCs w:val="24"/>
        </w:rPr>
      </w:pPr>
      <w:r w:rsidRPr="00E10B08">
        <w:rPr>
          <w:rFonts w:ascii="黑体" w:eastAsia="黑体" w:hAnsi="黑体" w:hint="eastAsia"/>
          <w:b/>
          <w:bCs/>
          <w:sz w:val="24"/>
          <w:szCs w:val="24"/>
        </w:rPr>
        <w:t>（一）</w:t>
      </w:r>
      <w:r w:rsidRPr="00E10B08" w:rsidR="00E10B08">
        <w:rPr>
          <w:rFonts w:ascii="黑体" w:eastAsia="黑体" w:hAnsi="黑体" w:hint="eastAsia"/>
          <w:b/>
          <w:bCs/>
          <w:sz w:val="24"/>
          <w:szCs w:val="24"/>
        </w:rPr>
        <w:t>读下面文章，完成</w:t>
      </w:r>
      <w:r w:rsidR="00B13790">
        <w:rPr>
          <w:rFonts w:ascii="黑体" w:eastAsia="黑体" w:hAnsi="黑体" w:hint="eastAsia"/>
          <w:b/>
          <w:bCs/>
          <w:sz w:val="24"/>
          <w:szCs w:val="24"/>
        </w:rPr>
        <w:t>19</w:t>
      </w:r>
      <w:r w:rsidRPr="00E10B08" w:rsidR="00E10B08">
        <w:rPr>
          <w:rFonts w:ascii="黑体" w:eastAsia="黑体" w:hAnsi="黑体" w:hint="eastAsia"/>
          <w:b/>
          <w:bCs/>
          <w:sz w:val="24"/>
          <w:szCs w:val="24"/>
        </w:rPr>
        <w:t>－</w:t>
      </w:r>
      <w:r w:rsidR="00B13790">
        <w:rPr>
          <w:rFonts w:ascii="黑体" w:eastAsia="黑体" w:hAnsi="黑体" w:hint="eastAsia"/>
          <w:b/>
          <w:bCs/>
          <w:sz w:val="24"/>
          <w:szCs w:val="24"/>
        </w:rPr>
        <w:t>21</w:t>
      </w:r>
      <w:r w:rsidRPr="00E10B08" w:rsidR="00E10B08">
        <w:rPr>
          <w:rFonts w:ascii="黑体" w:eastAsia="黑体" w:hAnsi="黑体" w:hint="eastAsia"/>
          <w:b/>
          <w:bCs/>
          <w:sz w:val="24"/>
          <w:szCs w:val="24"/>
        </w:rPr>
        <w:t>小题</w:t>
      </w:r>
      <w:r w:rsidRPr="00E10B08" w:rsidR="007F3453">
        <w:rPr>
          <w:rFonts w:ascii="黑体" w:eastAsia="黑体" w:hAnsi="黑体" w:hint="eastAsia"/>
          <w:b/>
          <w:bCs/>
          <w:sz w:val="24"/>
          <w:szCs w:val="24"/>
        </w:rPr>
        <w:t xml:space="preserve">  </w:t>
      </w:r>
      <w:r w:rsidR="00E10B08">
        <w:rPr>
          <w:rFonts w:ascii="黑体" w:eastAsia="黑体" w:hAnsi="黑体" w:hint="eastAsia"/>
          <w:b/>
          <w:bCs/>
          <w:sz w:val="24"/>
          <w:szCs w:val="24"/>
        </w:rPr>
        <w:t xml:space="preserve">（ </w:t>
      </w:r>
      <w:r w:rsidR="00C72AF0">
        <w:rPr>
          <w:rFonts w:ascii="黑体" w:eastAsia="黑体" w:hAnsi="黑体" w:hint="eastAsia"/>
          <w:b/>
          <w:bCs/>
          <w:sz w:val="24"/>
          <w:szCs w:val="24"/>
        </w:rPr>
        <w:t>9分</w:t>
      </w:r>
      <w:r w:rsidR="00E10B08">
        <w:rPr>
          <w:rFonts w:ascii="黑体" w:eastAsia="黑体" w:hAnsi="黑体" w:hint="eastAsia"/>
          <w:b/>
          <w:bCs/>
          <w:sz w:val="24"/>
          <w:szCs w:val="24"/>
        </w:rPr>
        <w:t xml:space="preserve"> ）</w:t>
      </w:r>
    </w:p>
    <w:p w:rsidR="00676DC9" w:rsidRPr="00676DC9" w:rsidP="007C00E8">
      <w:pPr>
        <w:spacing w:line="310" w:lineRule="exact"/>
        <w:jc w:val="center"/>
        <w:rPr>
          <w:rFonts w:ascii="楷体" w:eastAsia="楷体" w:hAnsi="楷体"/>
          <w:b/>
          <w:bCs/>
          <w:szCs w:val="21"/>
        </w:rPr>
      </w:pPr>
      <w:r w:rsidRPr="00676DC9">
        <w:rPr>
          <w:rFonts w:ascii="楷体" w:eastAsia="楷体" w:hAnsi="楷体" w:hint="eastAsia"/>
          <w:b/>
          <w:bCs/>
          <w:szCs w:val="21"/>
        </w:rPr>
        <w:t>理直何必气壮 张勇</w:t>
      </w:r>
    </w:p>
    <w:p w:rsidR="00676DC9"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 xml:space="preserve">①理直气壮看上去好像没什么不好，我有理呀，怎么就不能气势足一点呢？别忘了，我们老祖宗还有一句话呢——有理不在声高，得理还须饶人。如果是对待敌人，对待那些居心叵测的小人，我们当然要“理直气壮”。现实中，这样深仇大恨的对立毕竟很少。洪应明在《菜根谭》中指出：“人之短处，要曲为弥缝，如暴而扬之，是以短攻短；人有顽固，要善为化诲，如忿而疾之，是以顽济顽。”因此，发现了别人的不足，理直气壮地直接指出，不如理直气和地巧妙指出。后者既容易被人接受，也能够体现出批评者的涵养和气度。 </w:t>
      </w:r>
    </w:p>
    <w:p w:rsidR="00676DC9"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 xml:space="preserve">②人人都爱听好话，谁也不愿挨批评。既然如此，批评就成为一项高难度的技术活，有技术的人会做得很好，既达到了批评的目的，又让对方乐于接受，使良药不苦口、忠言不逆耳。著名教育家陶行知先生当年任育才学校的校长时，他亲眼看到一名男生用砖头砸另一名同学，遂将其制止，并责令他到校长室接受批评。陶先生回到办公室，见男生已在等候。陶先生掏出一块糖递给他说：“这是奖励你的，因为你比我按时到了。”接着又摸出一块糖给他：“这也是奖励你的，我不让你打同学，你立即住手，说明很尊重我。”男生将信将疑地接过糖果。陶先生又说：“据了解，你打同学是因为他欺负女生，说明你有正义感。”陶先生遂掏出第三块糖给他。这时男生哭着说：“校长，我错了，同学再不对，我也不能采取这种方式。”陶先生又拿出第四块糖说：“你已认错，再奖你一块，我们谈话也该结束了。”学为人师，行为示范，陶行知先生不愧人民教育家，在批评这件事上，没有理直气壮、盛气凌人，技术含量相当的高。 </w:t>
      </w:r>
    </w:p>
    <w:p w:rsidR="00676DC9"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③俄国作家车尔尼雪夫斯基说：“既然太阳也有黑点，人世间的人和事就更不可能没有缺陷。”面对他人的错误，我们不宜死揪不放，不依不饶，而要辩证地、全面地分析问题，这样说出来的话才具有客观性、公正性，从而更好地评价人。明代思想家吕坤说：“心平气和，而有强毅不可夺之力。”可见，和气是一种力量，是一种直抵心灵的力量，而那种盛气凌人靠粗暴打压的力量，根本无法与之相提并论。</w:t>
      </w:r>
    </w:p>
    <w:p w:rsidR="00676DC9"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 xml:space="preserve">④理直不必气壮，这需要有一颗宽容之心，得饶人处且饶人，需要有一种自律自我控制的修养。义正需辞婉，理直也语柔，这不但是一种宽容与谦让，更显示了一种风度与涵养，能够让你有一个更为和谐友好的人际氛围。 （选自《今晚报》） </w:t>
      </w:r>
    </w:p>
    <w:p w:rsidR="00676DC9" w:rsidRPr="00676DC9"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19</w:t>
      </w:r>
      <w:r w:rsidRPr="00676DC9">
        <w:rPr>
          <w:rFonts w:ascii="方正书宋简体" w:eastAsia="方正书宋简体" w:hAnsi="黑体" w:hint="eastAsia"/>
          <w:b/>
          <w:bCs/>
          <w:szCs w:val="21"/>
        </w:rPr>
        <w:t>. 下列选项中，对选文主旨概括准确的一项是（</w:t>
      </w:r>
      <w:r w:rsidRPr="00676DC9">
        <w:rPr>
          <w:rFonts w:ascii="方正书宋简体" w:eastAsia="方正书宋简体" w:hAnsi="宋体" w:cs="宋体" w:hint="eastAsia"/>
          <w:b/>
          <w:bCs/>
          <w:szCs w:val="21"/>
        </w:rPr>
        <w:t>   </w:t>
      </w:r>
      <w:r w:rsidRPr="00676DC9">
        <w:rPr>
          <w:rFonts w:ascii="方正书宋简体" w:eastAsia="方正书宋简体" w:hAnsi="黑体" w:hint="eastAsia"/>
          <w:b/>
          <w:bCs/>
          <w:szCs w:val="21"/>
        </w:rPr>
        <w:t xml:space="preserve"> ） </w:t>
      </w:r>
      <w:r w:rsidR="00D67781">
        <w:rPr>
          <w:rFonts w:ascii="方正书宋简体" w:eastAsia="方正书宋简体" w:hAnsi="黑体" w:hint="eastAsia"/>
          <w:b/>
          <w:bCs/>
          <w:szCs w:val="21"/>
        </w:rPr>
        <w:t>（3分）</w:t>
      </w:r>
    </w:p>
    <w:p w:rsidR="007C00E8" w:rsidP="007C00E8">
      <w:pPr>
        <w:spacing w:line="310" w:lineRule="exact"/>
        <w:rPr>
          <w:rFonts w:ascii="方正书宋简体" w:eastAsia="方正书宋简体" w:hAnsi="黑体"/>
          <w:b/>
          <w:bCs/>
          <w:szCs w:val="21"/>
        </w:rPr>
      </w:pPr>
      <w:r w:rsidRPr="00676DC9">
        <w:rPr>
          <w:rFonts w:ascii="方正书宋简体" w:eastAsia="方正书宋简体" w:hAnsi="黑体" w:hint="eastAsia"/>
          <w:b/>
          <w:bCs/>
          <w:szCs w:val="21"/>
        </w:rPr>
        <w:t xml:space="preserve">A. 对待敌人、小人，我们应当要“理直气壮”。 </w:t>
      </w:r>
      <w:r>
        <w:rPr>
          <w:rFonts w:ascii="方正书宋简体" w:eastAsia="方正书宋简体" w:hAnsi="黑体" w:hint="eastAsia"/>
          <w:b/>
          <w:bCs/>
          <w:szCs w:val="21"/>
        </w:rPr>
        <w:t xml:space="preserve">  </w:t>
      </w:r>
    </w:p>
    <w:p w:rsidR="00676DC9" w:rsidRPr="00676DC9" w:rsidP="007C00E8">
      <w:pPr>
        <w:spacing w:line="310" w:lineRule="exact"/>
        <w:rPr>
          <w:rFonts w:ascii="方正书宋简体" w:eastAsia="方正书宋简体" w:hAnsi="黑体"/>
          <w:b/>
          <w:bCs/>
          <w:szCs w:val="21"/>
        </w:rPr>
      </w:pPr>
      <w:r w:rsidRPr="00676DC9">
        <w:rPr>
          <w:rFonts w:ascii="方正书宋简体" w:eastAsia="方正书宋简体" w:hAnsi="黑体" w:hint="eastAsia"/>
          <w:b/>
          <w:bCs/>
          <w:szCs w:val="21"/>
        </w:rPr>
        <w:t xml:space="preserve">B. 人人爱听好话，谁也不愿挨批评。 </w:t>
      </w:r>
    </w:p>
    <w:p w:rsidR="007C00E8" w:rsidP="007C00E8">
      <w:pPr>
        <w:spacing w:line="310" w:lineRule="exact"/>
        <w:rPr>
          <w:rFonts w:ascii="方正书宋简体" w:eastAsia="方正书宋简体" w:hAnsi="黑体"/>
          <w:b/>
          <w:bCs/>
          <w:szCs w:val="21"/>
        </w:rPr>
      </w:pPr>
      <w:r w:rsidRPr="00676DC9">
        <w:rPr>
          <w:rFonts w:ascii="方正书宋简体" w:eastAsia="方正书宋简体" w:hAnsi="黑体" w:hint="eastAsia"/>
          <w:b/>
          <w:bCs/>
          <w:szCs w:val="21"/>
        </w:rPr>
        <w:t>C. 学为人师，行为世范。</w:t>
      </w:r>
      <w:r>
        <w:rPr>
          <w:rFonts w:ascii="方正书宋简体" w:eastAsia="方正书宋简体" w:hAnsi="黑体" w:hint="eastAsia"/>
          <w:b/>
          <w:bCs/>
          <w:szCs w:val="21"/>
        </w:rPr>
        <w:t xml:space="preserve">                </w:t>
      </w:r>
    </w:p>
    <w:p w:rsidR="00740450" w:rsidP="007C00E8">
      <w:pPr>
        <w:spacing w:line="310" w:lineRule="exact"/>
        <w:rPr>
          <w:rFonts w:ascii="方正书宋简体" w:eastAsia="方正书宋简体" w:hAnsi="黑体"/>
          <w:b/>
          <w:bCs/>
          <w:szCs w:val="21"/>
        </w:rPr>
      </w:pPr>
      <w:r w:rsidRPr="00676DC9">
        <w:rPr>
          <w:rFonts w:ascii="方正书宋简体" w:eastAsia="方正书宋简体" w:hAnsi="黑体" w:hint="eastAsia"/>
          <w:b/>
          <w:bCs/>
          <w:szCs w:val="21"/>
        </w:rPr>
        <w:t xml:space="preserve">D. 理直不必气壮，义正需辞婉，理直也语柔。 </w:t>
      </w:r>
    </w:p>
    <w:p w:rsidR="00676DC9" w:rsidRPr="00676DC9"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20</w:t>
      </w:r>
      <w:r w:rsidRPr="00676DC9">
        <w:rPr>
          <w:rFonts w:ascii="方正书宋简体" w:eastAsia="方正书宋简体" w:hAnsi="黑体" w:hint="eastAsia"/>
          <w:b/>
          <w:bCs/>
          <w:szCs w:val="21"/>
        </w:rPr>
        <w:t>. 下列对选文的理解和分析不正确的一项是（</w:t>
      </w:r>
      <w:r w:rsidRPr="00676DC9">
        <w:rPr>
          <w:rFonts w:ascii="方正书宋简体" w:eastAsia="方正书宋简体" w:hAnsi="宋体" w:cs="宋体" w:hint="eastAsia"/>
          <w:b/>
          <w:bCs/>
          <w:szCs w:val="21"/>
        </w:rPr>
        <w:t>   </w:t>
      </w:r>
      <w:r w:rsidRPr="00676DC9">
        <w:rPr>
          <w:rFonts w:ascii="方正书宋简体" w:eastAsia="方正书宋简体" w:hAnsi="黑体" w:hint="eastAsia"/>
          <w:b/>
          <w:bCs/>
          <w:szCs w:val="21"/>
        </w:rPr>
        <w:t xml:space="preserve"> ）</w:t>
      </w:r>
      <w:r w:rsidR="00D67781">
        <w:rPr>
          <w:rFonts w:ascii="方正书宋简体" w:eastAsia="方正书宋简体" w:hAnsi="黑体" w:hint="eastAsia"/>
          <w:b/>
          <w:bCs/>
          <w:szCs w:val="21"/>
        </w:rPr>
        <w:t xml:space="preserve">  </w:t>
      </w:r>
      <w:r w:rsidRPr="00D67781" w:rsidR="00D67781">
        <w:rPr>
          <w:rFonts w:ascii="方正书宋简体" w:eastAsia="方正书宋简体" w:hAnsi="黑体" w:hint="eastAsia"/>
          <w:b/>
          <w:bCs/>
          <w:szCs w:val="21"/>
        </w:rPr>
        <w:t>（3分）</w:t>
      </w:r>
    </w:p>
    <w:p w:rsidR="00676DC9" w:rsidRPr="00676DC9" w:rsidP="00767DA8">
      <w:pPr>
        <w:spacing w:line="310" w:lineRule="exact"/>
        <w:ind w:left="304" w:hanging="304" w:hangingChars="145"/>
        <w:rPr>
          <w:rFonts w:ascii="方正书宋简体" w:eastAsia="方正书宋简体" w:hAnsi="黑体"/>
          <w:b/>
          <w:bCs/>
          <w:szCs w:val="21"/>
        </w:rPr>
      </w:pPr>
      <w:r w:rsidRPr="00676DC9">
        <w:rPr>
          <w:rFonts w:ascii="方正书宋简体" w:eastAsia="方正书宋简体" w:hAnsi="黑体" w:hint="eastAsia"/>
          <w:b/>
          <w:bCs/>
          <w:szCs w:val="21"/>
        </w:rPr>
        <w:t xml:space="preserve">A. 文中第①段洪应明的话告诉我们：发现别人的短处，不要以短攻短，以顽济顽，要巧妙指出。 </w:t>
      </w:r>
    </w:p>
    <w:p w:rsidR="00676DC9" w:rsidRPr="00676DC9" w:rsidP="00767DA8">
      <w:pPr>
        <w:spacing w:line="310" w:lineRule="exact"/>
        <w:ind w:left="304" w:hanging="304" w:hangingChars="145"/>
        <w:rPr>
          <w:rFonts w:ascii="方正书宋简体" w:eastAsia="方正书宋简体" w:hAnsi="黑体"/>
          <w:b/>
          <w:bCs/>
          <w:szCs w:val="21"/>
        </w:rPr>
      </w:pPr>
      <w:r w:rsidRPr="00676DC9">
        <w:rPr>
          <w:rFonts w:ascii="方正书宋简体" w:eastAsia="方正书宋简体" w:hAnsi="黑体" w:hint="eastAsia"/>
          <w:b/>
          <w:bCs/>
          <w:szCs w:val="21"/>
        </w:rPr>
        <w:t xml:space="preserve">B. 本文第②段举陶行知批评教育学生的例子，主要是为了说明他是一个学为人师、行为世范的人民教育家。 </w:t>
      </w:r>
    </w:p>
    <w:p w:rsidR="00676DC9" w:rsidRPr="00676DC9" w:rsidP="00767DA8">
      <w:pPr>
        <w:spacing w:line="310" w:lineRule="exact"/>
        <w:ind w:left="304" w:hanging="304" w:hangingChars="145"/>
        <w:rPr>
          <w:rFonts w:ascii="方正书宋简体" w:eastAsia="方正书宋简体" w:hAnsi="黑体"/>
          <w:b/>
          <w:bCs/>
          <w:szCs w:val="21"/>
        </w:rPr>
      </w:pPr>
      <w:r w:rsidRPr="00676DC9">
        <w:rPr>
          <w:rFonts w:ascii="方正书宋简体" w:eastAsia="方正书宋简体" w:hAnsi="黑体" w:hint="eastAsia"/>
          <w:b/>
          <w:bCs/>
          <w:szCs w:val="21"/>
        </w:rPr>
        <w:t xml:space="preserve">C. 面对他人的错误，我们要辩证、全面地分析，才能做出客观、公正的评价。 </w:t>
      </w:r>
    </w:p>
    <w:p w:rsidR="00676DC9" w:rsidRPr="00676DC9" w:rsidP="00767DA8">
      <w:pPr>
        <w:spacing w:line="310" w:lineRule="exact"/>
        <w:ind w:left="304" w:hanging="304" w:hangingChars="145"/>
        <w:rPr>
          <w:rFonts w:ascii="方正书宋简体" w:eastAsia="方正书宋简体" w:hAnsi="黑体"/>
          <w:b/>
          <w:bCs/>
          <w:szCs w:val="21"/>
        </w:rPr>
      </w:pPr>
      <w:r w:rsidRPr="00676DC9">
        <w:rPr>
          <w:rFonts w:ascii="方正书宋简体" w:eastAsia="方正书宋简体" w:hAnsi="黑体" w:hint="eastAsia"/>
          <w:b/>
          <w:bCs/>
          <w:szCs w:val="21"/>
        </w:rPr>
        <w:t xml:space="preserve">D. 本文告诉我们，要想创造一个和谐友好的人际环境，就应该有一颗宽容之心，得饶人处且饶人，真正做到理直不必气壮。 </w:t>
      </w:r>
    </w:p>
    <w:p w:rsidR="00676DC9"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21</w:t>
      </w:r>
      <w:r>
        <w:rPr>
          <w:rFonts w:ascii="方正书宋简体" w:eastAsia="方正书宋简体" w:hAnsi="黑体" w:hint="eastAsia"/>
          <w:b/>
          <w:bCs/>
          <w:szCs w:val="21"/>
        </w:rPr>
        <w:t>.</w:t>
      </w:r>
      <w:r w:rsidRPr="00676DC9">
        <w:rPr>
          <w:rFonts w:ascii="方正书宋简体" w:eastAsia="方正书宋简体" w:hAnsi="黑体" w:hint="eastAsia"/>
          <w:b/>
          <w:bCs/>
          <w:szCs w:val="21"/>
        </w:rPr>
        <w:t xml:space="preserve"> 理直不必气壮</w:t>
      </w:r>
      <w:r>
        <w:rPr>
          <w:rFonts w:ascii="方正书宋简体" w:eastAsia="方正书宋简体" w:hAnsi="黑体" w:hint="eastAsia"/>
          <w:b/>
          <w:bCs/>
          <w:szCs w:val="21"/>
        </w:rPr>
        <w:t>，请你结合生活学习实际</w:t>
      </w:r>
      <w:r w:rsidR="00101AE9">
        <w:rPr>
          <w:rFonts w:ascii="方正书宋简体" w:eastAsia="方正书宋简体" w:hAnsi="黑体" w:hint="eastAsia"/>
          <w:b/>
          <w:bCs/>
          <w:szCs w:val="21"/>
        </w:rPr>
        <w:t>事例</w:t>
      </w:r>
      <w:r>
        <w:rPr>
          <w:rFonts w:ascii="方正书宋简体" w:eastAsia="方正书宋简体" w:hAnsi="黑体" w:hint="eastAsia"/>
          <w:b/>
          <w:bCs/>
          <w:szCs w:val="21"/>
        </w:rPr>
        <w:t>，谈谈如何才能做到这一点及其意义。</w:t>
      </w:r>
    </w:p>
    <w:p w:rsidR="00676DC9" w:rsidRPr="00D67781"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u w:val="single"/>
        </w:rPr>
        <w:t xml:space="preserve">    </w:t>
      </w:r>
      <w:r w:rsidR="00C42990">
        <w:rPr>
          <w:rFonts w:ascii="方正书宋简体" w:eastAsia="方正书宋简体" w:hAnsi="黑体" w:hint="eastAsia"/>
          <w:b/>
          <w:bCs/>
          <w:szCs w:val="21"/>
          <w:u w:val="single"/>
        </w:rPr>
        <w:t xml:space="preserve">                                ▲</w:t>
      </w:r>
      <w:r>
        <w:rPr>
          <w:rFonts w:ascii="方正书宋简体" w:eastAsia="方正书宋简体" w:hAnsi="黑体" w:hint="eastAsia"/>
          <w:b/>
          <w:bCs/>
          <w:szCs w:val="21"/>
          <w:u w:val="single"/>
        </w:rPr>
        <w:t xml:space="preserve">                    </w:t>
      </w:r>
      <w:r w:rsidR="00C42990">
        <w:rPr>
          <w:rFonts w:ascii="方正书宋简体" w:eastAsia="方正书宋简体" w:hAnsi="黑体" w:hint="eastAsia"/>
          <w:b/>
          <w:bCs/>
          <w:szCs w:val="21"/>
          <w:u w:val="single"/>
        </w:rPr>
        <w:t xml:space="preserve">       </w:t>
      </w:r>
      <w:r w:rsidRPr="00D67781">
        <w:rPr>
          <w:rFonts w:ascii="方正书宋简体" w:eastAsia="方正书宋简体" w:hAnsi="黑体" w:hint="eastAsia"/>
          <w:b/>
          <w:bCs/>
          <w:szCs w:val="21"/>
        </w:rPr>
        <w:t>（3分）</w:t>
      </w:r>
    </w:p>
    <w:p w:rsidR="00FE10CA" w:rsidRPr="00D67781" w:rsidP="007C00E8">
      <w:pPr>
        <w:spacing w:line="310" w:lineRule="exact"/>
        <w:rPr>
          <w:rFonts w:ascii="黑体" w:eastAsia="黑体" w:hAnsi="黑体"/>
          <w:b/>
          <w:bCs/>
          <w:sz w:val="24"/>
          <w:szCs w:val="24"/>
        </w:rPr>
      </w:pPr>
      <w:r w:rsidRPr="00196130">
        <w:rPr>
          <w:rFonts w:ascii="黑体" w:eastAsia="黑体" w:hAnsi="黑体" w:hint="eastAsia"/>
          <w:b/>
          <w:bCs/>
          <w:sz w:val="24"/>
          <w:szCs w:val="24"/>
        </w:rPr>
        <w:t>（二</w:t>
      </w:r>
      <w:r w:rsidRPr="00196130">
        <w:rPr>
          <w:rFonts w:ascii="黑体" w:eastAsia="黑体" w:hAnsi="黑体" w:hint="eastAsia"/>
          <w:b/>
          <w:bCs/>
          <w:sz w:val="24"/>
          <w:szCs w:val="24"/>
        </w:rPr>
        <w:t>）</w:t>
      </w:r>
      <w:r w:rsidR="00D67781">
        <w:rPr>
          <w:rFonts w:ascii="黑体" w:eastAsia="黑体" w:hAnsi="黑体" w:hint="eastAsia"/>
          <w:b/>
          <w:bCs/>
          <w:sz w:val="24"/>
          <w:szCs w:val="24"/>
        </w:rPr>
        <w:t>阅</w:t>
      </w:r>
      <w:r w:rsidRPr="00196130">
        <w:rPr>
          <w:rFonts w:ascii="黑体" w:eastAsia="黑体" w:hAnsi="黑体" w:hint="eastAsia"/>
          <w:b/>
          <w:bCs/>
          <w:sz w:val="24"/>
          <w:szCs w:val="24"/>
        </w:rPr>
        <w:t>读下面文章，完成</w:t>
      </w:r>
      <w:r w:rsidR="00206292">
        <w:rPr>
          <w:rFonts w:ascii="黑体" w:eastAsia="黑体" w:hAnsi="黑体" w:hint="eastAsia"/>
          <w:b/>
          <w:bCs/>
          <w:sz w:val="24"/>
          <w:szCs w:val="24"/>
        </w:rPr>
        <w:t>22</w:t>
      </w:r>
      <w:r w:rsidRPr="00196130">
        <w:rPr>
          <w:rFonts w:ascii="黑体" w:eastAsia="黑体" w:hAnsi="黑体" w:hint="eastAsia"/>
          <w:b/>
          <w:bCs/>
          <w:sz w:val="24"/>
          <w:szCs w:val="24"/>
        </w:rPr>
        <w:t>－</w:t>
      </w:r>
      <w:r w:rsidR="00206292">
        <w:rPr>
          <w:rFonts w:ascii="黑体" w:eastAsia="黑体" w:hAnsi="黑体" w:hint="eastAsia"/>
          <w:b/>
          <w:bCs/>
          <w:sz w:val="24"/>
          <w:szCs w:val="24"/>
        </w:rPr>
        <w:t>25</w:t>
      </w:r>
      <w:r w:rsidRPr="00196130">
        <w:rPr>
          <w:rFonts w:ascii="黑体" w:eastAsia="黑体" w:hAnsi="黑体" w:hint="eastAsia"/>
          <w:b/>
          <w:bCs/>
          <w:sz w:val="24"/>
          <w:szCs w:val="24"/>
        </w:rPr>
        <w:t>小题</w:t>
      </w:r>
      <w:r w:rsidRPr="00196130">
        <w:rPr>
          <w:rFonts w:ascii="黑体" w:eastAsia="黑体" w:hAnsi="黑体" w:hint="eastAsia"/>
          <w:b/>
          <w:bCs/>
          <w:sz w:val="24"/>
          <w:szCs w:val="24"/>
        </w:rPr>
        <w:t xml:space="preserve"> </w:t>
      </w:r>
      <w:r w:rsidR="00F07CBF">
        <w:rPr>
          <w:rFonts w:ascii="黑体" w:eastAsia="黑体" w:hAnsi="黑体" w:hint="eastAsia"/>
          <w:b/>
          <w:bCs/>
          <w:sz w:val="24"/>
          <w:szCs w:val="24"/>
        </w:rPr>
        <w:t>（10分）</w:t>
      </w:r>
    </w:p>
    <w:p w:rsidR="00CD6E93" w:rsidRPr="00276C59" w:rsidP="007C00E8">
      <w:pPr>
        <w:spacing w:line="310" w:lineRule="exact"/>
        <w:jc w:val="center"/>
        <w:rPr>
          <w:rFonts w:ascii="楷体" w:eastAsia="楷体" w:hAnsi="楷体"/>
          <w:b/>
          <w:bCs/>
          <w:spacing w:val="-10"/>
          <w:szCs w:val="21"/>
        </w:rPr>
      </w:pPr>
      <w:r w:rsidRPr="00276C59">
        <w:rPr>
          <w:rFonts w:ascii="楷体" w:eastAsia="楷体" w:hAnsi="楷体" w:hint="eastAsia"/>
          <w:b/>
          <w:bCs/>
          <w:spacing w:val="-10"/>
          <w:szCs w:val="21"/>
        </w:rPr>
        <w:t>搬家记</w:t>
      </w:r>
      <w:r w:rsidRPr="00276C59" w:rsidR="00FE10CA">
        <w:rPr>
          <w:rFonts w:ascii="楷体" w:eastAsia="楷体" w:hAnsi="楷体" w:hint="eastAsia"/>
          <w:b/>
          <w:bCs/>
          <w:spacing w:val="-10"/>
          <w:szCs w:val="21"/>
        </w:rPr>
        <w:t xml:space="preserve">    </w:t>
      </w:r>
      <w:r w:rsidRPr="00276C59">
        <w:rPr>
          <w:rFonts w:ascii="楷体" w:eastAsia="楷体" w:hAnsi="楷体" w:hint="eastAsia"/>
          <w:b/>
          <w:bCs/>
          <w:spacing w:val="-10"/>
          <w:szCs w:val="21"/>
        </w:rPr>
        <w:t>华明</w:t>
      </w:r>
      <w:r w:rsidRPr="00276C59">
        <w:rPr>
          <w:rFonts w:ascii="楷体" w:eastAsia="楷体" w:hAnsi="楷体" w:cs="宋体" w:hint="eastAsia"/>
          <w:b/>
          <w:bCs/>
          <w:spacing w:val="-10"/>
          <w:szCs w:val="21"/>
        </w:rPr>
        <w:t>玥</w:t>
      </w:r>
    </w:p>
    <w:p w:rsidR="00CD6E93"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①电话预约时，听到薛师傅的声气之壮，就定了由他来替我们搬家。见了真人，才知听声音辨人的高矮强弱是不科学的：预想中有1.8米的薛师傅只有1.65米左右，长得精瘦。他的搬家公司只有四个人—</w:t>
      </w:r>
      <w:r w:rsidRPr="00276C59">
        <w:rPr>
          <w:rFonts w:ascii="楷体" w:eastAsia="楷体" w:hAnsi="楷体" w:cs="宋体" w:hint="eastAsia"/>
          <w:b/>
          <w:bCs/>
          <w:spacing w:val="-10"/>
          <w:szCs w:val="21"/>
        </w:rPr>
        <w:t>―</w:t>
      </w:r>
      <w:r w:rsidRPr="00276C59">
        <w:rPr>
          <w:rFonts w:ascii="楷体" w:eastAsia="楷体" w:hAnsi="楷体" w:cs="方正书宋简体" w:hint="eastAsia"/>
          <w:b/>
          <w:bCs/>
          <w:spacing w:val="-10"/>
          <w:szCs w:val="21"/>
        </w:rPr>
        <w:t>他老婆，他的高个子雇工，还有一位被晒得脸上有白框印的眼镜小子。薛师傅吩咐说，过重的东西别往眼镜小子背上招呼：“他是我儿子，过了这个暑假升大二，这是他第一回给我帮工。”</w:t>
      </w:r>
      <w:r w:rsidRPr="00276C59">
        <w:rPr>
          <w:rFonts w:ascii="楷体" w:eastAsia="楷体" w:hAnsi="楷体" w:hint="eastAsia"/>
          <w:b/>
          <w:bCs/>
          <w:spacing w:val="-10"/>
          <w:szCs w:val="21"/>
        </w:rPr>
        <w:t xml:space="preserve"> </w:t>
      </w:r>
    </w:p>
    <w:p w:rsidR="00CD6E93"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 xml:space="preserve">②我就笑，说最重最高大的柜子，当然给他的高个子雇工。薛师傅忙说：“最高的衣柜要往我和我老婆背上招呼，大个子不如我们小个子底盘扎实。还有，你们这种老楼，楼层高度紧卡着2.6米，高个子背大柜，半道上会被上面的楼梯面卡着，切记！” </w:t>
      </w:r>
    </w:p>
    <w:p w:rsidR="00CD6E93"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③他本人一看就是干熟了这一行的，片刻不离手的是一条又长又宽的布带子和一卷宽胶带。他一进来就撕胶带，把衣柜的门上下固定住。37摄氏度的天，汗马上涌了出来，但背着柜子的人绝不能腾出手来擦汗，因为那么沉重高大的实木衣柜，好不容易与身体贴合到位，抬手一擦汗，重心一错位，就可能出岔子。因此，薛师傅事先跟儿子叮嘱道：“干咱这一行，讲究的是一鼓作气，再重再难，都不能半途撂下来歇气。这是保证家什的安全，也是保证自己的安全。”</w:t>
      </w:r>
    </w:p>
    <w:p w:rsidR="00BF558B"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④</w:t>
      </w:r>
      <w:r w:rsidRPr="00276C59">
        <w:rPr>
          <w:rFonts w:ascii="楷体" w:eastAsia="楷体" w:hAnsi="楷体" w:hint="eastAsia"/>
          <w:b/>
          <w:bCs/>
          <w:spacing w:val="-10"/>
          <w:szCs w:val="21"/>
        </w:rPr>
        <w:t>下到一楼，高个子雇工帮忙把衣柜移上车。薛师傅满头满脸的汗把车厢后面的水泥地砸湿了一小滩。</w:t>
      </w:r>
      <w:r w:rsidRPr="00276C59">
        <w:rPr>
          <w:rFonts w:ascii="楷体" w:eastAsia="楷体" w:hAnsi="楷体" w:hint="eastAsia"/>
          <w:b/>
          <w:bCs/>
          <w:spacing w:val="-10"/>
          <w:szCs w:val="21"/>
        </w:rPr>
        <w:t>给他一</w:t>
      </w:r>
      <w:r w:rsidRPr="00276C59">
        <w:rPr>
          <w:rFonts w:ascii="楷体" w:eastAsia="楷体" w:hAnsi="楷体" w:cs="宋体" w:hint="eastAsia"/>
          <w:b/>
          <w:bCs/>
          <w:spacing w:val="-10"/>
          <w:szCs w:val="21"/>
        </w:rPr>
        <w:t>瓶水，一分钟就喝完了。见搬了椅子下来的儿子热得蔫头耷脑的，对他喝了一声：“振作起来，活计还多着呢！再来！”</w:t>
      </w:r>
    </w:p>
    <w:p w:rsidR="00CD6E93"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⑤</w:t>
      </w:r>
      <w:r w:rsidRPr="00276C59">
        <w:rPr>
          <w:rFonts w:ascii="楷体" w:eastAsia="楷体" w:hAnsi="楷体" w:hint="eastAsia"/>
          <w:b/>
          <w:bCs/>
          <w:spacing w:val="-10"/>
          <w:szCs w:val="21"/>
        </w:rPr>
        <w:t>下一趟就是薛师傅驮着实木书柜下楼，儿子背着书桌迟一步下楼。当父亲的一面留神脚下，一面抬眼看儿子的一举一动，还能开腔指点：“马上就要转弯了，再弯点腰，记着手要在腰眼上抵一把；转过弯来，千万别把重量放在脖子上，要往下一点，放在脖子和肩膀连着的那条筋肉上，对了对了，这下出气匀了吧。”</w:t>
      </w:r>
    </w:p>
    <w:p w:rsidR="00CD6E93"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⑥</w:t>
      </w:r>
      <w:r w:rsidRPr="00276C59">
        <w:rPr>
          <w:rFonts w:ascii="楷体" w:eastAsia="楷体" w:hAnsi="楷体" w:hint="eastAsia"/>
          <w:b/>
          <w:bCs/>
          <w:spacing w:val="-10"/>
          <w:szCs w:val="21"/>
        </w:rPr>
        <w:t xml:space="preserve">等到了楼下，卸下重家什，我才敢笑他：“薛师傅，你竟然让大学生来干这个，你老婆也舍得？”薛师傅一弹眉毛：“怎么舍不得？他又要换手机，我说你来尝尝一滴汗摔八瓣的滋味，跟我干一天，跟大个子一样领一天工资。干了3天，这小子浑身上下贴满了膏药，躺下去没有空调也能睡得死沉；干了两个礼拜，也不喊苦喊累了，学会任何分量上肩都咬牙撑着。他原来有点虚胖，现在也长出了腱子肉。这才是男人，要不吃这个苦，再过5年也没这顶天立地的一股劲儿。” </w:t>
      </w:r>
    </w:p>
    <w:p w:rsidR="00CD6E93" w:rsidRPr="00276C59"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⑦</w:t>
      </w:r>
      <w:r w:rsidRPr="00276C59">
        <w:rPr>
          <w:rFonts w:ascii="楷体" w:eastAsia="楷体" w:hAnsi="楷体" w:hint="eastAsia"/>
          <w:b/>
          <w:bCs/>
          <w:spacing w:val="-10"/>
          <w:szCs w:val="21"/>
        </w:rPr>
        <w:t>家具都搬完了，最后抬钢琴。薛师傅招呼四个人一起动手，两个人在下，两个人在上。薛师傅用宽布带挎在肩上兜住钢琴的踏板，同时用手抓住琴背的把手和键盘底部，让钢琴的背面朝墙壁，键盘朝楼梯的扶手，一鼓作气往下抬。薛师傅的儿子不停地招呼大家抬高点，说是踏板千万不能磕碰楼梯。等上了车，小伙子还很细心地拿出一床旧棉胎，抖开，包好钢琴，</w:t>
      </w:r>
      <w:r w:rsidRPr="00276C59" w:rsidR="00644EE0">
        <w:rPr>
          <w:rFonts w:ascii="楷体" w:eastAsia="楷体" w:hAnsi="楷体" w:hint="eastAsia"/>
          <w:b/>
          <w:bCs/>
          <w:spacing w:val="-10"/>
          <w:szCs w:val="21"/>
        </w:rPr>
        <w:t>再用绳带把琴捆牢在车厢壁的把手上。</w:t>
      </w:r>
      <w:r w:rsidRPr="00276C59">
        <w:rPr>
          <w:rFonts w:ascii="楷体" w:eastAsia="楷体" w:hAnsi="楷体" w:hint="eastAsia"/>
          <w:b/>
          <w:bCs/>
          <w:spacing w:val="-10"/>
          <w:szCs w:val="21"/>
        </w:rPr>
        <w:t xml:space="preserve">并且说，开车也要稳而慢，不能急刹车，不然钢琴前后一摇晃，内部的机件容易损伤，音准也会受到影响。 </w:t>
      </w:r>
    </w:p>
    <w:p w:rsidR="00CD6E93" w:rsidRPr="00AB07E8" w:rsidP="00767DA8">
      <w:pPr>
        <w:spacing w:line="310" w:lineRule="exact"/>
        <w:ind w:firstLine="420" w:firstLineChars="200"/>
        <w:rPr>
          <w:rFonts w:ascii="楷体" w:eastAsia="楷体" w:hAnsi="楷体"/>
          <w:b/>
          <w:bCs/>
          <w:spacing w:val="-10"/>
          <w:szCs w:val="21"/>
        </w:rPr>
      </w:pPr>
      <w:r w:rsidRPr="00276C59">
        <w:rPr>
          <w:rFonts w:ascii="楷体" w:eastAsia="楷体" w:hAnsi="楷体" w:hint="eastAsia"/>
          <w:b/>
          <w:bCs/>
          <w:spacing w:val="-10"/>
          <w:szCs w:val="21"/>
        </w:rPr>
        <w:t>⑧</w:t>
      </w:r>
      <w:r w:rsidRPr="00276C59">
        <w:rPr>
          <w:rFonts w:ascii="楷体" w:eastAsia="楷体" w:hAnsi="楷体" w:hint="eastAsia"/>
          <w:b/>
          <w:bCs/>
          <w:spacing w:val="-10"/>
          <w:szCs w:val="21"/>
        </w:rPr>
        <w:t>薛师傅笑道：“有我儿子，你放心吧。文化人就是对钢琴这样的家什最上心，我们的技术，你掀开琴盖一弹就知道了——都不用请校音师。”</w:t>
      </w:r>
      <w:r w:rsidRPr="00AB07E8">
        <w:rPr>
          <w:rFonts w:ascii="方正书宋简体" w:eastAsia="方正书宋简体" w:hAnsi="黑体" w:hint="eastAsia"/>
          <w:b/>
          <w:bCs/>
          <w:spacing w:val="-10"/>
          <w:szCs w:val="21"/>
        </w:rPr>
        <w:t>（摘自《意林·原创版》2019年第11</w:t>
      </w:r>
      <w:r w:rsidRPr="00AB07E8" w:rsidR="00FB2117">
        <w:rPr>
          <w:rFonts w:ascii="方正书宋简体" w:eastAsia="方正书宋简体" w:hAnsi="黑体" w:hint="eastAsia"/>
          <w:b/>
          <w:bCs/>
          <w:spacing w:val="-10"/>
          <w:szCs w:val="21"/>
        </w:rPr>
        <w:t>期，有</w:t>
      </w:r>
      <w:r w:rsidRPr="00AB07E8">
        <w:rPr>
          <w:rFonts w:ascii="方正书宋简体" w:eastAsia="方正书宋简体" w:hAnsi="黑体" w:hint="eastAsia"/>
          <w:b/>
          <w:bCs/>
          <w:spacing w:val="-10"/>
          <w:szCs w:val="21"/>
        </w:rPr>
        <w:t>改</w:t>
      </w:r>
      <w:r w:rsidRPr="00AB07E8" w:rsidR="00FB2117">
        <w:rPr>
          <w:rFonts w:ascii="方正书宋简体" w:eastAsia="方正书宋简体" w:hAnsi="黑体" w:hint="eastAsia"/>
          <w:b/>
          <w:bCs/>
          <w:spacing w:val="-10"/>
          <w:szCs w:val="21"/>
        </w:rPr>
        <w:t>动</w:t>
      </w:r>
      <w:r w:rsidRPr="00AB07E8">
        <w:rPr>
          <w:rFonts w:ascii="方正书宋简体" w:eastAsia="方正书宋简体" w:hAnsi="黑体" w:hint="eastAsia"/>
          <w:b/>
          <w:bCs/>
          <w:spacing w:val="-10"/>
          <w:szCs w:val="21"/>
        </w:rPr>
        <w:t>）</w:t>
      </w:r>
    </w:p>
    <w:p w:rsidR="00FB2117" w:rsidP="007C00E8">
      <w:pPr>
        <w:spacing w:line="310" w:lineRule="exact"/>
        <w:jc w:val="left"/>
        <w:rPr>
          <w:rFonts w:ascii="方正书宋简体" w:eastAsia="方正书宋简体" w:hAnsi="黑体"/>
          <w:b/>
          <w:bCs/>
          <w:szCs w:val="21"/>
        </w:rPr>
      </w:pPr>
      <w:r>
        <w:rPr>
          <w:rFonts w:ascii="方正书宋简体" w:eastAsia="方正书宋简体" w:hAnsi="黑体" w:hint="eastAsia"/>
          <w:b/>
          <w:bCs/>
          <w:szCs w:val="21"/>
        </w:rPr>
        <w:t>22</w:t>
      </w:r>
      <w:r w:rsidRPr="00FB2117">
        <w:rPr>
          <w:rFonts w:ascii="方正书宋简体" w:eastAsia="方正书宋简体" w:hAnsi="黑体" w:hint="eastAsia"/>
          <w:b/>
          <w:bCs/>
          <w:szCs w:val="21"/>
        </w:rPr>
        <w:t>.阅读时,可以关注那些看似平常、实则富有表现力的词句,并动笔批注。根据示例，请你也来写一条批注。</w:t>
      </w:r>
      <w:r w:rsidR="00014338">
        <w:rPr>
          <w:rFonts w:ascii="方正书宋简体" w:eastAsia="方正书宋简体" w:hAnsi="黑体" w:hint="eastAsia"/>
          <w:b/>
          <w:bCs/>
          <w:szCs w:val="21"/>
        </w:rPr>
        <w:t>（2分）</w:t>
      </w:r>
      <w:r w:rsidRPr="00FB2117">
        <w:rPr>
          <w:rFonts w:ascii="方正书宋简体" w:eastAsia="方正书宋简体" w:hAnsi="黑体" w:hint="eastAsia"/>
          <w:b/>
          <w:bCs/>
          <w:szCs w:val="21"/>
        </w:rPr>
        <w:cr/>
        <w:t>【示例】</w:t>
      </w:r>
      <w:r w:rsidR="003278AF">
        <w:rPr>
          <w:rFonts w:ascii="方正书宋简体" w:eastAsia="方正书宋简体" w:hAnsi="黑体" w:hint="eastAsia"/>
          <w:b/>
          <w:bCs/>
          <w:szCs w:val="21"/>
        </w:rPr>
        <w:t>①</w:t>
      </w:r>
      <w:r w:rsidRPr="00FB2117">
        <w:rPr>
          <w:rFonts w:ascii="方正书宋简体" w:eastAsia="方正书宋简体" w:hAnsi="黑体" w:hint="eastAsia"/>
          <w:b/>
          <w:bCs/>
          <w:szCs w:val="21"/>
        </w:rPr>
        <w:t>薛师傅满头满脸的汗把车厢后面的水泥地砸湿了一小滩。</w:t>
      </w:r>
      <w:r w:rsidRPr="00FB2117">
        <w:rPr>
          <w:rFonts w:ascii="方正书宋简体" w:eastAsia="方正书宋简体" w:hAnsi="黑体" w:hint="eastAsia"/>
          <w:b/>
          <w:bCs/>
          <w:szCs w:val="21"/>
        </w:rPr>
        <w:cr/>
        <w:t>批注:“满头满脸”“砸湿”刻画了薛师傅劳作时大汗淋漓的模样,可见劳动的艰辛。语言简洁而富有表现力。</w:t>
      </w:r>
      <w:r w:rsidR="008E360C">
        <w:rPr>
          <w:rFonts w:ascii="方正书宋简体" w:eastAsia="方正书宋简体" w:hAnsi="黑体" w:hint="eastAsia"/>
          <w:b/>
          <w:bCs/>
          <w:szCs w:val="21"/>
        </w:rPr>
        <w:cr/>
      </w:r>
      <w:r w:rsidR="003278AF">
        <w:rPr>
          <w:rFonts w:ascii="方正书宋简体" w:eastAsia="方正书宋简体" w:hAnsi="黑体" w:hint="eastAsia"/>
          <w:b/>
          <w:bCs/>
          <w:szCs w:val="21"/>
        </w:rPr>
        <w:t xml:space="preserve">  ②</w:t>
      </w:r>
      <w:r w:rsidRPr="00FB2117">
        <w:rPr>
          <w:rFonts w:ascii="方正书宋简体" w:eastAsia="方正书宋简体" w:hAnsi="黑体" w:hint="eastAsia"/>
          <w:b/>
          <w:bCs/>
          <w:szCs w:val="21"/>
        </w:rPr>
        <w:t>等上了车,小伙子还很细</w:t>
      </w:r>
      <w:r>
        <w:rPr>
          <w:rFonts w:ascii="方正书宋简体" w:eastAsia="方正书宋简体" w:hAnsi="黑体" w:hint="eastAsia"/>
          <w:b/>
          <w:bCs/>
          <w:szCs w:val="21"/>
        </w:rPr>
        <w:t>心地拿出一床旧棉胎，抖开，</w:t>
      </w:r>
      <w:r w:rsidRPr="00FB2117">
        <w:rPr>
          <w:rFonts w:ascii="方正书宋简体" w:eastAsia="方正书宋简体" w:hAnsi="黑体" w:hint="eastAsia"/>
          <w:b/>
          <w:bCs/>
          <w:szCs w:val="21"/>
        </w:rPr>
        <w:t>包好钢琴,再用绳带把琴捆牢在车厢壁的把手上。批注</w:t>
      </w:r>
      <w:r w:rsidR="003278AF">
        <w:rPr>
          <w:rFonts w:ascii="方正书宋简体" w:eastAsia="方正书宋简体" w:hAnsi="黑体" w:hint="eastAsia"/>
          <w:b/>
          <w:bCs/>
          <w:szCs w:val="21"/>
        </w:rPr>
        <w:t>:</w:t>
      </w:r>
      <w:r>
        <w:rPr>
          <w:rFonts w:ascii="方正书宋简体" w:eastAsia="方正书宋简体" w:hAnsi="黑体" w:hint="eastAsia"/>
          <w:b/>
          <w:bCs/>
          <w:szCs w:val="21"/>
          <w:u w:val="single"/>
        </w:rPr>
        <w:t xml:space="preserve">  </w:t>
      </w:r>
      <w:r w:rsidR="006C3D7D">
        <w:rPr>
          <w:rFonts w:ascii="方正书宋简体" w:eastAsia="方正书宋简体" w:hAnsi="黑体" w:hint="eastAsia"/>
          <w:b/>
          <w:bCs/>
          <w:szCs w:val="21"/>
          <w:u w:val="single"/>
        </w:rPr>
        <w:t xml:space="preserve">                              ▲</w:t>
      </w:r>
      <w:r>
        <w:rPr>
          <w:rFonts w:ascii="方正书宋简体" w:eastAsia="方正书宋简体" w:hAnsi="黑体" w:hint="eastAsia"/>
          <w:b/>
          <w:bCs/>
          <w:szCs w:val="21"/>
          <w:u w:val="single"/>
        </w:rPr>
        <w:t xml:space="preserve">                                </w:t>
      </w:r>
      <w:r w:rsidR="006C3D7D">
        <w:rPr>
          <w:rFonts w:ascii="方正书宋简体" w:eastAsia="方正书宋简体" w:hAnsi="黑体" w:hint="eastAsia"/>
          <w:b/>
          <w:bCs/>
          <w:szCs w:val="21"/>
          <w:u w:val="single"/>
        </w:rPr>
        <w:t xml:space="preserve">  </w:t>
      </w:r>
      <w:r>
        <w:rPr>
          <w:rFonts w:ascii="方正书宋简体" w:eastAsia="方正书宋简体" w:hAnsi="黑体" w:hint="eastAsia"/>
          <w:b/>
          <w:bCs/>
          <w:szCs w:val="21"/>
          <w:u w:val="single"/>
        </w:rPr>
        <w:t xml:space="preserve">   </w:t>
      </w:r>
      <w:r w:rsidRPr="00FB2117">
        <w:rPr>
          <w:rFonts w:ascii="方正书宋简体" w:eastAsia="方正书宋简体" w:hAnsi="黑体" w:hint="eastAsia"/>
          <w:b/>
          <w:bCs/>
          <w:szCs w:val="21"/>
        </w:rPr>
        <w:cr/>
        <w:t>2</w:t>
      </w:r>
      <w:r>
        <w:rPr>
          <w:rFonts w:ascii="方正书宋简体" w:eastAsia="方正书宋简体" w:hAnsi="黑体" w:hint="eastAsia"/>
          <w:b/>
          <w:bCs/>
          <w:szCs w:val="21"/>
        </w:rPr>
        <w:t>3</w:t>
      </w:r>
      <w:r w:rsidRPr="00FB2117">
        <w:rPr>
          <w:rFonts w:ascii="方正书宋简体" w:eastAsia="方正书宋简体" w:hAnsi="黑体" w:hint="eastAsia"/>
          <w:b/>
          <w:bCs/>
          <w:szCs w:val="21"/>
        </w:rPr>
        <w:t>.请结合选文内容,简要分析薛师傅这一人物形象。</w:t>
      </w:r>
      <w:r w:rsidR="00014338">
        <w:rPr>
          <w:rFonts w:ascii="方正书宋简体" w:eastAsia="方正书宋简体" w:hAnsi="黑体" w:hint="eastAsia"/>
          <w:b/>
          <w:bCs/>
          <w:szCs w:val="21"/>
        </w:rPr>
        <w:t>（3分）</w:t>
      </w:r>
      <w:r w:rsidR="00276C59">
        <w:rPr>
          <w:rFonts w:ascii="方正书宋简体" w:eastAsia="方正书宋简体" w:hAnsi="黑体" w:hint="eastAsia"/>
          <w:b/>
          <w:bCs/>
          <w:szCs w:val="21"/>
        </w:rPr>
        <w:t xml:space="preserve"> </w:t>
      </w:r>
      <w:r w:rsidR="006C3D7D">
        <w:rPr>
          <w:rFonts w:ascii="方正书宋简体" w:eastAsia="方正书宋简体" w:hAnsi="黑体" w:hint="eastAsia"/>
          <w:b/>
          <w:bCs/>
          <w:szCs w:val="21"/>
          <w:u w:val="single"/>
        </w:rPr>
        <w:t xml:space="preserve">           ▲</w:t>
      </w:r>
      <w:r>
        <w:rPr>
          <w:rFonts w:ascii="方正书宋简体" w:eastAsia="方正书宋简体" w:hAnsi="黑体" w:hint="eastAsia"/>
          <w:b/>
          <w:bCs/>
          <w:szCs w:val="21"/>
          <w:u w:val="single"/>
        </w:rPr>
        <w:t xml:space="preserve">         </w:t>
      </w:r>
      <w:r w:rsidR="00276C59">
        <w:rPr>
          <w:rFonts w:ascii="方正书宋简体" w:eastAsia="方正书宋简体" w:hAnsi="黑体" w:hint="eastAsia"/>
          <w:b/>
          <w:bCs/>
          <w:szCs w:val="21"/>
          <w:u w:val="single"/>
        </w:rPr>
        <w:t xml:space="preserve">  </w:t>
      </w:r>
      <w:r>
        <w:rPr>
          <w:rFonts w:ascii="方正书宋简体" w:eastAsia="方正书宋简体" w:hAnsi="黑体" w:hint="eastAsia"/>
          <w:b/>
          <w:bCs/>
          <w:szCs w:val="21"/>
          <w:u w:val="single"/>
        </w:rPr>
        <w:t xml:space="preserve"> </w:t>
      </w:r>
      <w:r w:rsidR="006C3D7D">
        <w:rPr>
          <w:rFonts w:ascii="方正书宋简体" w:eastAsia="方正书宋简体" w:hAnsi="黑体" w:hint="eastAsia"/>
          <w:b/>
          <w:bCs/>
          <w:szCs w:val="21"/>
        </w:rPr>
        <w:t xml:space="preserve"> </w:t>
      </w:r>
      <w:r>
        <w:rPr>
          <w:rFonts w:ascii="方正书宋简体" w:eastAsia="方正书宋简体" w:hAnsi="黑体" w:hint="eastAsia"/>
          <w:b/>
          <w:bCs/>
          <w:szCs w:val="21"/>
        </w:rPr>
        <w:t xml:space="preserve"> </w:t>
      </w:r>
    </w:p>
    <w:p w:rsidR="00FB2117" w:rsidRPr="00FB2117" w:rsidP="007C00E8">
      <w:pPr>
        <w:spacing w:line="310" w:lineRule="exact"/>
        <w:rPr>
          <w:rFonts w:ascii="方正书宋简体" w:eastAsia="方正书宋简体" w:hAnsi="黑体"/>
          <w:b/>
          <w:bCs/>
          <w:szCs w:val="21"/>
          <w:u w:val="single"/>
        </w:rPr>
      </w:pPr>
      <w:r>
        <w:rPr>
          <w:rFonts w:ascii="方正书宋简体" w:eastAsia="方正书宋简体" w:hAnsi="黑体" w:hint="eastAsia"/>
          <w:b/>
          <w:bCs/>
          <w:szCs w:val="21"/>
        </w:rPr>
        <w:t>24</w:t>
      </w:r>
      <w:r w:rsidRPr="00FB2117">
        <w:rPr>
          <w:rFonts w:ascii="方正书宋简体" w:eastAsia="方正书宋简体" w:hAnsi="黑体" w:hint="eastAsia"/>
          <w:b/>
          <w:bCs/>
          <w:szCs w:val="21"/>
        </w:rPr>
        <w:t>.杨绛笔下的老王和本文的薛师傅都是“小人物”，两位作者对他们的情感同中有异。请你探究。</w:t>
      </w:r>
      <w:r w:rsidR="00014338">
        <w:rPr>
          <w:rFonts w:ascii="方正书宋简体" w:eastAsia="方正书宋简体" w:hAnsi="黑体" w:hint="eastAsia"/>
          <w:b/>
          <w:bCs/>
          <w:szCs w:val="21"/>
        </w:rPr>
        <w:t>（</w:t>
      </w:r>
      <w:r w:rsidR="00E012A1">
        <w:rPr>
          <w:rFonts w:ascii="方正书宋简体" w:eastAsia="方正书宋简体" w:hAnsi="黑体" w:hint="eastAsia"/>
          <w:b/>
          <w:bCs/>
          <w:szCs w:val="21"/>
        </w:rPr>
        <w:t>3</w:t>
      </w:r>
      <w:r w:rsidR="00014338">
        <w:rPr>
          <w:rFonts w:ascii="方正书宋简体" w:eastAsia="方正书宋简体" w:hAnsi="黑体" w:hint="eastAsia"/>
          <w:b/>
          <w:bCs/>
          <w:szCs w:val="21"/>
        </w:rPr>
        <w:t>分）</w:t>
      </w:r>
      <w:r w:rsidR="00D714F0">
        <w:rPr>
          <w:rFonts w:ascii="方正书宋简体" w:eastAsia="方正书宋简体" w:hAnsi="黑体" w:hint="eastAsia"/>
          <w:b/>
          <w:bCs/>
          <w:szCs w:val="21"/>
        </w:rPr>
        <w:t xml:space="preserve"> </w:t>
      </w:r>
      <w:r w:rsidR="003B753E">
        <w:rPr>
          <w:rFonts w:ascii="方正书宋简体" w:eastAsia="方正书宋简体" w:hAnsi="黑体" w:hint="eastAsia"/>
          <w:b/>
          <w:bCs/>
          <w:szCs w:val="21"/>
          <w:u w:val="single"/>
        </w:rPr>
        <w:t xml:space="preserve">         </w:t>
      </w:r>
      <w:r w:rsidR="00767DA8">
        <w:rPr>
          <w:rFonts w:ascii="方正书宋简体" w:eastAsia="方正书宋简体" w:hAnsi="黑体" w:hint="eastAsia"/>
          <w:b/>
          <w:bCs/>
          <w:szCs w:val="21"/>
          <w:u w:val="single"/>
        </w:rPr>
        <w:t xml:space="preserve">    </w:t>
      </w:r>
      <w:r w:rsidR="003B753E">
        <w:rPr>
          <w:rFonts w:ascii="方正书宋简体" w:eastAsia="方正书宋简体" w:hAnsi="黑体" w:hint="eastAsia"/>
          <w:b/>
          <w:bCs/>
          <w:szCs w:val="21"/>
          <w:u w:val="single"/>
        </w:rPr>
        <w:t xml:space="preserve">   ▲</w:t>
      </w:r>
      <w:r>
        <w:rPr>
          <w:rFonts w:ascii="方正书宋简体" w:eastAsia="方正书宋简体" w:hAnsi="黑体" w:hint="eastAsia"/>
          <w:b/>
          <w:bCs/>
          <w:szCs w:val="21"/>
          <w:u w:val="single"/>
        </w:rPr>
        <w:t xml:space="preserve">                                            </w:t>
      </w:r>
    </w:p>
    <w:p w:rsidR="002B1190" w:rsidRPr="009A2C47" w:rsidP="007C00E8">
      <w:pPr>
        <w:spacing w:line="310" w:lineRule="exact"/>
        <w:jc w:val="left"/>
        <w:rPr>
          <w:rFonts w:ascii="方正书宋简体" w:eastAsia="方正书宋简体" w:hAnsi="黑体"/>
          <w:b/>
          <w:bCs/>
          <w:szCs w:val="21"/>
        </w:rPr>
      </w:pPr>
      <w:r>
        <w:rPr>
          <w:rFonts w:ascii="方正书宋简体" w:eastAsia="方正书宋简体" w:hAnsi="黑体" w:hint="eastAsia"/>
          <w:b/>
          <w:bCs/>
          <w:szCs w:val="21"/>
        </w:rPr>
        <w:t>25</w:t>
      </w:r>
      <w:r w:rsidRPr="00FB2117" w:rsidR="00FB2117">
        <w:rPr>
          <w:rFonts w:ascii="方正书宋简体" w:eastAsia="方正书宋简体" w:hAnsi="黑体" w:hint="eastAsia"/>
          <w:b/>
          <w:bCs/>
          <w:szCs w:val="21"/>
        </w:rPr>
        <w:t>.有同学认为文章结尾太突兀了，应该增加语段A,你觉得哪一个结尾好?请从内容、结构、主旨及表达效果等选择两个角度阐述理由。</w:t>
      </w:r>
      <w:r w:rsidR="00014338">
        <w:rPr>
          <w:rFonts w:ascii="方正书宋简体" w:eastAsia="方正书宋简体" w:hAnsi="黑体" w:hint="eastAsia"/>
          <w:b/>
          <w:bCs/>
          <w:szCs w:val="21"/>
        </w:rPr>
        <w:t xml:space="preserve">（3分）      </w:t>
      </w:r>
      <w:r w:rsidR="007C00E8">
        <w:rPr>
          <w:rFonts w:ascii="方正书宋简体" w:eastAsia="方正书宋简体" w:hAnsi="黑体" w:hint="eastAsia"/>
          <w:b/>
          <w:bCs/>
          <w:szCs w:val="21"/>
        </w:rPr>
        <w:cr/>
      </w:r>
      <w:r w:rsidRPr="00FB2117" w:rsidR="00FB2117">
        <w:rPr>
          <w:rFonts w:ascii="方正书宋简体" w:eastAsia="方正书宋简体" w:hAnsi="黑体" w:hint="eastAsia"/>
          <w:b/>
          <w:bCs/>
          <w:szCs w:val="21"/>
        </w:rPr>
        <w:t>A.</w:t>
      </w:r>
      <w:r w:rsidR="00BF6F67">
        <w:rPr>
          <w:rFonts w:ascii="方正书宋简体" w:eastAsia="方正书宋简体" w:hAnsi="黑体" w:hint="eastAsia"/>
          <w:b/>
          <w:bCs/>
          <w:szCs w:val="21"/>
        </w:rPr>
        <w:t xml:space="preserve"> </w:t>
      </w:r>
      <w:r w:rsidRPr="00FB2117" w:rsidR="00FB2117">
        <w:rPr>
          <w:rFonts w:ascii="方正书宋简体" w:eastAsia="方正书宋简体" w:hAnsi="黑体" w:hint="eastAsia"/>
          <w:b/>
          <w:bCs/>
          <w:szCs w:val="21"/>
        </w:rPr>
        <w:t>望着薛师傅脸上的汗水与笑容,我忽然明白，并不高大的他缘何声气雄壮,定是因为体</w:t>
      </w:r>
      <w:r w:rsidR="00BF6F67">
        <w:rPr>
          <w:rFonts w:ascii="方正书宋简体" w:eastAsia="方正书宋简体" w:hAnsi="黑体" w:hint="eastAsia"/>
          <w:b/>
          <w:bCs/>
          <w:szCs w:val="21"/>
        </w:rPr>
        <w:t xml:space="preserve">         </w:t>
      </w:r>
      <w:r w:rsidR="007C00E8">
        <w:rPr>
          <w:rFonts w:ascii="方正书宋简体" w:eastAsia="方正书宋简体" w:hAnsi="黑体" w:hint="eastAsia"/>
          <w:b/>
          <w:bCs/>
          <w:szCs w:val="21"/>
        </w:rPr>
        <w:t xml:space="preserve">    </w:t>
      </w:r>
      <w:r w:rsidRPr="00FB2117" w:rsidR="00FB2117">
        <w:rPr>
          <w:rFonts w:ascii="方正书宋简体" w:eastAsia="方正书宋简体" w:hAnsi="黑体" w:hint="eastAsia"/>
          <w:b/>
          <w:bCs/>
          <w:szCs w:val="21"/>
        </w:rPr>
        <w:t>内蕴藏着巨大的能量吧。拥有了这能量,即或平凡,也很伟大。</w:t>
      </w:r>
      <w:r w:rsidRPr="00FB2117" w:rsidR="00FB2117">
        <w:rPr>
          <w:rFonts w:ascii="方正书宋简体" w:eastAsia="方正书宋简体" w:hAnsi="黑体" w:hint="eastAsia"/>
          <w:b/>
          <w:bCs/>
          <w:szCs w:val="21"/>
        </w:rPr>
        <w:cr/>
      </w:r>
      <w:r w:rsidR="0002620A">
        <w:rPr>
          <w:rFonts w:ascii="方正书宋简体" w:eastAsia="方正书宋简体" w:hAnsi="黑体" w:hint="eastAsia"/>
          <w:b/>
          <w:bCs/>
          <w:szCs w:val="21"/>
          <w:u w:val="single"/>
        </w:rPr>
        <w:t xml:space="preserve">                                    ▲                                              </w:t>
      </w:r>
      <w:r w:rsidRPr="00FB2117" w:rsidR="00FB2117">
        <w:rPr>
          <w:rFonts w:ascii="方正书宋简体" w:eastAsia="方正书宋简体" w:hAnsi="黑体" w:hint="eastAsia"/>
          <w:b/>
          <w:bCs/>
          <w:szCs w:val="21"/>
        </w:rPr>
        <w:cr/>
      </w:r>
      <w:r w:rsidRPr="00411BFB" w:rsidR="009A67A0">
        <w:rPr>
          <w:rFonts w:ascii="黑体" w:eastAsia="黑体" w:hAnsi="黑体"/>
          <w:b/>
          <w:bCs/>
          <w:sz w:val="24"/>
          <w:szCs w:val="24"/>
        </w:rPr>
        <w:t xml:space="preserve"> </w:t>
      </w:r>
      <w:r w:rsidRPr="00411BFB">
        <w:rPr>
          <w:rFonts w:ascii="黑体" w:eastAsia="黑体" w:hAnsi="黑体"/>
          <w:b/>
          <w:bCs/>
          <w:sz w:val="24"/>
          <w:szCs w:val="24"/>
        </w:rPr>
        <w:t>(</w:t>
      </w:r>
      <w:r w:rsidRPr="00411BFB" w:rsidR="00411BFB">
        <w:rPr>
          <w:rFonts w:ascii="黑体" w:eastAsia="黑体" w:hAnsi="黑体" w:hint="eastAsia"/>
          <w:b/>
          <w:bCs/>
          <w:sz w:val="24"/>
          <w:szCs w:val="24"/>
        </w:rPr>
        <w:t>三</w:t>
      </w:r>
      <w:r w:rsidRPr="00411BFB">
        <w:rPr>
          <w:rFonts w:ascii="黑体" w:eastAsia="黑体" w:hAnsi="黑体"/>
          <w:b/>
          <w:bCs/>
          <w:sz w:val="24"/>
          <w:szCs w:val="24"/>
        </w:rPr>
        <w:t>)阅读下面的材料，回答问题。</w:t>
      </w:r>
      <w:r w:rsidR="00D67781">
        <w:rPr>
          <w:rFonts w:ascii="黑体" w:eastAsia="黑体" w:hAnsi="黑体" w:hint="eastAsia"/>
          <w:b/>
          <w:bCs/>
          <w:sz w:val="24"/>
          <w:szCs w:val="24"/>
        </w:rPr>
        <w:t>（10分）</w:t>
      </w:r>
    </w:p>
    <w:p w:rsidR="002B1190" w:rsidRPr="00276C59" w:rsidP="007C00E8">
      <w:pPr>
        <w:spacing w:line="310" w:lineRule="exact"/>
        <w:rPr>
          <w:rFonts w:ascii="楷体" w:eastAsia="楷体" w:hAnsi="楷体"/>
          <w:b/>
          <w:bCs/>
          <w:spacing w:val="-10"/>
          <w:szCs w:val="21"/>
        </w:rPr>
      </w:pPr>
      <w:r w:rsidRPr="001A60CA">
        <w:rPr>
          <w:rFonts w:ascii="黑体" w:eastAsia="黑体" w:hAnsi="黑体" w:hint="eastAsia"/>
          <w:b/>
          <w:bCs/>
          <w:spacing w:val="-10"/>
          <w:szCs w:val="21"/>
        </w:rPr>
        <w:t>【</w:t>
      </w:r>
      <w:r w:rsidRPr="001A60CA">
        <w:rPr>
          <w:rFonts w:ascii="黑体" w:eastAsia="黑体" w:hAnsi="黑体" w:hint="eastAsia"/>
          <w:b/>
          <w:bCs/>
          <w:spacing w:val="-10"/>
          <w:szCs w:val="21"/>
        </w:rPr>
        <w:t>材料一</w:t>
      </w:r>
      <w:r w:rsidRPr="001A60CA">
        <w:rPr>
          <w:rFonts w:ascii="黑体" w:eastAsia="黑体" w:hAnsi="黑体" w:hint="eastAsia"/>
          <w:b/>
          <w:bCs/>
          <w:spacing w:val="-10"/>
          <w:szCs w:val="21"/>
        </w:rPr>
        <w:t>】</w:t>
      </w:r>
      <w:r w:rsidRPr="00276C59">
        <w:rPr>
          <w:rFonts w:ascii="方正书宋简体" w:eastAsia="方正书宋简体" w:hAnsi="黑体"/>
          <w:b/>
          <w:bCs/>
          <w:spacing w:val="-10"/>
          <w:szCs w:val="21"/>
        </w:rPr>
        <w:t>:</w:t>
      </w:r>
      <w:r w:rsidR="009C3FA6">
        <w:rPr>
          <w:rFonts w:ascii="方正书宋简体" w:eastAsia="方正书宋简体" w:hAnsi="黑体" w:hint="eastAsia"/>
          <w:b/>
          <w:bCs/>
          <w:spacing w:val="-10"/>
          <w:szCs w:val="21"/>
        </w:rPr>
        <w:t xml:space="preserve"> </w:t>
      </w:r>
      <w:r w:rsidRPr="00276C59">
        <w:rPr>
          <w:rFonts w:ascii="楷体" w:eastAsia="楷体" w:hAnsi="楷体"/>
          <w:b/>
          <w:bCs/>
          <w:spacing w:val="-10"/>
          <w:szCs w:val="21"/>
        </w:rPr>
        <w:t>近日最高法院下发通知,</w:t>
      </w:r>
      <w:r w:rsidRPr="00276C59">
        <w:rPr>
          <w:rFonts w:ascii="楷体" w:eastAsia="楷体" w:hAnsi="楷体" w:hint="eastAsia"/>
          <w:b/>
          <w:bCs/>
          <w:spacing w:val="-10"/>
          <w:szCs w:val="21"/>
        </w:rPr>
        <w:t>通知要求</w:t>
      </w:r>
      <w:r w:rsidRPr="00276C59">
        <w:rPr>
          <w:rFonts w:ascii="楷体" w:eastAsia="楷体" w:hAnsi="楷体"/>
          <w:b/>
          <w:bCs/>
          <w:spacing w:val="-10"/>
          <w:szCs w:val="21"/>
        </w:rPr>
        <w:t>,要依法妥善审理好使用“红</w:t>
      </w:r>
      <w:r w:rsidRPr="00276C59">
        <w:rPr>
          <w:rFonts w:ascii="楷体" w:eastAsia="楷体" w:hAnsi="楷体" w:hint="eastAsia"/>
          <w:b/>
          <w:bCs/>
          <w:spacing w:val="-10"/>
          <w:szCs w:val="21"/>
        </w:rPr>
        <w:t>色经典”作品报酬纠纷和英雄烈士合法权益纠纷案件。在侵权认定、报酬计算和判令停止行为时，应当秉承尊重历史、尊重法律、尊重权利的原则，坚持“红色经典”和英雄烈士合法权益司法保护的利益平衡。</w:t>
      </w:r>
      <w:r w:rsidRPr="00367377">
        <w:rPr>
          <w:rFonts w:ascii="楷体" w:eastAsia="楷体" w:hAnsi="楷体" w:hint="eastAsia"/>
          <w:b/>
          <w:bCs/>
          <w:color w:val="000000" w:themeColor="text1"/>
          <w:spacing w:val="-10"/>
          <w:szCs w:val="21"/>
        </w:rPr>
        <w:t>为维护党和国家利益、社会公共利益</w:t>
      </w:r>
      <w:r w:rsidRPr="00367377">
        <w:rPr>
          <w:rFonts w:ascii="楷体" w:eastAsia="楷体" w:hAnsi="楷体"/>
          <w:b/>
          <w:bCs/>
          <w:color w:val="000000" w:themeColor="text1"/>
          <w:spacing w:val="-10"/>
          <w:szCs w:val="21"/>
        </w:rPr>
        <w:t>,对因使用“红色经典”作品</w:t>
      </w:r>
      <w:r w:rsidRPr="00367377">
        <w:rPr>
          <w:rFonts w:ascii="楷体" w:eastAsia="楷体" w:hAnsi="楷体" w:hint="eastAsia"/>
          <w:b/>
          <w:bCs/>
          <w:color w:val="000000" w:themeColor="text1"/>
          <w:spacing w:val="-10"/>
          <w:szCs w:val="21"/>
        </w:rPr>
        <w:t>产生的报酬纠纷案件</w:t>
      </w:r>
      <w:r w:rsidRPr="00367377">
        <w:rPr>
          <w:rFonts w:ascii="楷体" w:eastAsia="楷体" w:hAnsi="楷体"/>
          <w:b/>
          <w:bCs/>
          <w:color w:val="000000" w:themeColor="text1"/>
          <w:spacing w:val="-10"/>
          <w:szCs w:val="21"/>
        </w:rPr>
        <w:t>,不得判令“红色经典”作品停止</w:t>
      </w:r>
      <w:r w:rsidRPr="00367377">
        <w:rPr>
          <w:rFonts w:ascii="楷体" w:eastAsia="楷体" w:hAnsi="楷体" w:hint="eastAsia"/>
          <w:b/>
          <w:bCs/>
          <w:color w:val="000000" w:themeColor="text1"/>
          <w:spacing w:val="-10"/>
          <w:szCs w:val="21"/>
        </w:rPr>
        <w:t>表演或者演出。</w:t>
      </w:r>
      <w:r w:rsidRPr="00367377" w:rsidR="00040F6C">
        <w:rPr>
          <w:rFonts w:ascii="楷体" w:eastAsia="楷体" w:hAnsi="楷体" w:hint="eastAsia"/>
          <w:b/>
          <w:bCs/>
          <w:color w:val="000000" w:themeColor="text1"/>
          <w:spacing w:val="-10"/>
          <w:szCs w:val="21"/>
        </w:rPr>
        <w:t xml:space="preserve">   </w:t>
      </w:r>
      <w:r w:rsidRPr="00367377" w:rsidR="007C00E8">
        <w:rPr>
          <w:rFonts w:ascii="楷体" w:eastAsia="楷体" w:hAnsi="楷体" w:hint="eastAsia"/>
          <w:b/>
          <w:bCs/>
          <w:color w:val="000000" w:themeColor="text1"/>
          <w:spacing w:val="-10"/>
          <w:szCs w:val="21"/>
        </w:rPr>
        <w:t xml:space="preserve">              </w:t>
      </w:r>
      <w:r w:rsidR="007C00E8">
        <w:rPr>
          <w:rFonts w:ascii="楷体" w:eastAsia="楷体" w:hAnsi="楷体" w:hint="eastAsia"/>
          <w:b/>
          <w:bCs/>
          <w:spacing w:val="-10"/>
          <w:szCs w:val="21"/>
        </w:rPr>
        <w:t xml:space="preserve">    </w:t>
      </w:r>
      <w:r w:rsidRPr="00276C59">
        <w:rPr>
          <w:rFonts w:ascii="楷体" w:eastAsia="楷体" w:hAnsi="楷体"/>
          <w:b/>
          <w:bCs/>
          <w:spacing w:val="-10"/>
          <w:szCs w:val="21"/>
        </w:rPr>
        <w:t>(摘自2018年5月15日《中国新闻网》,记者阚枫)</w:t>
      </w:r>
    </w:p>
    <w:p w:rsidR="002B1190" w:rsidRPr="00276C59" w:rsidP="007C00E8">
      <w:pPr>
        <w:spacing w:line="310" w:lineRule="exact"/>
        <w:rPr>
          <w:rFonts w:ascii="楷体" w:eastAsia="楷体" w:hAnsi="楷体"/>
          <w:b/>
          <w:bCs/>
          <w:spacing w:val="-10"/>
          <w:szCs w:val="21"/>
        </w:rPr>
      </w:pPr>
      <w:r w:rsidRPr="001A60CA">
        <w:rPr>
          <w:rFonts w:ascii="黑体" w:eastAsia="黑体" w:hAnsi="黑体" w:hint="eastAsia"/>
          <w:b/>
          <w:bCs/>
          <w:spacing w:val="-10"/>
          <w:szCs w:val="21"/>
        </w:rPr>
        <w:t>【</w:t>
      </w:r>
      <w:r w:rsidRPr="001A60CA">
        <w:rPr>
          <w:rFonts w:ascii="黑体" w:eastAsia="黑体" w:hAnsi="黑体" w:hint="eastAsia"/>
          <w:b/>
          <w:bCs/>
          <w:spacing w:val="-10"/>
          <w:szCs w:val="21"/>
        </w:rPr>
        <w:t>材料二</w:t>
      </w:r>
      <w:r w:rsidRPr="001A60CA">
        <w:rPr>
          <w:rFonts w:ascii="黑体" w:eastAsia="黑体" w:hAnsi="黑体" w:hint="eastAsia"/>
          <w:b/>
          <w:bCs/>
          <w:spacing w:val="-10"/>
          <w:szCs w:val="21"/>
        </w:rPr>
        <w:t>】</w:t>
      </w:r>
      <w:r w:rsidRPr="00276C59">
        <w:rPr>
          <w:rFonts w:ascii="方正书宋简体" w:eastAsia="方正书宋简体" w:hAnsi="黑体"/>
          <w:b/>
          <w:bCs/>
          <w:spacing w:val="-10"/>
          <w:szCs w:val="21"/>
        </w:rPr>
        <w:t>:</w:t>
      </w:r>
      <w:r w:rsidRPr="00276C59">
        <w:rPr>
          <w:rFonts w:ascii="方正书宋简体" w:eastAsia="方正书宋简体" w:hAnsi="黑体"/>
          <w:b/>
          <w:bCs/>
          <w:spacing w:val="-10"/>
          <w:szCs w:val="21"/>
        </w:rPr>
        <w:t>“</w:t>
      </w:r>
      <w:r w:rsidRPr="00276C59">
        <w:rPr>
          <w:rFonts w:ascii="楷体" w:eastAsia="楷体" w:hAnsi="楷体"/>
          <w:b/>
          <w:bCs/>
          <w:spacing w:val="-10"/>
          <w:szCs w:val="21"/>
        </w:rPr>
        <w:t>红色经典”通常是以“三红一创,青山保</w:t>
      </w:r>
      <w:r w:rsidRPr="00276C59">
        <w:rPr>
          <w:rFonts w:ascii="楷体" w:eastAsia="楷体" w:hAnsi="楷体" w:hint="eastAsia"/>
          <w:b/>
          <w:bCs/>
          <w:spacing w:val="-10"/>
          <w:szCs w:val="21"/>
        </w:rPr>
        <w:t>林”</w:t>
      </w:r>
      <w:r w:rsidRPr="00276C59">
        <w:rPr>
          <w:rFonts w:ascii="楷体" w:eastAsia="楷体" w:hAnsi="楷体"/>
          <w:b/>
          <w:bCs/>
          <w:spacing w:val="-10"/>
          <w:szCs w:val="21"/>
        </w:rPr>
        <w:t>(《红岩》《红日》《红旗谱》《创业史》《青春之歌》《山</w:t>
      </w:r>
      <w:r w:rsidRPr="00276C59">
        <w:rPr>
          <w:rFonts w:ascii="楷体" w:eastAsia="楷体" w:hAnsi="楷体" w:hint="eastAsia"/>
          <w:b/>
          <w:bCs/>
          <w:spacing w:val="-10"/>
          <w:szCs w:val="21"/>
        </w:rPr>
        <w:t>乡巨变》《保卫延安》《林海雪原》</w:t>
      </w:r>
      <w:r w:rsidRPr="00276C59">
        <w:rPr>
          <w:rFonts w:ascii="楷体" w:eastAsia="楷体" w:hAnsi="楷体"/>
          <w:b/>
          <w:bCs/>
          <w:spacing w:val="-10"/>
          <w:szCs w:val="21"/>
        </w:rPr>
        <w:t>)等为代表的文学作</w:t>
      </w:r>
      <w:r w:rsidRPr="00276C59">
        <w:rPr>
          <w:rFonts w:ascii="楷体" w:eastAsia="楷体" w:hAnsi="楷体" w:hint="eastAsia"/>
          <w:b/>
          <w:bCs/>
          <w:spacing w:val="-10"/>
          <w:szCs w:val="21"/>
        </w:rPr>
        <w:t>品</w:t>
      </w:r>
      <w:r w:rsidRPr="00276C59">
        <w:rPr>
          <w:rFonts w:ascii="楷体" w:eastAsia="楷体" w:hAnsi="楷体"/>
          <w:b/>
          <w:bCs/>
          <w:spacing w:val="-10"/>
          <w:szCs w:val="21"/>
        </w:rPr>
        <w:t>,反映中华人民共和国成立前后抗日战争、解放战争</w:t>
      </w:r>
      <w:r w:rsidRPr="00276C59">
        <w:rPr>
          <w:rFonts w:ascii="楷体" w:eastAsia="楷体" w:hAnsi="楷体" w:hint="eastAsia"/>
          <w:b/>
          <w:bCs/>
          <w:spacing w:val="-10"/>
          <w:szCs w:val="21"/>
        </w:rPr>
        <w:t>以及土地革命等时期的巨变。</w:t>
      </w:r>
    </w:p>
    <w:p w:rsidR="002B1190" w:rsidRPr="00276C59" w:rsidP="007C00E8">
      <w:pPr>
        <w:spacing w:line="310" w:lineRule="exact"/>
        <w:ind w:firstLine="412" w:firstLineChars="196"/>
        <w:rPr>
          <w:rFonts w:ascii="楷体" w:eastAsia="楷体" w:hAnsi="楷体"/>
          <w:b/>
          <w:bCs/>
          <w:spacing w:val="-10"/>
          <w:szCs w:val="21"/>
        </w:rPr>
      </w:pPr>
      <w:r w:rsidRPr="00276C59">
        <w:rPr>
          <w:rFonts w:ascii="楷体" w:eastAsia="楷体" w:hAnsi="楷体" w:hint="eastAsia"/>
          <w:b/>
          <w:bCs/>
          <w:spacing w:val="-10"/>
          <w:szCs w:val="21"/>
        </w:rPr>
        <w:t>“红色经典”是产生于</w:t>
      </w:r>
      <w:r w:rsidRPr="00276C59">
        <w:rPr>
          <w:rFonts w:ascii="楷体" w:eastAsia="楷体" w:hAnsi="楷体"/>
          <w:b/>
          <w:bCs/>
          <w:spacing w:val="-10"/>
          <w:szCs w:val="21"/>
        </w:rPr>
        <w:t>20世纪中国的一种特殊文</w:t>
      </w:r>
      <w:r w:rsidRPr="00276C59">
        <w:rPr>
          <w:rFonts w:ascii="楷体" w:eastAsia="楷体" w:hAnsi="楷体" w:hint="eastAsia"/>
          <w:b/>
          <w:bCs/>
          <w:spacing w:val="-10"/>
          <w:szCs w:val="21"/>
        </w:rPr>
        <w:t>化现象</w:t>
      </w:r>
      <w:r w:rsidRPr="00276C59">
        <w:rPr>
          <w:rFonts w:ascii="楷体" w:eastAsia="楷体" w:hAnsi="楷体"/>
          <w:b/>
          <w:bCs/>
          <w:spacing w:val="-10"/>
          <w:szCs w:val="21"/>
        </w:rPr>
        <w:t>,以反映中国共产党领导下的革命斗争为核心，</w:t>
      </w:r>
      <w:r w:rsidRPr="00276C59">
        <w:rPr>
          <w:rFonts w:ascii="楷体" w:eastAsia="楷体" w:hAnsi="楷体" w:hint="eastAsia"/>
          <w:b/>
          <w:bCs/>
          <w:spacing w:val="-10"/>
          <w:szCs w:val="21"/>
        </w:rPr>
        <w:t>展现中国共产党领导下的民族独立解放的历史进程。</w:t>
      </w:r>
    </w:p>
    <w:p w:rsidR="002B1190" w:rsidRPr="00276C59" w:rsidP="007C00E8">
      <w:pPr>
        <w:spacing w:line="310" w:lineRule="exact"/>
        <w:ind w:firstLine="412" w:firstLineChars="196"/>
        <w:rPr>
          <w:rFonts w:ascii="楷体" w:eastAsia="楷体" w:hAnsi="楷体"/>
          <w:b/>
          <w:bCs/>
          <w:spacing w:val="-10"/>
          <w:szCs w:val="21"/>
        </w:rPr>
      </w:pPr>
      <w:r w:rsidRPr="00276C59">
        <w:rPr>
          <w:rFonts w:ascii="楷体" w:eastAsia="楷体" w:hAnsi="楷体" w:hint="eastAsia"/>
          <w:b/>
          <w:bCs/>
          <w:spacing w:val="-10"/>
          <w:szCs w:val="21"/>
        </w:rPr>
        <w:t>“红色经典”肩负着历史叙述、时代精神建构和民族精神塑造的重任</w:t>
      </w:r>
      <w:r w:rsidRPr="00276C59">
        <w:rPr>
          <w:rFonts w:ascii="楷体" w:eastAsia="楷体" w:hAnsi="楷体"/>
          <w:b/>
          <w:bCs/>
          <w:spacing w:val="-10"/>
          <w:szCs w:val="21"/>
        </w:rPr>
        <w:t>,在推动革命历史经典化、传播主流意识</w:t>
      </w:r>
      <w:r w:rsidRPr="00276C59">
        <w:rPr>
          <w:rFonts w:ascii="楷体" w:eastAsia="楷体" w:hAnsi="楷体" w:hint="eastAsia"/>
          <w:b/>
          <w:bCs/>
          <w:spacing w:val="-10"/>
          <w:szCs w:val="21"/>
        </w:rPr>
        <w:t>形态、整合民众思想、统一社会价值取向、建构当代人的历史认知等方面发挥了重要作用。</w:t>
      </w:r>
      <w:r w:rsidR="007C00E8">
        <w:rPr>
          <w:rFonts w:ascii="楷体" w:eastAsia="楷体" w:hAnsi="楷体" w:hint="eastAsia"/>
          <w:b/>
          <w:bCs/>
          <w:spacing w:val="-10"/>
          <w:szCs w:val="21"/>
        </w:rPr>
        <w:t xml:space="preserve">                              </w:t>
      </w:r>
      <w:r w:rsidRPr="00276C59">
        <w:rPr>
          <w:rFonts w:ascii="楷体" w:eastAsia="楷体" w:hAnsi="楷体"/>
          <w:b/>
          <w:bCs/>
          <w:spacing w:val="-10"/>
          <w:szCs w:val="21"/>
        </w:rPr>
        <w:t>(摘编自段蕴恒《浅论“红色经典”的影视改编与重塑》)</w:t>
      </w:r>
    </w:p>
    <w:p w:rsidR="002B1190" w:rsidRPr="00276C59" w:rsidP="007C00E8">
      <w:pPr>
        <w:spacing w:line="310" w:lineRule="exact"/>
        <w:rPr>
          <w:rFonts w:ascii="楷体" w:eastAsia="楷体" w:hAnsi="楷体"/>
          <w:b/>
          <w:bCs/>
          <w:spacing w:val="-10"/>
          <w:szCs w:val="21"/>
        </w:rPr>
      </w:pPr>
      <w:r w:rsidRPr="001A60CA">
        <w:rPr>
          <w:rFonts w:ascii="黑体" w:eastAsia="黑体" w:hAnsi="黑体" w:hint="eastAsia"/>
          <w:b/>
          <w:bCs/>
          <w:spacing w:val="-10"/>
          <w:szCs w:val="21"/>
        </w:rPr>
        <w:t>【</w:t>
      </w:r>
      <w:r w:rsidRPr="001A60CA">
        <w:rPr>
          <w:rFonts w:ascii="黑体" w:eastAsia="黑体" w:hAnsi="黑体" w:hint="eastAsia"/>
          <w:b/>
          <w:bCs/>
          <w:spacing w:val="-10"/>
          <w:szCs w:val="21"/>
        </w:rPr>
        <w:t>材料三</w:t>
      </w:r>
      <w:r w:rsidRPr="001A60CA">
        <w:rPr>
          <w:rFonts w:ascii="黑体" w:eastAsia="黑体" w:hAnsi="黑体" w:hint="eastAsia"/>
          <w:b/>
          <w:bCs/>
          <w:spacing w:val="-10"/>
          <w:szCs w:val="21"/>
        </w:rPr>
        <w:t>】</w:t>
      </w:r>
      <w:r w:rsidRPr="00276C59">
        <w:rPr>
          <w:rFonts w:ascii="方正书宋简体" w:eastAsia="方正书宋简体" w:hAnsi="黑体"/>
          <w:b/>
          <w:bCs/>
          <w:spacing w:val="-10"/>
          <w:szCs w:val="21"/>
        </w:rPr>
        <w:t>:</w:t>
      </w:r>
      <w:r w:rsidRPr="00276C59">
        <w:rPr>
          <w:rFonts w:ascii="方正书宋简体" w:eastAsia="方正书宋简体" w:hAnsi="黑体"/>
          <w:b/>
          <w:bCs/>
          <w:spacing w:val="-10"/>
          <w:szCs w:val="21"/>
        </w:rPr>
        <w:t>“</w:t>
      </w:r>
      <w:r w:rsidRPr="00276C59">
        <w:rPr>
          <w:rFonts w:ascii="楷体" w:eastAsia="楷体" w:hAnsi="楷体"/>
          <w:b/>
          <w:bCs/>
          <w:spacing w:val="-10"/>
          <w:szCs w:val="21"/>
        </w:rPr>
        <w:t>红色经典”最初走向海外,外文出版社起</w:t>
      </w:r>
      <w:r w:rsidRPr="00276C59">
        <w:rPr>
          <w:rFonts w:ascii="楷体" w:eastAsia="楷体" w:hAnsi="楷体" w:hint="eastAsia"/>
          <w:b/>
          <w:bCs/>
          <w:spacing w:val="-10"/>
          <w:szCs w:val="21"/>
        </w:rPr>
        <w:t>到了关键的推动作用。在全世界最大的读者网站</w:t>
      </w:r>
      <w:r w:rsidRPr="00276C59">
        <w:rPr>
          <w:rFonts w:ascii="楷体" w:eastAsia="楷体" w:hAnsi="楷体"/>
          <w:b/>
          <w:bCs/>
          <w:spacing w:val="-10"/>
          <w:szCs w:val="21"/>
        </w:rPr>
        <w:t>Goodreads.上,世界各地的读者对这批“红色经典”纷纷</w:t>
      </w:r>
      <w:r w:rsidRPr="00276C59">
        <w:rPr>
          <w:rFonts w:ascii="楷体" w:eastAsia="楷体" w:hAnsi="楷体" w:hint="eastAsia"/>
          <w:b/>
          <w:bCs/>
          <w:spacing w:val="-10"/>
          <w:szCs w:val="21"/>
        </w:rPr>
        <w:t>发表评论。一位</w:t>
      </w:r>
      <w:r w:rsidRPr="00276C59">
        <w:rPr>
          <w:rFonts w:ascii="楷体" w:eastAsia="楷体" w:hAnsi="楷体"/>
          <w:b/>
          <w:bCs/>
          <w:spacing w:val="-10"/>
          <w:szCs w:val="21"/>
        </w:rPr>
        <w:t>37岁的美国女图书管理员认为《林海雪原》</w:t>
      </w:r>
      <w:r w:rsidRPr="00276C59">
        <w:rPr>
          <w:rFonts w:ascii="楷体" w:eastAsia="楷体" w:hAnsi="楷体" w:hint="eastAsia"/>
          <w:b/>
          <w:bCs/>
          <w:spacing w:val="-10"/>
          <w:szCs w:val="21"/>
        </w:rPr>
        <w:t>内容有趣、十分吸引人</w:t>
      </w:r>
      <w:r w:rsidRPr="00276C59">
        <w:rPr>
          <w:rFonts w:ascii="楷体" w:eastAsia="楷体" w:hAnsi="楷体"/>
          <w:b/>
          <w:bCs/>
          <w:spacing w:val="-10"/>
          <w:szCs w:val="21"/>
        </w:rPr>
        <w:t>,并被书中的人物精神所感动，</w:t>
      </w:r>
      <w:r w:rsidRPr="00276C59">
        <w:rPr>
          <w:rFonts w:ascii="楷体" w:eastAsia="楷体" w:hAnsi="楷体" w:hint="eastAsia"/>
          <w:b/>
          <w:bCs/>
          <w:spacing w:val="-10"/>
          <w:szCs w:val="21"/>
        </w:rPr>
        <w:t>该书让美国读者对故事发生的中国时代背景有了一定的理解。美国弗吉尼亚大学的东亚研究中心主任罗福林教授今天仍然向该校研究生、本科生们推荐《林海雪原》一书，他认为《林海雪原》等“红色经典”是中国文学的代表</w:t>
      </w:r>
      <w:r w:rsidRPr="00276C59">
        <w:rPr>
          <w:rFonts w:ascii="楷体" w:eastAsia="楷体" w:hAnsi="楷体"/>
          <w:b/>
          <w:bCs/>
          <w:spacing w:val="-10"/>
          <w:szCs w:val="21"/>
        </w:rPr>
        <w:t>,通俗易懂。</w:t>
      </w:r>
      <w:r w:rsidRPr="00276C59" w:rsidR="005B7251">
        <w:rPr>
          <w:rFonts w:ascii="楷体" w:eastAsia="楷体" w:hAnsi="楷体"/>
          <w:b/>
          <w:bCs/>
          <w:spacing w:val="-10"/>
          <w:szCs w:val="21"/>
        </w:rPr>
        <w:t xml:space="preserve"> </w:t>
      </w:r>
      <w:r w:rsidR="007C00E8">
        <w:rPr>
          <w:rFonts w:ascii="楷体" w:eastAsia="楷体" w:hAnsi="楷体" w:hint="eastAsia"/>
          <w:b/>
          <w:bCs/>
          <w:spacing w:val="-10"/>
          <w:szCs w:val="21"/>
        </w:rPr>
        <w:t xml:space="preserve">                                                      </w:t>
      </w:r>
      <w:r w:rsidRPr="00276C59">
        <w:rPr>
          <w:rFonts w:ascii="楷体" w:eastAsia="楷体" w:hAnsi="楷体"/>
          <w:b/>
          <w:bCs/>
          <w:spacing w:val="-10"/>
          <w:szCs w:val="21"/>
        </w:rPr>
        <w:t>(摘编自《人民日报》)</w:t>
      </w:r>
    </w:p>
    <w:p w:rsidR="002B1190" w:rsidRPr="00276C59" w:rsidP="007C00E8">
      <w:pPr>
        <w:spacing w:line="310" w:lineRule="exact"/>
        <w:rPr>
          <w:rFonts w:ascii="楷体" w:eastAsia="楷体" w:hAnsi="楷体"/>
          <w:b/>
          <w:bCs/>
          <w:spacing w:val="-10"/>
          <w:szCs w:val="21"/>
        </w:rPr>
      </w:pPr>
      <w:r w:rsidRPr="001A60CA">
        <w:rPr>
          <w:rFonts w:ascii="黑体" w:eastAsia="黑体" w:hAnsi="黑体" w:hint="eastAsia"/>
          <w:b/>
          <w:bCs/>
          <w:spacing w:val="-10"/>
          <w:szCs w:val="21"/>
        </w:rPr>
        <w:t>【</w:t>
      </w:r>
      <w:r w:rsidRPr="001A60CA">
        <w:rPr>
          <w:rFonts w:ascii="黑体" w:eastAsia="黑体" w:hAnsi="黑体" w:hint="eastAsia"/>
          <w:b/>
          <w:bCs/>
          <w:spacing w:val="-10"/>
          <w:szCs w:val="21"/>
        </w:rPr>
        <w:t>材料四</w:t>
      </w:r>
      <w:r w:rsidRPr="001A60CA">
        <w:rPr>
          <w:rFonts w:ascii="黑体" w:eastAsia="黑体" w:hAnsi="黑体" w:hint="eastAsia"/>
          <w:b/>
          <w:bCs/>
          <w:spacing w:val="-10"/>
          <w:szCs w:val="21"/>
        </w:rPr>
        <w:t>】</w:t>
      </w:r>
      <w:r w:rsidRPr="001A60CA">
        <w:rPr>
          <w:rFonts w:ascii="黑体" w:eastAsia="黑体" w:hAnsi="黑体"/>
          <w:b/>
          <w:bCs/>
          <w:spacing w:val="-10"/>
          <w:szCs w:val="21"/>
        </w:rPr>
        <w:t>:</w:t>
      </w:r>
      <w:r w:rsidRPr="00276C59">
        <w:rPr>
          <w:rFonts w:ascii="楷体" w:eastAsia="楷体" w:hAnsi="楷体"/>
          <w:b/>
          <w:bCs/>
          <w:spacing w:val="-10"/>
          <w:szCs w:val="21"/>
        </w:rPr>
        <w:t>自20世纪90年代以来,改编、翻拍“红色</w:t>
      </w:r>
      <w:r w:rsidRPr="00276C59">
        <w:rPr>
          <w:rFonts w:ascii="楷体" w:eastAsia="楷体" w:hAnsi="楷体" w:hint="eastAsia"/>
          <w:b/>
          <w:bCs/>
          <w:spacing w:val="-10"/>
          <w:szCs w:val="21"/>
        </w:rPr>
        <w:t>经典”成为影视剧艺术生产领域的一股潮流。这一现象的产生</w:t>
      </w:r>
      <w:r w:rsidRPr="00276C59">
        <w:rPr>
          <w:rFonts w:ascii="楷体" w:eastAsia="楷体" w:hAnsi="楷体"/>
          <w:b/>
          <w:bCs/>
          <w:spacing w:val="-10"/>
          <w:szCs w:val="21"/>
        </w:rPr>
        <w:t>,很大程度上是转型时期的中国多元话语意</w:t>
      </w:r>
      <w:r w:rsidRPr="00276C59">
        <w:rPr>
          <w:rFonts w:ascii="楷体" w:eastAsia="楷体" w:hAnsi="楷体" w:hint="eastAsia"/>
          <w:b/>
          <w:bCs/>
          <w:spacing w:val="-10"/>
          <w:szCs w:val="21"/>
        </w:rPr>
        <w:t>义相互影响的结果。也有人认为改编“红色经典”成“风”</w:t>
      </w:r>
      <w:r w:rsidRPr="00276C59">
        <w:rPr>
          <w:rFonts w:ascii="楷体" w:eastAsia="楷体" w:hAnsi="楷体"/>
          <w:b/>
          <w:bCs/>
          <w:spacing w:val="-10"/>
          <w:szCs w:val="21"/>
        </w:rPr>
        <w:t>,是因为改编者发现了“红色经典”的商业价值。</w:t>
      </w:r>
      <w:r w:rsidRPr="00276C59">
        <w:rPr>
          <w:rFonts w:ascii="楷体" w:eastAsia="楷体" w:hAnsi="楷体" w:hint="eastAsia"/>
          <w:b/>
          <w:bCs/>
          <w:spacing w:val="-10"/>
          <w:szCs w:val="21"/>
        </w:rPr>
        <w:t>改编者认为从集体英雄主义中，可以挖掘出个人英雄主义</w:t>
      </w:r>
      <w:r w:rsidRPr="00276C59">
        <w:rPr>
          <w:rFonts w:ascii="楷体" w:eastAsia="楷体" w:hAnsi="楷体"/>
          <w:b/>
          <w:bCs/>
          <w:spacing w:val="-10"/>
          <w:szCs w:val="21"/>
        </w:rPr>
        <w:t>;从“高大全”式的人物中，可以挖掘英雄多重性格</w:t>
      </w:r>
      <w:r w:rsidRPr="00276C59">
        <w:rPr>
          <w:rFonts w:ascii="楷体" w:eastAsia="楷体" w:hAnsi="楷体" w:hint="eastAsia"/>
          <w:b/>
          <w:bCs/>
          <w:spacing w:val="-10"/>
          <w:szCs w:val="21"/>
        </w:rPr>
        <w:t>的一面</w:t>
      </w:r>
      <w:r w:rsidRPr="00276C59">
        <w:rPr>
          <w:rFonts w:ascii="楷体" w:eastAsia="楷体" w:hAnsi="楷体"/>
          <w:b/>
          <w:bCs/>
          <w:spacing w:val="-10"/>
          <w:szCs w:val="21"/>
        </w:rPr>
        <w:t>;从不食人间烟火的英雄中，可以挖掘出七情六</w:t>
      </w:r>
      <w:r w:rsidRPr="00276C59">
        <w:rPr>
          <w:rFonts w:ascii="楷体" w:eastAsia="楷体" w:hAnsi="楷体" w:hint="eastAsia"/>
          <w:b/>
          <w:bCs/>
          <w:spacing w:val="-10"/>
          <w:szCs w:val="21"/>
        </w:rPr>
        <w:t>欲。改编“红色经典”有卖点</w:t>
      </w:r>
      <w:r w:rsidRPr="00276C59">
        <w:rPr>
          <w:rFonts w:ascii="楷体" w:eastAsia="楷体" w:hAnsi="楷体"/>
          <w:b/>
          <w:bCs/>
          <w:spacing w:val="-10"/>
          <w:szCs w:val="21"/>
        </w:rPr>
        <w:t>,有市场。</w:t>
      </w:r>
    </w:p>
    <w:p w:rsidR="002B1190" w:rsidRPr="00276C59" w:rsidP="007C00E8">
      <w:pPr>
        <w:spacing w:line="310" w:lineRule="exact"/>
        <w:ind w:firstLine="309" w:firstLineChars="147"/>
        <w:rPr>
          <w:rFonts w:ascii="楷体" w:eastAsia="楷体" w:hAnsi="楷体"/>
          <w:b/>
          <w:bCs/>
          <w:spacing w:val="-10"/>
          <w:szCs w:val="21"/>
        </w:rPr>
      </w:pPr>
      <w:r w:rsidRPr="00276C59">
        <w:rPr>
          <w:rFonts w:ascii="楷体" w:eastAsia="楷体" w:hAnsi="楷体" w:hint="eastAsia"/>
          <w:b/>
          <w:bCs/>
          <w:spacing w:val="-10"/>
          <w:szCs w:val="21"/>
        </w:rPr>
        <w:t>因此，“红色经典”经过如此这般的改编，“误读原著、误导观众、误解市场”的问题也随之产生</w:t>
      </w:r>
      <w:r w:rsidRPr="00276C59">
        <w:rPr>
          <w:rFonts w:ascii="楷体" w:eastAsia="楷体" w:hAnsi="楷体"/>
          <w:b/>
          <w:bCs/>
          <w:spacing w:val="-10"/>
          <w:szCs w:val="21"/>
        </w:rPr>
        <w:t>,一些“红</w:t>
      </w:r>
      <w:r w:rsidRPr="00276C59">
        <w:rPr>
          <w:rFonts w:ascii="楷体" w:eastAsia="楷体" w:hAnsi="楷体" w:hint="eastAsia"/>
          <w:b/>
          <w:bCs/>
          <w:spacing w:val="-10"/>
          <w:szCs w:val="21"/>
        </w:rPr>
        <w:t>色经典”开始“变色”“变味”</w:t>
      </w:r>
      <w:r w:rsidRPr="00276C59">
        <w:rPr>
          <w:rFonts w:ascii="楷体" w:eastAsia="楷体" w:hAnsi="楷体"/>
          <w:b/>
          <w:bCs/>
          <w:spacing w:val="-10"/>
          <w:szCs w:val="21"/>
        </w:rPr>
        <w:t>,从而极大地影响了原著的</w:t>
      </w:r>
      <w:r w:rsidRPr="00276C59">
        <w:rPr>
          <w:rFonts w:ascii="楷体" w:eastAsia="楷体" w:hAnsi="楷体" w:hint="eastAsia"/>
          <w:b/>
          <w:bCs/>
          <w:spacing w:val="-10"/>
          <w:szCs w:val="21"/>
        </w:rPr>
        <w:t>完整性、严肃性和经典性。一些改编者想当然地对作品进行所谓的“修正与补充”</w:t>
      </w:r>
      <w:r w:rsidRPr="00276C59">
        <w:rPr>
          <w:rFonts w:ascii="楷体" w:eastAsia="楷体" w:hAnsi="楷体"/>
          <w:b/>
          <w:bCs/>
          <w:spacing w:val="-10"/>
          <w:szCs w:val="21"/>
        </w:rPr>
        <w:t>,而不惜与这些作品诞生时社会大多数人的审美愿</w:t>
      </w:r>
      <w:r w:rsidRPr="00276C59">
        <w:rPr>
          <w:rFonts w:ascii="楷体" w:eastAsia="楷体" w:hAnsi="楷体" w:hint="eastAsia"/>
          <w:b/>
          <w:bCs/>
          <w:spacing w:val="-10"/>
          <w:szCs w:val="21"/>
        </w:rPr>
        <w:t>望唱反调。须知</w:t>
      </w:r>
      <w:r w:rsidRPr="00276C59">
        <w:rPr>
          <w:rFonts w:ascii="楷体" w:eastAsia="楷体" w:hAnsi="楷体"/>
          <w:b/>
          <w:bCs/>
          <w:spacing w:val="-10"/>
          <w:szCs w:val="21"/>
        </w:rPr>
        <w:t>,这些“红色经典”是一个时代人们的</w:t>
      </w:r>
      <w:r w:rsidRPr="00276C59">
        <w:rPr>
          <w:rFonts w:ascii="楷体" w:eastAsia="楷体" w:hAnsi="楷体" w:hint="eastAsia"/>
          <w:b/>
          <w:bCs/>
          <w:spacing w:val="-10"/>
          <w:szCs w:val="21"/>
        </w:rPr>
        <w:t>理想追求、青春愿望</w:t>
      </w:r>
      <w:r w:rsidRPr="00276C59">
        <w:rPr>
          <w:rFonts w:ascii="楷体" w:eastAsia="楷体" w:hAnsi="楷体"/>
          <w:b/>
          <w:bCs/>
          <w:spacing w:val="-10"/>
          <w:szCs w:val="21"/>
        </w:rPr>
        <w:t>,浸透了当时人们深厚的感情,颠</w:t>
      </w:r>
      <w:r w:rsidRPr="00276C59">
        <w:rPr>
          <w:rFonts w:ascii="楷体" w:eastAsia="楷体" w:hAnsi="楷体" w:hint="eastAsia"/>
          <w:b/>
          <w:bCs/>
          <w:spacing w:val="-10"/>
          <w:szCs w:val="21"/>
        </w:rPr>
        <w:t>覆这些东西，自然与历史真实和生活真实不符。有些翻拍作品</w:t>
      </w:r>
      <w:r w:rsidRPr="00276C59">
        <w:rPr>
          <w:rFonts w:ascii="楷体" w:eastAsia="楷体" w:hAnsi="楷体"/>
          <w:b/>
          <w:bCs/>
          <w:spacing w:val="-10"/>
          <w:szCs w:val="21"/>
        </w:rPr>
        <w:t>,一味为了收视率等经济利益，想当然地杜撰</w:t>
      </w:r>
      <w:r w:rsidRPr="00276C59">
        <w:rPr>
          <w:rFonts w:ascii="楷体" w:eastAsia="楷体" w:hAnsi="楷体" w:hint="eastAsia"/>
          <w:b/>
          <w:bCs/>
          <w:spacing w:val="-10"/>
          <w:szCs w:val="21"/>
        </w:rPr>
        <w:t>所谓人性内容</w:t>
      </w:r>
      <w:r w:rsidRPr="00276C59">
        <w:rPr>
          <w:rFonts w:ascii="楷体" w:eastAsia="楷体" w:hAnsi="楷体"/>
          <w:b/>
          <w:bCs/>
          <w:spacing w:val="-10"/>
          <w:szCs w:val="21"/>
        </w:rPr>
        <w:t>,随意增添爱情“佐料”,淡化甚至消解原</w:t>
      </w:r>
      <w:r w:rsidRPr="00276C59">
        <w:rPr>
          <w:rFonts w:ascii="楷体" w:eastAsia="楷体" w:hAnsi="楷体" w:hint="eastAsia"/>
          <w:b/>
          <w:bCs/>
          <w:spacing w:val="-10"/>
          <w:szCs w:val="21"/>
        </w:rPr>
        <w:t>作的精神立场，以达到纯粹消遣、娱乐</w:t>
      </w:r>
      <w:r w:rsidRPr="00276C59">
        <w:rPr>
          <w:rFonts w:ascii="楷体" w:eastAsia="楷体" w:hAnsi="楷体"/>
          <w:b/>
          <w:bCs/>
          <w:spacing w:val="-10"/>
          <w:szCs w:val="21"/>
        </w:rPr>
        <w:t>,及迎合市场的</w:t>
      </w:r>
      <w:r w:rsidRPr="00276C59">
        <w:rPr>
          <w:rFonts w:ascii="楷体" w:eastAsia="楷体" w:hAnsi="楷体" w:hint="eastAsia"/>
          <w:b/>
          <w:bCs/>
          <w:spacing w:val="-10"/>
          <w:szCs w:val="21"/>
        </w:rPr>
        <w:t>目的。</w:t>
      </w:r>
      <w:r w:rsidR="00E415DC">
        <w:rPr>
          <w:rFonts w:ascii="楷体" w:eastAsia="楷体" w:hAnsi="楷体" w:hint="eastAsia"/>
          <w:b/>
          <w:bCs/>
          <w:spacing w:val="-10"/>
          <w:szCs w:val="21"/>
        </w:rPr>
        <w:t xml:space="preserve"> </w:t>
      </w:r>
      <w:r w:rsidR="007C00E8">
        <w:rPr>
          <w:rFonts w:ascii="楷体" w:eastAsia="楷体" w:hAnsi="楷体" w:hint="eastAsia"/>
          <w:b/>
          <w:bCs/>
          <w:spacing w:val="-10"/>
          <w:szCs w:val="21"/>
        </w:rPr>
        <w:t xml:space="preserve">                                        </w:t>
      </w:r>
      <w:r w:rsidRPr="00276C59">
        <w:rPr>
          <w:rFonts w:ascii="楷体" w:eastAsia="楷体" w:hAnsi="楷体"/>
          <w:b/>
          <w:bCs/>
          <w:spacing w:val="-10"/>
          <w:szCs w:val="21"/>
        </w:rPr>
        <w:t>(摘编自新华网)</w:t>
      </w:r>
    </w:p>
    <w:p w:rsidR="00303866" w:rsidRPr="00303866" w:rsidP="007C00E8">
      <w:pPr>
        <w:spacing w:line="310" w:lineRule="exact"/>
        <w:rPr>
          <w:rFonts w:ascii="方正书宋简体" w:eastAsia="方正书宋简体" w:hAnsi="黑体"/>
          <w:b/>
          <w:bCs/>
          <w:szCs w:val="21"/>
        </w:rPr>
      </w:pPr>
      <w:r w:rsidRPr="001A60CA">
        <w:rPr>
          <w:rFonts w:ascii="黑体" w:eastAsia="黑体" w:hAnsi="黑体" w:hint="eastAsia"/>
          <w:b/>
          <w:bCs/>
          <w:szCs w:val="21"/>
        </w:rPr>
        <w:t>【</w:t>
      </w:r>
      <w:r w:rsidRPr="001A60CA" w:rsidR="002B1190">
        <w:rPr>
          <w:rFonts w:ascii="黑体" w:eastAsia="黑体" w:hAnsi="黑体" w:hint="eastAsia"/>
          <w:b/>
          <w:bCs/>
          <w:szCs w:val="21"/>
        </w:rPr>
        <w:t>材料五</w:t>
      </w:r>
      <w:r w:rsidRPr="001A60CA">
        <w:rPr>
          <w:rFonts w:ascii="黑体" w:eastAsia="黑体" w:hAnsi="黑体" w:hint="eastAsia"/>
          <w:b/>
          <w:bCs/>
          <w:szCs w:val="21"/>
        </w:rPr>
        <w:t>】</w:t>
      </w:r>
      <w:r w:rsidRPr="002B1190" w:rsidR="002B1190">
        <w:rPr>
          <w:rFonts w:ascii="方正书宋简体" w:eastAsia="方正书宋简体" w:hAnsi="黑体"/>
          <w:b/>
          <w:bCs/>
          <w:szCs w:val="21"/>
        </w:rPr>
        <w:t>:根据调查数据显示,90.8%的青少年学生</w:t>
      </w:r>
      <w:r w:rsidRPr="002B1190" w:rsidR="002B1190">
        <w:rPr>
          <w:rFonts w:ascii="方正书宋简体" w:eastAsia="方正书宋简体" w:hAnsi="黑体" w:hint="eastAsia"/>
          <w:b/>
          <w:bCs/>
          <w:szCs w:val="21"/>
        </w:rPr>
        <w:t>认为自己对“红色经典”书籍有所了解</w:t>
      </w:r>
      <w:r w:rsidRPr="002B1190" w:rsidR="002B1190">
        <w:rPr>
          <w:rFonts w:ascii="方正书宋简体" w:eastAsia="方正书宋简体" w:hAnsi="黑体"/>
          <w:b/>
          <w:bCs/>
          <w:szCs w:val="21"/>
        </w:rPr>
        <w:t>,27. 3%的学生</w:t>
      </w:r>
      <w:r w:rsidRPr="002B1190" w:rsidR="002B1190">
        <w:rPr>
          <w:rFonts w:ascii="方正书宋简体" w:eastAsia="方正书宋简体" w:hAnsi="黑体" w:hint="eastAsia"/>
          <w:b/>
          <w:bCs/>
          <w:szCs w:val="21"/>
        </w:rPr>
        <w:t>认为自己非常了解“红色经典”。</w:t>
      </w:r>
    </w:p>
    <w:tbl>
      <w:tblPr>
        <w:tblStyle w:val="TableGrid"/>
        <w:tblW w:w="0" w:type="auto"/>
        <w:tblInd w:w="108" w:type="dxa"/>
        <w:tblLook w:val="04A0"/>
      </w:tblPr>
      <w:tblGrid>
        <w:gridCol w:w="880"/>
        <w:gridCol w:w="4677"/>
        <w:gridCol w:w="2381"/>
      </w:tblGrid>
      <w:tr w:rsidTr="00303866">
        <w:tblPrEx>
          <w:tblW w:w="0" w:type="auto"/>
          <w:tblInd w:w="108" w:type="dxa"/>
          <w:tblLook w:val="04A0"/>
        </w:tblPrEx>
        <w:tc>
          <w:tcPr>
            <w:tcW w:w="7938" w:type="dxa"/>
            <w:gridSpan w:val="3"/>
          </w:tcPr>
          <w:p w:rsidR="002B1190" w:rsidRPr="002B1190" w:rsidP="001A60CA">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青少年对“红色经典”书籍认同度及认知来源情况</w:t>
            </w:r>
          </w:p>
        </w:tc>
      </w:tr>
      <w:tr w:rsidTr="00767DA8">
        <w:tblPrEx>
          <w:tblW w:w="0" w:type="auto"/>
          <w:tblInd w:w="108" w:type="dxa"/>
          <w:tblLook w:val="04A0"/>
        </w:tblPrEx>
        <w:tc>
          <w:tcPr>
            <w:tcW w:w="880" w:type="dxa"/>
            <w:vMerge w:val="restart"/>
            <w:vAlign w:val="center"/>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认同度</w:t>
            </w: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能够激励自我克服困难</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8</w:t>
            </w:r>
            <w:r w:rsidRPr="002B1190">
              <w:rPr>
                <w:rFonts w:ascii="方正书宋简体" w:eastAsia="方正书宋简体" w:hAnsi="黑体"/>
                <w:b/>
                <w:bCs/>
                <w:szCs w:val="21"/>
              </w:rPr>
              <w:t>3.3</w:t>
            </w:r>
            <w:r w:rsidRPr="002B1190">
              <w:rPr>
                <w:rFonts w:ascii="方正书宋简体" w:eastAsia="方正书宋简体" w:hAnsi="黑体" w:hint="eastAsia"/>
                <w:b/>
                <w:bCs/>
                <w:szCs w:val="21"/>
              </w:rPr>
              <w:t>％</w:t>
            </w:r>
          </w:p>
        </w:tc>
      </w:tr>
      <w:tr w:rsidTr="00767DA8">
        <w:tblPrEx>
          <w:tblW w:w="0" w:type="auto"/>
          <w:tblInd w:w="108" w:type="dxa"/>
          <w:tblLook w:val="04A0"/>
        </w:tblPrEx>
        <w:tc>
          <w:tcPr>
            <w:tcW w:w="880" w:type="dxa"/>
            <w:vMerge/>
          </w:tcPr>
          <w:p w:rsidR="002B1190" w:rsidRPr="002B1190" w:rsidP="007C00E8">
            <w:pPr>
              <w:spacing w:line="310" w:lineRule="exact"/>
              <w:rPr>
                <w:rFonts w:ascii="方正书宋简体" w:eastAsia="方正书宋简体" w:hAnsi="黑体"/>
                <w:b/>
                <w:bCs/>
                <w:szCs w:val="21"/>
              </w:rPr>
            </w:pP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有助于树立三观</w:t>
            </w:r>
            <w:r w:rsidRPr="002B1190">
              <w:rPr>
                <w:rFonts w:ascii="方正书宋简体" w:eastAsia="方正书宋简体" w:hAnsi="黑体"/>
                <w:b/>
                <w:bCs/>
                <w:szCs w:val="21"/>
              </w:rPr>
              <w:t>,确立理想</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7</w:t>
            </w:r>
            <w:r w:rsidRPr="002B1190">
              <w:rPr>
                <w:rFonts w:ascii="方正书宋简体" w:eastAsia="方正书宋简体" w:hAnsi="黑体"/>
                <w:b/>
                <w:bCs/>
                <w:szCs w:val="21"/>
              </w:rPr>
              <w:t>3.9</w:t>
            </w:r>
            <w:r w:rsidRPr="002B1190">
              <w:rPr>
                <w:rFonts w:ascii="方正书宋简体" w:eastAsia="方正书宋简体" w:hAnsi="黑体" w:hint="eastAsia"/>
                <w:b/>
                <w:bCs/>
                <w:szCs w:val="21"/>
              </w:rPr>
              <w:t>％</w:t>
            </w:r>
          </w:p>
        </w:tc>
      </w:tr>
      <w:tr w:rsidTr="00767DA8">
        <w:tblPrEx>
          <w:tblW w:w="0" w:type="auto"/>
          <w:tblInd w:w="108" w:type="dxa"/>
          <w:tblLook w:val="04A0"/>
        </w:tblPrEx>
        <w:tc>
          <w:tcPr>
            <w:tcW w:w="880" w:type="dxa"/>
            <w:vMerge/>
          </w:tcPr>
          <w:p w:rsidR="002B1190" w:rsidRPr="002B1190" w:rsidP="007C00E8">
            <w:pPr>
              <w:spacing w:line="310" w:lineRule="exact"/>
              <w:rPr>
                <w:rFonts w:ascii="方正书宋简体" w:eastAsia="方正书宋简体" w:hAnsi="黑体"/>
                <w:b/>
                <w:bCs/>
                <w:szCs w:val="21"/>
              </w:rPr>
            </w:pP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能够忆苦思甜</w:t>
            </w:r>
            <w:r w:rsidRPr="002B1190">
              <w:rPr>
                <w:rFonts w:ascii="方正书宋简体" w:eastAsia="方正书宋简体" w:hAnsi="黑体"/>
                <w:b/>
                <w:bCs/>
                <w:szCs w:val="21"/>
              </w:rPr>
              <w:t>,更珍惜现在的生活</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5</w:t>
            </w:r>
            <w:r w:rsidRPr="002B1190">
              <w:rPr>
                <w:rFonts w:ascii="方正书宋简体" w:eastAsia="方正书宋简体" w:hAnsi="黑体"/>
                <w:b/>
                <w:bCs/>
                <w:szCs w:val="21"/>
              </w:rPr>
              <w:t>2.8</w:t>
            </w:r>
            <w:r w:rsidRPr="002B1190">
              <w:rPr>
                <w:rFonts w:ascii="方正书宋简体" w:eastAsia="方正书宋简体" w:hAnsi="黑体" w:hint="eastAsia"/>
                <w:b/>
                <w:bCs/>
                <w:szCs w:val="21"/>
              </w:rPr>
              <w:t>％</w:t>
            </w:r>
          </w:p>
        </w:tc>
      </w:tr>
      <w:tr w:rsidTr="00767DA8">
        <w:tblPrEx>
          <w:tblW w:w="0" w:type="auto"/>
          <w:tblInd w:w="108" w:type="dxa"/>
          <w:tblLook w:val="04A0"/>
        </w:tblPrEx>
        <w:tc>
          <w:tcPr>
            <w:tcW w:w="880" w:type="dxa"/>
            <w:vMerge/>
          </w:tcPr>
          <w:p w:rsidR="002B1190" w:rsidRPr="002B1190" w:rsidP="007C00E8">
            <w:pPr>
              <w:spacing w:line="310" w:lineRule="exact"/>
              <w:rPr>
                <w:rFonts w:ascii="方正书宋简体" w:eastAsia="方正书宋简体" w:hAnsi="黑体"/>
                <w:b/>
                <w:bCs/>
                <w:szCs w:val="21"/>
              </w:rPr>
            </w:pP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能以英雄人物为榜样</w:t>
            </w:r>
            <w:r w:rsidRPr="002B1190">
              <w:rPr>
                <w:rFonts w:ascii="方正书宋简体" w:eastAsia="方正书宋简体" w:hAnsi="黑体"/>
                <w:b/>
                <w:bCs/>
                <w:szCs w:val="21"/>
              </w:rPr>
              <w:t>,学习优良品质</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1</w:t>
            </w:r>
            <w:r w:rsidRPr="002B1190">
              <w:rPr>
                <w:rFonts w:ascii="方正书宋简体" w:eastAsia="方正书宋简体" w:hAnsi="黑体"/>
                <w:b/>
                <w:bCs/>
                <w:szCs w:val="21"/>
              </w:rPr>
              <w:t>7.3</w:t>
            </w:r>
            <w:r w:rsidRPr="002B1190">
              <w:rPr>
                <w:rFonts w:ascii="方正书宋简体" w:eastAsia="方正书宋简体" w:hAnsi="黑体" w:hint="eastAsia"/>
                <w:b/>
                <w:bCs/>
                <w:szCs w:val="21"/>
              </w:rPr>
              <w:t>％</w:t>
            </w:r>
          </w:p>
        </w:tc>
      </w:tr>
      <w:tr w:rsidTr="00767DA8">
        <w:tblPrEx>
          <w:tblW w:w="0" w:type="auto"/>
          <w:tblInd w:w="108" w:type="dxa"/>
          <w:tblLook w:val="04A0"/>
        </w:tblPrEx>
        <w:tc>
          <w:tcPr>
            <w:tcW w:w="880" w:type="dxa"/>
            <w:vMerge/>
          </w:tcPr>
          <w:p w:rsidR="002B1190" w:rsidRPr="002B1190" w:rsidP="007C00E8">
            <w:pPr>
              <w:spacing w:line="310" w:lineRule="exact"/>
              <w:rPr>
                <w:rFonts w:ascii="方正书宋简体" w:eastAsia="方正书宋简体" w:hAnsi="黑体"/>
                <w:b/>
                <w:bCs/>
                <w:szCs w:val="21"/>
              </w:rPr>
            </w:pP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对自己毫无意义</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3</w:t>
            </w:r>
            <w:r w:rsidRPr="002B1190">
              <w:rPr>
                <w:rFonts w:ascii="方正书宋简体" w:eastAsia="方正书宋简体" w:hAnsi="黑体"/>
                <w:b/>
                <w:bCs/>
                <w:szCs w:val="21"/>
              </w:rPr>
              <w:t>.2</w:t>
            </w:r>
            <w:r w:rsidRPr="002B1190">
              <w:rPr>
                <w:rFonts w:ascii="方正书宋简体" w:eastAsia="方正书宋简体" w:hAnsi="黑体" w:hint="eastAsia"/>
                <w:b/>
                <w:bCs/>
                <w:szCs w:val="21"/>
              </w:rPr>
              <w:t>％</w:t>
            </w:r>
          </w:p>
        </w:tc>
      </w:tr>
      <w:tr w:rsidTr="001A60CA">
        <w:tblPrEx>
          <w:tblW w:w="0" w:type="auto"/>
          <w:tblInd w:w="108" w:type="dxa"/>
          <w:tblLook w:val="04A0"/>
        </w:tblPrEx>
        <w:tc>
          <w:tcPr>
            <w:tcW w:w="880" w:type="dxa"/>
            <w:vMerge w:val="restart"/>
            <w:vAlign w:val="center"/>
          </w:tcPr>
          <w:p w:rsidR="002B1190" w:rsidRPr="002B1190" w:rsidP="001A60CA">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认知</w:t>
            </w:r>
          </w:p>
          <w:p w:rsidR="002B1190" w:rsidRPr="002B1190" w:rsidP="001A60CA">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来源</w:t>
            </w: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影视剧</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8</w:t>
            </w:r>
            <w:r w:rsidRPr="002B1190">
              <w:rPr>
                <w:rFonts w:ascii="方正书宋简体" w:eastAsia="方正书宋简体" w:hAnsi="黑体"/>
                <w:b/>
                <w:bCs/>
                <w:szCs w:val="21"/>
              </w:rPr>
              <w:t>1.8</w:t>
            </w:r>
            <w:r w:rsidRPr="002B1190">
              <w:rPr>
                <w:rFonts w:ascii="方正书宋简体" w:eastAsia="方正书宋简体" w:hAnsi="黑体" w:hint="eastAsia"/>
                <w:b/>
                <w:bCs/>
                <w:szCs w:val="21"/>
              </w:rPr>
              <w:t>％</w:t>
            </w:r>
          </w:p>
        </w:tc>
      </w:tr>
      <w:tr w:rsidTr="00767DA8">
        <w:tblPrEx>
          <w:tblW w:w="0" w:type="auto"/>
          <w:tblInd w:w="108" w:type="dxa"/>
          <w:tblLook w:val="04A0"/>
        </w:tblPrEx>
        <w:tc>
          <w:tcPr>
            <w:tcW w:w="880" w:type="dxa"/>
            <w:vMerge/>
          </w:tcPr>
          <w:p w:rsidR="002B1190" w:rsidRPr="002B1190" w:rsidP="007C00E8">
            <w:pPr>
              <w:spacing w:line="310" w:lineRule="exact"/>
              <w:rPr>
                <w:rFonts w:ascii="方正书宋简体" w:eastAsia="方正书宋简体" w:hAnsi="黑体"/>
                <w:b/>
                <w:bCs/>
                <w:szCs w:val="21"/>
              </w:rPr>
            </w:pP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教科书</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7</w:t>
            </w:r>
            <w:r w:rsidRPr="002B1190">
              <w:rPr>
                <w:rFonts w:ascii="方正书宋简体" w:eastAsia="方正书宋简体" w:hAnsi="黑体"/>
                <w:b/>
                <w:bCs/>
                <w:szCs w:val="21"/>
              </w:rPr>
              <w:t>2.4</w:t>
            </w:r>
            <w:r w:rsidRPr="002B1190">
              <w:rPr>
                <w:rFonts w:ascii="方正书宋简体" w:eastAsia="方正书宋简体" w:hAnsi="黑体" w:hint="eastAsia"/>
                <w:b/>
                <w:bCs/>
                <w:szCs w:val="21"/>
              </w:rPr>
              <w:t>％</w:t>
            </w:r>
          </w:p>
        </w:tc>
      </w:tr>
      <w:tr w:rsidTr="00767DA8">
        <w:tblPrEx>
          <w:tblW w:w="0" w:type="auto"/>
          <w:tblInd w:w="108" w:type="dxa"/>
          <w:tblLook w:val="04A0"/>
        </w:tblPrEx>
        <w:tc>
          <w:tcPr>
            <w:tcW w:w="880" w:type="dxa"/>
            <w:vMerge/>
          </w:tcPr>
          <w:p w:rsidR="002B1190" w:rsidRPr="002B1190" w:rsidP="007C00E8">
            <w:pPr>
              <w:spacing w:line="310" w:lineRule="exact"/>
              <w:rPr>
                <w:rFonts w:ascii="方正书宋简体" w:eastAsia="方正书宋简体" w:hAnsi="黑体"/>
                <w:b/>
                <w:bCs/>
                <w:szCs w:val="21"/>
              </w:rPr>
            </w:pP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学校活动</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5</w:t>
            </w:r>
            <w:r w:rsidRPr="002B1190">
              <w:rPr>
                <w:rFonts w:ascii="方正书宋简体" w:eastAsia="方正书宋简体" w:hAnsi="黑体"/>
                <w:b/>
                <w:bCs/>
                <w:szCs w:val="21"/>
              </w:rPr>
              <w:t>8.3</w:t>
            </w:r>
            <w:r w:rsidRPr="002B1190">
              <w:rPr>
                <w:rFonts w:ascii="方正书宋简体" w:eastAsia="方正书宋简体" w:hAnsi="黑体" w:hint="eastAsia"/>
                <w:b/>
                <w:bCs/>
                <w:szCs w:val="21"/>
              </w:rPr>
              <w:t>％</w:t>
            </w:r>
          </w:p>
        </w:tc>
      </w:tr>
      <w:tr w:rsidTr="00767DA8">
        <w:tblPrEx>
          <w:tblW w:w="0" w:type="auto"/>
          <w:tblInd w:w="108" w:type="dxa"/>
          <w:tblLook w:val="04A0"/>
        </w:tblPrEx>
        <w:tc>
          <w:tcPr>
            <w:tcW w:w="880" w:type="dxa"/>
            <w:vMerge/>
          </w:tcPr>
          <w:p w:rsidR="002B1190" w:rsidRPr="002B1190" w:rsidP="007C00E8">
            <w:pPr>
              <w:spacing w:line="310" w:lineRule="exact"/>
              <w:rPr>
                <w:rFonts w:ascii="方正书宋简体" w:eastAsia="方正书宋简体" w:hAnsi="黑体"/>
                <w:b/>
                <w:bCs/>
                <w:szCs w:val="21"/>
              </w:rPr>
            </w:pP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网络媒体</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4</w:t>
            </w:r>
            <w:r w:rsidRPr="002B1190">
              <w:rPr>
                <w:rFonts w:ascii="方正书宋简体" w:eastAsia="方正书宋简体" w:hAnsi="黑体"/>
                <w:b/>
                <w:bCs/>
                <w:szCs w:val="21"/>
              </w:rPr>
              <w:t>5.6</w:t>
            </w:r>
            <w:r w:rsidRPr="002B1190">
              <w:rPr>
                <w:rFonts w:ascii="方正书宋简体" w:eastAsia="方正书宋简体" w:hAnsi="黑体" w:hint="eastAsia"/>
                <w:b/>
                <w:bCs/>
                <w:szCs w:val="21"/>
              </w:rPr>
              <w:t>％</w:t>
            </w:r>
          </w:p>
        </w:tc>
      </w:tr>
      <w:tr w:rsidTr="00767DA8">
        <w:tblPrEx>
          <w:tblW w:w="0" w:type="auto"/>
          <w:tblInd w:w="108" w:type="dxa"/>
          <w:tblLook w:val="04A0"/>
        </w:tblPrEx>
        <w:tc>
          <w:tcPr>
            <w:tcW w:w="880" w:type="dxa"/>
            <w:vMerge/>
          </w:tcPr>
          <w:p w:rsidR="002B1190" w:rsidRPr="002B1190" w:rsidP="007C00E8">
            <w:pPr>
              <w:spacing w:line="310" w:lineRule="exact"/>
              <w:rPr>
                <w:rFonts w:ascii="方正书宋简体" w:eastAsia="方正书宋简体" w:hAnsi="黑体"/>
                <w:b/>
                <w:bCs/>
                <w:szCs w:val="21"/>
              </w:rPr>
            </w:pPr>
          </w:p>
        </w:tc>
        <w:tc>
          <w:tcPr>
            <w:tcW w:w="4677" w:type="dxa"/>
          </w:tcPr>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hint="eastAsia"/>
                <w:b/>
                <w:bCs/>
                <w:szCs w:val="21"/>
              </w:rPr>
              <w:t>父母、老师、同学的推荐</w:t>
            </w:r>
          </w:p>
        </w:tc>
        <w:tc>
          <w:tcPr>
            <w:tcW w:w="2381" w:type="dxa"/>
            <w:vAlign w:val="center"/>
          </w:tcPr>
          <w:p w:rsidR="002B1190" w:rsidRPr="002B1190" w:rsidP="00767DA8">
            <w:pPr>
              <w:spacing w:line="310" w:lineRule="exact"/>
              <w:jc w:val="center"/>
              <w:rPr>
                <w:rFonts w:ascii="方正书宋简体" w:eastAsia="方正书宋简体" w:hAnsi="黑体"/>
                <w:b/>
                <w:bCs/>
                <w:szCs w:val="21"/>
              </w:rPr>
            </w:pPr>
            <w:r w:rsidRPr="002B1190">
              <w:rPr>
                <w:rFonts w:ascii="方正书宋简体" w:eastAsia="方正书宋简体" w:hAnsi="黑体" w:hint="eastAsia"/>
                <w:b/>
                <w:bCs/>
                <w:szCs w:val="21"/>
              </w:rPr>
              <w:t>2</w:t>
            </w:r>
            <w:r w:rsidRPr="002B1190">
              <w:rPr>
                <w:rFonts w:ascii="方正书宋简体" w:eastAsia="方正书宋简体" w:hAnsi="黑体"/>
                <w:b/>
                <w:bCs/>
                <w:szCs w:val="21"/>
              </w:rPr>
              <w:t>5.2</w:t>
            </w:r>
            <w:r w:rsidRPr="002B1190">
              <w:rPr>
                <w:rFonts w:ascii="方正书宋简体" w:eastAsia="方正书宋简体" w:hAnsi="黑体" w:hint="eastAsia"/>
                <w:b/>
                <w:bCs/>
                <w:szCs w:val="21"/>
              </w:rPr>
              <w:t>％</w:t>
            </w:r>
          </w:p>
        </w:tc>
      </w:tr>
    </w:tbl>
    <w:p w:rsidR="002B1190" w:rsidRPr="002B1190" w:rsidP="007C00E8">
      <w:pPr>
        <w:spacing w:line="310" w:lineRule="exact"/>
        <w:rPr>
          <w:rFonts w:ascii="方正书宋简体" w:eastAsia="方正书宋简体" w:hAnsi="黑体"/>
          <w:b/>
          <w:bCs/>
          <w:szCs w:val="21"/>
        </w:rPr>
      </w:pPr>
      <w:r w:rsidRPr="002B1190">
        <w:rPr>
          <w:rFonts w:ascii="方正书宋简体" w:eastAsia="方正书宋简体" w:hAnsi="黑体"/>
          <w:b/>
          <w:bCs/>
          <w:szCs w:val="21"/>
        </w:rPr>
        <w:t xml:space="preserve">     </w:t>
      </w:r>
      <w:r w:rsidR="007C00E8">
        <w:rPr>
          <w:rFonts w:ascii="方正书宋简体" w:eastAsia="方正书宋简体" w:hAnsi="黑体" w:hint="eastAsia"/>
          <w:b/>
          <w:bCs/>
          <w:szCs w:val="21"/>
        </w:rPr>
        <w:t xml:space="preserve">                   </w:t>
      </w:r>
      <w:r w:rsidRPr="002B1190">
        <w:rPr>
          <w:rFonts w:ascii="方正书宋简体" w:eastAsia="方正书宋简体" w:hAnsi="黑体"/>
          <w:b/>
          <w:bCs/>
          <w:szCs w:val="21"/>
        </w:rPr>
        <w:t xml:space="preserve"> (摘编自《青少年</w:t>
      </w:r>
      <w:r w:rsidRPr="002B1190">
        <w:rPr>
          <w:rFonts w:ascii="方正书宋简体" w:eastAsia="方正书宋简体" w:hAnsi="黑体"/>
          <w:b/>
          <w:bCs/>
          <w:szCs w:val="21"/>
        </w:rPr>
        <w:t>“</w:t>
      </w:r>
      <w:r w:rsidRPr="002B1190">
        <w:rPr>
          <w:rFonts w:ascii="方正书宋简体" w:eastAsia="方正书宋简体" w:hAnsi="黑体"/>
          <w:b/>
          <w:bCs/>
          <w:szCs w:val="21"/>
        </w:rPr>
        <w:t>红色经典</w:t>
      </w:r>
      <w:r w:rsidRPr="002B1190">
        <w:rPr>
          <w:rFonts w:ascii="方正书宋简体" w:eastAsia="方正书宋简体" w:hAnsi="黑体"/>
          <w:b/>
          <w:bCs/>
          <w:szCs w:val="21"/>
        </w:rPr>
        <w:t>”</w:t>
      </w:r>
      <w:r w:rsidRPr="002B1190">
        <w:rPr>
          <w:rFonts w:ascii="方正书宋简体" w:eastAsia="方正书宋简体" w:hAnsi="黑体"/>
          <w:b/>
          <w:bCs/>
          <w:szCs w:val="21"/>
        </w:rPr>
        <w:t>书籍阅读调查及出版建议》)</w:t>
      </w:r>
    </w:p>
    <w:p w:rsidR="002B1190" w:rsidRPr="002B1190"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26</w:t>
      </w:r>
      <w:r w:rsidRPr="002B1190">
        <w:rPr>
          <w:rFonts w:ascii="方正书宋简体" w:eastAsia="方正书宋简体" w:hAnsi="黑体"/>
          <w:b/>
          <w:bCs/>
          <w:szCs w:val="21"/>
        </w:rPr>
        <w:t>.请根据材料二，概括什么是</w:t>
      </w:r>
      <w:r w:rsidRPr="002B1190">
        <w:rPr>
          <w:rFonts w:ascii="方正书宋简体" w:eastAsia="方正书宋简体" w:hAnsi="黑体"/>
          <w:b/>
          <w:bCs/>
          <w:szCs w:val="21"/>
        </w:rPr>
        <w:t>“</w:t>
      </w:r>
      <w:r w:rsidRPr="002B1190">
        <w:rPr>
          <w:rFonts w:ascii="方正书宋简体" w:eastAsia="方正书宋简体" w:hAnsi="黑体"/>
          <w:b/>
          <w:bCs/>
          <w:szCs w:val="21"/>
        </w:rPr>
        <w:t>红色经典</w:t>
      </w:r>
      <w:r w:rsidRPr="002B1190">
        <w:rPr>
          <w:rFonts w:ascii="方正书宋简体" w:eastAsia="方正书宋简体" w:hAnsi="黑体"/>
          <w:b/>
          <w:bCs/>
          <w:szCs w:val="21"/>
        </w:rPr>
        <w:t>”</w:t>
      </w:r>
      <w:r w:rsidRPr="002B1190">
        <w:rPr>
          <w:rFonts w:ascii="方正书宋简体" w:eastAsia="方正书宋简体" w:hAnsi="黑体"/>
          <w:b/>
          <w:bCs/>
          <w:szCs w:val="21"/>
        </w:rPr>
        <w:t>。</w:t>
      </w:r>
      <w:r w:rsidR="00813447">
        <w:rPr>
          <w:rFonts w:ascii="方正书宋简体" w:eastAsia="方正书宋简体" w:hAnsi="黑体" w:hint="eastAsia"/>
          <w:b/>
          <w:bCs/>
          <w:szCs w:val="21"/>
        </w:rPr>
        <w:t>（</w:t>
      </w:r>
      <w:r w:rsidR="00D67781">
        <w:rPr>
          <w:rFonts w:ascii="方正书宋简体" w:eastAsia="方正书宋简体" w:hAnsi="黑体" w:hint="eastAsia"/>
          <w:b/>
          <w:bCs/>
          <w:szCs w:val="21"/>
        </w:rPr>
        <w:t>3</w:t>
      </w:r>
      <w:r w:rsidR="00813447">
        <w:rPr>
          <w:rFonts w:ascii="方正书宋简体" w:eastAsia="方正书宋简体" w:hAnsi="黑体" w:hint="eastAsia"/>
          <w:b/>
          <w:bCs/>
          <w:szCs w:val="21"/>
        </w:rPr>
        <w:t>分）</w:t>
      </w:r>
    </w:p>
    <w:p w:rsidR="002B1190" w:rsidRPr="000D3413" w:rsidP="007C00E8">
      <w:pPr>
        <w:spacing w:line="310" w:lineRule="exact"/>
        <w:rPr>
          <w:rFonts w:ascii="方正书宋简体" w:eastAsia="方正书宋简体" w:hAnsi="黑体"/>
          <w:b/>
          <w:bCs/>
          <w:szCs w:val="21"/>
          <w:u w:val="single"/>
        </w:rPr>
      </w:pPr>
      <w:r>
        <w:rPr>
          <w:rFonts w:ascii="方正书宋简体" w:eastAsia="方正书宋简体" w:hAnsi="黑体" w:hint="eastAsia"/>
          <w:b/>
          <w:bCs/>
          <w:szCs w:val="21"/>
          <w:u w:val="single"/>
        </w:rPr>
        <w:t xml:space="preserve">                                     ▲                                        </w:t>
      </w:r>
    </w:p>
    <w:p w:rsidR="002B1190" w:rsidRPr="002B1190"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27</w:t>
      </w:r>
      <w:r w:rsidRPr="002B1190">
        <w:rPr>
          <w:rFonts w:ascii="方正书宋简体" w:eastAsia="方正书宋简体" w:hAnsi="黑体"/>
          <w:b/>
          <w:bCs/>
          <w:szCs w:val="21"/>
        </w:rPr>
        <w:t xml:space="preserve">.阅读上述材料,下面说法不正确的一项是(  </w:t>
      </w:r>
      <w:r w:rsidR="000D3413">
        <w:rPr>
          <w:rFonts w:ascii="方正书宋简体" w:eastAsia="方正书宋简体" w:hAnsi="黑体" w:hint="eastAsia"/>
          <w:b/>
          <w:bCs/>
          <w:szCs w:val="21"/>
        </w:rPr>
        <w:t xml:space="preserve">  ▲ </w:t>
      </w:r>
      <w:r w:rsidRPr="002B1190">
        <w:rPr>
          <w:rFonts w:ascii="方正书宋简体" w:eastAsia="方正书宋简体" w:hAnsi="黑体"/>
          <w:b/>
          <w:bCs/>
          <w:szCs w:val="21"/>
        </w:rPr>
        <w:t xml:space="preserve"> )</w:t>
      </w:r>
      <w:r w:rsidR="00813447">
        <w:rPr>
          <w:rFonts w:ascii="方正书宋简体" w:eastAsia="方正书宋简体" w:hAnsi="黑体" w:hint="eastAsia"/>
          <w:b/>
          <w:bCs/>
          <w:szCs w:val="21"/>
        </w:rPr>
        <w:t>（</w:t>
      </w:r>
      <w:r w:rsidR="00D67781">
        <w:rPr>
          <w:rFonts w:ascii="方正书宋简体" w:eastAsia="方正书宋简体" w:hAnsi="黑体" w:hint="eastAsia"/>
          <w:b/>
          <w:bCs/>
          <w:szCs w:val="21"/>
        </w:rPr>
        <w:t>3</w:t>
      </w:r>
      <w:r w:rsidR="00813447">
        <w:rPr>
          <w:rFonts w:ascii="方正书宋简体" w:eastAsia="方正书宋简体" w:hAnsi="黑体" w:hint="eastAsia"/>
          <w:b/>
          <w:bCs/>
          <w:szCs w:val="21"/>
        </w:rPr>
        <w:t>分）</w:t>
      </w:r>
    </w:p>
    <w:p w:rsidR="002B1190" w:rsidRPr="002B1190" w:rsidP="007C00E8">
      <w:pPr>
        <w:spacing w:line="310" w:lineRule="exact"/>
        <w:ind w:left="210" w:hanging="210" w:hangingChars="100"/>
        <w:rPr>
          <w:rFonts w:ascii="方正书宋简体" w:eastAsia="方正书宋简体" w:hAnsi="黑体"/>
          <w:b/>
          <w:bCs/>
          <w:szCs w:val="21"/>
        </w:rPr>
      </w:pPr>
      <w:r w:rsidRPr="002B1190">
        <w:rPr>
          <w:rFonts w:ascii="方正书宋简体" w:eastAsia="方正书宋简体" w:hAnsi="黑体"/>
          <w:b/>
          <w:bCs/>
          <w:szCs w:val="21"/>
        </w:rPr>
        <w:t>A.最高人民法院下发通知,要求各级人民法院在依</w:t>
      </w:r>
      <w:r w:rsidRPr="002B1190">
        <w:rPr>
          <w:rFonts w:ascii="方正书宋简体" w:eastAsia="方正书宋简体" w:hAnsi="黑体" w:hint="eastAsia"/>
          <w:b/>
          <w:bCs/>
          <w:szCs w:val="21"/>
        </w:rPr>
        <w:t>法妥善处理“红色经典”作品产生报酬纠纷案件时不得判令停演。</w:t>
      </w:r>
    </w:p>
    <w:p w:rsidR="002B1190" w:rsidRPr="002B1190" w:rsidP="007C00E8">
      <w:pPr>
        <w:spacing w:line="310" w:lineRule="exact"/>
        <w:ind w:left="210" w:hanging="210" w:hangingChars="100"/>
        <w:rPr>
          <w:rFonts w:ascii="方正书宋简体" w:eastAsia="方正书宋简体" w:hAnsi="黑体"/>
          <w:b/>
          <w:bCs/>
          <w:szCs w:val="21"/>
        </w:rPr>
      </w:pPr>
      <w:r w:rsidRPr="002B1190">
        <w:rPr>
          <w:rFonts w:ascii="方正书宋简体" w:eastAsia="方正书宋简体" w:hAnsi="黑体"/>
          <w:b/>
          <w:bCs/>
          <w:szCs w:val="21"/>
        </w:rPr>
        <w:t>B.世界各地的许多读者对</w:t>
      </w:r>
      <w:r w:rsidRPr="002B1190">
        <w:rPr>
          <w:rFonts w:ascii="方正书宋简体" w:eastAsia="方正书宋简体" w:hAnsi="黑体"/>
          <w:b/>
          <w:bCs/>
          <w:szCs w:val="21"/>
        </w:rPr>
        <w:t>“</w:t>
      </w:r>
      <w:r w:rsidRPr="002B1190">
        <w:rPr>
          <w:rFonts w:ascii="方正书宋简体" w:eastAsia="方正书宋简体" w:hAnsi="黑体"/>
          <w:b/>
          <w:bCs/>
          <w:szCs w:val="21"/>
        </w:rPr>
        <w:t>红色经典</w:t>
      </w:r>
      <w:r w:rsidRPr="002B1190">
        <w:rPr>
          <w:rFonts w:ascii="方正书宋简体" w:eastAsia="方正书宋简体" w:hAnsi="黑体"/>
          <w:b/>
          <w:bCs/>
          <w:szCs w:val="21"/>
        </w:rPr>
        <w:t>”</w:t>
      </w:r>
      <w:r w:rsidRPr="002B1190">
        <w:rPr>
          <w:rFonts w:ascii="方正书宋简体" w:eastAsia="方正书宋简体" w:hAnsi="黑体"/>
          <w:b/>
          <w:bCs/>
          <w:szCs w:val="21"/>
        </w:rPr>
        <w:t>非常感兴趣，</w:t>
      </w:r>
      <w:r w:rsidRPr="002B1190">
        <w:rPr>
          <w:rFonts w:ascii="方正书宋简体" w:eastAsia="方正书宋简体" w:hAnsi="黑体" w:hint="eastAsia"/>
          <w:b/>
          <w:bCs/>
          <w:szCs w:val="21"/>
        </w:rPr>
        <w:t>外文出版社在把“红色经典”推向海外的过程中起到了关键的作用。</w:t>
      </w:r>
    </w:p>
    <w:p w:rsidR="002B1190" w:rsidRPr="002B1190" w:rsidP="007C00E8">
      <w:pPr>
        <w:spacing w:line="310" w:lineRule="exact"/>
        <w:ind w:left="210" w:hanging="210" w:hangingChars="100"/>
        <w:rPr>
          <w:rFonts w:ascii="方正书宋简体" w:eastAsia="方正书宋简体" w:hAnsi="黑体"/>
          <w:b/>
          <w:bCs/>
          <w:szCs w:val="21"/>
        </w:rPr>
      </w:pPr>
      <w:r w:rsidRPr="002B1190">
        <w:rPr>
          <w:rFonts w:ascii="方正书宋简体" w:eastAsia="方正书宋简体" w:hAnsi="黑体"/>
          <w:b/>
          <w:bCs/>
          <w:szCs w:val="21"/>
        </w:rPr>
        <w:t>C.因为完全受转型时期中国多元话语意义的相互影</w:t>
      </w:r>
      <w:r w:rsidRPr="002B1190">
        <w:rPr>
          <w:rFonts w:ascii="方正书宋简体" w:eastAsia="方正书宋简体" w:hAnsi="黑体" w:hint="eastAsia"/>
          <w:b/>
          <w:bCs/>
          <w:szCs w:val="21"/>
        </w:rPr>
        <w:t>响</w:t>
      </w:r>
      <w:r w:rsidRPr="002B1190">
        <w:rPr>
          <w:rFonts w:ascii="方正书宋简体" w:eastAsia="方正书宋简体" w:hAnsi="黑体"/>
          <w:b/>
          <w:bCs/>
          <w:szCs w:val="21"/>
        </w:rPr>
        <w:t>,所以才造成了改编、翻拍</w:t>
      </w:r>
      <w:r w:rsidRPr="002B1190">
        <w:rPr>
          <w:rFonts w:ascii="方正书宋简体" w:eastAsia="方正书宋简体" w:hAnsi="黑体"/>
          <w:b/>
          <w:bCs/>
          <w:szCs w:val="21"/>
        </w:rPr>
        <w:t>“</w:t>
      </w:r>
      <w:r w:rsidRPr="002B1190">
        <w:rPr>
          <w:rFonts w:ascii="方正书宋简体" w:eastAsia="方正书宋简体" w:hAnsi="黑体"/>
          <w:b/>
          <w:bCs/>
          <w:szCs w:val="21"/>
        </w:rPr>
        <w:t>红色经典</w:t>
      </w:r>
      <w:r w:rsidRPr="002B1190">
        <w:rPr>
          <w:rFonts w:ascii="方正书宋简体" w:eastAsia="方正书宋简体" w:hAnsi="黑体"/>
          <w:b/>
          <w:bCs/>
          <w:szCs w:val="21"/>
        </w:rPr>
        <w:t>”</w:t>
      </w:r>
      <w:r w:rsidRPr="002B1190">
        <w:rPr>
          <w:rFonts w:ascii="方正书宋简体" w:eastAsia="方正书宋简体" w:hAnsi="黑体"/>
          <w:b/>
          <w:bCs/>
          <w:szCs w:val="21"/>
        </w:rPr>
        <w:t>在20世</w:t>
      </w:r>
      <w:r w:rsidRPr="002B1190">
        <w:rPr>
          <w:rFonts w:ascii="方正书宋简体" w:eastAsia="方正书宋简体" w:hAnsi="黑体" w:hint="eastAsia"/>
          <w:b/>
          <w:bCs/>
          <w:szCs w:val="21"/>
        </w:rPr>
        <w:t>纪</w:t>
      </w:r>
      <w:r w:rsidRPr="002B1190">
        <w:rPr>
          <w:rFonts w:ascii="方正书宋简体" w:eastAsia="方正书宋简体" w:hAnsi="黑体"/>
          <w:b/>
          <w:bCs/>
          <w:szCs w:val="21"/>
        </w:rPr>
        <w:t>90年代以来成</w:t>
      </w:r>
      <w:r w:rsidRPr="002B1190">
        <w:rPr>
          <w:rFonts w:ascii="方正书宋简体" w:eastAsia="方正书宋简体" w:hAnsi="黑体"/>
          <w:b/>
          <w:bCs/>
          <w:szCs w:val="21"/>
        </w:rPr>
        <w:t>“</w:t>
      </w:r>
      <w:r w:rsidRPr="002B1190">
        <w:rPr>
          <w:rFonts w:ascii="方正书宋简体" w:eastAsia="方正书宋简体" w:hAnsi="黑体"/>
          <w:b/>
          <w:bCs/>
          <w:szCs w:val="21"/>
        </w:rPr>
        <w:t>风</w:t>
      </w:r>
      <w:r w:rsidRPr="002B1190">
        <w:rPr>
          <w:rFonts w:ascii="方正书宋简体" w:eastAsia="方正书宋简体" w:hAnsi="黑体"/>
          <w:b/>
          <w:bCs/>
          <w:szCs w:val="21"/>
        </w:rPr>
        <w:t>”</w:t>
      </w:r>
      <w:r w:rsidRPr="002B1190">
        <w:rPr>
          <w:rFonts w:ascii="方正书宋简体" w:eastAsia="方正书宋简体" w:hAnsi="黑体"/>
          <w:b/>
          <w:bCs/>
          <w:szCs w:val="21"/>
        </w:rPr>
        <w:t>。</w:t>
      </w:r>
    </w:p>
    <w:p w:rsidR="002B1190" w:rsidRPr="002B1190" w:rsidP="007C00E8">
      <w:pPr>
        <w:spacing w:line="310" w:lineRule="exact"/>
        <w:ind w:left="210" w:hanging="210" w:hangingChars="100"/>
        <w:rPr>
          <w:rFonts w:ascii="方正书宋简体" w:eastAsia="方正书宋简体" w:hAnsi="黑体"/>
          <w:b/>
          <w:bCs/>
          <w:szCs w:val="21"/>
        </w:rPr>
      </w:pPr>
      <w:r w:rsidRPr="002B1190">
        <w:rPr>
          <w:rFonts w:ascii="方正书宋简体" w:eastAsia="方正书宋简体" w:hAnsi="黑体"/>
          <w:b/>
          <w:bCs/>
          <w:szCs w:val="21"/>
        </w:rPr>
        <w:t>D.从调查来看,绝大多数的青少年学生对</w:t>
      </w:r>
      <w:r w:rsidRPr="002B1190">
        <w:rPr>
          <w:rFonts w:ascii="方正书宋简体" w:eastAsia="方正书宋简体" w:hAnsi="黑体"/>
          <w:b/>
          <w:bCs/>
          <w:szCs w:val="21"/>
        </w:rPr>
        <w:t>“</w:t>
      </w:r>
      <w:r w:rsidRPr="002B1190">
        <w:rPr>
          <w:rFonts w:ascii="方正书宋简体" w:eastAsia="方正书宋简体" w:hAnsi="黑体"/>
          <w:b/>
          <w:bCs/>
          <w:szCs w:val="21"/>
        </w:rPr>
        <w:t>红色经</w:t>
      </w:r>
      <w:r w:rsidRPr="002B1190">
        <w:rPr>
          <w:rFonts w:ascii="方正书宋简体" w:eastAsia="方正书宋简体" w:hAnsi="黑体" w:hint="eastAsia"/>
          <w:b/>
          <w:bCs/>
          <w:szCs w:val="21"/>
        </w:rPr>
        <w:t>典”书籍有一定的了解</w:t>
      </w:r>
      <w:r w:rsidRPr="002B1190">
        <w:rPr>
          <w:rFonts w:ascii="方正书宋简体" w:eastAsia="方正书宋简体" w:hAnsi="黑体"/>
          <w:b/>
          <w:bCs/>
          <w:szCs w:val="21"/>
        </w:rPr>
        <w:t>,有近三成的学生认为自己</w:t>
      </w:r>
      <w:r w:rsidRPr="002B1190">
        <w:rPr>
          <w:rFonts w:ascii="方正书宋简体" w:eastAsia="方正书宋简体" w:hAnsi="黑体" w:hint="eastAsia"/>
          <w:b/>
          <w:bCs/>
          <w:szCs w:val="21"/>
        </w:rPr>
        <w:t>非常了解“红色经典”。</w:t>
      </w:r>
    </w:p>
    <w:p w:rsidR="002B1190"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28</w:t>
      </w:r>
      <w:r w:rsidRPr="002B1190">
        <w:rPr>
          <w:rFonts w:ascii="方正书宋简体" w:eastAsia="方正书宋简体" w:hAnsi="黑体"/>
          <w:b/>
          <w:bCs/>
          <w:szCs w:val="21"/>
        </w:rPr>
        <w:t>.阅读材料五的表格,请写出两条有意义的结论。</w:t>
      </w:r>
      <w:r w:rsidR="00813447">
        <w:rPr>
          <w:rFonts w:ascii="方正书宋简体" w:eastAsia="方正书宋简体" w:hAnsi="黑体" w:hint="eastAsia"/>
          <w:b/>
          <w:bCs/>
          <w:szCs w:val="21"/>
        </w:rPr>
        <w:t>（2分）</w:t>
      </w:r>
    </w:p>
    <w:p w:rsidR="000D3413" w:rsidRPr="000D3413" w:rsidP="007C00E8">
      <w:pPr>
        <w:spacing w:line="310" w:lineRule="exact"/>
        <w:rPr>
          <w:rFonts w:ascii="方正书宋简体" w:eastAsia="方正书宋简体" w:hAnsi="黑体"/>
          <w:b/>
          <w:bCs/>
          <w:szCs w:val="21"/>
          <w:u w:val="single"/>
        </w:rPr>
      </w:pPr>
      <w:r>
        <w:rPr>
          <w:rFonts w:ascii="方正书宋简体" w:eastAsia="方正书宋简体" w:hAnsi="黑体" w:hint="eastAsia"/>
          <w:b/>
          <w:bCs/>
          <w:szCs w:val="21"/>
          <w:u w:val="single"/>
        </w:rPr>
        <w:t xml:space="preserve">                                     ▲                                              </w:t>
      </w:r>
    </w:p>
    <w:p w:rsidR="002B1190" w:rsidRPr="002B1190"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29</w:t>
      </w:r>
      <w:r w:rsidRPr="002B1190">
        <w:rPr>
          <w:rFonts w:ascii="方正书宋简体" w:eastAsia="方正书宋简体" w:hAnsi="黑体"/>
          <w:b/>
          <w:bCs/>
          <w:szCs w:val="21"/>
        </w:rPr>
        <w:t>.胡乱改编</w:t>
      </w:r>
      <w:r w:rsidRPr="002B1190">
        <w:rPr>
          <w:rFonts w:ascii="方正书宋简体" w:eastAsia="方正书宋简体" w:hAnsi="黑体"/>
          <w:b/>
          <w:bCs/>
          <w:szCs w:val="21"/>
        </w:rPr>
        <w:t>“</w:t>
      </w:r>
      <w:r w:rsidRPr="002B1190">
        <w:rPr>
          <w:rFonts w:ascii="方正书宋简体" w:eastAsia="方正书宋简体" w:hAnsi="黑体"/>
          <w:b/>
          <w:bCs/>
          <w:szCs w:val="21"/>
        </w:rPr>
        <w:t>红色经典"有哪些危害?它对青少年会产</w:t>
      </w:r>
      <w:r w:rsidRPr="002B1190">
        <w:rPr>
          <w:rFonts w:ascii="方正书宋简体" w:eastAsia="方正书宋简体" w:hAnsi="黑体" w:hint="eastAsia"/>
          <w:b/>
          <w:bCs/>
          <w:szCs w:val="21"/>
        </w:rPr>
        <w:t>生怎样的影响</w:t>
      </w:r>
      <w:r w:rsidRPr="002B1190">
        <w:rPr>
          <w:rFonts w:ascii="方正书宋简体" w:eastAsia="方正书宋简体" w:hAnsi="黑体"/>
          <w:b/>
          <w:bCs/>
          <w:szCs w:val="21"/>
        </w:rPr>
        <w:t>?</w:t>
      </w:r>
      <w:r w:rsidR="00813447">
        <w:rPr>
          <w:rFonts w:ascii="方正书宋简体" w:eastAsia="方正书宋简体" w:hAnsi="黑体" w:hint="eastAsia"/>
          <w:b/>
          <w:bCs/>
          <w:szCs w:val="21"/>
        </w:rPr>
        <w:t>（</w:t>
      </w:r>
      <w:r w:rsidR="00BB357A">
        <w:rPr>
          <w:rFonts w:ascii="方正书宋简体" w:eastAsia="方正书宋简体" w:hAnsi="黑体" w:hint="eastAsia"/>
          <w:b/>
          <w:bCs/>
          <w:szCs w:val="21"/>
        </w:rPr>
        <w:t>2</w:t>
      </w:r>
      <w:r w:rsidR="00813447">
        <w:rPr>
          <w:rFonts w:ascii="方正书宋简体" w:eastAsia="方正书宋简体" w:hAnsi="黑体" w:hint="eastAsia"/>
          <w:b/>
          <w:bCs/>
          <w:szCs w:val="21"/>
        </w:rPr>
        <w:t>分）</w:t>
      </w:r>
    </w:p>
    <w:p w:rsidR="00441FD4" w:rsidRPr="009A67A0" w:rsidP="007C00E8">
      <w:pPr>
        <w:spacing w:line="310" w:lineRule="exact"/>
        <w:rPr>
          <w:rFonts w:ascii="方正书宋简体" w:eastAsia="方正书宋简体" w:hAnsi="黑体"/>
          <w:b/>
          <w:bCs/>
          <w:szCs w:val="21"/>
          <w:u w:val="single"/>
        </w:rPr>
      </w:pPr>
      <w:r>
        <w:rPr>
          <w:rFonts w:ascii="方正书宋简体" w:eastAsia="方正书宋简体" w:hAnsi="黑体" w:hint="eastAsia"/>
          <w:b/>
          <w:bCs/>
          <w:szCs w:val="21"/>
          <w:u w:val="single"/>
        </w:rPr>
        <w:t xml:space="preserve">                                     ▲                                            </w:t>
      </w:r>
    </w:p>
    <w:p w:rsidR="00701E96" w:rsidRPr="002971BA" w:rsidP="007C00E8">
      <w:pPr>
        <w:spacing w:line="310" w:lineRule="exact"/>
        <w:rPr>
          <w:rFonts w:ascii="黑体" w:eastAsia="黑体" w:hAnsi="黑体"/>
          <w:b/>
          <w:bCs/>
          <w:sz w:val="28"/>
          <w:szCs w:val="28"/>
        </w:rPr>
      </w:pPr>
      <w:r w:rsidRPr="002971BA">
        <w:rPr>
          <w:rFonts w:ascii="黑体" w:eastAsia="黑体" w:hAnsi="黑体" w:hint="eastAsia"/>
          <w:b/>
          <w:bCs/>
          <w:sz w:val="28"/>
          <w:szCs w:val="28"/>
        </w:rPr>
        <w:t>四、作文</w:t>
      </w:r>
      <w:r w:rsidR="00A3341C">
        <w:rPr>
          <w:rFonts w:ascii="黑体" w:eastAsia="黑体" w:hAnsi="黑体" w:hint="eastAsia"/>
          <w:b/>
          <w:bCs/>
          <w:sz w:val="28"/>
          <w:szCs w:val="28"/>
        </w:rPr>
        <w:t>（60分）</w:t>
      </w:r>
    </w:p>
    <w:p w:rsidR="00701E96"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3</w:t>
      </w:r>
      <w:r w:rsidR="001E5A67">
        <w:rPr>
          <w:rFonts w:ascii="方正书宋简体" w:eastAsia="方正书宋简体" w:hAnsi="黑体" w:hint="eastAsia"/>
          <w:b/>
          <w:bCs/>
          <w:szCs w:val="21"/>
        </w:rPr>
        <w:t>0</w:t>
      </w:r>
      <w:r w:rsidR="006F5404">
        <w:rPr>
          <w:rFonts w:ascii="方正书宋简体" w:eastAsia="方正书宋简体" w:hAnsi="黑体" w:hint="eastAsia"/>
          <w:b/>
          <w:bCs/>
          <w:szCs w:val="21"/>
        </w:rPr>
        <w:t>.</w:t>
      </w:r>
      <w:r w:rsidR="002971BA">
        <w:rPr>
          <w:rFonts w:ascii="方正书宋简体" w:eastAsia="方正书宋简体" w:hAnsi="黑体" w:hint="eastAsia"/>
          <w:b/>
          <w:bCs/>
          <w:szCs w:val="21"/>
        </w:rPr>
        <w:t>阅读下面文字，按要求作文。</w:t>
      </w:r>
    </w:p>
    <w:p w:rsidR="00EB7116" w:rsidP="007C00E8">
      <w:pPr>
        <w:spacing w:line="310" w:lineRule="exact"/>
        <w:ind w:firstLine="210" w:firstLineChars="100"/>
        <w:rPr>
          <w:rFonts w:ascii="方正书宋简体" w:eastAsia="方正书宋简体" w:hAnsi="黑体"/>
          <w:b/>
          <w:bCs/>
          <w:szCs w:val="21"/>
        </w:rPr>
      </w:pPr>
      <w:r>
        <w:rPr>
          <w:rFonts w:ascii="方正书宋简体" w:eastAsia="方正书宋简体" w:hAnsi="黑体" w:hint="eastAsia"/>
          <w:b/>
          <w:bCs/>
          <w:szCs w:val="21"/>
        </w:rPr>
        <w:t>走进课文，众多人物呼之欲出。有妇孺皆知的物理学家邓稼先；有锲而不舍做学问的闻一多；有满腔热忱为土地发出誓言的端木蕻良；有骁勇善战、</w:t>
      </w:r>
      <w:r w:rsidR="009B1374">
        <w:rPr>
          <w:rFonts w:ascii="方正书宋简体" w:eastAsia="方正书宋简体" w:hAnsi="黑体" w:hint="eastAsia"/>
          <w:b/>
          <w:bCs/>
          <w:szCs w:val="21"/>
        </w:rPr>
        <w:t>机智勇敢的花木兰；有虽然愚昧迷信却淳朴善良的长妈妈；更有让杨绛先生心怀愧怍的不幸者老王</w:t>
      </w:r>
      <w:r w:rsidR="009B1374">
        <w:rPr>
          <w:rFonts w:ascii="方正书宋简体" w:eastAsia="方正书宋简体" w:hAnsi="黑体"/>
          <w:b/>
          <w:bCs/>
          <w:szCs w:val="21"/>
        </w:rPr>
        <w:t>……</w:t>
      </w:r>
      <w:r w:rsidR="009B1374">
        <w:rPr>
          <w:rFonts w:ascii="方正书宋简体" w:eastAsia="方正书宋简体" w:hAnsi="黑体" w:hint="eastAsia"/>
          <w:b/>
          <w:bCs/>
          <w:szCs w:val="21"/>
        </w:rPr>
        <w:t>课文外，大</w:t>
      </w:r>
      <w:r w:rsidR="009A2C47">
        <w:rPr>
          <w:rFonts w:ascii="方正书宋简体" w:eastAsia="方正书宋简体" w:hAnsi="黑体" w:hint="eastAsia"/>
          <w:b/>
          <w:bCs/>
          <w:szCs w:val="21"/>
        </w:rPr>
        <w:t>至国家人才，小至生活中的亲人、朋友，亦或是独一无二的你，都值得点赞，请以“为你点赞</w:t>
      </w:r>
      <w:r w:rsidR="009B1374">
        <w:rPr>
          <w:rFonts w:ascii="方正书宋简体" w:eastAsia="方正书宋简体" w:hAnsi="黑体" w:hint="eastAsia"/>
          <w:b/>
          <w:bCs/>
          <w:szCs w:val="21"/>
        </w:rPr>
        <w:t>”为题，写一篇文章。</w:t>
      </w:r>
    </w:p>
    <w:p w:rsidR="00367377"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（1）文体不限</w:t>
      </w:r>
      <w:r w:rsidR="007C00E8">
        <w:rPr>
          <w:rFonts w:ascii="方正书宋简体" w:eastAsia="方正书宋简体" w:hAnsi="黑体" w:hint="eastAsia"/>
          <w:b/>
          <w:bCs/>
          <w:szCs w:val="21"/>
        </w:rPr>
        <w:t xml:space="preserve">  </w:t>
      </w:r>
      <w:r w:rsidR="000C7EF0">
        <w:rPr>
          <w:rFonts w:ascii="方正书宋简体" w:eastAsia="方正书宋简体" w:hAnsi="黑体" w:hint="eastAsia"/>
          <w:b/>
          <w:bCs/>
          <w:szCs w:val="21"/>
        </w:rPr>
        <w:t xml:space="preserve">（诗歌除外） </w:t>
      </w:r>
      <w:r>
        <w:rPr>
          <w:rFonts w:ascii="方正书宋简体" w:eastAsia="方正书宋简体" w:hAnsi="黑体" w:hint="eastAsia"/>
          <w:b/>
          <w:bCs/>
          <w:szCs w:val="21"/>
        </w:rPr>
        <w:t xml:space="preserve">               </w:t>
      </w:r>
      <w:r w:rsidR="007C00E8">
        <w:rPr>
          <w:rFonts w:ascii="方正书宋简体" w:eastAsia="方正书宋简体" w:hAnsi="黑体" w:hint="eastAsia"/>
          <w:b/>
          <w:bCs/>
          <w:szCs w:val="21"/>
        </w:rPr>
        <w:t>（2）</w:t>
      </w:r>
      <w:r>
        <w:rPr>
          <w:rFonts w:ascii="方正书宋简体" w:eastAsia="方正书宋简体" w:hAnsi="黑体" w:hint="eastAsia"/>
          <w:b/>
          <w:bCs/>
          <w:szCs w:val="21"/>
        </w:rPr>
        <w:t>不得套写、抄袭。</w:t>
      </w:r>
      <w:r w:rsidR="00683BFD">
        <w:rPr>
          <w:rFonts w:ascii="方正书宋简体" w:eastAsia="方正书宋简体" w:hAnsi="黑体" w:hint="eastAsia"/>
          <w:b/>
          <w:bCs/>
          <w:szCs w:val="21"/>
        </w:rPr>
        <w:t xml:space="preserve">   </w:t>
      </w:r>
    </w:p>
    <w:p w:rsidR="00367377" w:rsidP="007C00E8">
      <w:pPr>
        <w:spacing w:line="310" w:lineRule="exact"/>
        <w:rPr>
          <w:rFonts w:ascii="方正书宋简体" w:eastAsia="方正书宋简体" w:hAnsi="黑体"/>
          <w:b/>
          <w:bCs/>
          <w:szCs w:val="21"/>
        </w:rPr>
      </w:pPr>
      <w:r>
        <w:rPr>
          <w:rFonts w:ascii="方正书宋简体" w:eastAsia="方正书宋简体" w:hAnsi="黑体" w:hint="eastAsia"/>
          <w:b/>
          <w:bCs/>
          <w:szCs w:val="21"/>
        </w:rPr>
        <w:t>（3）</w:t>
      </w:r>
      <w:r w:rsidR="00011609">
        <w:rPr>
          <w:rFonts w:ascii="方正书宋简体" w:eastAsia="方正书宋简体" w:hAnsi="黑体" w:hint="eastAsia"/>
          <w:b/>
          <w:bCs/>
          <w:szCs w:val="21"/>
        </w:rPr>
        <w:t>文中不要出现透露你个人身份的信息。</w:t>
      </w:r>
      <w:r w:rsidR="007C00E8">
        <w:rPr>
          <w:rFonts w:ascii="方正书宋简体" w:eastAsia="方正书宋简体" w:hAnsi="黑体" w:hint="eastAsia"/>
          <w:b/>
          <w:bCs/>
          <w:szCs w:val="21"/>
        </w:rPr>
        <w:t xml:space="preserve">    </w:t>
      </w:r>
      <w:r>
        <w:rPr>
          <w:rFonts w:ascii="方正书宋简体" w:eastAsia="方正书宋简体" w:hAnsi="黑体" w:hint="eastAsia"/>
          <w:b/>
          <w:bCs/>
          <w:szCs w:val="21"/>
        </w:rPr>
        <w:t>（4）字数不少于600字</w:t>
      </w:r>
      <w:r w:rsidR="00683BFD">
        <w:rPr>
          <w:rFonts w:ascii="方正书宋简体" w:eastAsia="方正书宋简体" w:hAnsi="黑体" w:hint="eastAsia"/>
          <w:b/>
          <w:bCs/>
          <w:szCs w:val="21"/>
        </w:rPr>
        <w:t xml:space="preserve">  </w:t>
      </w:r>
    </w:p>
    <w:p w:rsidR="00DE4C43" w:rsidRPr="00DE4C43" w:rsidP="007C00E8">
      <w:pPr>
        <w:spacing w:line="310" w:lineRule="exact"/>
        <w:rPr>
          <w:rFonts w:ascii="方正书宋简体" w:eastAsia="方正书宋简体" w:hAnsi="黑体"/>
          <w:b/>
          <w:bCs/>
          <w:szCs w:val="21"/>
        </w:rPr>
      </w:pPr>
      <w:r w:rsidRPr="00DE4C43">
        <w:rPr>
          <w:rFonts w:ascii="方正书宋简体" w:eastAsia="方正书宋简体" w:hAnsi="黑体" w:hint="eastAsia"/>
          <w:b/>
          <w:bCs/>
          <w:szCs w:val="21"/>
        </w:rPr>
        <w:t>写作提示：能抓住典型细节，借助对比、衬托、侧面描写和叙议结合等写作手法，表现自己或他人的特点和精神风貌，反映事件的意义，抒发自己的真情实感，表达自己对生命的思考。选材真实、新颖，语言准确、简洁，行文通顺、流畅。</w:t>
      </w:r>
    </w:p>
    <w:sectPr w:rsidSect="00375F3B">
      <w:footerReference w:type="default" r:id="rId6"/>
      <w:headerReference w:type="first" r:id="rId7"/>
      <w:pgSz w:w="10433" w:h="14742"/>
      <w:pgMar w:top="1134" w:right="1134" w:bottom="1134" w:left="1134" w:header="851" w:footer="85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sz w:val="18"/>
        <w:szCs w:val="18"/>
      </w:rPr>
      <w:id w:val="-596551984"/>
      <w:docPartObj>
        <w:docPartGallery w:val="AutoText"/>
      </w:docPartObj>
    </w:sdtPr>
    <w:sdtEndPr>
      <w:rPr>
        <w:rFonts w:ascii="方正书宋简体" w:eastAsia="方正书宋简体" w:hint="eastAsia"/>
        <w:b/>
      </w:rPr>
    </w:sdtEndPr>
    <w:sdtContent>
      <w:p w:rsidR="00FB2117">
        <w:pPr>
          <w:jc w:val="center"/>
          <w:rPr>
            <w:rFonts w:ascii="方正书宋简体" w:eastAsia="方正书宋简体" w:hAnsi="黑体"/>
            <w:b/>
            <w:bCs/>
            <w:szCs w:val="18"/>
          </w:rPr>
        </w:pPr>
        <w:r>
          <w:rPr>
            <w:rFonts w:ascii="方正书宋简体" w:eastAsia="方正书宋简体" w:hAnsi="黑体" w:hint="eastAsia"/>
            <w:b/>
            <w:bCs/>
            <w:sz w:val="18"/>
            <w:szCs w:val="18"/>
          </w:rPr>
          <w:t>大英县2021年上期七年级期末教学水平监测 语文试题 第</w:t>
        </w:r>
        <w:r>
          <w:rPr>
            <w:rFonts w:ascii="方正书宋简体" w:eastAsia="方正书宋简体" w:hAnsi="黑体"/>
            <w:b/>
            <w:bCs/>
            <w:sz w:val="18"/>
            <w:szCs w:val="18"/>
          </w:rPr>
          <w:t xml:space="preserve"> </w:t>
        </w:r>
        <w:r w:rsidR="00726C9C">
          <w:rPr>
            <w:rFonts w:ascii="方正书宋简体" w:eastAsia="方正书宋简体" w:hAnsi="黑体"/>
            <w:b/>
            <w:bCs/>
            <w:sz w:val="18"/>
            <w:szCs w:val="18"/>
          </w:rPr>
          <w:fldChar w:fldCharType="begin"/>
        </w:r>
        <w:r>
          <w:rPr>
            <w:rFonts w:ascii="方正书宋简体" w:eastAsia="方正书宋简体" w:hAnsi="黑体"/>
            <w:b/>
            <w:bCs/>
            <w:sz w:val="18"/>
            <w:szCs w:val="18"/>
          </w:rPr>
          <w:instrText xml:space="preserve"> PAGE  \* MERGEFORMAT </w:instrText>
        </w:r>
        <w:r w:rsidR="00726C9C">
          <w:rPr>
            <w:rFonts w:ascii="方正书宋简体" w:eastAsia="方正书宋简体" w:hAnsi="黑体"/>
            <w:b/>
            <w:bCs/>
            <w:sz w:val="18"/>
            <w:szCs w:val="18"/>
          </w:rPr>
          <w:fldChar w:fldCharType="separate"/>
        </w:r>
        <w:r w:rsidR="001343BC">
          <w:rPr>
            <w:rFonts w:ascii="方正书宋简体" w:eastAsia="方正书宋简体" w:hAnsi="黑体"/>
            <w:b/>
            <w:bCs/>
            <w:noProof/>
            <w:sz w:val="18"/>
            <w:szCs w:val="18"/>
          </w:rPr>
          <w:t>1</w:t>
        </w:r>
        <w:r w:rsidR="00726C9C">
          <w:rPr>
            <w:rFonts w:ascii="方正书宋简体" w:eastAsia="方正书宋简体" w:hAnsi="黑体"/>
            <w:b/>
            <w:bCs/>
            <w:sz w:val="18"/>
            <w:szCs w:val="18"/>
          </w:rPr>
          <w:fldChar w:fldCharType="end"/>
        </w:r>
        <w:r>
          <w:rPr>
            <w:rFonts w:ascii="方正书宋简体" w:eastAsia="方正书宋简体" w:hAnsi="黑体"/>
            <w:b/>
            <w:bCs/>
            <w:sz w:val="18"/>
            <w:szCs w:val="18"/>
          </w:rPr>
          <w:t xml:space="preserve"> </w:t>
        </w:r>
        <w:r>
          <w:rPr>
            <w:rFonts w:ascii="方正书宋简体" w:eastAsia="方正书宋简体" w:hAnsi="黑体" w:hint="eastAsia"/>
            <w:b/>
            <w:bCs/>
            <w:sz w:val="18"/>
            <w:szCs w:val="18"/>
          </w:rPr>
          <w:t>页</w:t>
        </w:r>
        <w:r>
          <w:rPr>
            <w:rFonts w:ascii="方正书宋简体" w:eastAsia="方正书宋简体" w:hAnsi="黑体"/>
            <w:b/>
            <w:bCs/>
            <w:sz w:val="18"/>
            <w:szCs w:val="18"/>
          </w:rPr>
          <w:t xml:space="preserve"> </w:t>
        </w:r>
        <w:r>
          <w:rPr>
            <w:rFonts w:ascii="方正书宋简体" w:eastAsia="方正书宋简体" w:hAnsi="黑体" w:hint="eastAsia"/>
            <w:b/>
            <w:bCs/>
            <w:sz w:val="18"/>
            <w:szCs w:val="18"/>
          </w:rPr>
          <w:t>共</w:t>
        </w:r>
        <w:r>
          <w:rPr>
            <w:rFonts w:ascii="方正书宋简体" w:eastAsia="方正书宋简体" w:hAnsi="黑体"/>
            <w:b/>
            <w:bCs/>
            <w:sz w:val="18"/>
            <w:szCs w:val="18"/>
          </w:rPr>
          <w:t xml:space="preserve"> </w:t>
        </w:r>
        <w:r>
          <w:fldChar w:fldCharType="begin"/>
        </w:r>
        <w:r>
          <w:instrText xml:space="preserve"> NUMPAGES  \* MERGEFORMAT </w:instrText>
        </w:r>
        <w:r>
          <w:fldChar w:fldCharType="separate"/>
        </w:r>
        <w:r w:rsidRPr="001343BC" w:rsidR="001343BC">
          <w:rPr>
            <w:rFonts w:ascii="方正书宋简体" w:eastAsia="方正书宋简体" w:hAnsi="黑体"/>
            <w:b/>
            <w:bCs/>
            <w:noProof/>
            <w:sz w:val="18"/>
            <w:szCs w:val="18"/>
          </w:rPr>
          <w:t>3</w:t>
        </w:r>
        <w:r w:rsidRPr="001343BC" w:rsidR="001343BC">
          <w:rPr>
            <w:rFonts w:ascii="方正书宋简体" w:eastAsia="方正书宋简体" w:hAnsi="黑体"/>
            <w:b/>
            <w:bCs/>
            <w:noProof/>
            <w:sz w:val="18"/>
            <w:szCs w:val="18"/>
          </w:rPr>
          <w:fldChar w:fldCharType="end"/>
        </w:r>
        <w:r>
          <w:rPr>
            <w:rFonts w:ascii="方正书宋简体" w:eastAsia="方正书宋简体" w:hAnsi="黑体"/>
            <w:b/>
            <w:bCs/>
            <w:sz w:val="18"/>
            <w:szCs w:val="18"/>
          </w:rPr>
          <w:t xml:space="preserve"> </w:t>
        </w:r>
        <w:r>
          <w:rPr>
            <w:rFonts w:ascii="方正书宋简体" w:eastAsia="方正书宋简体" w:hAnsi="黑体" w:hint="eastAsia"/>
            <w:b/>
            <w:bCs/>
            <w:sz w:val="18"/>
            <w:szCs w:val="18"/>
          </w:rPr>
          <w:t>页</w:t>
        </w:r>
      </w:p>
      <w:p w:rsidR="005D4173" w:rsidP="005D4173">
        <w:pPr>
          <w:jc w:val="center"/>
          <w:rPr>
            <w:rFonts w:ascii="方正书宋简体" w:eastAsia="方正书宋简体"/>
            <w:b/>
            <w:sz w:val="18"/>
            <w:szCs w:val="18"/>
          </w:rPr>
        </w:pP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B22CC8"/>
    <w:multiLevelType w:val="multilevel"/>
    <w:tmpl w:val="01B22CC8"/>
    <w:lvl w:ilvl="0">
      <w:start w:val="1"/>
      <w:numFmt w:val="decimalEnclosedCircle"/>
      <w:lvlText w:val="%1"/>
      <w:lvlJc w:val="left"/>
      <w:pPr>
        <w:ind w:left="567" w:hanging="360"/>
      </w:pPr>
      <w:rPr>
        <w:rFonts w:hint="default"/>
      </w:rPr>
    </w:lvl>
    <w:lvl w:ilvl="1">
      <w:start w:val="1"/>
      <w:numFmt w:val="lowerLetter"/>
      <w:lvlText w:val="%2)"/>
      <w:lvlJc w:val="left"/>
      <w:pPr>
        <w:ind w:left="1047" w:hanging="420"/>
      </w:pPr>
    </w:lvl>
    <w:lvl w:ilvl="2">
      <w:start w:val="1"/>
      <w:numFmt w:val="lowerRoman"/>
      <w:lvlText w:val="%3."/>
      <w:lvlJc w:val="right"/>
      <w:pPr>
        <w:ind w:left="1467" w:hanging="420"/>
      </w:pPr>
    </w:lvl>
    <w:lvl w:ilvl="3">
      <w:start w:val="1"/>
      <w:numFmt w:val="decimal"/>
      <w:lvlText w:val="%4."/>
      <w:lvlJc w:val="left"/>
      <w:pPr>
        <w:ind w:left="1887" w:hanging="420"/>
      </w:pPr>
    </w:lvl>
    <w:lvl w:ilvl="4">
      <w:start w:val="1"/>
      <w:numFmt w:val="lowerLetter"/>
      <w:lvlText w:val="%5)"/>
      <w:lvlJc w:val="left"/>
      <w:pPr>
        <w:ind w:left="2307" w:hanging="420"/>
      </w:pPr>
    </w:lvl>
    <w:lvl w:ilvl="5">
      <w:start w:val="1"/>
      <w:numFmt w:val="lowerRoman"/>
      <w:lvlText w:val="%6."/>
      <w:lvlJc w:val="right"/>
      <w:pPr>
        <w:ind w:left="2727" w:hanging="420"/>
      </w:pPr>
    </w:lvl>
    <w:lvl w:ilvl="6">
      <w:start w:val="1"/>
      <w:numFmt w:val="decimal"/>
      <w:lvlText w:val="%7."/>
      <w:lvlJc w:val="left"/>
      <w:pPr>
        <w:ind w:left="3147" w:hanging="420"/>
      </w:pPr>
    </w:lvl>
    <w:lvl w:ilvl="7">
      <w:start w:val="1"/>
      <w:numFmt w:val="lowerLetter"/>
      <w:lvlText w:val="%8)"/>
      <w:lvlJc w:val="left"/>
      <w:pPr>
        <w:ind w:left="3567" w:hanging="420"/>
      </w:pPr>
    </w:lvl>
    <w:lvl w:ilvl="8">
      <w:start w:val="1"/>
      <w:numFmt w:val="lowerRoman"/>
      <w:lvlText w:val="%9."/>
      <w:lvlJc w:val="right"/>
      <w:pPr>
        <w:ind w:left="3987" w:hanging="420"/>
      </w:pPr>
    </w:lvl>
  </w:abstractNum>
  <w:abstractNum w:abstractNumId="1">
    <w:nsid w:val="0DCC0B94"/>
    <w:multiLevelType w:val="singleLevel"/>
    <w:tmpl w:val="0DCC0B94"/>
    <w:lvl w:ilvl="0">
      <w:start w:val="7"/>
      <w:numFmt w:val="decimal"/>
      <w:suff w:val="nothing"/>
      <w:lvlText w:val="%1．"/>
      <w:lvlJc w:val="left"/>
    </w:lvl>
  </w:abstractNum>
  <w:abstractNum w:abstractNumId="2">
    <w:nsid w:val="1FF655DF"/>
    <w:multiLevelType w:val="multilevel"/>
    <w:tmpl w:val="1FF655DF"/>
    <w:lvl w:ilvl="0">
      <w:start w:val="1"/>
      <w:numFmt w:val="japaneseCounting"/>
      <w:lvlText w:val="（%1）"/>
      <w:lvlJc w:val="left"/>
      <w:pPr>
        <w:ind w:left="756" w:hanging="756"/>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44F9A82"/>
    <w:multiLevelType w:val="singleLevel"/>
    <w:tmpl w:val="544F9A82"/>
    <w:lvl w:ilvl="0">
      <w:start w:val="12"/>
      <w:numFmt w:val="decimal"/>
      <w:suff w:val="space"/>
      <w:lvlText w:val="%1."/>
      <w:lvlJc w:val="left"/>
    </w:lvl>
  </w:abstractNum>
  <w:abstractNum w:abstractNumId="4">
    <w:nsid w:val="6627A077"/>
    <w:multiLevelType w:val="singleLevel"/>
    <w:tmpl w:val="6627A077"/>
    <w:lvl w:ilvl="0">
      <w:start w:val="1"/>
      <w:numFmt w:val="upperLetter"/>
      <w:suff w:val="nothing"/>
      <w:lvlText w:val="%1．"/>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E9C"/>
    <w:rsid w:val="0000249C"/>
    <w:rsid w:val="00004148"/>
    <w:rsid w:val="000060F8"/>
    <w:rsid w:val="00011609"/>
    <w:rsid w:val="00014135"/>
    <w:rsid w:val="00014338"/>
    <w:rsid w:val="00014752"/>
    <w:rsid w:val="0001546B"/>
    <w:rsid w:val="00015DDB"/>
    <w:rsid w:val="0001647B"/>
    <w:rsid w:val="00016B28"/>
    <w:rsid w:val="00023E98"/>
    <w:rsid w:val="000245AB"/>
    <w:rsid w:val="0002620A"/>
    <w:rsid w:val="00035BF1"/>
    <w:rsid w:val="00036B86"/>
    <w:rsid w:val="00037BA7"/>
    <w:rsid w:val="000402C7"/>
    <w:rsid w:val="00040F6C"/>
    <w:rsid w:val="00041518"/>
    <w:rsid w:val="000453D6"/>
    <w:rsid w:val="000466DD"/>
    <w:rsid w:val="000541B1"/>
    <w:rsid w:val="00055C31"/>
    <w:rsid w:val="00060E37"/>
    <w:rsid w:val="00071A84"/>
    <w:rsid w:val="00081891"/>
    <w:rsid w:val="00082C14"/>
    <w:rsid w:val="00083062"/>
    <w:rsid w:val="0008323E"/>
    <w:rsid w:val="00085EFC"/>
    <w:rsid w:val="0008625B"/>
    <w:rsid w:val="00091E18"/>
    <w:rsid w:val="0009304E"/>
    <w:rsid w:val="00097DCC"/>
    <w:rsid w:val="000A05A0"/>
    <w:rsid w:val="000A195A"/>
    <w:rsid w:val="000A2824"/>
    <w:rsid w:val="000A28D3"/>
    <w:rsid w:val="000A7BD2"/>
    <w:rsid w:val="000B0D27"/>
    <w:rsid w:val="000B1C2C"/>
    <w:rsid w:val="000B5840"/>
    <w:rsid w:val="000B7277"/>
    <w:rsid w:val="000C127F"/>
    <w:rsid w:val="000C3B4C"/>
    <w:rsid w:val="000C59DA"/>
    <w:rsid w:val="000C7EF0"/>
    <w:rsid w:val="000D02C7"/>
    <w:rsid w:val="000D0DE0"/>
    <w:rsid w:val="000D17A7"/>
    <w:rsid w:val="000D3413"/>
    <w:rsid w:val="000D4840"/>
    <w:rsid w:val="000D5C98"/>
    <w:rsid w:val="000D6CF2"/>
    <w:rsid w:val="000E25B2"/>
    <w:rsid w:val="000E4BBA"/>
    <w:rsid w:val="000E67F5"/>
    <w:rsid w:val="000F2AF6"/>
    <w:rsid w:val="000F2CCF"/>
    <w:rsid w:val="000F4A32"/>
    <w:rsid w:val="000F7E23"/>
    <w:rsid w:val="00101A7E"/>
    <w:rsid w:val="00101AE9"/>
    <w:rsid w:val="00101E3C"/>
    <w:rsid w:val="00103517"/>
    <w:rsid w:val="00104ABA"/>
    <w:rsid w:val="00105191"/>
    <w:rsid w:val="001059F5"/>
    <w:rsid w:val="001070D9"/>
    <w:rsid w:val="00107518"/>
    <w:rsid w:val="00111B8F"/>
    <w:rsid w:val="00112726"/>
    <w:rsid w:val="001130C0"/>
    <w:rsid w:val="00113498"/>
    <w:rsid w:val="00115D44"/>
    <w:rsid w:val="00116A04"/>
    <w:rsid w:val="001240BB"/>
    <w:rsid w:val="001243B3"/>
    <w:rsid w:val="0012658C"/>
    <w:rsid w:val="0012749F"/>
    <w:rsid w:val="00127F16"/>
    <w:rsid w:val="00130A25"/>
    <w:rsid w:val="00130EC0"/>
    <w:rsid w:val="001343BC"/>
    <w:rsid w:val="00135025"/>
    <w:rsid w:val="001365C3"/>
    <w:rsid w:val="00143619"/>
    <w:rsid w:val="00144F46"/>
    <w:rsid w:val="00145075"/>
    <w:rsid w:val="00147ECA"/>
    <w:rsid w:val="00151831"/>
    <w:rsid w:val="001554B7"/>
    <w:rsid w:val="00156997"/>
    <w:rsid w:val="0015763D"/>
    <w:rsid w:val="00161717"/>
    <w:rsid w:val="00161D52"/>
    <w:rsid w:val="0016302B"/>
    <w:rsid w:val="00163A2F"/>
    <w:rsid w:val="001646B7"/>
    <w:rsid w:val="00165621"/>
    <w:rsid w:val="0016627E"/>
    <w:rsid w:val="001722F2"/>
    <w:rsid w:val="0017237A"/>
    <w:rsid w:val="00172CEA"/>
    <w:rsid w:val="00175725"/>
    <w:rsid w:val="00176749"/>
    <w:rsid w:val="0017746F"/>
    <w:rsid w:val="00180538"/>
    <w:rsid w:val="0018422E"/>
    <w:rsid w:val="0018585F"/>
    <w:rsid w:val="00186E46"/>
    <w:rsid w:val="001871E1"/>
    <w:rsid w:val="00191AF3"/>
    <w:rsid w:val="00196130"/>
    <w:rsid w:val="00196492"/>
    <w:rsid w:val="00197E93"/>
    <w:rsid w:val="001A20EC"/>
    <w:rsid w:val="001A3349"/>
    <w:rsid w:val="001A60CA"/>
    <w:rsid w:val="001A62F6"/>
    <w:rsid w:val="001B0B84"/>
    <w:rsid w:val="001B115E"/>
    <w:rsid w:val="001B17E1"/>
    <w:rsid w:val="001B1AAD"/>
    <w:rsid w:val="001B2053"/>
    <w:rsid w:val="001B38FB"/>
    <w:rsid w:val="001B3901"/>
    <w:rsid w:val="001C0590"/>
    <w:rsid w:val="001C1E51"/>
    <w:rsid w:val="001C4DB3"/>
    <w:rsid w:val="001D3636"/>
    <w:rsid w:val="001D4A15"/>
    <w:rsid w:val="001D4F9C"/>
    <w:rsid w:val="001D5C80"/>
    <w:rsid w:val="001D69E4"/>
    <w:rsid w:val="001E0D29"/>
    <w:rsid w:val="001E1C2E"/>
    <w:rsid w:val="001E4918"/>
    <w:rsid w:val="001E5A67"/>
    <w:rsid w:val="001E5C44"/>
    <w:rsid w:val="001E5E29"/>
    <w:rsid w:val="001E6963"/>
    <w:rsid w:val="001E7225"/>
    <w:rsid w:val="001F07B7"/>
    <w:rsid w:val="001F12C8"/>
    <w:rsid w:val="001F1739"/>
    <w:rsid w:val="001F3AF2"/>
    <w:rsid w:val="001F3E4B"/>
    <w:rsid w:val="001F4AC8"/>
    <w:rsid w:val="001F58B8"/>
    <w:rsid w:val="002026D3"/>
    <w:rsid w:val="0020298B"/>
    <w:rsid w:val="00202B1D"/>
    <w:rsid w:val="00204ADD"/>
    <w:rsid w:val="00205303"/>
    <w:rsid w:val="00206292"/>
    <w:rsid w:val="00212C10"/>
    <w:rsid w:val="0021438B"/>
    <w:rsid w:val="00221A4A"/>
    <w:rsid w:val="002267AB"/>
    <w:rsid w:val="00226EB3"/>
    <w:rsid w:val="00231372"/>
    <w:rsid w:val="00234A0F"/>
    <w:rsid w:val="0023517C"/>
    <w:rsid w:val="00235870"/>
    <w:rsid w:val="00242CBA"/>
    <w:rsid w:val="00245034"/>
    <w:rsid w:val="0024581A"/>
    <w:rsid w:val="00247B64"/>
    <w:rsid w:val="00254998"/>
    <w:rsid w:val="00255DEE"/>
    <w:rsid w:val="0026018D"/>
    <w:rsid w:val="00260444"/>
    <w:rsid w:val="002607E2"/>
    <w:rsid w:val="0026472C"/>
    <w:rsid w:val="00265B5B"/>
    <w:rsid w:val="002678A1"/>
    <w:rsid w:val="00267E7F"/>
    <w:rsid w:val="00270AEC"/>
    <w:rsid w:val="0027116A"/>
    <w:rsid w:val="002711A4"/>
    <w:rsid w:val="0027516F"/>
    <w:rsid w:val="00275B83"/>
    <w:rsid w:val="00276C59"/>
    <w:rsid w:val="0028003D"/>
    <w:rsid w:val="002823BD"/>
    <w:rsid w:val="00287A52"/>
    <w:rsid w:val="0029066F"/>
    <w:rsid w:val="0029132B"/>
    <w:rsid w:val="00291481"/>
    <w:rsid w:val="002922CC"/>
    <w:rsid w:val="00292C7C"/>
    <w:rsid w:val="00294CA9"/>
    <w:rsid w:val="002971BA"/>
    <w:rsid w:val="00297943"/>
    <w:rsid w:val="002A1CF3"/>
    <w:rsid w:val="002A729A"/>
    <w:rsid w:val="002B1190"/>
    <w:rsid w:val="002B22E2"/>
    <w:rsid w:val="002B2F27"/>
    <w:rsid w:val="002B3793"/>
    <w:rsid w:val="002C0A24"/>
    <w:rsid w:val="002C2670"/>
    <w:rsid w:val="002C3973"/>
    <w:rsid w:val="002C3A29"/>
    <w:rsid w:val="002C4728"/>
    <w:rsid w:val="002C5588"/>
    <w:rsid w:val="002C6E29"/>
    <w:rsid w:val="002D1990"/>
    <w:rsid w:val="002D3653"/>
    <w:rsid w:val="002D3DD0"/>
    <w:rsid w:val="002D47F8"/>
    <w:rsid w:val="002D5C45"/>
    <w:rsid w:val="002D6231"/>
    <w:rsid w:val="002E4681"/>
    <w:rsid w:val="002E57FB"/>
    <w:rsid w:val="002E5D11"/>
    <w:rsid w:val="002E6CE7"/>
    <w:rsid w:val="002E6D7C"/>
    <w:rsid w:val="002E7418"/>
    <w:rsid w:val="002F0067"/>
    <w:rsid w:val="002F0BFD"/>
    <w:rsid w:val="002F26E3"/>
    <w:rsid w:val="002F4E77"/>
    <w:rsid w:val="002F5020"/>
    <w:rsid w:val="002F5A97"/>
    <w:rsid w:val="002F6170"/>
    <w:rsid w:val="002F68BB"/>
    <w:rsid w:val="00301CE5"/>
    <w:rsid w:val="0030337F"/>
    <w:rsid w:val="00303866"/>
    <w:rsid w:val="00304967"/>
    <w:rsid w:val="003071D8"/>
    <w:rsid w:val="003114FE"/>
    <w:rsid w:val="00312624"/>
    <w:rsid w:val="00312713"/>
    <w:rsid w:val="00317684"/>
    <w:rsid w:val="00317764"/>
    <w:rsid w:val="003206B3"/>
    <w:rsid w:val="00321736"/>
    <w:rsid w:val="0032215F"/>
    <w:rsid w:val="0032338B"/>
    <w:rsid w:val="00323877"/>
    <w:rsid w:val="00325700"/>
    <w:rsid w:val="00326A5D"/>
    <w:rsid w:val="003278AF"/>
    <w:rsid w:val="00331576"/>
    <w:rsid w:val="0033225E"/>
    <w:rsid w:val="003326CC"/>
    <w:rsid w:val="00332845"/>
    <w:rsid w:val="003341EF"/>
    <w:rsid w:val="003344E8"/>
    <w:rsid w:val="00334880"/>
    <w:rsid w:val="00334CBD"/>
    <w:rsid w:val="00336625"/>
    <w:rsid w:val="0033671D"/>
    <w:rsid w:val="00341723"/>
    <w:rsid w:val="003418DA"/>
    <w:rsid w:val="0034268F"/>
    <w:rsid w:val="00342C9F"/>
    <w:rsid w:val="003457D1"/>
    <w:rsid w:val="003475E4"/>
    <w:rsid w:val="003509EB"/>
    <w:rsid w:val="00350C56"/>
    <w:rsid w:val="00352869"/>
    <w:rsid w:val="003537AE"/>
    <w:rsid w:val="00354DCB"/>
    <w:rsid w:val="00355BF4"/>
    <w:rsid w:val="00357B06"/>
    <w:rsid w:val="00360867"/>
    <w:rsid w:val="00360A7B"/>
    <w:rsid w:val="00360C5C"/>
    <w:rsid w:val="00360EFB"/>
    <w:rsid w:val="00362693"/>
    <w:rsid w:val="00364459"/>
    <w:rsid w:val="0036474A"/>
    <w:rsid w:val="00367377"/>
    <w:rsid w:val="00367B32"/>
    <w:rsid w:val="00371FC4"/>
    <w:rsid w:val="00374CDA"/>
    <w:rsid w:val="00375F3B"/>
    <w:rsid w:val="00377FBA"/>
    <w:rsid w:val="0038174A"/>
    <w:rsid w:val="00384F00"/>
    <w:rsid w:val="00392630"/>
    <w:rsid w:val="0039267B"/>
    <w:rsid w:val="00392A35"/>
    <w:rsid w:val="00392BA7"/>
    <w:rsid w:val="0039562D"/>
    <w:rsid w:val="00397323"/>
    <w:rsid w:val="003A05E9"/>
    <w:rsid w:val="003A1808"/>
    <w:rsid w:val="003A1EF0"/>
    <w:rsid w:val="003A201A"/>
    <w:rsid w:val="003A2E80"/>
    <w:rsid w:val="003A34EF"/>
    <w:rsid w:val="003A41FA"/>
    <w:rsid w:val="003A57CA"/>
    <w:rsid w:val="003A7536"/>
    <w:rsid w:val="003A78E1"/>
    <w:rsid w:val="003B029F"/>
    <w:rsid w:val="003B0549"/>
    <w:rsid w:val="003B1491"/>
    <w:rsid w:val="003B193B"/>
    <w:rsid w:val="003B33E2"/>
    <w:rsid w:val="003B3C2B"/>
    <w:rsid w:val="003B4B79"/>
    <w:rsid w:val="003B5269"/>
    <w:rsid w:val="003B5FD9"/>
    <w:rsid w:val="003B674C"/>
    <w:rsid w:val="003B6B15"/>
    <w:rsid w:val="003B753E"/>
    <w:rsid w:val="003C09EA"/>
    <w:rsid w:val="003C35AB"/>
    <w:rsid w:val="003D1105"/>
    <w:rsid w:val="003D13FD"/>
    <w:rsid w:val="003D3001"/>
    <w:rsid w:val="003D3626"/>
    <w:rsid w:val="003D3F32"/>
    <w:rsid w:val="003D6369"/>
    <w:rsid w:val="003E0011"/>
    <w:rsid w:val="003E2FAA"/>
    <w:rsid w:val="003E3772"/>
    <w:rsid w:val="003E607D"/>
    <w:rsid w:val="003E6F4C"/>
    <w:rsid w:val="003E7369"/>
    <w:rsid w:val="003E7E4C"/>
    <w:rsid w:val="003F06D0"/>
    <w:rsid w:val="003F1C1D"/>
    <w:rsid w:val="003F30A6"/>
    <w:rsid w:val="003F3782"/>
    <w:rsid w:val="003F45F5"/>
    <w:rsid w:val="003F499D"/>
    <w:rsid w:val="003F768A"/>
    <w:rsid w:val="00400EEB"/>
    <w:rsid w:val="0040187C"/>
    <w:rsid w:val="00401DBE"/>
    <w:rsid w:val="004031EC"/>
    <w:rsid w:val="00403EF7"/>
    <w:rsid w:val="0040482D"/>
    <w:rsid w:val="00404DC9"/>
    <w:rsid w:val="00406231"/>
    <w:rsid w:val="004065CC"/>
    <w:rsid w:val="0040726A"/>
    <w:rsid w:val="00407705"/>
    <w:rsid w:val="0041105F"/>
    <w:rsid w:val="00411BFB"/>
    <w:rsid w:val="00413433"/>
    <w:rsid w:val="004140EC"/>
    <w:rsid w:val="00417079"/>
    <w:rsid w:val="004175F6"/>
    <w:rsid w:val="00417D75"/>
    <w:rsid w:val="00421D6B"/>
    <w:rsid w:val="004244B3"/>
    <w:rsid w:val="00424D35"/>
    <w:rsid w:val="00425753"/>
    <w:rsid w:val="00430451"/>
    <w:rsid w:val="00433956"/>
    <w:rsid w:val="00433BB3"/>
    <w:rsid w:val="0043424D"/>
    <w:rsid w:val="004345F2"/>
    <w:rsid w:val="00435256"/>
    <w:rsid w:val="00441FD4"/>
    <w:rsid w:val="00442194"/>
    <w:rsid w:val="00444166"/>
    <w:rsid w:val="00446E87"/>
    <w:rsid w:val="004470D2"/>
    <w:rsid w:val="004504EF"/>
    <w:rsid w:val="00450AAD"/>
    <w:rsid w:val="004514C3"/>
    <w:rsid w:val="004518D3"/>
    <w:rsid w:val="004519DD"/>
    <w:rsid w:val="004534FB"/>
    <w:rsid w:val="00454C73"/>
    <w:rsid w:val="004562E7"/>
    <w:rsid w:val="0045682D"/>
    <w:rsid w:val="00457709"/>
    <w:rsid w:val="00460317"/>
    <w:rsid w:val="00461995"/>
    <w:rsid w:val="004626EB"/>
    <w:rsid w:val="00464045"/>
    <w:rsid w:val="004650E5"/>
    <w:rsid w:val="004658F8"/>
    <w:rsid w:val="00465C35"/>
    <w:rsid w:val="004727C3"/>
    <w:rsid w:val="00472BAE"/>
    <w:rsid w:val="00473CA2"/>
    <w:rsid w:val="0047701C"/>
    <w:rsid w:val="00477152"/>
    <w:rsid w:val="00481D1F"/>
    <w:rsid w:val="00483D95"/>
    <w:rsid w:val="00484D4E"/>
    <w:rsid w:val="00484E6B"/>
    <w:rsid w:val="00485DC7"/>
    <w:rsid w:val="00487F81"/>
    <w:rsid w:val="004915FD"/>
    <w:rsid w:val="004940A7"/>
    <w:rsid w:val="0049520B"/>
    <w:rsid w:val="00496097"/>
    <w:rsid w:val="004A331C"/>
    <w:rsid w:val="004A376B"/>
    <w:rsid w:val="004A3EA2"/>
    <w:rsid w:val="004B0751"/>
    <w:rsid w:val="004B0862"/>
    <w:rsid w:val="004B1585"/>
    <w:rsid w:val="004B21C7"/>
    <w:rsid w:val="004B2221"/>
    <w:rsid w:val="004B33F3"/>
    <w:rsid w:val="004B58AA"/>
    <w:rsid w:val="004B6770"/>
    <w:rsid w:val="004C35F2"/>
    <w:rsid w:val="004C4AFF"/>
    <w:rsid w:val="004C4B15"/>
    <w:rsid w:val="004C545C"/>
    <w:rsid w:val="004C6E4F"/>
    <w:rsid w:val="004C7418"/>
    <w:rsid w:val="004C79C9"/>
    <w:rsid w:val="004D07A9"/>
    <w:rsid w:val="004D35EB"/>
    <w:rsid w:val="004D43ED"/>
    <w:rsid w:val="004D652B"/>
    <w:rsid w:val="004D7BBF"/>
    <w:rsid w:val="004E6497"/>
    <w:rsid w:val="004F02D8"/>
    <w:rsid w:val="004F15F9"/>
    <w:rsid w:val="004F523A"/>
    <w:rsid w:val="004F66B5"/>
    <w:rsid w:val="004F721A"/>
    <w:rsid w:val="00501723"/>
    <w:rsid w:val="0050300F"/>
    <w:rsid w:val="005031E5"/>
    <w:rsid w:val="005041AC"/>
    <w:rsid w:val="00504CAC"/>
    <w:rsid w:val="0050620D"/>
    <w:rsid w:val="005064FC"/>
    <w:rsid w:val="00506BA2"/>
    <w:rsid w:val="00506D36"/>
    <w:rsid w:val="00507DC9"/>
    <w:rsid w:val="005107F9"/>
    <w:rsid w:val="005109C8"/>
    <w:rsid w:val="00512459"/>
    <w:rsid w:val="005146E0"/>
    <w:rsid w:val="00517BB4"/>
    <w:rsid w:val="0052122E"/>
    <w:rsid w:val="005213F5"/>
    <w:rsid w:val="005234F3"/>
    <w:rsid w:val="0053266F"/>
    <w:rsid w:val="00532D78"/>
    <w:rsid w:val="005351DA"/>
    <w:rsid w:val="00536CDC"/>
    <w:rsid w:val="005409FB"/>
    <w:rsid w:val="00544628"/>
    <w:rsid w:val="00547F66"/>
    <w:rsid w:val="00552B62"/>
    <w:rsid w:val="005536F5"/>
    <w:rsid w:val="005538A6"/>
    <w:rsid w:val="00556886"/>
    <w:rsid w:val="0056002A"/>
    <w:rsid w:val="00561B19"/>
    <w:rsid w:val="00563523"/>
    <w:rsid w:val="00564AA0"/>
    <w:rsid w:val="00565FCB"/>
    <w:rsid w:val="005719D2"/>
    <w:rsid w:val="00572587"/>
    <w:rsid w:val="00573129"/>
    <w:rsid w:val="00575615"/>
    <w:rsid w:val="00576B14"/>
    <w:rsid w:val="005810B1"/>
    <w:rsid w:val="00581D02"/>
    <w:rsid w:val="00582AC8"/>
    <w:rsid w:val="00584C6E"/>
    <w:rsid w:val="00585882"/>
    <w:rsid w:val="005938A6"/>
    <w:rsid w:val="00594054"/>
    <w:rsid w:val="005949EC"/>
    <w:rsid w:val="00595AE7"/>
    <w:rsid w:val="00595C5C"/>
    <w:rsid w:val="005A04F9"/>
    <w:rsid w:val="005A07B3"/>
    <w:rsid w:val="005A1E92"/>
    <w:rsid w:val="005A29F4"/>
    <w:rsid w:val="005A34B5"/>
    <w:rsid w:val="005A5964"/>
    <w:rsid w:val="005B0B57"/>
    <w:rsid w:val="005B27D1"/>
    <w:rsid w:val="005B2F5B"/>
    <w:rsid w:val="005B6905"/>
    <w:rsid w:val="005B7251"/>
    <w:rsid w:val="005C0E72"/>
    <w:rsid w:val="005C3301"/>
    <w:rsid w:val="005C5F45"/>
    <w:rsid w:val="005D018F"/>
    <w:rsid w:val="005D111E"/>
    <w:rsid w:val="005D172F"/>
    <w:rsid w:val="005D2856"/>
    <w:rsid w:val="005D37C6"/>
    <w:rsid w:val="005D3F0A"/>
    <w:rsid w:val="005D4173"/>
    <w:rsid w:val="005D426A"/>
    <w:rsid w:val="005D4458"/>
    <w:rsid w:val="005D64D7"/>
    <w:rsid w:val="005E0813"/>
    <w:rsid w:val="005E0CFA"/>
    <w:rsid w:val="005E2E23"/>
    <w:rsid w:val="005E7519"/>
    <w:rsid w:val="005F0244"/>
    <w:rsid w:val="005F22C8"/>
    <w:rsid w:val="005F23A9"/>
    <w:rsid w:val="005F3806"/>
    <w:rsid w:val="005F5DD3"/>
    <w:rsid w:val="005F729E"/>
    <w:rsid w:val="00600FCF"/>
    <w:rsid w:val="0060237E"/>
    <w:rsid w:val="00604985"/>
    <w:rsid w:val="00606385"/>
    <w:rsid w:val="0060736D"/>
    <w:rsid w:val="0060755C"/>
    <w:rsid w:val="0061094D"/>
    <w:rsid w:val="00612E98"/>
    <w:rsid w:val="00615890"/>
    <w:rsid w:val="006159DB"/>
    <w:rsid w:val="00616FC4"/>
    <w:rsid w:val="0061764E"/>
    <w:rsid w:val="00621C31"/>
    <w:rsid w:val="006252A8"/>
    <w:rsid w:val="006266B9"/>
    <w:rsid w:val="0063094A"/>
    <w:rsid w:val="00631B73"/>
    <w:rsid w:val="00631D3B"/>
    <w:rsid w:val="006327DF"/>
    <w:rsid w:val="006336B7"/>
    <w:rsid w:val="00633C74"/>
    <w:rsid w:val="0063568C"/>
    <w:rsid w:val="00640C24"/>
    <w:rsid w:val="006422A7"/>
    <w:rsid w:val="00643785"/>
    <w:rsid w:val="00643831"/>
    <w:rsid w:val="00644EE0"/>
    <w:rsid w:val="00644FD5"/>
    <w:rsid w:val="00650C44"/>
    <w:rsid w:val="006525A3"/>
    <w:rsid w:val="006546C8"/>
    <w:rsid w:val="00654CCE"/>
    <w:rsid w:val="0065510A"/>
    <w:rsid w:val="006557CF"/>
    <w:rsid w:val="0065645D"/>
    <w:rsid w:val="00660C17"/>
    <w:rsid w:val="0066163D"/>
    <w:rsid w:val="00661BEC"/>
    <w:rsid w:val="00662659"/>
    <w:rsid w:val="006639F4"/>
    <w:rsid w:val="00664173"/>
    <w:rsid w:val="00664CA7"/>
    <w:rsid w:val="0066560F"/>
    <w:rsid w:val="00666E9C"/>
    <w:rsid w:val="00670004"/>
    <w:rsid w:val="00672EB3"/>
    <w:rsid w:val="006752AB"/>
    <w:rsid w:val="006756F0"/>
    <w:rsid w:val="00676DC9"/>
    <w:rsid w:val="00676F04"/>
    <w:rsid w:val="00681A0E"/>
    <w:rsid w:val="006826AE"/>
    <w:rsid w:val="00682E05"/>
    <w:rsid w:val="00683BFD"/>
    <w:rsid w:val="00685219"/>
    <w:rsid w:val="0068710E"/>
    <w:rsid w:val="00687E72"/>
    <w:rsid w:val="00690F51"/>
    <w:rsid w:val="0069648F"/>
    <w:rsid w:val="006A22B1"/>
    <w:rsid w:val="006A5B64"/>
    <w:rsid w:val="006A5F04"/>
    <w:rsid w:val="006B1264"/>
    <w:rsid w:val="006B1DB7"/>
    <w:rsid w:val="006B1E00"/>
    <w:rsid w:val="006B3153"/>
    <w:rsid w:val="006B4BDD"/>
    <w:rsid w:val="006B7E96"/>
    <w:rsid w:val="006C2BCE"/>
    <w:rsid w:val="006C3D7D"/>
    <w:rsid w:val="006C50BF"/>
    <w:rsid w:val="006C555E"/>
    <w:rsid w:val="006C6400"/>
    <w:rsid w:val="006C78D7"/>
    <w:rsid w:val="006D02A2"/>
    <w:rsid w:val="006D04D6"/>
    <w:rsid w:val="006D2B05"/>
    <w:rsid w:val="006D4172"/>
    <w:rsid w:val="006D440E"/>
    <w:rsid w:val="006E105E"/>
    <w:rsid w:val="006E5ACE"/>
    <w:rsid w:val="006E7602"/>
    <w:rsid w:val="006F051A"/>
    <w:rsid w:val="006F1C1D"/>
    <w:rsid w:val="006F2494"/>
    <w:rsid w:val="006F40A4"/>
    <w:rsid w:val="006F493C"/>
    <w:rsid w:val="006F5404"/>
    <w:rsid w:val="006F76ED"/>
    <w:rsid w:val="006F7C38"/>
    <w:rsid w:val="006F7FD2"/>
    <w:rsid w:val="00701673"/>
    <w:rsid w:val="00701E96"/>
    <w:rsid w:val="0070217C"/>
    <w:rsid w:val="0070421F"/>
    <w:rsid w:val="00705574"/>
    <w:rsid w:val="007063C4"/>
    <w:rsid w:val="007069CA"/>
    <w:rsid w:val="00710EA8"/>
    <w:rsid w:val="00710F07"/>
    <w:rsid w:val="00711953"/>
    <w:rsid w:val="00711B0B"/>
    <w:rsid w:val="00712112"/>
    <w:rsid w:val="007135AE"/>
    <w:rsid w:val="007174D4"/>
    <w:rsid w:val="00717887"/>
    <w:rsid w:val="00717DC1"/>
    <w:rsid w:val="00721A9C"/>
    <w:rsid w:val="0072658C"/>
    <w:rsid w:val="00726C9C"/>
    <w:rsid w:val="00732648"/>
    <w:rsid w:val="007358C5"/>
    <w:rsid w:val="00740450"/>
    <w:rsid w:val="00745A3C"/>
    <w:rsid w:val="00745C2B"/>
    <w:rsid w:val="00745D2C"/>
    <w:rsid w:val="00750B9D"/>
    <w:rsid w:val="0075106E"/>
    <w:rsid w:val="00753F9C"/>
    <w:rsid w:val="0075472A"/>
    <w:rsid w:val="00755F2F"/>
    <w:rsid w:val="00756F41"/>
    <w:rsid w:val="00757332"/>
    <w:rsid w:val="0076109A"/>
    <w:rsid w:val="00761C9E"/>
    <w:rsid w:val="00763B0E"/>
    <w:rsid w:val="0076498B"/>
    <w:rsid w:val="00767DA8"/>
    <w:rsid w:val="007702BB"/>
    <w:rsid w:val="00770983"/>
    <w:rsid w:val="0077272B"/>
    <w:rsid w:val="007734AF"/>
    <w:rsid w:val="00780A59"/>
    <w:rsid w:val="00782C56"/>
    <w:rsid w:val="00783BBF"/>
    <w:rsid w:val="00784326"/>
    <w:rsid w:val="00785998"/>
    <w:rsid w:val="007860EF"/>
    <w:rsid w:val="00786876"/>
    <w:rsid w:val="0078712A"/>
    <w:rsid w:val="00791083"/>
    <w:rsid w:val="007930C1"/>
    <w:rsid w:val="0079487D"/>
    <w:rsid w:val="007965CE"/>
    <w:rsid w:val="00796D04"/>
    <w:rsid w:val="007A2B32"/>
    <w:rsid w:val="007A2EA6"/>
    <w:rsid w:val="007A522E"/>
    <w:rsid w:val="007A5578"/>
    <w:rsid w:val="007A6CA0"/>
    <w:rsid w:val="007A7868"/>
    <w:rsid w:val="007A7BA0"/>
    <w:rsid w:val="007B26C1"/>
    <w:rsid w:val="007B2CD3"/>
    <w:rsid w:val="007B3EA2"/>
    <w:rsid w:val="007B482E"/>
    <w:rsid w:val="007B7F35"/>
    <w:rsid w:val="007C00E8"/>
    <w:rsid w:val="007C4442"/>
    <w:rsid w:val="007C7CCD"/>
    <w:rsid w:val="007D12F2"/>
    <w:rsid w:val="007D27D4"/>
    <w:rsid w:val="007D46AE"/>
    <w:rsid w:val="007D4831"/>
    <w:rsid w:val="007D6911"/>
    <w:rsid w:val="007E0995"/>
    <w:rsid w:val="007E0F89"/>
    <w:rsid w:val="007E1B44"/>
    <w:rsid w:val="007E7986"/>
    <w:rsid w:val="007F08E0"/>
    <w:rsid w:val="007F3453"/>
    <w:rsid w:val="007F4BAE"/>
    <w:rsid w:val="007F508E"/>
    <w:rsid w:val="007F63C4"/>
    <w:rsid w:val="007F71EA"/>
    <w:rsid w:val="00800D76"/>
    <w:rsid w:val="008014F7"/>
    <w:rsid w:val="008021F2"/>
    <w:rsid w:val="0080298C"/>
    <w:rsid w:val="00803BB1"/>
    <w:rsid w:val="00804D87"/>
    <w:rsid w:val="00805742"/>
    <w:rsid w:val="00807977"/>
    <w:rsid w:val="0081017C"/>
    <w:rsid w:val="00811875"/>
    <w:rsid w:val="008125A5"/>
    <w:rsid w:val="00813379"/>
    <w:rsid w:val="00813447"/>
    <w:rsid w:val="00814448"/>
    <w:rsid w:val="00814B8D"/>
    <w:rsid w:val="00814E78"/>
    <w:rsid w:val="00817C65"/>
    <w:rsid w:val="00817DFF"/>
    <w:rsid w:val="00817E2A"/>
    <w:rsid w:val="0082107A"/>
    <w:rsid w:val="00821BE0"/>
    <w:rsid w:val="00822AD1"/>
    <w:rsid w:val="00823D49"/>
    <w:rsid w:val="00826293"/>
    <w:rsid w:val="00826571"/>
    <w:rsid w:val="0082682D"/>
    <w:rsid w:val="00827074"/>
    <w:rsid w:val="00832005"/>
    <w:rsid w:val="00832842"/>
    <w:rsid w:val="00833557"/>
    <w:rsid w:val="008356D4"/>
    <w:rsid w:val="00835D0A"/>
    <w:rsid w:val="00835E1A"/>
    <w:rsid w:val="00841E86"/>
    <w:rsid w:val="00842A74"/>
    <w:rsid w:val="008452AB"/>
    <w:rsid w:val="008479FD"/>
    <w:rsid w:val="0085037F"/>
    <w:rsid w:val="008508AC"/>
    <w:rsid w:val="00850C7D"/>
    <w:rsid w:val="008570F6"/>
    <w:rsid w:val="00861641"/>
    <w:rsid w:val="008629BE"/>
    <w:rsid w:val="0086381E"/>
    <w:rsid w:val="0086396A"/>
    <w:rsid w:val="00863FE2"/>
    <w:rsid w:val="00864695"/>
    <w:rsid w:val="00865B37"/>
    <w:rsid w:val="0087055A"/>
    <w:rsid w:val="00872CFE"/>
    <w:rsid w:val="008731BE"/>
    <w:rsid w:val="0087420C"/>
    <w:rsid w:val="00874F8A"/>
    <w:rsid w:val="008751A8"/>
    <w:rsid w:val="0087530F"/>
    <w:rsid w:val="008756CC"/>
    <w:rsid w:val="00875908"/>
    <w:rsid w:val="00876051"/>
    <w:rsid w:val="00876A00"/>
    <w:rsid w:val="008809DB"/>
    <w:rsid w:val="008832CF"/>
    <w:rsid w:val="00890392"/>
    <w:rsid w:val="008904F1"/>
    <w:rsid w:val="0089158C"/>
    <w:rsid w:val="00891D45"/>
    <w:rsid w:val="00897BFE"/>
    <w:rsid w:val="008A485F"/>
    <w:rsid w:val="008A5612"/>
    <w:rsid w:val="008B152A"/>
    <w:rsid w:val="008B4756"/>
    <w:rsid w:val="008C0E10"/>
    <w:rsid w:val="008C2497"/>
    <w:rsid w:val="008C253B"/>
    <w:rsid w:val="008C318A"/>
    <w:rsid w:val="008C501E"/>
    <w:rsid w:val="008C625F"/>
    <w:rsid w:val="008C66EB"/>
    <w:rsid w:val="008C6FBB"/>
    <w:rsid w:val="008C7BFF"/>
    <w:rsid w:val="008D0670"/>
    <w:rsid w:val="008D253D"/>
    <w:rsid w:val="008D57A7"/>
    <w:rsid w:val="008D5B0A"/>
    <w:rsid w:val="008D5DF1"/>
    <w:rsid w:val="008D680A"/>
    <w:rsid w:val="008D6CC3"/>
    <w:rsid w:val="008D6DD0"/>
    <w:rsid w:val="008E12A7"/>
    <w:rsid w:val="008E170E"/>
    <w:rsid w:val="008E2371"/>
    <w:rsid w:val="008E301F"/>
    <w:rsid w:val="008E360C"/>
    <w:rsid w:val="008E43FD"/>
    <w:rsid w:val="008F112B"/>
    <w:rsid w:val="008F3200"/>
    <w:rsid w:val="008F389D"/>
    <w:rsid w:val="008F5AED"/>
    <w:rsid w:val="009006FE"/>
    <w:rsid w:val="009034B4"/>
    <w:rsid w:val="0090412B"/>
    <w:rsid w:val="009078E6"/>
    <w:rsid w:val="009118F4"/>
    <w:rsid w:val="00911C1F"/>
    <w:rsid w:val="00913E40"/>
    <w:rsid w:val="00914963"/>
    <w:rsid w:val="009157D9"/>
    <w:rsid w:val="009164C0"/>
    <w:rsid w:val="00917D7A"/>
    <w:rsid w:val="0092124E"/>
    <w:rsid w:val="0092399C"/>
    <w:rsid w:val="0092414B"/>
    <w:rsid w:val="009248DD"/>
    <w:rsid w:val="00926390"/>
    <w:rsid w:val="00927603"/>
    <w:rsid w:val="00930E8F"/>
    <w:rsid w:val="009325C5"/>
    <w:rsid w:val="009327F6"/>
    <w:rsid w:val="00932F4B"/>
    <w:rsid w:val="00933988"/>
    <w:rsid w:val="00937E88"/>
    <w:rsid w:val="009401C1"/>
    <w:rsid w:val="00941BA3"/>
    <w:rsid w:val="00942358"/>
    <w:rsid w:val="0094319F"/>
    <w:rsid w:val="00943A17"/>
    <w:rsid w:val="0094505F"/>
    <w:rsid w:val="00945095"/>
    <w:rsid w:val="0094580D"/>
    <w:rsid w:val="0095439A"/>
    <w:rsid w:val="00955113"/>
    <w:rsid w:val="00955260"/>
    <w:rsid w:val="009612E0"/>
    <w:rsid w:val="009645A5"/>
    <w:rsid w:val="00965926"/>
    <w:rsid w:val="0097281C"/>
    <w:rsid w:val="009754E6"/>
    <w:rsid w:val="009757F4"/>
    <w:rsid w:val="00975AE9"/>
    <w:rsid w:val="00983013"/>
    <w:rsid w:val="00983614"/>
    <w:rsid w:val="0098379A"/>
    <w:rsid w:val="00990241"/>
    <w:rsid w:val="009910CC"/>
    <w:rsid w:val="009935D1"/>
    <w:rsid w:val="009A2730"/>
    <w:rsid w:val="009A2C47"/>
    <w:rsid w:val="009A35B8"/>
    <w:rsid w:val="009A36A6"/>
    <w:rsid w:val="009A50FE"/>
    <w:rsid w:val="009A67A0"/>
    <w:rsid w:val="009A73A9"/>
    <w:rsid w:val="009A7EA0"/>
    <w:rsid w:val="009B1374"/>
    <w:rsid w:val="009B14E8"/>
    <w:rsid w:val="009B19D2"/>
    <w:rsid w:val="009B2E3E"/>
    <w:rsid w:val="009B75B9"/>
    <w:rsid w:val="009C32AE"/>
    <w:rsid w:val="009C3FA6"/>
    <w:rsid w:val="009D26BC"/>
    <w:rsid w:val="009D359A"/>
    <w:rsid w:val="009D65A2"/>
    <w:rsid w:val="009E07B1"/>
    <w:rsid w:val="009E256F"/>
    <w:rsid w:val="009E6D40"/>
    <w:rsid w:val="009E7099"/>
    <w:rsid w:val="009F725B"/>
    <w:rsid w:val="009F759E"/>
    <w:rsid w:val="00A02BEA"/>
    <w:rsid w:val="00A051F6"/>
    <w:rsid w:val="00A05331"/>
    <w:rsid w:val="00A1302A"/>
    <w:rsid w:val="00A143B9"/>
    <w:rsid w:val="00A14F4A"/>
    <w:rsid w:val="00A15E21"/>
    <w:rsid w:val="00A16392"/>
    <w:rsid w:val="00A168D6"/>
    <w:rsid w:val="00A170C0"/>
    <w:rsid w:val="00A17C6D"/>
    <w:rsid w:val="00A20F94"/>
    <w:rsid w:val="00A21FCF"/>
    <w:rsid w:val="00A22280"/>
    <w:rsid w:val="00A224C4"/>
    <w:rsid w:val="00A22AF4"/>
    <w:rsid w:val="00A22C26"/>
    <w:rsid w:val="00A231D3"/>
    <w:rsid w:val="00A26115"/>
    <w:rsid w:val="00A26BF4"/>
    <w:rsid w:val="00A31324"/>
    <w:rsid w:val="00A31A2E"/>
    <w:rsid w:val="00A32290"/>
    <w:rsid w:val="00A328A8"/>
    <w:rsid w:val="00A329DE"/>
    <w:rsid w:val="00A33217"/>
    <w:rsid w:val="00A3341C"/>
    <w:rsid w:val="00A348A8"/>
    <w:rsid w:val="00A35934"/>
    <w:rsid w:val="00A437D0"/>
    <w:rsid w:val="00A4628C"/>
    <w:rsid w:val="00A47E8B"/>
    <w:rsid w:val="00A5113A"/>
    <w:rsid w:val="00A52517"/>
    <w:rsid w:val="00A5363A"/>
    <w:rsid w:val="00A57860"/>
    <w:rsid w:val="00A61A6E"/>
    <w:rsid w:val="00A63965"/>
    <w:rsid w:val="00A64E18"/>
    <w:rsid w:val="00A65755"/>
    <w:rsid w:val="00A70378"/>
    <w:rsid w:val="00A704C9"/>
    <w:rsid w:val="00A71ED6"/>
    <w:rsid w:val="00A71F57"/>
    <w:rsid w:val="00A72020"/>
    <w:rsid w:val="00A72AD1"/>
    <w:rsid w:val="00A77EFE"/>
    <w:rsid w:val="00A80367"/>
    <w:rsid w:val="00A81610"/>
    <w:rsid w:val="00A82ACF"/>
    <w:rsid w:val="00A846FF"/>
    <w:rsid w:val="00A8530C"/>
    <w:rsid w:val="00A85DB7"/>
    <w:rsid w:val="00A87188"/>
    <w:rsid w:val="00A87C27"/>
    <w:rsid w:val="00A9311E"/>
    <w:rsid w:val="00A96101"/>
    <w:rsid w:val="00A97AB3"/>
    <w:rsid w:val="00AA09B8"/>
    <w:rsid w:val="00AA2F22"/>
    <w:rsid w:val="00AA30AE"/>
    <w:rsid w:val="00AA3832"/>
    <w:rsid w:val="00AA41F4"/>
    <w:rsid w:val="00AA42B6"/>
    <w:rsid w:val="00AA4667"/>
    <w:rsid w:val="00AA4D33"/>
    <w:rsid w:val="00AA5D01"/>
    <w:rsid w:val="00AA6FB2"/>
    <w:rsid w:val="00AB07E8"/>
    <w:rsid w:val="00AB20D3"/>
    <w:rsid w:val="00AB30B7"/>
    <w:rsid w:val="00AB3209"/>
    <w:rsid w:val="00AB390F"/>
    <w:rsid w:val="00AB4651"/>
    <w:rsid w:val="00AB619D"/>
    <w:rsid w:val="00AB7AE9"/>
    <w:rsid w:val="00AC0CD4"/>
    <w:rsid w:val="00AC0F01"/>
    <w:rsid w:val="00AC6E9A"/>
    <w:rsid w:val="00AC708D"/>
    <w:rsid w:val="00AD0298"/>
    <w:rsid w:val="00AD0586"/>
    <w:rsid w:val="00AD3D70"/>
    <w:rsid w:val="00AD48A1"/>
    <w:rsid w:val="00AD4ABD"/>
    <w:rsid w:val="00AE15E3"/>
    <w:rsid w:val="00AE35DA"/>
    <w:rsid w:val="00AE4966"/>
    <w:rsid w:val="00AE69DB"/>
    <w:rsid w:val="00AF037D"/>
    <w:rsid w:val="00AF1EA3"/>
    <w:rsid w:val="00AF241D"/>
    <w:rsid w:val="00AF448C"/>
    <w:rsid w:val="00AF47E6"/>
    <w:rsid w:val="00AF5EE7"/>
    <w:rsid w:val="00AF664C"/>
    <w:rsid w:val="00AF70A4"/>
    <w:rsid w:val="00B00DD1"/>
    <w:rsid w:val="00B015E1"/>
    <w:rsid w:val="00B02DC0"/>
    <w:rsid w:val="00B03B9D"/>
    <w:rsid w:val="00B03FE0"/>
    <w:rsid w:val="00B0402E"/>
    <w:rsid w:val="00B058E1"/>
    <w:rsid w:val="00B0672C"/>
    <w:rsid w:val="00B072E4"/>
    <w:rsid w:val="00B101F5"/>
    <w:rsid w:val="00B12CA6"/>
    <w:rsid w:val="00B13543"/>
    <w:rsid w:val="00B13790"/>
    <w:rsid w:val="00B1430E"/>
    <w:rsid w:val="00B14798"/>
    <w:rsid w:val="00B16055"/>
    <w:rsid w:val="00B168B8"/>
    <w:rsid w:val="00B16D53"/>
    <w:rsid w:val="00B17227"/>
    <w:rsid w:val="00B20459"/>
    <w:rsid w:val="00B22774"/>
    <w:rsid w:val="00B270DE"/>
    <w:rsid w:val="00B27CE5"/>
    <w:rsid w:val="00B303EB"/>
    <w:rsid w:val="00B342AB"/>
    <w:rsid w:val="00B36ECA"/>
    <w:rsid w:val="00B375E1"/>
    <w:rsid w:val="00B406E9"/>
    <w:rsid w:val="00B41D4F"/>
    <w:rsid w:val="00B43788"/>
    <w:rsid w:val="00B44CEF"/>
    <w:rsid w:val="00B45E02"/>
    <w:rsid w:val="00B46DFA"/>
    <w:rsid w:val="00B47135"/>
    <w:rsid w:val="00B51563"/>
    <w:rsid w:val="00B52690"/>
    <w:rsid w:val="00B52A85"/>
    <w:rsid w:val="00B55001"/>
    <w:rsid w:val="00B560B1"/>
    <w:rsid w:val="00B56AE6"/>
    <w:rsid w:val="00B57893"/>
    <w:rsid w:val="00B57DFB"/>
    <w:rsid w:val="00B61D72"/>
    <w:rsid w:val="00B64C9F"/>
    <w:rsid w:val="00B70842"/>
    <w:rsid w:val="00B717B2"/>
    <w:rsid w:val="00B72586"/>
    <w:rsid w:val="00B729FE"/>
    <w:rsid w:val="00B738D4"/>
    <w:rsid w:val="00B73BA8"/>
    <w:rsid w:val="00B74078"/>
    <w:rsid w:val="00B74ECF"/>
    <w:rsid w:val="00B766F5"/>
    <w:rsid w:val="00B7706A"/>
    <w:rsid w:val="00B776DD"/>
    <w:rsid w:val="00B80C9B"/>
    <w:rsid w:val="00B837EB"/>
    <w:rsid w:val="00B86217"/>
    <w:rsid w:val="00B87020"/>
    <w:rsid w:val="00B907E1"/>
    <w:rsid w:val="00B942BC"/>
    <w:rsid w:val="00B95F24"/>
    <w:rsid w:val="00B96862"/>
    <w:rsid w:val="00B96923"/>
    <w:rsid w:val="00B96B02"/>
    <w:rsid w:val="00B97D9F"/>
    <w:rsid w:val="00BA2E06"/>
    <w:rsid w:val="00BA4693"/>
    <w:rsid w:val="00BA5638"/>
    <w:rsid w:val="00BB1499"/>
    <w:rsid w:val="00BB2AD2"/>
    <w:rsid w:val="00BB357A"/>
    <w:rsid w:val="00BB4E49"/>
    <w:rsid w:val="00BB5D78"/>
    <w:rsid w:val="00BB623D"/>
    <w:rsid w:val="00BB62A9"/>
    <w:rsid w:val="00BB691E"/>
    <w:rsid w:val="00BB7F36"/>
    <w:rsid w:val="00BC3331"/>
    <w:rsid w:val="00BC4D50"/>
    <w:rsid w:val="00BC666C"/>
    <w:rsid w:val="00BC6972"/>
    <w:rsid w:val="00BC6E4C"/>
    <w:rsid w:val="00BD134E"/>
    <w:rsid w:val="00BD1DDE"/>
    <w:rsid w:val="00BD401D"/>
    <w:rsid w:val="00BE0418"/>
    <w:rsid w:val="00BE191F"/>
    <w:rsid w:val="00BE24C0"/>
    <w:rsid w:val="00BE3B11"/>
    <w:rsid w:val="00BF0644"/>
    <w:rsid w:val="00BF08A7"/>
    <w:rsid w:val="00BF11E8"/>
    <w:rsid w:val="00BF163B"/>
    <w:rsid w:val="00BF2164"/>
    <w:rsid w:val="00BF3212"/>
    <w:rsid w:val="00BF46A7"/>
    <w:rsid w:val="00BF558B"/>
    <w:rsid w:val="00BF5FD2"/>
    <w:rsid w:val="00BF6F67"/>
    <w:rsid w:val="00BF7C2B"/>
    <w:rsid w:val="00C01C20"/>
    <w:rsid w:val="00C02DA9"/>
    <w:rsid w:val="00C03D4A"/>
    <w:rsid w:val="00C04015"/>
    <w:rsid w:val="00C10DCB"/>
    <w:rsid w:val="00C11220"/>
    <w:rsid w:val="00C119B2"/>
    <w:rsid w:val="00C13B84"/>
    <w:rsid w:val="00C13FFC"/>
    <w:rsid w:val="00C14FB2"/>
    <w:rsid w:val="00C15448"/>
    <w:rsid w:val="00C17156"/>
    <w:rsid w:val="00C20A27"/>
    <w:rsid w:val="00C220DE"/>
    <w:rsid w:val="00C23EFE"/>
    <w:rsid w:val="00C268B2"/>
    <w:rsid w:val="00C2729F"/>
    <w:rsid w:val="00C3003D"/>
    <w:rsid w:val="00C31268"/>
    <w:rsid w:val="00C31606"/>
    <w:rsid w:val="00C34666"/>
    <w:rsid w:val="00C354F7"/>
    <w:rsid w:val="00C3770F"/>
    <w:rsid w:val="00C426FB"/>
    <w:rsid w:val="00C42990"/>
    <w:rsid w:val="00C436CE"/>
    <w:rsid w:val="00C43E0A"/>
    <w:rsid w:val="00C45F62"/>
    <w:rsid w:val="00C46AA3"/>
    <w:rsid w:val="00C51397"/>
    <w:rsid w:val="00C51A31"/>
    <w:rsid w:val="00C51ABE"/>
    <w:rsid w:val="00C55B2B"/>
    <w:rsid w:val="00C60844"/>
    <w:rsid w:val="00C60E6E"/>
    <w:rsid w:val="00C62A70"/>
    <w:rsid w:val="00C64CD2"/>
    <w:rsid w:val="00C669BE"/>
    <w:rsid w:val="00C70B17"/>
    <w:rsid w:val="00C72AF0"/>
    <w:rsid w:val="00C7682D"/>
    <w:rsid w:val="00C800D1"/>
    <w:rsid w:val="00C81D43"/>
    <w:rsid w:val="00C835BA"/>
    <w:rsid w:val="00C85185"/>
    <w:rsid w:val="00C85213"/>
    <w:rsid w:val="00C853A4"/>
    <w:rsid w:val="00C868DA"/>
    <w:rsid w:val="00C87F8F"/>
    <w:rsid w:val="00C92CFA"/>
    <w:rsid w:val="00C93BAF"/>
    <w:rsid w:val="00C94B8B"/>
    <w:rsid w:val="00C96951"/>
    <w:rsid w:val="00CA080E"/>
    <w:rsid w:val="00CA0CD6"/>
    <w:rsid w:val="00CA10D4"/>
    <w:rsid w:val="00CA115E"/>
    <w:rsid w:val="00CA18AB"/>
    <w:rsid w:val="00CA3859"/>
    <w:rsid w:val="00CA3CFF"/>
    <w:rsid w:val="00CA46EB"/>
    <w:rsid w:val="00CA519F"/>
    <w:rsid w:val="00CA627C"/>
    <w:rsid w:val="00CB131F"/>
    <w:rsid w:val="00CB38DA"/>
    <w:rsid w:val="00CB3C56"/>
    <w:rsid w:val="00CB3E64"/>
    <w:rsid w:val="00CB522B"/>
    <w:rsid w:val="00CB5879"/>
    <w:rsid w:val="00CB79A8"/>
    <w:rsid w:val="00CC0B15"/>
    <w:rsid w:val="00CC17D1"/>
    <w:rsid w:val="00CC5191"/>
    <w:rsid w:val="00CC525E"/>
    <w:rsid w:val="00CC5529"/>
    <w:rsid w:val="00CC6EC0"/>
    <w:rsid w:val="00CC73E0"/>
    <w:rsid w:val="00CD081C"/>
    <w:rsid w:val="00CD0E86"/>
    <w:rsid w:val="00CD131C"/>
    <w:rsid w:val="00CD2FE4"/>
    <w:rsid w:val="00CD3D01"/>
    <w:rsid w:val="00CD6E93"/>
    <w:rsid w:val="00CE3840"/>
    <w:rsid w:val="00CE3C44"/>
    <w:rsid w:val="00CE423F"/>
    <w:rsid w:val="00CE531B"/>
    <w:rsid w:val="00CF0F22"/>
    <w:rsid w:val="00CF11DF"/>
    <w:rsid w:val="00CF5E3B"/>
    <w:rsid w:val="00CF7DAF"/>
    <w:rsid w:val="00CF7EA3"/>
    <w:rsid w:val="00D009AD"/>
    <w:rsid w:val="00D01DE5"/>
    <w:rsid w:val="00D02886"/>
    <w:rsid w:val="00D037AE"/>
    <w:rsid w:val="00D04621"/>
    <w:rsid w:val="00D047D7"/>
    <w:rsid w:val="00D05308"/>
    <w:rsid w:val="00D07389"/>
    <w:rsid w:val="00D109A5"/>
    <w:rsid w:val="00D10B13"/>
    <w:rsid w:val="00D136AF"/>
    <w:rsid w:val="00D13980"/>
    <w:rsid w:val="00D13A44"/>
    <w:rsid w:val="00D151D6"/>
    <w:rsid w:val="00D202A3"/>
    <w:rsid w:val="00D20D7A"/>
    <w:rsid w:val="00D22E46"/>
    <w:rsid w:val="00D22E5A"/>
    <w:rsid w:val="00D251B0"/>
    <w:rsid w:val="00D265ED"/>
    <w:rsid w:val="00D2679C"/>
    <w:rsid w:val="00D3354C"/>
    <w:rsid w:val="00D361D8"/>
    <w:rsid w:val="00D37A63"/>
    <w:rsid w:val="00D4085D"/>
    <w:rsid w:val="00D40B98"/>
    <w:rsid w:val="00D41369"/>
    <w:rsid w:val="00D41FF9"/>
    <w:rsid w:val="00D44DC5"/>
    <w:rsid w:val="00D4507F"/>
    <w:rsid w:val="00D45129"/>
    <w:rsid w:val="00D452C4"/>
    <w:rsid w:val="00D46790"/>
    <w:rsid w:val="00D501BD"/>
    <w:rsid w:val="00D5258C"/>
    <w:rsid w:val="00D54E91"/>
    <w:rsid w:val="00D5508D"/>
    <w:rsid w:val="00D55A7D"/>
    <w:rsid w:val="00D5664B"/>
    <w:rsid w:val="00D57295"/>
    <w:rsid w:val="00D576C7"/>
    <w:rsid w:val="00D60AD2"/>
    <w:rsid w:val="00D61442"/>
    <w:rsid w:val="00D614AE"/>
    <w:rsid w:val="00D62459"/>
    <w:rsid w:val="00D626C4"/>
    <w:rsid w:val="00D63DCD"/>
    <w:rsid w:val="00D641FA"/>
    <w:rsid w:val="00D64DDF"/>
    <w:rsid w:val="00D66FF9"/>
    <w:rsid w:val="00D67781"/>
    <w:rsid w:val="00D70BDE"/>
    <w:rsid w:val="00D714F0"/>
    <w:rsid w:val="00D728A0"/>
    <w:rsid w:val="00D74C6E"/>
    <w:rsid w:val="00D755F3"/>
    <w:rsid w:val="00D76A38"/>
    <w:rsid w:val="00D81D12"/>
    <w:rsid w:val="00D82BF5"/>
    <w:rsid w:val="00D84021"/>
    <w:rsid w:val="00D8559A"/>
    <w:rsid w:val="00D86D29"/>
    <w:rsid w:val="00D90654"/>
    <w:rsid w:val="00D91F35"/>
    <w:rsid w:val="00D927BA"/>
    <w:rsid w:val="00D93264"/>
    <w:rsid w:val="00D94CC1"/>
    <w:rsid w:val="00D96F23"/>
    <w:rsid w:val="00D9759E"/>
    <w:rsid w:val="00D978DB"/>
    <w:rsid w:val="00D97FDD"/>
    <w:rsid w:val="00DA0A54"/>
    <w:rsid w:val="00DA2F18"/>
    <w:rsid w:val="00DB081E"/>
    <w:rsid w:val="00DB0F2F"/>
    <w:rsid w:val="00DB39B4"/>
    <w:rsid w:val="00DB64E9"/>
    <w:rsid w:val="00DC1217"/>
    <w:rsid w:val="00DC15BA"/>
    <w:rsid w:val="00DC1B01"/>
    <w:rsid w:val="00DC317C"/>
    <w:rsid w:val="00DC4B1A"/>
    <w:rsid w:val="00DC4D60"/>
    <w:rsid w:val="00DC4F2C"/>
    <w:rsid w:val="00DC70ED"/>
    <w:rsid w:val="00DC7E70"/>
    <w:rsid w:val="00DD0349"/>
    <w:rsid w:val="00DD0BFB"/>
    <w:rsid w:val="00DD2632"/>
    <w:rsid w:val="00DD3254"/>
    <w:rsid w:val="00DD587D"/>
    <w:rsid w:val="00DD665F"/>
    <w:rsid w:val="00DE11B1"/>
    <w:rsid w:val="00DE1D06"/>
    <w:rsid w:val="00DE4C43"/>
    <w:rsid w:val="00DE52C1"/>
    <w:rsid w:val="00DE5EF9"/>
    <w:rsid w:val="00DE6A96"/>
    <w:rsid w:val="00DE7370"/>
    <w:rsid w:val="00DE7715"/>
    <w:rsid w:val="00DF0089"/>
    <w:rsid w:val="00DF08A8"/>
    <w:rsid w:val="00DF1195"/>
    <w:rsid w:val="00DF1DAE"/>
    <w:rsid w:val="00DF3D99"/>
    <w:rsid w:val="00DF7560"/>
    <w:rsid w:val="00E012A1"/>
    <w:rsid w:val="00E012CB"/>
    <w:rsid w:val="00E04A16"/>
    <w:rsid w:val="00E06D43"/>
    <w:rsid w:val="00E10B08"/>
    <w:rsid w:val="00E1288B"/>
    <w:rsid w:val="00E13E4D"/>
    <w:rsid w:val="00E14EAB"/>
    <w:rsid w:val="00E1785F"/>
    <w:rsid w:val="00E17C26"/>
    <w:rsid w:val="00E237C8"/>
    <w:rsid w:val="00E239DB"/>
    <w:rsid w:val="00E2455B"/>
    <w:rsid w:val="00E2620F"/>
    <w:rsid w:val="00E2655B"/>
    <w:rsid w:val="00E270D4"/>
    <w:rsid w:val="00E30C4A"/>
    <w:rsid w:val="00E31718"/>
    <w:rsid w:val="00E31FE5"/>
    <w:rsid w:val="00E32F5F"/>
    <w:rsid w:val="00E33419"/>
    <w:rsid w:val="00E34783"/>
    <w:rsid w:val="00E3541E"/>
    <w:rsid w:val="00E35A51"/>
    <w:rsid w:val="00E40DA7"/>
    <w:rsid w:val="00E415DC"/>
    <w:rsid w:val="00E41BAE"/>
    <w:rsid w:val="00E43226"/>
    <w:rsid w:val="00E439CB"/>
    <w:rsid w:val="00E43B34"/>
    <w:rsid w:val="00E44236"/>
    <w:rsid w:val="00E449EC"/>
    <w:rsid w:val="00E4501D"/>
    <w:rsid w:val="00E502B9"/>
    <w:rsid w:val="00E52B9E"/>
    <w:rsid w:val="00E54A09"/>
    <w:rsid w:val="00E616FB"/>
    <w:rsid w:val="00E62D3C"/>
    <w:rsid w:val="00E64CD2"/>
    <w:rsid w:val="00E665F3"/>
    <w:rsid w:val="00E66E86"/>
    <w:rsid w:val="00E67B3E"/>
    <w:rsid w:val="00E7049E"/>
    <w:rsid w:val="00E8054A"/>
    <w:rsid w:val="00E818DC"/>
    <w:rsid w:val="00E8261D"/>
    <w:rsid w:val="00E845A5"/>
    <w:rsid w:val="00E86A63"/>
    <w:rsid w:val="00E8747A"/>
    <w:rsid w:val="00E91FFD"/>
    <w:rsid w:val="00E929C2"/>
    <w:rsid w:val="00E9554C"/>
    <w:rsid w:val="00EA0ACA"/>
    <w:rsid w:val="00EA0BE6"/>
    <w:rsid w:val="00EA22CA"/>
    <w:rsid w:val="00EA28AF"/>
    <w:rsid w:val="00EA2B98"/>
    <w:rsid w:val="00EA349A"/>
    <w:rsid w:val="00EA3D7F"/>
    <w:rsid w:val="00EA4826"/>
    <w:rsid w:val="00EB11E4"/>
    <w:rsid w:val="00EB32EC"/>
    <w:rsid w:val="00EB4ED1"/>
    <w:rsid w:val="00EB5DD2"/>
    <w:rsid w:val="00EB7116"/>
    <w:rsid w:val="00EB7696"/>
    <w:rsid w:val="00EC02DA"/>
    <w:rsid w:val="00EC0D8A"/>
    <w:rsid w:val="00EC32A7"/>
    <w:rsid w:val="00EC76F2"/>
    <w:rsid w:val="00EC7DE1"/>
    <w:rsid w:val="00ED0929"/>
    <w:rsid w:val="00ED0B75"/>
    <w:rsid w:val="00ED1005"/>
    <w:rsid w:val="00ED40D7"/>
    <w:rsid w:val="00ED4855"/>
    <w:rsid w:val="00ED59B9"/>
    <w:rsid w:val="00ED6280"/>
    <w:rsid w:val="00ED7620"/>
    <w:rsid w:val="00EE1348"/>
    <w:rsid w:val="00EE1DC7"/>
    <w:rsid w:val="00EE22EC"/>
    <w:rsid w:val="00EF0182"/>
    <w:rsid w:val="00EF0EF4"/>
    <w:rsid w:val="00EF12AD"/>
    <w:rsid w:val="00EF2703"/>
    <w:rsid w:val="00EF2BDF"/>
    <w:rsid w:val="00EF2F4C"/>
    <w:rsid w:val="00EF53C0"/>
    <w:rsid w:val="00EF659D"/>
    <w:rsid w:val="00EF6E2E"/>
    <w:rsid w:val="00F02CAC"/>
    <w:rsid w:val="00F03BAC"/>
    <w:rsid w:val="00F04909"/>
    <w:rsid w:val="00F04A39"/>
    <w:rsid w:val="00F07C8C"/>
    <w:rsid w:val="00F07CBF"/>
    <w:rsid w:val="00F1098A"/>
    <w:rsid w:val="00F10CB9"/>
    <w:rsid w:val="00F112CA"/>
    <w:rsid w:val="00F12AC3"/>
    <w:rsid w:val="00F13168"/>
    <w:rsid w:val="00F15D00"/>
    <w:rsid w:val="00F15EDA"/>
    <w:rsid w:val="00F17D08"/>
    <w:rsid w:val="00F207C4"/>
    <w:rsid w:val="00F231C5"/>
    <w:rsid w:val="00F24229"/>
    <w:rsid w:val="00F24965"/>
    <w:rsid w:val="00F24B35"/>
    <w:rsid w:val="00F25CFD"/>
    <w:rsid w:val="00F26529"/>
    <w:rsid w:val="00F273F4"/>
    <w:rsid w:val="00F40739"/>
    <w:rsid w:val="00F40933"/>
    <w:rsid w:val="00F51CA3"/>
    <w:rsid w:val="00F52005"/>
    <w:rsid w:val="00F53993"/>
    <w:rsid w:val="00F60BF4"/>
    <w:rsid w:val="00F60E01"/>
    <w:rsid w:val="00F637AE"/>
    <w:rsid w:val="00F670EB"/>
    <w:rsid w:val="00F719E4"/>
    <w:rsid w:val="00F71CB0"/>
    <w:rsid w:val="00F73024"/>
    <w:rsid w:val="00F743D1"/>
    <w:rsid w:val="00F809DC"/>
    <w:rsid w:val="00F811DC"/>
    <w:rsid w:val="00F816BB"/>
    <w:rsid w:val="00F82515"/>
    <w:rsid w:val="00F82692"/>
    <w:rsid w:val="00F8281E"/>
    <w:rsid w:val="00F828A4"/>
    <w:rsid w:val="00F82D2B"/>
    <w:rsid w:val="00F832E8"/>
    <w:rsid w:val="00F84471"/>
    <w:rsid w:val="00F87AFD"/>
    <w:rsid w:val="00F910BB"/>
    <w:rsid w:val="00F9228F"/>
    <w:rsid w:val="00F92A4A"/>
    <w:rsid w:val="00F973D0"/>
    <w:rsid w:val="00FA00FC"/>
    <w:rsid w:val="00FA0199"/>
    <w:rsid w:val="00FA13EE"/>
    <w:rsid w:val="00FA4B9B"/>
    <w:rsid w:val="00FA57B5"/>
    <w:rsid w:val="00FA6C95"/>
    <w:rsid w:val="00FA75AA"/>
    <w:rsid w:val="00FA7DB3"/>
    <w:rsid w:val="00FB17A8"/>
    <w:rsid w:val="00FB2117"/>
    <w:rsid w:val="00FB504A"/>
    <w:rsid w:val="00FB5F39"/>
    <w:rsid w:val="00FC0CDF"/>
    <w:rsid w:val="00FC2BEF"/>
    <w:rsid w:val="00FD09C8"/>
    <w:rsid w:val="00FD163D"/>
    <w:rsid w:val="00FE10CA"/>
    <w:rsid w:val="00FE2AB6"/>
    <w:rsid w:val="00FE2F66"/>
    <w:rsid w:val="00FE2FFE"/>
    <w:rsid w:val="00FE4D94"/>
    <w:rsid w:val="00FF3972"/>
    <w:rsid w:val="00FF3E90"/>
    <w:rsid w:val="00FF5605"/>
    <w:rsid w:val="00FF618F"/>
    <w:rsid w:val="00FF67CC"/>
    <w:rsid w:val="00FF7E28"/>
    <w:rsid w:val="06323E5C"/>
    <w:rsid w:val="0916603E"/>
    <w:rsid w:val="0BDA0296"/>
    <w:rsid w:val="0F6419FC"/>
    <w:rsid w:val="0F8654A1"/>
    <w:rsid w:val="15AC709F"/>
    <w:rsid w:val="1C100165"/>
    <w:rsid w:val="1EAA0729"/>
    <w:rsid w:val="207076F6"/>
    <w:rsid w:val="24B2110A"/>
    <w:rsid w:val="254B09A8"/>
    <w:rsid w:val="25FD0526"/>
    <w:rsid w:val="2610631F"/>
    <w:rsid w:val="2BE15502"/>
    <w:rsid w:val="3068097C"/>
    <w:rsid w:val="36681A43"/>
    <w:rsid w:val="39B6337D"/>
    <w:rsid w:val="3A330832"/>
    <w:rsid w:val="3B105AB3"/>
    <w:rsid w:val="3C085F45"/>
    <w:rsid w:val="3C7069EC"/>
    <w:rsid w:val="51B64BE4"/>
    <w:rsid w:val="53570D29"/>
    <w:rsid w:val="557D4B06"/>
    <w:rsid w:val="57282AA8"/>
    <w:rsid w:val="57DD794F"/>
    <w:rsid w:val="58C5283B"/>
    <w:rsid w:val="5ACF09A5"/>
    <w:rsid w:val="5C533C5C"/>
    <w:rsid w:val="5D4934AB"/>
    <w:rsid w:val="5F603899"/>
    <w:rsid w:val="6171718E"/>
    <w:rsid w:val="632431B1"/>
    <w:rsid w:val="638762D3"/>
    <w:rsid w:val="66AF0C94"/>
    <w:rsid w:val="6BCC3D94"/>
    <w:rsid w:val="6F160341"/>
    <w:rsid w:val="7F2A4F8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7BBB87F9-5170-41B2-A7A0-7B838E756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C9C"/>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sid w:val="00726C9C"/>
    <w:rPr>
      <w:rFonts w:ascii="宋体" w:eastAsia="宋体" w:hAnsi="Courier New" w:cs="Courier New"/>
      <w:szCs w:val="21"/>
    </w:rPr>
  </w:style>
  <w:style w:type="paragraph" w:styleId="BalloonText">
    <w:name w:val="Balloon Text"/>
    <w:basedOn w:val="Normal"/>
    <w:link w:val="Char"/>
    <w:uiPriority w:val="99"/>
    <w:semiHidden/>
    <w:unhideWhenUsed/>
    <w:qFormat/>
    <w:rsid w:val="00726C9C"/>
    <w:rPr>
      <w:sz w:val="18"/>
      <w:szCs w:val="18"/>
    </w:rPr>
  </w:style>
  <w:style w:type="paragraph" w:styleId="Footer">
    <w:name w:val="footer"/>
    <w:basedOn w:val="Normal"/>
    <w:link w:val="Char0"/>
    <w:uiPriority w:val="99"/>
    <w:unhideWhenUsed/>
    <w:qFormat/>
    <w:rsid w:val="00726C9C"/>
    <w:pPr>
      <w:tabs>
        <w:tab w:val="center" w:pos="4153"/>
        <w:tab w:val="right" w:pos="8306"/>
      </w:tabs>
      <w:snapToGrid w:val="0"/>
      <w:jc w:val="left"/>
    </w:pPr>
    <w:rPr>
      <w:sz w:val="18"/>
    </w:rPr>
  </w:style>
  <w:style w:type="paragraph" w:styleId="Header">
    <w:name w:val="header"/>
    <w:basedOn w:val="Normal"/>
    <w:uiPriority w:val="99"/>
    <w:unhideWhenUsed/>
    <w:qFormat/>
    <w:rsid w:val="00726C9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iPriority w:val="99"/>
    <w:semiHidden/>
    <w:unhideWhenUsed/>
    <w:qFormat/>
    <w:rsid w:val="00726C9C"/>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sid w:val="00726C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726C9C"/>
    <w:rPr>
      <w:b/>
      <w:bCs/>
    </w:rPr>
  </w:style>
  <w:style w:type="character" w:styleId="Hyperlink">
    <w:name w:val="Hyperlink"/>
    <w:basedOn w:val="DefaultParagraphFont"/>
    <w:uiPriority w:val="99"/>
    <w:unhideWhenUsed/>
    <w:rsid w:val="00726C9C"/>
    <w:rPr>
      <w:color w:val="0000FF" w:themeColor="hyperlink"/>
      <w:u w:val="single"/>
    </w:rPr>
  </w:style>
  <w:style w:type="character" w:customStyle="1" w:styleId="Char">
    <w:name w:val="批注框文本 Char"/>
    <w:basedOn w:val="DefaultParagraphFont"/>
    <w:link w:val="BalloonText"/>
    <w:uiPriority w:val="99"/>
    <w:semiHidden/>
    <w:rsid w:val="00726C9C"/>
    <w:rPr>
      <w:rFonts w:asciiTheme="minorHAnsi" w:eastAsiaTheme="minorEastAsia" w:hAnsiTheme="minorHAnsi" w:cstheme="minorBidi"/>
      <w:kern w:val="2"/>
      <w:sz w:val="18"/>
      <w:szCs w:val="18"/>
    </w:rPr>
  </w:style>
  <w:style w:type="paragraph" w:styleId="ListParagraph">
    <w:name w:val="List Paragraph"/>
    <w:basedOn w:val="Normal"/>
    <w:uiPriority w:val="99"/>
    <w:unhideWhenUsed/>
    <w:qFormat/>
    <w:rsid w:val="00726C9C"/>
    <w:pPr>
      <w:ind w:firstLine="420" w:firstLineChars="200"/>
    </w:pPr>
  </w:style>
  <w:style w:type="character" w:customStyle="1" w:styleId="Char0">
    <w:name w:val="页脚 Char"/>
    <w:basedOn w:val="DefaultParagraphFont"/>
    <w:link w:val="Footer"/>
    <w:uiPriority w:val="99"/>
    <w:rsid w:val="00726C9C"/>
    <w:rPr>
      <w:rFonts w:asciiTheme="minorHAnsi" w:eastAsiaTheme="minorEastAsia" w:hAnsiTheme="minorHAnsi" w:cstheme="minorBid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170481-AB6D-45F5-86BC-457EBB6D5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1634</Words>
  <Characters>9315</Characters>
  <Application>Microsoft Office Word</Application>
  <DocSecurity>0</DocSecurity>
  <Lines>77</Lines>
  <Paragraphs>21</Paragraphs>
  <ScaleCrop>false</ScaleCrop>
  <Company>china</Company>
  <LinksUpToDate>false</LinksUpToDate>
  <CharactersWithSpaces>10928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学科网(Zxxk.com)</cp:lastModifiedBy>
  <cp:revision>2</cp:revision>
  <cp:lastPrinted>2021-06-25T07:05:00Z</cp:lastPrinted>
  <dcterms:created xsi:type="dcterms:W3CDTF">2021-07-23T01:35:00Z</dcterms:created>
  <dcterms:modified xsi:type="dcterms:W3CDTF">2021-07-23T01:35:00Z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