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6B310A" w:rsidRPr="00DC61EB" w:rsidP="00DC61EB">
      <w:pPr>
        <w:spacing w:line="400" w:lineRule="exact"/>
        <w:jc w:val="center"/>
        <w:rPr>
          <w:rFonts w:ascii="楷体_GB2312" w:eastAsia="楷体_GB2312" w:hAnsi="楷体"/>
          <w:spacing w:val="6"/>
          <w:sz w:val="36"/>
          <w:szCs w:val="36"/>
        </w:rPr>
      </w:pPr>
      <w:r>
        <w:rPr>
          <w:rFonts w:ascii="楷体_GB2312" w:eastAsia="楷体_GB2312" w:hAnsi="楷体" w:cs="楷体_GB2312" w:hint="eastAsia"/>
          <w:spacing w:val="6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10236200</wp:posOffset>
            </wp:positionV>
            <wp:extent cx="342900" cy="254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6144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_GB2312" w:eastAsia="楷体_GB2312" w:hAnsi="楷体" w:cs="楷体_GB2312" w:hint="eastAsia"/>
          <w:spacing w:val="6"/>
          <w:sz w:val="36"/>
          <w:szCs w:val="36"/>
        </w:rPr>
        <w:t xml:space="preserve"> </w:t>
      </w:r>
      <w:r>
        <w:rPr>
          <w:rFonts w:eastAsia="黑体" w:cs="黑体" w:hint="eastAsia"/>
          <w:sz w:val="36"/>
          <w:szCs w:val="36"/>
        </w:rPr>
        <w:t>七年级英语参考答案</w:t>
      </w:r>
    </w:p>
    <w:p w:rsidR="006B310A">
      <w:pPr>
        <w:adjustRightInd w:val="0"/>
        <w:snapToGrid w:val="0"/>
        <w:spacing w:line="280" w:lineRule="exact"/>
        <w:rPr>
          <w:rFonts w:eastAsia="黑体"/>
          <w:sz w:val="24"/>
          <w:szCs w:val="24"/>
        </w:rPr>
      </w:pPr>
    </w:p>
    <w:p w:rsidR="006B310A">
      <w:pPr>
        <w:numPr>
          <w:ilvl w:val="0"/>
          <w:numId w:val="1"/>
        </w:numPr>
        <w:adjustRightInd w:val="0"/>
        <w:snapToGrid w:val="0"/>
        <w:spacing w:line="280" w:lineRule="exact"/>
        <w:rPr>
          <w:rFonts w:eastAsia="黑体"/>
          <w:kern w:val="0"/>
        </w:rPr>
      </w:pPr>
      <w:r>
        <w:rPr>
          <w:rFonts w:eastAsia="黑体" w:cs="黑体" w:hint="eastAsia"/>
          <w:kern w:val="0"/>
        </w:rPr>
        <w:t>听力（每题</w:t>
      </w:r>
      <w:r>
        <w:rPr>
          <w:rFonts w:eastAsia="黑体"/>
          <w:kern w:val="0"/>
        </w:rPr>
        <w:t>1</w:t>
      </w:r>
      <w:r>
        <w:rPr>
          <w:rFonts w:eastAsia="黑体" w:cs="黑体" w:hint="eastAsia"/>
          <w:kern w:val="0"/>
        </w:rPr>
        <w:t>分，共</w:t>
      </w:r>
      <w:r>
        <w:rPr>
          <w:rFonts w:eastAsia="黑体"/>
          <w:kern w:val="0"/>
        </w:rPr>
        <w:t>25</w:t>
      </w:r>
      <w:r>
        <w:rPr>
          <w:rFonts w:eastAsia="黑体" w:cs="黑体" w:hint="eastAsia"/>
          <w:kern w:val="0"/>
        </w:rPr>
        <w:t>题，满分</w:t>
      </w:r>
      <w:r>
        <w:rPr>
          <w:rFonts w:eastAsia="黑体"/>
          <w:kern w:val="0"/>
        </w:rPr>
        <w:t>25</w:t>
      </w:r>
      <w:r>
        <w:rPr>
          <w:rFonts w:eastAsia="黑体" w:cs="黑体" w:hint="eastAsia"/>
          <w:kern w:val="0"/>
        </w:rPr>
        <w:t>分）</w:t>
      </w:r>
    </w:p>
    <w:p w:rsidR="006B310A">
      <w:pPr>
        <w:adjustRightInd w:val="0"/>
        <w:snapToGrid w:val="0"/>
        <w:spacing w:line="280" w:lineRule="exact"/>
        <w:rPr>
          <w:rFonts w:eastAsia="黑体"/>
          <w:kern w:val="0"/>
        </w:rPr>
      </w:pPr>
      <w:r>
        <w:rPr>
          <w:rFonts w:eastAsia="黑体"/>
          <w:kern w:val="0"/>
        </w:rPr>
        <w:t xml:space="preserve">1-5 BBCCB  </w:t>
      </w:r>
      <w:r>
        <w:rPr>
          <w:rFonts w:eastAsia="黑体"/>
          <w:kern w:val="0"/>
        </w:rPr>
        <w:tab/>
        <w:t xml:space="preserve">6-10 CBCBC   </w:t>
      </w:r>
      <w:r>
        <w:rPr>
          <w:rFonts w:eastAsia="黑体"/>
          <w:kern w:val="0"/>
        </w:rPr>
        <w:tab/>
      </w:r>
      <w:r>
        <w:rPr>
          <w:rFonts w:eastAsia="黑体"/>
          <w:kern w:val="0"/>
        </w:rPr>
        <w:tab/>
        <w:t>11-15 BB</w:t>
      </w:r>
      <w:r>
        <w:rPr>
          <w:rFonts w:eastAsia="黑体" w:hint="eastAsia"/>
          <w:kern w:val="0"/>
        </w:rPr>
        <w:t>A</w:t>
      </w:r>
      <w:r>
        <w:rPr>
          <w:rFonts w:eastAsia="黑体"/>
          <w:kern w:val="0"/>
        </w:rPr>
        <w:t xml:space="preserve">BA  </w:t>
      </w:r>
      <w:r>
        <w:rPr>
          <w:rFonts w:eastAsia="黑体"/>
          <w:kern w:val="0"/>
        </w:rPr>
        <w:tab/>
        <w:t>16-20 BACCA</w:t>
      </w:r>
    </w:p>
    <w:p w:rsidR="006B310A">
      <w:pPr>
        <w:numPr>
          <w:ilvl w:val="0"/>
          <w:numId w:val="1"/>
        </w:numPr>
        <w:adjustRightInd w:val="0"/>
        <w:snapToGrid w:val="0"/>
        <w:spacing w:line="280" w:lineRule="exact"/>
        <w:rPr>
          <w:rFonts w:eastAsia="黑体"/>
          <w:kern w:val="0"/>
        </w:rPr>
      </w:pPr>
      <w:r>
        <w:rPr>
          <w:rFonts w:eastAsia="黑体" w:cs="黑体" w:hint="eastAsia"/>
          <w:kern w:val="0"/>
        </w:rPr>
        <w:t>单项选择（每题</w:t>
      </w:r>
      <w:r>
        <w:rPr>
          <w:rFonts w:eastAsia="黑体"/>
          <w:kern w:val="0"/>
        </w:rPr>
        <w:t>1</w:t>
      </w:r>
      <w:r>
        <w:rPr>
          <w:rFonts w:eastAsia="黑体" w:cs="黑体" w:hint="eastAsia"/>
          <w:kern w:val="0"/>
        </w:rPr>
        <w:t>分，共</w:t>
      </w:r>
      <w:r>
        <w:rPr>
          <w:rFonts w:eastAsia="黑体"/>
          <w:kern w:val="0"/>
        </w:rPr>
        <w:t>15</w:t>
      </w:r>
      <w:r>
        <w:rPr>
          <w:rFonts w:eastAsia="黑体" w:cs="黑体" w:hint="eastAsia"/>
          <w:kern w:val="0"/>
        </w:rPr>
        <w:t>题，满分</w:t>
      </w:r>
      <w:r>
        <w:rPr>
          <w:rFonts w:eastAsia="黑体"/>
          <w:kern w:val="0"/>
        </w:rPr>
        <w:t>15</w:t>
      </w:r>
      <w:r>
        <w:rPr>
          <w:rFonts w:eastAsia="黑体" w:cs="黑体" w:hint="eastAsia"/>
          <w:kern w:val="0"/>
        </w:rPr>
        <w:t>分）</w:t>
      </w:r>
    </w:p>
    <w:p w:rsidR="006B310A">
      <w:pPr>
        <w:adjustRightInd w:val="0"/>
        <w:snapToGrid w:val="0"/>
        <w:spacing w:line="280" w:lineRule="exact"/>
        <w:rPr>
          <w:rFonts w:eastAsia="黑体"/>
          <w:kern w:val="0"/>
        </w:rPr>
      </w:pPr>
      <w:r>
        <w:rPr>
          <w:rFonts w:eastAsia="黑体"/>
          <w:kern w:val="0"/>
        </w:rPr>
        <w:t xml:space="preserve">21-25 BCABA  </w:t>
      </w:r>
      <w:r>
        <w:rPr>
          <w:rFonts w:eastAsia="黑体"/>
          <w:kern w:val="0"/>
        </w:rPr>
        <w:tab/>
        <w:t xml:space="preserve">26-30 CCBCA </w:t>
      </w:r>
      <w:r>
        <w:rPr>
          <w:rFonts w:eastAsia="黑体"/>
          <w:kern w:val="0"/>
        </w:rPr>
        <w:tab/>
      </w:r>
    </w:p>
    <w:p w:rsidR="006B310A">
      <w:pPr>
        <w:numPr>
          <w:ilvl w:val="0"/>
          <w:numId w:val="1"/>
        </w:numPr>
        <w:adjustRightInd w:val="0"/>
        <w:snapToGrid w:val="0"/>
        <w:spacing w:line="280" w:lineRule="exact"/>
        <w:rPr>
          <w:rFonts w:eastAsia="黑体"/>
          <w:kern w:val="0"/>
        </w:rPr>
      </w:pPr>
      <w:r>
        <w:rPr>
          <w:rFonts w:eastAsia="黑体" w:cs="黑体" w:hint="eastAsia"/>
          <w:kern w:val="0"/>
        </w:rPr>
        <w:t>完形填空（每题</w:t>
      </w:r>
      <w:r>
        <w:rPr>
          <w:rFonts w:eastAsia="黑体"/>
          <w:kern w:val="0"/>
        </w:rPr>
        <w:t>1</w:t>
      </w:r>
      <w:r>
        <w:rPr>
          <w:rFonts w:eastAsia="黑体" w:cs="黑体" w:hint="eastAsia"/>
          <w:kern w:val="0"/>
        </w:rPr>
        <w:t>分，共</w:t>
      </w:r>
      <w:r>
        <w:rPr>
          <w:rFonts w:eastAsia="黑体"/>
          <w:kern w:val="0"/>
        </w:rPr>
        <w:t>15</w:t>
      </w:r>
      <w:r>
        <w:rPr>
          <w:rFonts w:eastAsia="黑体" w:cs="黑体" w:hint="eastAsia"/>
          <w:kern w:val="0"/>
        </w:rPr>
        <w:t>题，满分</w:t>
      </w:r>
      <w:r>
        <w:rPr>
          <w:rFonts w:eastAsia="黑体"/>
          <w:kern w:val="0"/>
        </w:rPr>
        <w:t>15</w:t>
      </w:r>
      <w:r>
        <w:rPr>
          <w:rFonts w:eastAsia="黑体" w:cs="黑体" w:hint="eastAsia"/>
          <w:kern w:val="0"/>
        </w:rPr>
        <w:t>分）</w:t>
      </w:r>
    </w:p>
    <w:p w:rsidR="006B310A">
      <w:pPr>
        <w:adjustRightInd w:val="0"/>
        <w:snapToGrid w:val="0"/>
        <w:spacing w:line="280" w:lineRule="exact"/>
        <w:rPr>
          <w:rFonts w:eastAsia="黑体"/>
          <w:kern w:val="0"/>
        </w:rPr>
      </w:pPr>
      <w:r>
        <w:rPr>
          <w:rFonts w:eastAsia="黑体"/>
          <w:kern w:val="0"/>
        </w:rPr>
        <w:t xml:space="preserve">31-35 CABAC  </w:t>
      </w:r>
      <w:r>
        <w:rPr>
          <w:rFonts w:eastAsia="黑体"/>
          <w:kern w:val="0"/>
        </w:rPr>
        <w:tab/>
      </w:r>
      <w:r>
        <w:rPr>
          <w:rFonts w:eastAsia="黑体"/>
          <w:kern w:val="0"/>
        </w:rPr>
        <w:tab/>
        <w:t xml:space="preserve">36-40 DBCAB   41-45 </w:t>
      </w:r>
      <w:r>
        <w:rPr>
          <w:rFonts w:eastAsia="黑体"/>
        </w:rPr>
        <w:t>BDCDA</w:t>
      </w:r>
      <w:r>
        <w:rPr>
          <w:rFonts w:eastAsia="黑体"/>
        </w:rPr>
        <w:tab/>
      </w:r>
      <w:r>
        <w:rPr>
          <w:rFonts w:eastAsia="黑体"/>
        </w:rPr>
        <w:tab/>
      </w:r>
    </w:p>
    <w:p w:rsidR="006B310A">
      <w:pPr>
        <w:numPr>
          <w:ilvl w:val="0"/>
          <w:numId w:val="1"/>
        </w:numPr>
        <w:adjustRightInd w:val="0"/>
        <w:snapToGrid w:val="0"/>
        <w:spacing w:line="280" w:lineRule="exact"/>
        <w:rPr>
          <w:rFonts w:eastAsia="黑体"/>
          <w:kern w:val="0"/>
        </w:rPr>
      </w:pPr>
      <w:r>
        <w:rPr>
          <w:rFonts w:eastAsia="黑体" w:cs="黑体" w:hint="eastAsia"/>
          <w:kern w:val="0"/>
        </w:rPr>
        <w:t>阅读理解（每题</w:t>
      </w:r>
      <w:r>
        <w:rPr>
          <w:rFonts w:eastAsia="黑体"/>
          <w:kern w:val="0"/>
        </w:rPr>
        <w:t>2</w:t>
      </w:r>
      <w:r>
        <w:rPr>
          <w:rFonts w:eastAsia="黑体" w:cs="黑体" w:hint="eastAsia"/>
          <w:kern w:val="0"/>
        </w:rPr>
        <w:t>分，共</w:t>
      </w:r>
      <w:r>
        <w:rPr>
          <w:rFonts w:eastAsia="黑体"/>
          <w:kern w:val="0"/>
        </w:rPr>
        <w:t>18</w:t>
      </w:r>
      <w:r>
        <w:rPr>
          <w:rFonts w:eastAsia="黑体" w:cs="黑体" w:hint="eastAsia"/>
          <w:kern w:val="0"/>
        </w:rPr>
        <w:t>题，满分</w:t>
      </w:r>
      <w:r>
        <w:rPr>
          <w:rFonts w:eastAsia="黑体"/>
          <w:kern w:val="0"/>
        </w:rPr>
        <w:t>36</w:t>
      </w:r>
      <w:r>
        <w:rPr>
          <w:rFonts w:eastAsia="黑体" w:cs="黑体" w:hint="eastAsia"/>
          <w:kern w:val="0"/>
        </w:rPr>
        <w:t>分）</w:t>
      </w:r>
    </w:p>
    <w:p w:rsidR="006B310A">
      <w:pPr>
        <w:rPr>
          <w:rFonts w:eastAsia="楷体"/>
        </w:rPr>
      </w:pPr>
      <w:r>
        <w:rPr>
          <w:rFonts w:eastAsia="黑体"/>
          <w:kern w:val="0"/>
        </w:rPr>
        <w:t xml:space="preserve">46-48 </w:t>
      </w:r>
      <w:r>
        <w:rPr>
          <w:rFonts w:eastAsia="黑体"/>
        </w:rPr>
        <w:t>ACC</w:t>
      </w:r>
      <w:r>
        <w:rPr>
          <w:rFonts w:eastAsia="黑体"/>
        </w:rPr>
        <w:tab/>
      </w:r>
      <w:r>
        <w:rPr>
          <w:rFonts w:eastAsia="黑体"/>
        </w:rPr>
        <w:tab/>
      </w:r>
      <w:r>
        <w:rPr>
          <w:rFonts w:eastAsia="黑体"/>
          <w:kern w:val="0"/>
        </w:rPr>
        <w:t xml:space="preserve">49-53 </w:t>
      </w:r>
      <w:r>
        <w:rPr>
          <w:rFonts w:eastAsia="黑体"/>
        </w:rPr>
        <w:t xml:space="preserve">CBBCA  </w:t>
      </w:r>
      <w:r>
        <w:rPr>
          <w:rFonts w:eastAsia="楷体"/>
        </w:rPr>
        <w:t xml:space="preserve"> 54-58 </w:t>
      </w:r>
      <w:r>
        <w:rPr>
          <w:rFonts w:eastAsia="黑体"/>
        </w:rPr>
        <w:t>BB</w:t>
      </w:r>
      <w:r>
        <w:rPr>
          <w:rFonts w:eastAsia="楷体"/>
        </w:rPr>
        <w:t>CAA</w:t>
      </w:r>
      <w:r>
        <w:rPr>
          <w:rFonts w:ascii="Verdana" w:hAnsi="Verdana" w:cs="Verdana"/>
          <w:color w:val="FF0000"/>
          <w:shd w:val="clear" w:color="auto" w:fill="FFFFFF"/>
        </w:rPr>
        <w:t> </w:t>
      </w:r>
      <w:r>
        <w:rPr>
          <w:rFonts w:eastAsia="楷体"/>
        </w:rPr>
        <w:t xml:space="preserve"> </w:t>
      </w:r>
      <w:r>
        <w:rPr>
          <w:rFonts w:eastAsia="楷体"/>
        </w:rPr>
        <w:tab/>
        <w:t xml:space="preserve">59-63 ADCDA </w:t>
      </w:r>
      <w:r>
        <w:rPr>
          <w:rFonts w:eastAsia="楷体"/>
        </w:rPr>
        <w:tab/>
      </w:r>
      <w:r>
        <w:rPr>
          <w:rFonts w:eastAsia="楷体"/>
        </w:rPr>
        <w:tab/>
      </w:r>
    </w:p>
    <w:p w:rsidR="006B310A">
      <w:pPr>
        <w:numPr>
          <w:ilvl w:val="0"/>
          <w:numId w:val="1"/>
        </w:numPr>
        <w:adjustRightInd w:val="0"/>
        <w:snapToGrid w:val="0"/>
        <w:spacing w:line="280" w:lineRule="exact"/>
        <w:rPr>
          <w:rFonts w:eastAsia="黑体"/>
          <w:kern w:val="0"/>
        </w:rPr>
      </w:pPr>
      <w:r>
        <w:rPr>
          <w:rFonts w:eastAsia="黑体" w:cs="黑体" w:hint="eastAsia"/>
          <w:kern w:val="0"/>
        </w:rPr>
        <w:t>阅读表达（每题</w:t>
      </w:r>
      <w:r>
        <w:rPr>
          <w:rFonts w:eastAsia="黑体"/>
          <w:kern w:val="0"/>
        </w:rPr>
        <w:t>2</w:t>
      </w:r>
      <w:r>
        <w:rPr>
          <w:rFonts w:eastAsia="黑体" w:hint="eastAsia"/>
          <w:kern w:val="0"/>
        </w:rPr>
        <w:t>，</w:t>
      </w:r>
      <w:r>
        <w:rPr>
          <w:rFonts w:eastAsia="黑体" w:cs="黑体" w:hint="eastAsia"/>
          <w:kern w:val="0"/>
        </w:rPr>
        <w:t>共</w:t>
      </w:r>
      <w:r>
        <w:rPr>
          <w:rFonts w:eastAsia="黑体"/>
          <w:kern w:val="0"/>
        </w:rPr>
        <w:t>5</w:t>
      </w:r>
      <w:r>
        <w:rPr>
          <w:rFonts w:eastAsia="黑体" w:cs="黑体" w:hint="eastAsia"/>
          <w:kern w:val="0"/>
        </w:rPr>
        <w:t>题分，满分</w:t>
      </w:r>
      <w:r>
        <w:rPr>
          <w:rFonts w:eastAsia="黑体"/>
          <w:kern w:val="0"/>
        </w:rPr>
        <w:t>10</w:t>
      </w:r>
      <w:r>
        <w:rPr>
          <w:rFonts w:eastAsia="黑体" w:cs="黑体" w:hint="eastAsia"/>
          <w:kern w:val="0"/>
        </w:rPr>
        <w:t>分）</w:t>
      </w:r>
    </w:p>
    <w:p w:rsidR="006B310A">
      <w:r>
        <w:t>64</w:t>
      </w:r>
      <w:r>
        <w:rPr>
          <w:rFonts w:hint="eastAsia"/>
        </w:rPr>
        <w:t>.</w:t>
      </w:r>
      <w:r>
        <w:t xml:space="preserve">  Thousands of years ago.</w:t>
      </w:r>
    </w:p>
    <w:p w:rsidR="006B310A">
      <w:r>
        <w:t>65.  Because</w:t>
      </w:r>
      <w:r>
        <w:rPr>
          <w:rFonts w:hint="eastAsia"/>
        </w:rPr>
        <w:t xml:space="preserve"> most homes didn't have kitchens</w:t>
      </w:r>
      <w:r>
        <w:t>.</w:t>
      </w:r>
    </w:p>
    <w:p w:rsidR="006B310A">
      <w:r>
        <w:t>66</w:t>
      </w:r>
      <w:r>
        <w:rPr>
          <w:rFonts w:hint="eastAsia"/>
        </w:rPr>
        <w:t xml:space="preserve">. </w:t>
      </w:r>
      <w:r>
        <w:t xml:space="preserve"> People could choose food from a menu</w:t>
      </w:r>
      <w:r>
        <w:rPr>
          <w:rFonts w:hint="eastAsia"/>
        </w:rPr>
        <w:t>.</w:t>
      </w:r>
      <w:r>
        <w:t xml:space="preserve"> / People could eat different food from others./They offered different food on a menu.</w:t>
      </w:r>
    </w:p>
    <w:p w:rsidR="006B310A">
      <w:r>
        <w:t>67</w:t>
      </w:r>
      <w:r>
        <w:rPr>
          <w:rFonts w:hint="eastAsia"/>
        </w:rPr>
        <w:t xml:space="preserve">. </w:t>
      </w:r>
      <w:r>
        <w:t xml:space="preserve"> The </w:t>
      </w:r>
      <w:r>
        <w:rPr>
          <w:rFonts w:hint="eastAsia"/>
        </w:rPr>
        <w:t>restaurants in Paris in the 1700s</w:t>
      </w:r>
      <w:r>
        <w:t>.(</w:t>
      </w:r>
      <w:r>
        <w:rPr>
          <w:rFonts w:hint="eastAsia"/>
        </w:rPr>
        <w:t>答对一点得</w:t>
      </w:r>
      <w:r>
        <w:rPr>
          <w:rFonts w:hint="eastAsia"/>
        </w:rPr>
        <w:t>1</w:t>
      </w:r>
      <w:r>
        <w:rPr>
          <w:rFonts w:hint="eastAsia"/>
        </w:rPr>
        <w:t>分</w:t>
      </w:r>
      <w:r>
        <w:t>)</w:t>
      </w:r>
    </w:p>
    <w:p w:rsidR="006B310A">
      <w:r>
        <w:t>68</w:t>
      </w:r>
      <w:r>
        <w:rPr>
          <w:rFonts w:hint="eastAsia"/>
        </w:rPr>
        <w:t xml:space="preserve">. </w:t>
      </w:r>
      <w:r>
        <w:t xml:space="preserve"> T</w:t>
      </w:r>
      <w:r>
        <w:rPr>
          <w:rFonts w:hint="eastAsia"/>
        </w:rPr>
        <w:t>he history of restaurants</w:t>
      </w:r>
      <w:r>
        <w:t>.</w:t>
      </w:r>
      <w:r>
        <w:rPr>
          <w:rFonts w:hint="eastAsia"/>
        </w:rPr>
        <w:t>/</w:t>
      </w:r>
      <w:r>
        <w:t>Something about restaurants.</w:t>
      </w:r>
    </w:p>
    <w:p w:rsidR="006B310A">
      <w:pPr>
        <w:numPr>
          <w:ilvl w:val="0"/>
          <w:numId w:val="1"/>
        </w:numPr>
        <w:adjustRightInd w:val="0"/>
        <w:snapToGrid w:val="0"/>
        <w:spacing w:line="280" w:lineRule="exact"/>
        <w:rPr>
          <w:rFonts w:eastAsia="黑体"/>
          <w:kern w:val="0"/>
        </w:rPr>
      </w:pPr>
      <w:r>
        <w:rPr>
          <w:rFonts w:eastAsia="黑体" w:cs="黑体" w:hint="eastAsia"/>
          <w:kern w:val="0"/>
        </w:rPr>
        <w:t>任务型阅读（每题</w:t>
      </w:r>
      <w:r>
        <w:rPr>
          <w:rFonts w:eastAsia="黑体"/>
          <w:kern w:val="0"/>
        </w:rPr>
        <w:t>1</w:t>
      </w:r>
      <w:r>
        <w:rPr>
          <w:rFonts w:eastAsia="黑体" w:cs="黑体" w:hint="eastAsia"/>
          <w:kern w:val="0"/>
        </w:rPr>
        <w:t>分，共</w:t>
      </w:r>
      <w:r>
        <w:rPr>
          <w:rFonts w:eastAsia="黑体"/>
          <w:kern w:val="0"/>
        </w:rPr>
        <w:t>,10</w:t>
      </w:r>
      <w:r>
        <w:rPr>
          <w:rFonts w:eastAsia="黑体" w:cs="黑体" w:hint="eastAsia"/>
          <w:kern w:val="0"/>
        </w:rPr>
        <w:t>题，满分</w:t>
      </w:r>
      <w:r>
        <w:rPr>
          <w:rFonts w:eastAsia="黑体"/>
          <w:kern w:val="0"/>
        </w:rPr>
        <w:t>10</w:t>
      </w:r>
      <w:r>
        <w:rPr>
          <w:rFonts w:eastAsia="黑体" w:cs="黑体" w:hint="eastAsia"/>
          <w:kern w:val="0"/>
        </w:rPr>
        <w:t>分）</w:t>
      </w:r>
    </w:p>
    <w:p w:rsidR="006B310A">
      <w:pPr>
        <w:adjustRightInd w:val="0"/>
        <w:snapToGrid w:val="0"/>
        <w:jc w:val="left"/>
        <w:rPr>
          <w:shd w:val="clear" w:color="auto" w:fill="FFFFFF"/>
        </w:rPr>
      </w:pPr>
      <w:r>
        <w:rPr>
          <w:shd w:val="clear" w:color="auto" w:fill="FFFFFF"/>
        </w:rPr>
        <w:t xml:space="preserve">69. </w:t>
      </w:r>
      <w:r>
        <w:rPr>
          <w:rFonts w:hint="eastAsia"/>
          <w:shd w:val="clear" w:color="auto" w:fill="FFFFFF"/>
        </w:rPr>
        <w:t>Bu</w:t>
      </w:r>
      <w:r>
        <w:rPr>
          <w:shd w:val="clear" w:color="auto" w:fill="FFFFFF"/>
        </w:rPr>
        <w:t>ilding/Build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70. booksh</w:t>
      </w:r>
      <w:r>
        <w:rPr>
          <w:shd w:val="clear" w:color="auto" w:fill="FFFFFF"/>
        </w:rPr>
        <w:t>op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71. cost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72. over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73. different</w:t>
      </w:r>
    </w:p>
    <w:p w:rsidR="006B310A">
      <w:pPr>
        <w:adjustRightInd w:val="0"/>
        <w:snapToGrid w:val="0"/>
        <w:jc w:val="left"/>
        <w:rPr>
          <w:shd w:val="clear" w:color="auto" w:fill="FFFFFF"/>
        </w:rPr>
      </w:pPr>
      <w:r>
        <w:rPr>
          <w:shd w:val="clear" w:color="auto" w:fill="FFFFFF"/>
        </w:rPr>
        <w:t>74. Drivers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 xml:space="preserve">    75. faster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76.safer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77. tired     78. money</w:t>
      </w:r>
      <w:r>
        <w:rPr>
          <w:shd w:val="clear" w:color="auto" w:fill="FFFFFF"/>
        </w:rPr>
        <w:tab/>
      </w:r>
    </w:p>
    <w:p w:rsidR="006B310A">
      <w:pPr>
        <w:numPr>
          <w:ilvl w:val="0"/>
          <w:numId w:val="1"/>
        </w:numPr>
        <w:adjustRightInd w:val="0"/>
        <w:snapToGrid w:val="0"/>
        <w:spacing w:line="280" w:lineRule="exact"/>
        <w:rPr>
          <w:rFonts w:eastAsia="黑体" w:cs="黑体"/>
          <w:kern w:val="0"/>
        </w:rPr>
      </w:pPr>
      <w:r>
        <w:rPr>
          <w:rFonts w:eastAsia="黑体" w:cs="黑体" w:hint="eastAsia"/>
          <w:kern w:val="0"/>
        </w:rPr>
        <w:t>语法填空（每题</w:t>
      </w:r>
      <w:r>
        <w:rPr>
          <w:rFonts w:eastAsia="黑体"/>
          <w:kern w:val="0"/>
        </w:rPr>
        <w:t>1</w:t>
      </w:r>
      <w:r>
        <w:rPr>
          <w:rFonts w:eastAsia="黑体" w:cs="黑体" w:hint="eastAsia"/>
          <w:kern w:val="0"/>
        </w:rPr>
        <w:t>分，共</w:t>
      </w:r>
      <w:r>
        <w:rPr>
          <w:rFonts w:eastAsia="黑体"/>
          <w:kern w:val="0"/>
        </w:rPr>
        <w:t>,10</w:t>
      </w:r>
      <w:r>
        <w:rPr>
          <w:rFonts w:eastAsia="黑体" w:cs="黑体" w:hint="eastAsia"/>
          <w:kern w:val="0"/>
        </w:rPr>
        <w:t>题，满分</w:t>
      </w:r>
      <w:r>
        <w:rPr>
          <w:rFonts w:eastAsia="黑体"/>
          <w:kern w:val="0"/>
        </w:rPr>
        <w:t>10</w:t>
      </w:r>
      <w:r>
        <w:rPr>
          <w:rFonts w:eastAsia="黑体" w:cs="黑体" w:hint="eastAsia"/>
          <w:kern w:val="0"/>
        </w:rPr>
        <w:t>分）</w:t>
      </w:r>
    </w:p>
    <w:p w:rsidR="006B310A">
      <w:pPr>
        <w:adjustRightInd w:val="0"/>
        <w:snapToGrid w:val="0"/>
        <w:jc w:val="left"/>
        <w:rPr>
          <w:shd w:val="clear" w:color="auto" w:fill="FFFFFF"/>
        </w:rPr>
      </w:pPr>
      <w:r>
        <w:rPr>
          <w:shd w:val="clear" w:color="auto" w:fill="FFFFFF"/>
        </w:rPr>
        <w:t>79. running/run</w:t>
      </w:r>
      <w:r>
        <w:rPr>
          <w:shd w:val="clear" w:color="auto" w:fill="FFFFFF"/>
        </w:rPr>
        <w:tab/>
        <w:t>80. read</w:t>
      </w:r>
      <w:r>
        <w:rPr>
          <w:rFonts w:hint="eastAsia"/>
          <w:shd w:val="clear" w:color="auto" w:fill="FFFFFF"/>
        </w:rPr>
        <w:t>s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81. surprised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 xml:space="preserve">82. follows/follow  </w:t>
      </w:r>
      <w:r>
        <w:rPr>
          <w:shd w:val="clear" w:color="auto" w:fill="FFFFFF"/>
        </w:rPr>
        <w:tab/>
        <w:t>83. crossing</w:t>
      </w:r>
    </w:p>
    <w:p w:rsidR="006B310A">
      <w:pPr>
        <w:adjustRightInd w:val="0"/>
        <w:snapToGrid w:val="0"/>
        <w:jc w:val="left"/>
        <w:rPr>
          <w:shd w:val="clear" w:color="auto" w:fill="FFFFFF"/>
        </w:rPr>
      </w:pPr>
      <w:r>
        <w:rPr>
          <w:shd w:val="clear" w:color="auto" w:fill="FFFFFF"/>
        </w:rPr>
        <w:t>84. When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 xml:space="preserve">    85. looking</w:t>
      </w:r>
      <w:r>
        <w:rPr>
          <w:shd w:val="clear" w:color="auto" w:fill="FFFFFF"/>
        </w:rPr>
        <w:tab/>
        <w:t>86. to stop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 xml:space="preserve">87. with     </w:t>
      </w:r>
      <w:r>
        <w:rPr>
          <w:shd w:val="clear" w:color="auto" w:fill="FFFFFF"/>
        </w:rPr>
        <w:t xml:space="preserve">        88. first</w:t>
      </w:r>
    </w:p>
    <w:p w:rsidR="006B310A">
      <w:pPr>
        <w:numPr>
          <w:ilvl w:val="0"/>
          <w:numId w:val="1"/>
        </w:numPr>
        <w:adjustRightInd w:val="0"/>
        <w:snapToGrid w:val="0"/>
        <w:spacing w:line="280" w:lineRule="exact"/>
        <w:rPr>
          <w:rFonts w:eastAsia="黑体" w:cs="黑体"/>
          <w:kern w:val="0"/>
        </w:rPr>
      </w:pPr>
      <w:r>
        <w:rPr>
          <w:rFonts w:eastAsia="黑体" w:cs="黑体" w:hint="eastAsia"/>
          <w:kern w:val="0"/>
        </w:rPr>
        <w:t>词形变换（每题</w:t>
      </w:r>
      <w:r>
        <w:rPr>
          <w:rFonts w:eastAsia="黑体"/>
          <w:kern w:val="0"/>
        </w:rPr>
        <w:t>1</w:t>
      </w:r>
      <w:r>
        <w:rPr>
          <w:rFonts w:eastAsia="黑体" w:cs="黑体" w:hint="eastAsia"/>
          <w:kern w:val="0"/>
        </w:rPr>
        <w:t>分，共</w:t>
      </w:r>
      <w:r>
        <w:rPr>
          <w:rFonts w:eastAsia="黑体"/>
          <w:kern w:val="0"/>
        </w:rPr>
        <w:t>,9</w:t>
      </w:r>
      <w:r>
        <w:rPr>
          <w:rFonts w:eastAsia="黑体" w:cs="黑体" w:hint="eastAsia"/>
          <w:kern w:val="0"/>
        </w:rPr>
        <w:t>题，满分</w:t>
      </w:r>
      <w:r>
        <w:rPr>
          <w:rFonts w:eastAsia="黑体"/>
          <w:kern w:val="0"/>
        </w:rPr>
        <w:t>9</w:t>
      </w:r>
      <w:r>
        <w:rPr>
          <w:rFonts w:eastAsia="黑体" w:cs="黑体" w:hint="eastAsia"/>
          <w:kern w:val="0"/>
        </w:rPr>
        <w:t>分）</w:t>
      </w:r>
    </w:p>
    <w:p w:rsidR="006B310A">
      <w:pPr>
        <w:adjustRightInd w:val="0"/>
        <w:snapToGrid w:val="0"/>
        <w:spacing w:line="280" w:lineRule="exact"/>
        <w:rPr>
          <w:rFonts w:eastAsia="黑体" w:cs="黑体"/>
          <w:kern w:val="0"/>
        </w:rPr>
      </w:pPr>
      <w:r>
        <w:rPr>
          <w:rFonts w:eastAsia="黑体" w:cs="黑体"/>
          <w:kern w:val="0"/>
        </w:rPr>
        <w:t>89. are lying      90. western    91.</w:t>
      </w:r>
      <w:r>
        <w:rPr>
          <w:rFonts w:eastAsia="黑体" w:cs="黑体" w:hint="eastAsia"/>
          <w:kern w:val="0"/>
        </w:rPr>
        <w:t>chatting</w:t>
      </w:r>
      <w:r>
        <w:rPr>
          <w:rFonts w:eastAsia="黑体" w:cs="黑体"/>
          <w:kern w:val="0"/>
        </w:rPr>
        <w:t xml:space="preserve">       92.paintings         93.memebers’</w:t>
      </w:r>
    </w:p>
    <w:p w:rsidR="006B310A">
      <w:pPr>
        <w:adjustRightInd w:val="0"/>
        <w:snapToGrid w:val="0"/>
        <w:spacing w:line="280" w:lineRule="exact"/>
        <w:rPr>
          <w:rFonts w:eastAsia="黑体" w:cs="黑体"/>
          <w:kern w:val="0"/>
        </w:rPr>
      </w:pPr>
      <w:r>
        <w:rPr>
          <w:rFonts w:eastAsia="黑体" w:cs="黑体" w:hint="eastAsia"/>
          <w:kern w:val="0"/>
        </w:rPr>
        <w:t>9</w:t>
      </w:r>
      <w:r>
        <w:rPr>
          <w:rFonts w:eastAsia="黑体" w:cs="黑体"/>
          <w:kern w:val="0"/>
        </w:rPr>
        <w:t>4. twelfth       95. leaves     96. really        97. mine</w:t>
      </w:r>
    </w:p>
    <w:p w:rsidR="006B310A">
      <w:pPr>
        <w:adjustRightInd w:val="0"/>
        <w:snapToGrid w:val="0"/>
        <w:jc w:val="left"/>
        <w:rPr>
          <w:rFonts w:eastAsia="黑体" w:cs="黑体"/>
          <w:kern w:val="0"/>
        </w:rPr>
      </w:pPr>
      <w:r>
        <w:rPr>
          <w:rFonts w:eastAsia="黑体" w:cs="黑体" w:hint="eastAsia"/>
          <w:kern w:val="0"/>
        </w:rPr>
        <w:t>九、首字母填空（每题</w:t>
      </w:r>
      <w:r>
        <w:rPr>
          <w:rFonts w:eastAsia="黑体"/>
          <w:kern w:val="0"/>
        </w:rPr>
        <w:t>1</w:t>
      </w:r>
      <w:r>
        <w:rPr>
          <w:rFonts w:eastAsia="黑体" w:cs="黑体" w:hint="eastAsia"/>
          <w:kern w:val="0"/>
        </w:rPr>
        <w:t>分，共</w:t>
      </w:r>
      <w:r>
        <w:rPr>
          <w:rFonts w:eastAsia="黑体"/>
          <w:kern w:val="0"/>
        </w:rPr>
        <w:t>,10</w:t>
      </w:r>
      <w:r>
        <w:rPr>
          <w:rFonts w:eastAsia="黑体" w:cs="黑体" w:hint="eastAsia"/>
          <w:kern w:val="0"/>
        </w:rPr>
        <w:t>题，满分</w:t>
      </w:r>
      <w:r>
        <w:rPr>
          <w:rFonts w:eastAsia="黑体"/>
          <w:kern w:val="0"/>
        </w:rPr>
        <w:t>10</w:t>
      </w:r>
      <w:r>
        <w:rPr>
          <w:rFonts w:eastAsia="黑体" w:cs="黑体" w:hint="eastAsia"/>
          <w:kern w:val="0"/>
        </w:rPr>
        <w:t>分）</w:t>
      </w:r>
    </w:p>
    <w:p w:rsidR="006B310A">
      <w:pPr>
        <w:adjustRightInd w:val="0"/>
        <w:snapToGrid w:val="0"/>
        <w:jc w:val="left"/>
        <w:rPr>
          <w:rFonts w:eastAsia="黑体" w:cs="黑体"/>
          <w:kern w:val="0"/>
        </w:rPr>
      </w:pPr>
      <w:r>
        <w:rPr>
          <w:rFonts w:eastAsia="黑体" w:cs="黑体" w:hint="eastAsia"/>
          <w:kern w:val="0"/>
        </w:rPr>
        <w:t>9</w:t>
      </w:r>
      <w:r>
        <w:rPr>
          <w:rFonts w:eastAsia="黑体" w:cs="黑体"/>
          <w:kern w:val="0"/>
        </w:rPr>
        <w:t xml:space="preserve">8. </w:t>
      </w:r>
      <w:r>
        <w:rPr>
          <w:rFonts w:eastAsia="黑体" w:cs="黑体" w:hint="eastAsia"/>
          <w:kern w:val="0"/>
        </w:rPr>
        <w:t>its</w:t>
      </w:r>
      <w:r>
        <w:rPr>
          <w:rFonts w:eastAsia="黑体" w:cs="黑体"/>
          <w:kern w:val="0"/>
        </w:rPr>
        <w:t xml:space="preserve">           99. reach      100. under       101. quite          102. problem</w:t>
      </w:r>
      <w:bookmarkStart w:id="0" w:name="_GoBack"/>
      <w:bookmarkEnd w:id="0"/>
    </w:p>
    <w:p w:rsidR="006B310A">
      <w:pPr>
        <w:adjustRightInd w:val="0"/>
        <w:snapToGrid w:val="0"/>
        <w:jc w:val="left"/>
        <w:rPr>
          <w:rFonts w:eastAsia="黑体" w:cs="黑体"/>
          <w:kern w:val="0"/>
        </w:rPr>
      </w:pPr>
      <w:r>
        <w:rPr>
          <w:rFonts w:eastAsia="黑体" w:cs="黑体" w:hint="eastAsia"/>
          <w:kern w:val="0"/>
        </w:rPr>
        <w:t>1</w:t>
      </w:r>
      <w:r>
        <w:rPr>
          <w:rFonts w:eastAsia="黑体" w:cs="黑体"/>
          <w:kern w:val="0"/>
        </w:rPr>
        <w:t>03. free         104. becomes   105. Another    106. health         107. something</w:t>
      </w:r>
    </w:p>
    <w:p w:rsidR="006B310A">
      <w:pPr>
        <w:adjustRightInd w:val="0"/>
        <w:snapToGrid w:val="0"/>
        <w:jc w:val="left"/>
        <w:rPr>
          <w:rFonts w:eastAsia="黑体"/>
        </w:rPr>
      </w:pPr>
      <w:r>
        <w:rPr>
          <w:rFonts w:eastAsia="黑体" w:cs="黑体" w:hint="eastAsia"/>
          <w:kern w:val="0"/>
        </w:rPr>
        <w:t>十、书面表达</w:t>
      </w:r>
      <w:r>
        <w:rPr>
          <w:rFonts w:eastAsia="黑体"/>
          <w:kern w:val="0"/>
        </w:rPr>
        <w:t>(</w:t>
      </w:r>
      <w:r>
        <w:rPr>
          <w:rFonts w:eastAsia="黑体" w:cs="黑体" w:hint="eastAsia"/>
          <w:kern w:val="0"/>
        </w:rPr>
        <w:t>满分</w:t>
      </w:r>
      <w:r>
        <w:rPr>
          <w:rFonts w:eastAsia="黑体"/>
          <w:kern w:val="0"/>
        </w:rPr>
        <w:t>20</w:t>
      </w:r>
      <w:r>
        <w:rPr>
          <w:rFonts w:eastAsia="黑体" w:cs="黑体" w:hint="eastAsia"/>
          <w:kern w:val="0"/>
        </w:rPr>
        <w:t>分</w:t>
      </w:r>
      <w:r>
        <w:rPr>
          <w:rFonts w:eastAsia="黑体"/>
          <w:kern w:val="0"/>
        </w:rPr>
        <w:t>)</w:t>
      </w:r>
    </w:p>
    <w:p w:rsidR="006B310A">
      <w:pPr>
        <w:ind w:firstLine="420" w:firstLineChars="200"/>
      </w:pPr>
      <w:r>
        <w:rPr>
          <w:rFonts w:hint="eastAsia"/>
        </w:rPr>
        <w:t>略</w:t>
      </w:r>
    </w:p>
    <w:p w:rsidR="006B310A">
      <w:pPr>
        <w:ind w:firstLine="420" w:firstLineChars="200"/>
      </w:pPr>
    </w:p>
    <w:sectPr w:rsidSect="006B310A">
      <w:headerReference w:type="firs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48A40D8"/>
    <w:multiLevelType w:val="singleLevel"/>
    <w:tmpl w:val="D48A40D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5BA559A3"/>
    <w:rsid w:val="000121B8"/>
    <w:rsid w:val="00020001"/>
    <w:rsid w:val="000445CA"/>
    <w:rsid w:val="00063E72"/>
    <w:rsid w:val="00064A24"/>
    <w:rsid w:val="00070482"/>
    <w:rsid w:val="00134660"/>
    <w:rsid w:val="0014296A"/>
    <w:rsid w:val="00163774"/>
    <w:rsid w:val="001A5E6E"/>
    <w:rsid w:val="001C582A"/>
    <w:rsid w:val="001E3CDF"/>
    <w:rsid w:val="0020555B"/>
    <w:rsid w:val="0026386D"/>
    <w:rsid w:val="00284390"/>
    <w:rsid w:val="002A6EBB"/>
    <w:rsid w:val="003021DB"/>
    <w:rsid w:val="003E678A"/>
    <w:rsid w:val="004103B7"/>
    <w:rsid w:val="004225DA"/>
    <w:rsid w:val="0042482D"/>
    <w:rsid w:val="00444613"/>
    <w:rsid w:val="00453E51"/>
    <w:rsid w:val="0045741D"/>
    <w:rsid w:val="00465FB4"/>
    <w:rsid w:val="00466A1D"/>
    <w:rsid w:val="004B793E"/>
    <w:rsid w:val="004F4369"/>
    <w:rsid w:val="005047AD"/>
    <w:rsid w:val="00531060"/>
    <w:rsid w:val="00556013"/>
    <w:rsid w:val="005754AE"/>
    <w:rsid w:val="005A21AB"/>
    <w:rsid w:val="00634C61"/>
    <w:rsid w:val="0064464F"/>
    <w:rsid w:val="006555CB"/>
    <w:rsid w:val="00685940"/>
    <w:rsid w:val="006A09D8"/>
    <w:rsid w:val="006B310A"/>
    <w:rsid w:val="006C289F"/>
    <w:rsid w:val="007420B2"/>
    <w:rsid w:val="00750F89"/>
    <w:rsid w:val="007601BC"/>
    <w:rsid w:val="0077374F"/>
    <w:rsid w:val="00790A90"/>
    <w:rsid w:val="007955A5"/>
    <w:rsid w:val="007A1CDB"/>
    <w:rsid w:val="007B0E97"/>
    <w:rsid w:val="007D2FF5"/>
    <w:rsid w:val="007E3BE9"/>
    <w:rsid w:val="007F4ABC"/>
    <w:rsid w:val="00800907"/>
    <w:rsid w:val="00814894"/>
    <w:rsid w:val="008531F5"/>
    <w:rsid w:val="00875C9D"/>
    <w:rsid w:val="008C1771"/>
    <w:rsid w:val="0090384C"/>
    <w:rsid w:val="00910747"/>
    <w:rsid w:val="009210D3"/>
    <w:rsid w:val="00935B58"/>
    <w:rsid w:val="00935C53"/>
    <w:rsid w:val="0093603E"/>
    <w:rsid w:val="009A3C80"/>
    <w:rsid w:val="00A620EF"/>
    <w:rsid w:val="00A95028"/>
    <w:rsid w:val="00AC0BFD"/>
    <w:rsid w:val="00AD2FC5"/>
    <w:rsid w:val="00B1270F"/>
    <w:rsid w:val="00B52807"/>
    <w:rsid w:val="00B571D6"/>
    <w:rsid w:val="00B93DB1"/>
    <w:rsid w:val="00BB4A9F"/>
    <w:rsid w:val="00BB6AE2"/>
    <w:rsid w:val="00C15AE0"/>
    <w:rsid w:val="00C47CBA"/>
    <w:rsid w:val="00C70576"/>
    <w:rsid w:val="00CA70E6"/>
    <w:rsid w:val="00CC4E47"/>
    <w:rsid w:val="00CC5F87"/>
    <w:rsid w:val="00CF099B"/>
    <w:rsid w:val="00CF36E9"/>
    <w:rsid w:val="00D65101"/>
    <w:rsid w:val="00DC61EB"/>
    <w:rsid w:val="00DD195C"/>
    <w:rsid w:val="00DE1B63"/>
    <w:rsid w:val="00E151EA"/>
    <w:rsid w:val="00E83631"/>
    <w:rsid w:val="00EC7C57"/>
    <w:rsid w:val="00ED322F"/>
    <w:rsid w:val="00F1485F"/>
    <w:rsid w:val="00F7107B"/>
    <w:rsid w:val="00F841EC"/>
    <w:rsid w:val="00FB18A1"/>
    <w:rsid w:val="03726DCB"/>
    <w:rsid w:val="08E94577"/>
    <w:rsid w:val="0A5C55EF"/>
    <w:rsid w:val="0A917F16"/>
    <w:rsid w:val="0CEB2687"/>
    <w:rsid w:val="0E252238"/>
    <w:rsid w:val="13937CE1"/>
    <w:rsid w:val="1422625F"/>
    <w:rsid w:val="1C0A33DA"/>
    <w:rsid w:val="28052B0B"/>
    <w:rsid w:val="29A5687B"/>
    <w:rsid w:val="2FF51C49"/>
    <w:rsid w:val="318A3148"/>
    <w:rsid w:val="332E7D17"/>
    <w:rsid w:val="33784B0D"/>
    <w:rsid w:val="33FE6C06"/>
    <w:rsid w:val="35072A28"/>
    <w:rsid w:val="37F17F38"/>
    <w:rsid w:val="3C7501AC"/>
    <w:rsid w:val="3C8429A8"/>
    <w:rsid w:val="3E3D5852"/>
    <w:rsid w:val="3E412162"/>
    <w:rsid w:val="41CB3D1B"/>
    <w:rsid w:val="43B0553E"/>
    <w:rsid w:val="4459697A"/>
    <w:rsid w:val="44957E13"/>
    <w:rsid w:val="4778566F"/>
    <w:rsid w:val="4A7E7FE6"/>
    <w:rsid w:val="4C8052DD"/>
    <w:rsid w:val="4F500EC3"/>
    <w:rsid w:val="4F87606A"/>
    <w:rsid w:val="566A341D"/>
    <w:rsid w:val="59AD4D88"/>
    <w:rsid w:val="5A163045"/>
    <w:rsid w:val="5A7E731E"/>
    <w:rsid w:val="5BA559A3"/>
    <w:rsid w:val="5C1741EE"/>
    <w:rsid w:val="5D7C2C59"/>
    <w:rsid w:val="5F66021C"/>
    <w:rsid w:val="5FDD3596"/>
    <w:rsid w:val="646A4C4E"/>
    <w:rsid w:val="66CE6F5C"/>
    <w:rsid w:val="671E69C6"/>
    <w:rsid w:val="6AF22D7B"/>
    <w:rsid w:val="6F3F2ADF"/>
    <w:rsid w:val="6F7A3D10"/>
    <w:rsid w:val="71F06E22"/>
    <w:rsid w:val="7AE765D6"/>
    <w:rsid w:val="7C4F2CA2"/>
    <w:rsid w:val="7D610213"/>
    <w:rsid w:val="7D9D0EE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1"/>
    <w:lsdException w:name="Body Text" w:semiHidden="0" w:unhideWhenUsed="0" w:qFormat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semiHidden="0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10A"/>
    <w:pPr>
      <w:widowControl w:val="0"/>
      <w:jc w:val="both"/>
    </w:pPr>
    <w:rPr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Char"/>
    <w:uiPriority w:val="99"/>
    <w:qFormat/>
    <w:rsid w:val="006B310A"/>
    <w:pPr>
      <w:ind w:left="109"/>
    </w:pPr>
    <w:rPr>
      <w:rFonts w:ascii="微软雅黑" w:eastAsia="微软雅黑" w:hAnsi="微软雅黑" w:cs="微软雅黑"/>
    </w:rPr>
  </w:style>
  <w:style w:type="paragraph" w:styleId="Footer">
    <w:name w:val="footer"/>
    <w:basedOn w:val="Normal"/>
    <w:link w:val="Char0"/>
    <w:uiPriority w:val="99"/>
    <w:qFormat/>
    <w:rsid w:val="006B31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1"/>
    <w:uiPriority w:val="99"/>
    <w:qFormat/>
    <w:rsid w:val="006B31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rsid w:val="006B310A"/>
    <w:pPr>
      <w:jc w:val="left"/>
    </w:pPr>
    <w:rPr>
      <w:kern w:val="0"/>
      <w:sz w:val="24"/>
      <w:szCs w:val="24"/>
    </w:rPr>
  </w:style>
  <w:style w:type="character" w:customStyle="1" w:styleId="Char">
    <w:name w:val="正文文本 Char"/>
    <w:link w:val="BodyText"/>
    <w:uiPriority w:val="99"/>
    <w:semiHidden/>
    <w:qFormat/>
    <w:locked/>
    <w:rsid w:val="006B310A"/>
    <w:rPr>
      <w:sz w:val="21"/>
      <w:szCs w:val="21"/>
    </w:rPr>
  </w:style>
  <w:style w:type="character" w:customStyle="1" w:styleId="Char0">
    <w:name w:val="页脚 Char"/>
    <w:link w:val="Footer"/>
    <w:uiPriority w:val="99"/>
    <w:qFormat/>
    <w:locked/>
    <w:rsid w:val="006B310A"/>
    <w:rPr>
      <w:kern w:val="2"/>
      <w:sz w:val="18"/>
      <w:szCs w:val="18"/>
    </w:rPr>
  </w:style>
  <w:style w:type="character" w:customStyle="1" w:styleId="Char1">
    <w:name w:val="页眉 Char"/>
    <w:link w:val="Header"/>
    <w:uiPriority w:val="99"/>
    <w:qFormat/>
    <w:locked/>
    <w:rsid w:val="006B310A"/>
    <w:rPr>
      <w:kern w:val="2"/>
      <w:sz w:val="18"/>
      <w:szCs w:val="18"/>
    </w:rPr>
  </w:style>
  <w:style w:type="paragraph" w:styleId="ListParagraph">
    <w:name w:val="List Paragraph"/>
    <w:basedOn w:val="Normal"/>
    <w:uiPriority w:val="99"/>
    <w:qFormat/>
    <w:rsid w:val="006B310A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1124</Characters>
  <Application>Microsoft Office Word</Application>
  <DocSecurity>0</DocSecurity>
  <Lines>9</Lines>
  <Paragraphs>2</Paragraphs>
  <ScaleCrop>false</ScaleCrop>
  <Company>Microsoft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愉马扬羊</dc:creator>
  <cp:lastModifiedBy>Administrator</cp:lastModifiedBy>
  <cp:revision>2</cp:revision>
  <dcterms:created xsi:type="dcterms:W3CDTF">2021-05-26T07:55:00Z</dcterms:created>
  <dcterms:modified xsi:type="dcterms:W3CDTF">2021-05-26T07:55:00Z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