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tabs>
          <w:tab w:val="left" w:pos="5691"/>
        </w:tabs>
        <w:spacing w:before="254" w:line="432" w:lineRule="auto"/>
        <w:ind w:left="4264" w:right="1135" w:hanging="2919"/>
        <w:jc w:val="left"/>
        <w:rPr>
          <w:rFonts w:ascii="黑体" w:eastAsia="黑体" w:hint="eastAsia"/>
          <w:sz w:val="32"/>
        </w:rPr>
      </w:pPr>
      <w:r>
        <w:rPr>
          <w:rFonts w:ascii="黑体" w:eastAsia="黑体" w:hint="eastAsia"/>
          <w:spacing w:val="-92"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2pt;height:38pt;margin-top:984pt;margin-left:921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黑体" w:eastAsia="黑体" w:hint="eastAsia"/>
          <w:spacing w:val="-92"/>
          <w:sz w:val="32"/>
        </w:rPr>
        <w:t xml:space="preserve"> </w:t>
      </w:r>
      <w:r>
        <w:rPr>
          <w:rFonts w:ascii="黑体" w:eastAsia="黑体" w:hint="eastAsia"/>
          <w:sz w:val="32"/>
        </w:rPr>
        <w:t>2020--2021</w:t>
      </w:r>
      <w:r>
        <w:rPr>
          <w:rFonts w:ascii="黑体" w:eastAsia="黑体" w:hint="eastAsia"/>
          <w:spacing w:val="-96"/>
          <w:sz w:val="32"/>
        </w:rPr>
        <w:t xml:space="preserve"> </w:t>
      </w:r>
      <w:r>
        <w:rPr>
          <w:rFonts w:ascii="黑体" w:eastAsia="黑体" w:hint="eastAsia"/>
          <w:spacing w:val="-3"/>
          <w:sz w:val="32"/>
        </w:rPr>
        <w:t>学</w:t>
      </w:r>
      <w:r>
        <w:rPr>
          <w:rFonts w:ascii="黑体" w:eastAsia="黑体" w:hint="eastAsia"/>
          <w:sz w:val="32"/>
        </w:rPr>
        <w:t>年</w:t>
      </w:r>
      <w:r>
        <w:rPr>
          <w:rFonts w:ascii="黑体" w:eastAsia="黑体" w:hint="eastAsia"/>
          <w:spacing w:val="-3"/>
          <w:sz w:val="32"/>
        </w:rPr>
        <w:t>下</w:t>
      </w:r>
      <w:r>
        <w:rPr>
          <w:rFonts w:ascii="黑体" w:eastAsia="黑体" w:hint="eastAsia"/>
          <w:sz w:val="32"/>
        </w:rPr>
        <w:t>学期</w:t>
      </w:r>
      <w:r>
        <w:rPr>
          <w:rFonts w:ascii="黑体" w:eastAsia="黑体" w:hint="eastAsia"/>
          <w:spacing w:val="-91"/>
          <w:sz w:val="32"/>
          <w:lang w:val="en-US" w:eastAsia="zh-CN"/>
        </w:rPr>
        <w:t>6</w:t>
      </w:r>
      <w:bookmarkStart w:id="0" w:name="_GoBack"/>
      <w:bookmarkEnd w:id="0"/>
      <w:r>
        <w:rPr>
          <w:rFonts w:ascii="黑体" w:eastAsia="黑体" w:hint="eastAsia"/>
          <w:spacing w:val="-3"/>
          <w:sz w:val="32"/>
        </w:rPr>
        <w:t>月</w:t>
      </w:r>
      <w:r>
        <w:rPr>
          <w:rFonts w:ascii="黑体" w:eastAsia="黑体" w:hint="eastAsia"/>
          <w:sz w:val="32"/>
        </w:rPr>
        <w:t>月</w:t>
      </w:r>
      <w:r>
        <w:rPr>
          <w:rFonts w:ascii="黑体" w:eastAsia="黑体" w:hint="eastAsia"/>
          <w:spacing w:val="-3"/>
          <w:sz w:val="32"/>
        </w:rPr>
        <w:t>考</w:t>
      </w:r>
      <w:r>
        <w:rPr>
          <w:rFonts w:ascii="黑体" w:eastAsia="黑体" w:hint="eastAsia"/>
          <w:sz w:val="32"/>
        </w:rPr>
        <w:t>试卷</w:t>
      </w:r>
      <w:r>
        <w:rPr>
          <w:rFonts w:ascii="黑体" w:eastAsia="黑体" w:hint="eastAsia"/>
          <w:spacing w:val="-3"/>
          <w:sz w:val="32"/>
        </w:rPr>
        <w:t>八</w:t>
      </w:r>
      <w:r>
        <w:rPr>
          <w:rFonts w:ascii="黑体" w:eastAsia="黑体" w:hint="eastAsia"/>
          <w:sz w:val="32"/>
        </w:rPr>
        <w:t>年级</w:t>
      </w:r>
      <w:r>
        <w:rPr>
          <w:rFonts w:ascii="黑体" w:eastAsia="黑体" w:hint="eastAsia"/>
          <w:sz w:val="32"/>
        </w:rPr>
        <w:tab/>
      </w:r>
      <w:r>
        <w:rPr>
          <w:rFonts w:ascii="黑体" w:eastAsia="黑体" w:hint="eastAsia"/>
          <w:spacing w:val="-3"/>
          <w:sz w:val="32"/>
        </w:rPr>
        <w:t>语</w:t>
      </w:r>
      <w:r>
        <w:rPr>
          <w:rFonts w:ascii="黑体" w:eastAsia="黑体" w:hint="eastAsia"/>
          <w:sz w:val="32"/>
        </w:rPr>
        <w:t>文</w:t>
      </w:r>
    </w:p>
    <w:p>
      <w:pPr>
        <w:pStyle w:val="BodyText"/>
        <w:spacing w:line="266" w:lineRule="exact"/>
        <w:ind w:left="1000"/>
        <w:rPr>
          <w:rFonts w:ascii="黑体" w:eastAsia="黑体" w:hint="eastAsia"/>
        </w:rPr>
      </w:pPr>
      <w:r>
        <w:rPr>
          <w:rFonts w:ascii="黑体" w:eastAsia="黑体" w:hint="eastAsia"/>
        </w:rPr>
        <w:t>（全卷共四个大题，30 个小题，共 4 页，满分 120 分，考试时间 150 分钟）</w:t>
      </w:r>
    </w:p>
    <w:p>
      <w:pPr>
        <w:pStyle w:val="BodyText"/>
        <w:spacing w:before="1"/>
        <w:rPr>
          <w:rFonts w:ascii="黑体"/>
          <w:sz w:val="22"/>
        </w:rPr>
      </w:pPr>
    </w:p>
    <w:p>
      <w:pPr>
        <w:pStyle w:val="BodyText"/>
        <w:ind w:left="340"/>
        <w:rPr>
          <w:rFonts w:ascii="黑体" w:eastAsia="黑体" w:hint="eastAsia"/>
        </w:rPr>
      </w:pPr>
      <w:r>
        <w:rPr>
          <w:rFonts w:ascii="黑体" w:eastAsia="黑体" w:hint="eastAsia"/>
        </w:rPr>
        <w:t>注意事项：</w:t>
      </w:r>
    </w:p>
    <w:p>
      <w:pPr>
        <w:pStyle w:val="ListParagraph"/>
        <w:numPr>
          <w:ilvl w:val="0"/>
          <w:numId w:val="1"/>
        </w:numPr>
        <w:tabs>
          <w:tab w:val="left" w:pos="1081"/>
        </w:tabs>
        <w:spacing w:before="108" w:after="0" w:line="240" w:lineRule="auto"/>
        <w:ind w:left="1080" w:right="0" w:hanging="314"/>
        <w:jc w:val="left"/>
        <w:rPr>
          <w:rFonts w:ascii="仿宋" w:eastAsia="仿宋" w:hint="eastAsia"/>
          <w:sz w:val="21"/>
        </w:rPr>
      </w:pPr>
      <w:r>
        <w:rPr>
          <w:rFonts w:ascii="仿宋" w:eastAsia="仿宋" w:hint="eastAsia"/>
          <w:spacing w:val="-3"/>
          <w:sz w:val="21"/>
        </w:rPr>
        <w:t>考生必须把所有答案填写在答题卷上，答在试题卷上的答案无效。</w:t>
      </w:r>
    </w:p>
    <w:p>
      <w:pPr>
        <w:pStyle w:val="ListParagraph"/>
        <w:numPr>
          <w:ilvl w:val="0"/>
          <w:numId w:val="1"/>
        </w:numPr>
        <w:tabs>
          <w:tab w:val="left" w:pos="1100"/>
        </w:tabs>
        <w:spacing w:before="88" w:after="0" w:line="240" w:lineRule="auto"/>
        <w:ind w:left="1099" w:right="0" w:hanging="314"/>
        <w:jc w:val="left"/>
        <w:rPr>
          <w:rFonts w:ascii="仿宋" w:eastAsia="仿宋" w:hint="eastAsia"/>
          <w:sz w:val="21"/>
        </w:rPr>
      </w:pPr>
      <w:r>
        <w:rPr>
          <w:rFonts w:ascii="仿宋" w:eastAsia="仿宋" w:hint="eastAsia"/>
          <w:spacing w:val="-3"/>
          <w:sz w:val="21"/>
        </w:rPr>
        <w:t>考生必须按规定的方法和要求答题，不按要求答题所造成的后果由本人自负。</w:t>
      </w:r>
    </w:p>
    <w:p>
      <w:pPr>
        <w:pStyle w:val="ListParagraph"/>
        <w:numPr>
          <w:ilvl w:val="0"/>
          <w:numId w:val="1"/>
        </w:numPr>
        <w:tabs>
          <w:tab w:val="left" w:pos="1081"/>
        </w:tabs>
        <w:spacing w:before="89" w:after="0" w:line="240" w:lineRule="auto"/>
        <w:ind w:left="1080" w:right="0" w:hanging="314"/>
        <w:jc w:val="left"/>
        <w:rPr>
          <w:rFonts w:ascii="仿宋" w:eastAsia="仿宋" w:hint="eastAsia"/>
          <w:sz w:val="21"/>
        </w:rPr>
      </w:pPr>
      <w:r>
        <w:rPr>
          <w:rFonts w:ascii="仿宋" w:eastAsia="仿宋" w:hint="eastAsia"/>
          <w:spacing w:val="-3"/>
          <w:sz w:val="21"/>
        </w:rPr>
        <w:t>考试结束后，将答题卷交回，试题卷自己保管，以便讲评。</w:t>
      </w:r>
    </w:p>
    <w:p>
      <w:pPr>
        <w:pStyle w:val="BodyText"/>
        <w:spacing w:before="178" w:line="204" w:lineRule="auto"/>
        <w:ind w:left="340"/>
        <w:rPr>
          <w:rFonts w:ascii="黑体" w:eastAsia="黑体" w:hint="eastAsia"/>
        </w:rPr>
      </w:pPr>
      <w:r>
        <w:rPr>
          <w:rFonts w:ascii="黑体" w:eastAsia="黑体" w:hint="eastAsia"/>
        </w:rPr>
        <w:t>一、积累与运用（</w:t>
      </w:r>
      <w:r>
        <w:rPr>
          <w:rFonts w:ascii="黑体" w:eastAsia="黑体" w:hint="eastAsia"/>
          <w:spacing w:val="-31"/>
        </w:rPr>
        <w:t xml:space="preserve">含 </w:t>
      </w:r>
      <w:r>
        <w:rPr>
          <w:rFonts w:ascii="黑体" w:eastAsia="黑体" w:hint="eastAsia"/>
        </w:rPr>
        <w:t>1-7</w:t>
      </w:r>
      <w:r>
        <w:rPr>
          <w:rFonts w:ascii="黑体" w:eastAsia="黑体" w:hint="eastAsia"/>
          <w:spacing w:val="-25"/>
        </w:rPr>
        <w:t xml:space="preserve"> 题，共 </w:t>
      </w:r>
      <w:r>
        <w:rPr>
          <w:rFonts w:ascii="黑体" w:eastAsia="黑体" w:hint="eastAsia"/>
        </w:rPr>
        <w:t>22</w:t>
      </w:r>
      <w:r>
        <w:rPr>
          <w:rFonts w:ascii="黑体" w:eastAsia="黑体" w:hint="eastAsia"/>
          <w:spacing w:val="-30"/>
        </w:rPr>
        <w:t xml:space="preserve"> 分</w:t>
      </w:r>
      <w:r>
        <w:rPr>
          <w:rFonts w:ascii="黑体" w:eastAsia="黑体" w:hint="eastAsia"/>
        </w:rPr>
        <w:t>）（答案用黑色碳素笔填写在</w:t>
      </w:r>
      <w:r>
        <w:rPr>
          <w:rFonts w:ascii="黑体" w:eastAsia="黑体" w:hint="eastAsia"/>
          <w:spacing w:val="-169"/>
        </w:rPr>
        <w:t>答</w:t>
      </w:r>
      <w:bookmarkStart w:id="1" w:name="阅读下面语段，完成 1-4 题。"/>
      <w:bookmarkEnd w:id="1"/>
      <w:r>
        <w:rPr>
          <w:rFonts w:ascii="黑体" w:eastAsia="黑体" w:hint="eastAsia"/>
          <w:spacing w:val="-70"/>
          <w:position w:val="-7"/>
        </w:rPr>
        <w:t>．</w:t>
      </w:r>
      <w:r>
        <w:rPr>
          <w:rFonts w:ascii="黑体" w:eastAsia="黑体" w:hint="eastAsia"/>
          <w:spacing w:val="-169"/>
        </w:rPr>
        <w:t>题</w:t>
      </w:r>
      <w:r>
        <w:rPr>
          <w:rFonts w:ascii="黑体" w:eastAsia="黑体" w:hint="eastAsia"/>
          <w:spacing w:val="-70"/>
          <w:position w:val="-7"/>
        </w:rPr>
        <w:t>．</w:t>
      </w:r>
      <w:r>
        <w:rPr>
          <w:rFonts w:ascii="黑体" w:eastAsia="黑体" w:hint="eastAsia"/>
          <w:spacing w:val="-169"/>
        </w:rPr>
        <w:t>卡</w:t>
      </w:r>
      <w:r>
        <w:rPr>
          <w:rFonts w:ascii="黑体" w:eastAsia="黑体" w:hint="eastAsia"/>
          <w:spacing w:val="-70"/>
          <w:position w:val="-7"/>
        </w:rPr>
        <w:t>．</w:t>
      </w:r>
      <w:r>
        <w:rPr>
          <w:rFonts w:ascii="黑体" w:eastAsia="黑体" w:hint="eastAsia"/>
        </w:rPr>
        <w:t>上）</w:t>
      </w:r>
    </w:p>
    <w:p>
      <w:pPr>
        <w:pStyle w:val="BodyText"/>
        <w:spacing w:line="249" w:lineRule="exact"/>
        <w:ind w:left="760"/>
        <w:rPr>
          <w:rFonts w:ascii="黑体" w:eastAsia="黑体" w:hint="eastAsia"/>
        </w:rPr>
      </w:pPr>
      <w:r>
        <w:rPr>
          <w:rFonts w:ascii="黑体" w:eastAsia="黑体" w:hint="eastAsia"/>
        </w:rPr>
        <w:t>阅读下面语段，完成 1-4 题。</w:t>
      </w:r>
    </w:p>
    <w:p>
      <w:pPr>
        <w:pStyle w:val="BodyText"/>
        <w:spacing w:before="70"/>
        <w:ind w:left="654"/>
      </w:pPr>
      <w:r>
        <w:t>①阅读是一件美好的事儿。</w:t>
      </w:r>
    </w:p>
    <w:p>
      <w:pPr>
        <w:pStyle w:val="BodyText"/>
        <w:spacing w:before="86" w:line="319" w:lineRule="auto"/>
        <w:ind w:left="340" w:right="97" w:firstLine="314"/>
      </w:pPr>
      <w:r>
        <w:rPr>
          <w:spacing w:val="-11"/>
          <w:w w:val="95"/>
        </w:rPr>
        <w:t xml:space="preserve">②于谦说：“书卷多情似故人，晨昏忧乐每相亲”。在于谦的笔下，书籍似多情的故人，和人相依相伴；   </w:t>
      </w:r>
      <w:r>
        <w:rPr>
          <w:spacing w:val="-16"/>
          <w:w w:val="95"/>
        </w:rPr>
        <w:t xml:space="preserve">刘向说“书犹药也，善读之可以医愚”，在刘向的心里，书籍如医愚的良药，愚昧土崩瓦解；欧阳修说“立身   </w:t>
      </w:r>
      <w:r>
        <w:rPr>
          <w:spacing w:val="-5"/>
        </w:rPr>
        <w:t>以立学为先，立学以读书为本”，在欧阳修的眼中，书籍是立学根本，不读书则无以立身。对于喜爱读书的</w:t>
      </w:r>
      <w:r>
        <w:rPr>
          <w:spacing w:val="-3"/>
        </w:rPr>
        <w:t>人来说，书籍是陪伴我们成长的良师益友，更是难舍的伴侣和精神的家园。</w:t>
      </w:r>
    </w:p>
    <w:p>
      <w:pPr>
        <w:pStyle w:val="BodyText"/>
        <w:spacing w:before="16" w:line="316" w:lineRule="auto"/>
        <w:ind w:left="340" w:right="112" w:firstLine="314"/>
        <w:jc w:val="both"/>
      </w:pPr>
      <w:r>
        <w:rPr>
          <w:spacing w:val="-1"/>
        </w:rPr>
        <w:t>③在阅读中，我们认识了古代的名人雅士，跟随他们游历名山大川，体味至真性情；在阅读中，我们拥</w:t>
      </w:r>
      <w:r>
        <w:rPr>
          <w:spacing w:val="-2"/>
          <w:w w:val="95"/>
        </w:rPr>
        <w:t>有了惊涛骇浪中的</w:t>
      </w:r>
      <w:r>
        <w:rPr>
          <w:w w:val="95"/>
          <w:u w:val="single"/>
        </w:rPr>
        <w:t>避风良港</w:t>
      </w:r>
      <w:r>
        <w:rPr>
          <w:spacing w:val="-8"/>
          <w:w w:val="95"/>
        </w:rPr>
        <w:t xml:space="preserve">，忧伤时的亮丽阳光；在阅读中，让我们匆忙浮躁的心态被文字细细地研磨，书   </w:t>
      </w:r>
      <w:r>
        <w:rPr>
          <w:spacing w:val="-3"/>
        </w:rPr>
        <w:t>香沁人心脾。</w:t>
      </w:r>
    </w:p>
    <w:p>
      <w:pPr>
        <w:pStyle w:val="BodyText"/>
        <w:spacing w:before="24" w:line="316" w:lineRule="auto"/>
        <w:ind w:left="340" w:right="38" w:firstLine="314"/>
      </w:pPr>
      <w:r>
        <w:rPr>
          <w:spacing w:val="-3"/>
          <w:w w:val="95"/>
        </w:rPr>
        <w:t>④阅读中的每字每句，始终萦绕在我们的耳边。它们不仅是升华我们灵魂的</w:t>
      </w:r>
      <w:r>
        <w:rPr>
          <w:spacing w:val="-3"/>
          <w:w w:val="95"/>
          <w:u w:val="single"/>
        </w:rPr>
        <w:t>不竭财富</w:t>
      </w:r>
      <w:r>
        <w:rPr>
          <w:spacing w:val="-3"/>
          <w:w w:val="95"/>
        </w:rPr>
        <w:t xml:space="preserve">，更是指导我们领略   </w:t>
      </w:r>
      <w:r>
        <w:rPr>
          <w:spacing w:val="-3"/>
        </w:rPr>
        <w:t>人生风景的良词佳句。</w:t>
      </w:r>
    </w:p>
    <w:p>
      <w:pPr>
        <w:pStyle w:val="ListParagraph"/>
        <w:numPr>
          <w:ilvl w:val="0"/>
          <w:numId w:val="2"/>
        </w:numPr>
        <w:tabs>
          <w:tab w:val="left" w:pos="847"/>
        </w:tabs>
        <w:spacing w:before="21" w:after="0" w:line="240" w:lineRule="auto"/>
        <w:ind w:left="846" w:right="0" w:hanging="212"/>
        <w:jc w:val="left"/>
        <w:rPr>
          <w:sz w:val="21"/>
        </w:rPr>
      </w:pPr>
      <w:r>
        <w:rPr>
          <w:spacing w:val="-1"/>
          <w:sz w:val="21"/>
        </w:rPr>
        <w:t>请用正楷将第②段画线的内容工整的写在“田”字格里。</w:t>
      </w:r>
      <w:r>
        <w:rPr>
          <w:sz w:val="21"/>
        </w:rPr>
        <w:t>（2</w:t>
      </w:r>
      <w:r>
        <w:rPr>
          <w:spacing w:val="-3"/>
          <w:sz w:val="21"/>
        </w:rPr>
        <w:t xml:space="preserve"> 分</w:t>
      </w:r>
      <w:r>
        <w:rPr>
          <w:sz w:val="21"/>
        </w:rPr>
        <w:t>）</w:t>
      </w:r>
    </w:p>
    <w:p>
      <w:pPr>
        <w:pStyle w:val="BodyText"/>
        <w:spacing w:before="5"/>
        <w:rPr>
          <w:sz w:val="9"/>
        </w:rPr>
      </w:pPr>
    </w:p>
    <w:p>
      <w:pPr>
        <w:tabs>
          <w:tab w:val="left" w:pos="4648"/>
        </w:tabs>
        <w:spacing w:line="240" w:lineRule="auto"/>
        <w:ind w:left="364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1680845" cy="48831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098697" name="image1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1327" cy="488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sz w:val="20"/>
        </w:rPr>
        <w:drawing>
          <wp:inline distT="0" distB="0" distL="0" distR="0">
            <wp:extent cx="1682750" cy="488315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7015330" name="image2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2859" cy="488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5"/>
        <w:rPr>
          <w:sz w:val="17"/>
        </w:rPr>
      </w:pPr>
    </w:p>
    <w:p>
      <w:pPr>
        <w:pStyle w:val="ListParagraph"/>
        <w:numPr>
          <w:ilvl w:val="0"/>
          <w:numId w:val="2"/>
        </w:numPr>
        <w:tabs>
          <w:tab w:val="left" w:pos="808"/>
        </w:tabs>
        <w:spacing w:before="1" w:after="0" w:line="240" w:lineRule="auto"/>
        <w:ind w:left="808" w:right="0" w:hanging="168"/>
        <w:jc w:val="left"/>
        <w:rPr>
          <w:sz w:val="21"/>
        </w:rPr>
      </w:pPr>
      <w:r>
        <w:rPr>
          <w:sz w:val="21"/>
        </w:rPr>
        <w:t>请给下列词语中加点的字注上拼音。（2</w:t>
      </w:r>
      <w:r>
        <w:rPr>
          <w:spacing w:val="-3"/>
          <w:sz w:val="21"/>
        </w:rPr>
        <w:t xml:space="preserve"> 分</w:t>
      </w:r>
      <w:r>
        <w:rPr>
          <w:sz w:val="21"/>
        </w:rPr>
        <w:t>）</w:t>
      </w:r>
    </w:p>
    <w:p>
      <w:pPr>
        <w:pStyle w:val="BodyText"/>
        <w:tabs>
          <w:tab w:val="left" w:pos="2528"/>
          <w:tab w:val="left" w:pos="4511"/>
          <w:tab w:val="left" w:pos="5031"/>
          <w:tab w:val="left" w:pos="6387"/>
          <w:tab w:val="left" w:pos="7215"/>
          <w:tab w:val="left" w:pos="8989"/>
        </w:tabs>
        <w:spacing w:before="69" w:line="249" w:lineRule="auto"/>
        <w:ind w:left="591" w:right="1060" w:firstLine="163"/>
      </w:pPr>
      <w:r>
        <w:t>（1）土</w:t>
      </w:r>
      <w:r>
        <w:rPr>
          <w:spacing w:val="-152"/>
        </w:rPr>
        <w:t>崩</w:t>
      </w:r>
      <w:r>
        <w:rPr>
          <w:spacing w:val="-63"/>
          <w:position w:val="-6"/>
        </w:rPr>
        <w:t>．</w:t>
      </w:r>
      <w:r>
        <w:t>瓦</w:t>
      </w:r>
      <w:r>
        <w:rPr>
          <w:spacing w:val="-3"/>
        </w:rPr>
        <w:t>解</w:t>
      </w:r>
      <w:r>
        <w:t>（</w:t>
      </w:r>
      <w:r>
        <w:tab/>
      </w:r>
      <w:r>
        <w:t>）（2）</w:t>
      </w:r>
      <w:r>
        <w:rPr>
          <w:spacing w:val="-3"/>
        </w:rPr>
        <w:t>惊</w:t>
      </w:r>
      <w:r>
        <w:t>涛</w:t>
      </w:r>
      <w:r>
        <w:rPr>
          <w:spacing w:val="-149"/>
        </w:rPr>
        <w:t>骇</w:t>
      </w:r>
      <w:r>
        <w:rPr>
          <w:spacing w:val="-63"/>
          <w:position w:val="-6"/>
        </w:rPr>
        <w:t>．</w:t>
      </w:r>
      <w:r>
        <w:t>浪（</w:t>
      </w:r>
      <w:r>
        <w:tab/>
      </w:r>
      <w:r>
        <w:t>）</w:t>
      </w:r>
      <w:r>
        <w:tab/>
      </w:r>
      <w:r>
        <w:t>（3）浮</w:t>
      </w:r>
      <w:r>
        <w:rPr>
          <w:spacing w:val="-152"/>
        </w:rPr>
        <w:t>躁</w:t>
      </w:r>
      <w:r>
        <w:rPr>
          <w:spacing w:val="-32"/>
          <w:position w:val="-6"/>
        </w:rPr>
        <w:t>．</w:t>
      </w:r>
      <w:r>
        <w:rPr>
          <w:spacing w:val="-32"/>
        </w:rPr>
        <w:t>（</w:t>
      </w:r>
      <w:r>
        <w:rPr>
          <w:spacing w:val="-32"/>
        </w:rPr>
        <w:tab/>
      </w:r>
      <w:r>
        <w:t>）</w:t>
      </w:r>
      <w:r>
        <w:tab/>
      </w:r>
      <w:r>
        <w:t>（4）</w:t>
      </w:r>
      <w:r>
        <w:rPr>
          <w:spacing w:val="-149"/>
        </w:rPr>
        <w:t>沁</w:t>
      </w:r>
      <w:r>
        <w:rPr>
          <w:spacing w:val="-63"/>
          <w:position w:val="-6"/>
        </w:rPr>
        <w:t>．</w:t>
      </w:r>
      <w:r>
        <w:t>人心</w:t>
      </w:r>
      <w:r>
        <w:rPr>
          <w:spacing w:val="-3"/>
        </w:rPr>
        <w:t>脾</w:t>
      </w:r>
      <w:r>
        <w:t>（</w:t>
      </w:r>
      <w:r>
        <w:tab/>
      </w:r>
      <w:r>
        <w:rPr>
          <w:spacing w:val="-18"/>
        </w:rPr>
        <w:t xml:space="preserve">） </w:t>
      </w:r>
      <w:r>
        <w:rPr>
          <w:spacing w:val="-36"/>
        </w:rPr>
        <w:t>3..</w:t>
      </w:r>
      <w:r>
        <w:t>第③④段中各有一处语病，请找出一处，将修改后的句子写在横线上。（2</w:t>
      </w:r>
      <w:r>
        <w:rPr>
          <w:spacing w:val="-9"/>
        </w:rPr>
        <w:t xml:space="preserve"> </w:t>
      </w:r>
      <w:r>
        <w:t>分）</w:t>
      </w:r>
    </w:p>
    <w:p>
      <w:pPr>
        <w:pStyle w:val="BodyText"/>
        <w:spacing w:before="1"/>
        <w:rPr>
          <w:sz w:val="18"/>
        </w:rPr>
      </w:pPr>
    </w:p>
    <w:p>
      <w:pPr>
        <w:pStyle w:val="BodyText"/>
        <w:spacing w:line="20" w:lineRule="exact"/>
        <w:ind w:left="949" w:right="-173"/>
        <w:rPr>
          <w:sz w:val="2"/>
        </w:rPr>
      </w:pPr>
      <w:r>
        <w:rPr>
          <w:sz w:val="2"/>
        </w:rPr>
        <w:pict>
          <v:group id="_x0000_s1026" o:spid="_x0000_i1026" style="width:470.05pt;height:0.5pt" coordsize="9401,10">
            <v:line id="_x0000_s1027" o:spid="_x0000_s1027" style="position:absolute" from="0,100" to="188020,100" coordsize="21600,21600" stroked="t" strokecolor="black"/>
            <w10:anchorlock/>
          </v:group>
        </w:pict>
      </w:r>
    </w:p>
    <w:p>
      <w:pPr>
        <w:pStyle w:val="ListParagraph"/>
        <w:numPr>
          <w:ilvl w:val="0"/>
          <w:numId w:val="3"/>
        </w:numPr>
        <w:tabs>
          <w:tab w:val="left" w:pos="847"/>
        </w:tabs>
        <w:spacing w:before="25" w:after="0" w:line="240" w:lineRule="auto"/>
        <w:ind w:left="846" w:right="0" w:hanging="212"/>
        <w:jc w:val="left"/>
        <w:rPr>
          <w:sz w:val="19"/>
        </w:rPr>
      </w:pPr>
      <w:r>
        <w:rPr>
          <w:sz w:val="21"/>
        </w:rPr>
        <w:t>请说出第②段中引号的作用。（2</w:t>
      </w:r>
      <w:r>
        <w:rPr>
          <w:spacing w:val="-3"/>
          <w:sz w:val="21"/>
        </w:rPr>
        <w:t xml:space="preserve"> 分</w:t>
      </w:r>
      <w:r>
        <w:rPr>
          <w:sz w:val="21"/>
        </w:rPr>
        <w:t>）</w:t>
      </w:r>
    </w:p>
    <w:p>
      <w:pPr>
        <w:pStyle w:val="BodyText"/>
        <w:rPr>
          <w:sz w:val="18"/>
        </w:rPr>
      </w:pPr>
    </w:p>
    <w:p>
      <w:pPr>
        <w:pStyle w:val="BodyText"/>
        <w:spacing w:line="20" w:lineRule="exact"/>
        <w:ind w:left="949" w:right="-173"/>
        <w:rPr>
          <w:sz w:val="2"/>
        </w:rPr>
      </w:pPr>
      <w:r>
        <w:rPr>
          <w:sz w:val="2"/>
        </w:rPr>
        <w:pict>
          <v:group id="_x0000_s1028" o:spid="_x0000_i1028" style="width:470.05pt;height:0.5pt" coordsize="9401,10">
            <v:line id="_x0000_s1029" o:spid="_x0000_s1029" style="position:absolute" from="0,100" to="188020,100" coordsize="21600,21600" stroked="t" strokecolor="black"/>
            <w10:anchorlock/>
          </v:group>
        </w:pict>
      </w:r>
    </w:p>
    <w:p>
      <w:pPr>
        <w:pStyle w:val="ListParagraph"/>
        <w:numPr>
          <w:ilvl w:val="0"/>
          <w:numId w:val="3"/>
        </w:numPr>
        <w:tabs>
          <w:tab w:val="left" w:pos="168"/>
        </w:tabs>
        <w:spacing w:before="23" w:after="0" w:line="240" w:lineRule="auto"/>
        <w:ind w:left="808" w:right="3393" w:hanging="808"/>
        <w:jc w:val="right"/>
        <w:rPr>
          <w:sz w:val="19"/>
        </w:rPr>
      </w:pPr>
      <w:r>
        <w:rPr>
          <w:sz w:val="21"/>
        </w:rPr>
        <w:t>下列两组词语中，每组都有一个错别字，请找出并改正。（2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p>
      <w:pPr>
        <w:pStyle w:val="ListParagraph"/>
        <w:numPr>
          <w:ilvl w:val="1"/>
          <w:numId w:val="3"/>
        </w:numPr>
        <w:tabs>
          <w:tab w:val="left" w:pos="716"/>
          <w:tab w:val="left" w:pos="1881"/>
          <w:tab w:val="left" w:pos="2608"/>
          <w:tab w:val="left" w:pos="3770"/>
          <w:tab w:val="left" w:pos="5327"/>
        </w:tabs>
        <w:spacing w:before="74" w:after="0" w:line="240" w:lineRule="auto"/>
        <w:ind w:left="1470" w:right="3340" w:hanging="1471"/>
        <w:jc w:val="right"/>
        <w:rPr>
          <w:sz w:val="21"/>
        </w:rPr>
      </w:pPr>
      <w:r>
        <w:rPr>
          <w:sz w:val="21"/>
        </w:rPr>
        <w:t>沧桑</w:t>
      </w:r>
      <w:r>
        <w:rPr>
          <w:sz w:val="21"/>
        </w:rPr>
        <w:tab/>
      </w:r>
      <w:r>
        <w:rPr>
          <w:sz w:val="21"/>
        </w:rPr>
        <w:t>斑澜</w:t>
      </w:r>
      <w:r>
        <w:rPr>
          <w:sz w:val="21"/>
        </w:rPr>
        <w:tab/>
      </w:r>
      <w:r>
        <w:rPr>
          <w:sz w:val="21"/>
        </w:rPr>
        <w:t>秘诀</w:t>
      </w:r>
      <w:r>
        <w:rPr>
          <w:sz w:val="21"/>
        </w:rPr>
        <w:tab/>
      </w:r>
      <w:r>
        <w:rPr>
          <w:spacing w:val="-1"/>
          <w:w w:val="95"/>
          <w:sz w:val="21"/>
        </w:rPr>
        <w:t>眼花缭</w:t>
      </w:r>
      <w:r>
        <w:rPr>
          <w:w w:val="95"/>
          <w:sz w:val="21"/>
        </w:rPr>
        <w:t>乱</w:t>
      </w:r>
      <w:r>
        <w:rPr>
          <w:w w:val="95"/>
          <w:sz w:val="21"/>
        </w:rPr>
        <w:tab/>
      </w:r>
      <w:r>
        <w:rPr>
          <w:spacing w:val="-1"/>
          <w:w w:val="95"/>
          <w:sz w:val="21"/>
        </w:rPr>
        <w:t>不屑置</w:t>
      </w:r>
      <w:r>
        <w:rPr>
          <w:w w:val="95"/>
          <w:sz w:val="21"/>
        </w:rPr>
        <w:t>辩</w:t>
      </w:r>
    </w:p>
    <w:p>
      <w:pPr>
        <w:pStyle w:val="ListParagraph"/>
        <w:numPr>
          <w:ilvl w:val="1"/>
          <w:numId w:val="3"/>
        </w:numPr>
        <w:tabs>
          <w:tab w:val="left" w:pos="716"/>
          <w:tab w:val="left" w:pos="1881"/>
          <w:tab w:val="left" w:pos="2608"/>
          <w:tab w:val="left" w:pos="3770"/>
          <w:tab w:val="left" w:pos="5327"/>
        </w:tabs>
        <w:spacing w:before="72" w:after="0" w:line="240" w:lineRule="auto"/>
        <w:ind w:left="1470" w:right="3340" w:hanging="1471"/>
        <w:jc w:val="right"/>
        <w:rPr>
          <w:sz w:val="21"/>
        </w:rPr>
      </w:pPr>
      <w:r>
        <w:rPr>
          <w:sz w:val="21"/>
        </w:rPr>
        <w:t>疲惫</w:t>
      </w:r>
      <w:r>
        <w:rPr>
          <w:sz w:val="21"/>
        </w:rPr>
        <w:tab/>
      </w:r>
      <w:r>
        <w:rPr>
          <w:sz w:val="21"/>
        </w:rPr>
        <w:t>熙攘</w:t>
      </w:r>
      <w:r>
        <w:rPr>
          <w:sz w:val="21"/>
        </w:rPr>
        <w:tab/>
      </w:r>
      <w:r>
        <w:rPr>
          <w:sz w:val="21"/>
        </w:rPr>
        <w:t>冷峻</w:t>
      </w:r>
      <w:r>
        <w:rPr>
          <w:sz w:val="21"/>
        </w:rPr>
        <w:tab/>
      </w:r>
      <w:r>
        <w:rPr>
          <w:spacing w:val="-1"/>
          <w:w w:val="95"/>
          <w:sz w:val="21"/>
        </w:rPr>
        <w:t>断章取</w:t>
      </w:r>
      <w:r>
        <w:rPr>
          <w:w w:val="95"/>
          <w:sz w:val="21"/>
        </w:rPr>
        <w:t>义</w:t>
      </w:r>
      <w:r>
        <w:rPr>
          <w:w w:val="95"/>
          <w:sz w:val="21"/>
        </w:rPr>
        <w:tab/>
      </w:r>
      <w:r>
        <w:rPr>
          <w:spacing w:val="-1"/>
          <w:w w:val="95"/>
          <w:sz w:val="21"/>
        </w:rPr>
        <w:t>无遐顾</w:t>
      </w:r>
      <w:r>
        <w:rPr>
          <w:w w:val="95"/>
          <w:sz w:val="21"/>
        </w:rPr>
        <w:t>及</w:t>
      </w:r>
    </w:p>
    <w:p>
      <w:pPr>
        <w:pStyle w:val="BodyText"/>
        <w:tabs>
          <w:tab w:val="left" w:pos="2523"/>
          <w:tab w:val="left" w:pos="3784"/>
          <w:tab w:val="left" w:pos="4419"/>
          <w:tab w:val="left" w:pos="5994"/>
          <w:tab w:val="left" w:pos="7459"/>
        </w:tabs>
        <w:spacing w:before="72"/>
        <w:ind w:left="1259"/>
        <w:rPr>
          <w:rFonts w:ascii="Times New Roman" w:eastAsia="Times New Roman"/>
        </w:rPr>
      </w:pPr>
      <w:r>
        <w:t>（1）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改为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t>（2）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95"/>
        </w:rPr>
        <w:t>改为</w:t>
      </w:r>
      <w:r>
        <w:rPr>
          <w:rFonts w:ascii="Times New Roman" w:eastAsia="Times New Roman"/>
          <w:w w:val="95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ListParagraph"/>
        <w:numPr>
          <w:ilvl w:val="0"/>
          <w:numId w:val="3"/>
        </w:numPr>
        <w:tabs>
          <w:tab w:val="left" w:pos="852"/>
          <w:tab w:val="left" w:pos="3579"/>
        </w:tabs>
        <w:spacing w:before="136" w:after="0" w:line="240" w:lineRule="auto"/>
        <w:ind w:left="851" w:right="0" w:hanging="212"/>
        <w:jc w:val="left"/>
        <w:rPr>
          <w:sz w:val="19"/>
        </w:rPr>
      </w:pPr>
      <w:r>
        <w:rPr>
          <w:sz w:val="21"/>
        </w:rPr>
        <w:t>下列表述</w:t>
      </w:r>
      <w:r>
        <w:rPr>
          <w:spacing w:val="-147"/>
          <w:sz w:val="21"/>
        </w:rPr>
        <w:t>有</w:t>
      </w:r>
      <w:r>
        <w:rPr>
          <w:spacing w:val="-63"/>
          <w:position w:val="-7"/>
          <w:sz w:val="21"/>
        </w:rPr>
        <w:t>．</w:t>
      </w:r>
      <w:r>
        <w:rPr>
          <w:spacing w:val="-146"/>
          <w:sz w:val="21"/>
        </w:rPr>
        <w:t>误</w:t>
      </w:r>
      <w:r>
        <w:rPr>
          <w:spacing w:val="-62"/>
          <w:position w:val="-7"/>
          <w:sz w:val="21"/>
        </w:rPr>
        <w:t>．</w:t>
      </w:r>
      <w:r>
        <w:rPr>
          <w:sz w:val="21"/>
        </w:rPr>
        <w:t>的一项是（</w:t>
      </w:r>
      <w:r>
        <w:rPr>
          <w:sz w:val="21"/>
        </w:rPr>
        <w:tab/>
      </w:r>
      <w:r>
        <w:rPr>
          <w:sz w:val="21"/>
        </w:rPr>
        <w:t>）（2</w:t>
      </w:r>
      <w:r>
        <w:rPr>
          <w:spacing w:val="-55"/>
          <w:sz w:val="21"/>
        </w:rPr>
        <w:t xml:space="preserve"> </w:t>
      </w:r>
      <w:r>
        <w:rPr>
          <w:sz w:val="21"/>
        </w:rPr>
        <w:t>分）</w:t>
      </w:r>
    </w:p>
    <w:p>
      <w:pPr>
        <w:pStyle w:val="ListParagraph"/>
        <w:numPr>
          <w:ilvl w:val="0"/>
          <w:numId w:val="4"/>
        </w:numPr>
        <w:tabs>
          <w:tab w:val="left" w:pos="1060"/>
        </w:tabs>
        <w:spacing w:before="57" w:after="0" w:line="364" w:lineRule="auto"/>
        <w:ind w:left="1060" w:right="169" w:hanging="212"/>
        <w:jc w:val="left"/>
        <w:rPr>
          <w:sz w:val="21"/>
        </w:rPr>
      </w:pPr>
      <w:r>
        <w:rPr>
          <w:w w:val="95"/>
          <w:sz w:val="21"/>
        </w:rPr>
        <w:t xml:space="preserve">我们学过的课文《小石潭记》《马说》《茅屋为秋风所破歌》中，“记”“说”“歌”都属于古代   </w:t>
      </w:r>
      <w:r>
        <w:rPr>
          <w:sz w:val="21"/>
        </w:rPr>
        <w:t>文学体裁。</w:t>
      </w:r>
    </w:p>
    <w:p>
      <w:pPr>
        <w:pStyle w:val="ListParagraph"/>
        <w:numPr>
          <w:ilvl w:val="0"/>
          <w:numId w:val="4"/>
        </w:numPr>
        <w:tabs>
          <w:tab w:val="left" w:pos="1387"/>
        </w:tabs>
        <w:spacing w:before="57" w:after="0" w:line="364" w:lineRule="auto"/>
        <w:ind w:left="1595" w:right="326" w:hanging="420"/>
        <w:jc w:val="left"/>
        <w:rPr>
          <w:sz w:val="21"/>
        </w:rPr>
      </w:pPr>
      <w:r>
        <w:rPr>
          <w:spacing w:val="-1"/>
          <w:w w:val="99"/>
          <w:sz w:val="21"/>
        </w:rPr>
        <w:br w:type="column"/>
      </w:r>
      <w:r>
        <w:rPr>
          <w:w w:val="95"/>
          <w:sz w:val="21"/>
        </w:rPr>
        <w:t xml:space="preserve">《钢铁是怎样炼成的》的作者是尼古拉·奥斯特洛夫斯基。这是一部闪烁着崇高理想主义光芒   </w:t>
      </w:r>
      <w:r>
        <w:rPr>
          <w:sz w:val="21"/>
        </w:rPr>
        <w:t>的长篇小说。</w:t>
      </w:r>
    </w:p>
    <w:p>
      <w:pPr>
        <w:pStyle w:val="ListParagraph"/>
        <w:numPr>
          <w:ilvl w:val="0"/>
          <w:numId w:val="4"/>
        </w:numPr>
        <w:tabs>
          <w:tab w:val="left" w:pos="1387"/>
        </w:tabs>
        <w:spacing w:before="0" w:after="0" w:line="364" w:lineRule="auto"/>
        <w:ind w:left="1592" w:right="534" w:hanging="418"/>
        <w:jc w:val="left"/>
        <w:rPr>
          <w:sz w:val="21"/>
        </w:rPr>
      </w:pPr>
      <w:r>
        <w:rPr>
          <w:sz w:val="21"/>
        </w:rPr>
        <w:t>《诗经）</w:t>
      </w:r>
      <w:r>
        <w:rPr>
          <w:spacing w:val="-3"/>
          <w:sz w:val="21"/>
        </w:rPr>
        <w:t xml:space="preserve">是我国最早的一部诗歌总集，收录了从西周到春秋时期的诗歌 </w:t>
      </w:r>
      <w:r>
        <w:rPr>
          <w:sz w:val="21"/>
        </w:rPr>
        <w:t>305</w:t>
      </w:r>
      <w:r>
        <w:rPr>
          <w:spacing w:val="-9"/>
          <w:sz w:val="21"/>
        </w:rPr>
        <w:t xml:space="preserve"> 首。诗歌按内容</w:t>
      </w:r>
      <w:r>
        <w:rPr>
          <w:spacing w:val="-3"/>
          <w:sz w:val="21"/>
        </w:rPr>
        <w:t>为 “赋”“比”“兴”。</w:t>
      </w:r>
    </w:p>
    <w:p>
      <w:pPr>
        <w:pStyle w:val="ListParagraph"/>
        <w:numPr>
          <w:ilvl w:val="0"/>
          <w:numId w:val="4"/>
        </w:numPr>
        <w:tabs>
          <w:tab w:val="left" w:pos="1387"/>
        </w:tabs>
        <w:spacing w:before="0" w:after="0" w:line="364" w:lineRule="auto"/>
        <w:ind w:left="1595" w:right="326" w:hanging="420"/>
        <w:jc w:val="left"/>
        <w:rPr>
          <w:sz w:val="21"/>
        </w:rPr>
      </w:pPr>
      <w:r>
        <w:rPr>
          <w:w w:val="95"/>
          <w:sz w:val="21"/>
        </w:rPr>
        <w:t xml:space="preserve">《恐龙无处不在》是阿西莫多的一篇科普说明文，题目用双重否定的形式，强调了恐龙哪里都   </w:t>
      </w:r>
      <w:r>
        <w:rPr>
          <w:sz w:val="21"/>
        </w:rPr>
        <w:t>有的事实，揭示了文章的内容。</w:t>
      </w:r>
    </w:p>
    <w:p>
      <w:pPr>
        <w:pStyle w:val="ListParagraph"/>
        <w:numPr>
          <w:ilvl w:val="0"/>
          <w:numId w:val="3"/>
        </w:numPr>
        <w:tabs>
          <w:tab w:val="left" w:pos="1032"/>
        </w:tabs>
        <w:spacing w:before="32" w:after="0" w:line="240" w:lineRule="auto"/>
        <w:ind w:left="1031" w:right="0" w:hanging="157"/>
        <w:jc w:val="left"/>
        <w:rPr>
          <w:rFonts w:ascii="Times New Roman" w:eastAsia="Times New Roman"/>
          <w:sz w:val="19"/>
        </w:rPr>
      </w:pPr>
      <w:bookmarkStart w:id="2" w:name="7.按要求默写。（每空 1 分，共 10 分）"/>
      <w:bookmarkEnd w:id="2"/>
      <w:r>
        <w:rPr>
          <w:sz w:val="21"/>
        </w:rPr>
        <w:t>按要求默写。（</w:t>
      </w:r>
      <w:r>
        <w:rPr>
          <w:spacing w:val="-17"/>
          <w:sz w:val="21"/>
        </w:rPr>
        <w:t xml:space="preserve">每空 </w:t>
      </w:r>
      <w:r>
        <w:rPr>
          <w:rFonts w:ascii="Times New Roman" w:eastAsia="Times New Roman"/>
          <w:sz w:val="21"/>
        </w:rPr>
        <w:t>1</w:t>
      </w:r>
      <w:r>
        <w:rPr>
          <w:rFonts w:ascii="Times New Roman" w:eastAsia="Times New Roman"/>
          <w:spacing w:val="-4"/>
          <w:sz w:val="21"/>
        </w:rPr>
        <w:t xml:space="preserve"> </w:t>
      </w:r>
      <w:r>
        <w:rPr>
          <w:spacing w:val="-14"/>
          <w:sz w:val="21"/>
        </w:rPr>
        <w:t xml:space="preserve">分，共 </w:t>
      </w:r>
      <w:r>
        <w:rPr>
          <w:rFonts w:ascii="Times New Roman" w:eastAsia="Times New Roman"/>
          <w:sz w:val="21"/>
        </w:rPr>
        <w:t>10</w:t>
      </w:r>
      <w:r>
        <w:rPr>
          <w:rFonts w:ascii="Times New Roman" w:eastAsia="Times New Roman"/>
          <w:spacing w:val="-4"/>
          <w:sz w:val="21"/>
        </w:rPr>
        <w:t xml:space="preserve"> </w:t>
      </w:r>
      <w:r>
        <w:rPr>
          <w:sz w:val="21"/>
        </w:rPr>
        <w:t>分）</w:t>
      </w:r>
    </w:p>
    <w:p>
      <w:pPr>
        <w:pStyle w:val="ListParagraph"/>
        <w:numPr>
          <w:ilvl w:val="0"/>
          <w:numId w:val="5"/>
        </w:numPr>
        <w:tabs>
          <w:tab w:val="left" w:pos="1632"/>
          <w:tab w:val="left" w:pos="4285"/>
          <w:tab w:val="left" w:pos="4820"/>
          <w:tab w:val="left" w:leader="underscore" w:pos="6959"/>
        </w:tabs>
        <w:spacing w:before="38" w:after="0" w:line="240" w:lineRule="auto"/>
        <w:ind w:left="1631" w:right="0" w:hanging="532"/>
        <w:jc w:val="left"/>
        <w:rPr>
          <w:sz w:val="21"/>
        </w:rPr>
      </w:pPr>
      <w:bookmarkStart w:id="3" w:name="（1）参差荇菜，左右采之。______________，____________"/>
      <w:bookmarkEnd w:id="3"/>
      <w:r>
        <w:rPr>
          <w:spacing w:val="4"/>
          <w:sz w:val="21"/>
        </w:rPr>
        <w:t>参</w:t>
      </w:r>
      <w:r>
        <w:rPr>
          <w:sz w:val="21"/>
        </w:rPr>
        <w:t>差荇</w:t>
      </w:r>
      <w:r>
        <w:rPr>
          <w:spacing w:val="4"/>
          <w:sz w:val="21"/>
        </w:rPr>
        <w:t>菜</w:t>
      </w:r>
      <w:r>
        <w:rPr>
          <w:sz w:val="21"/>
        </w:rPr>
        <w:t>，左</w:t>
      </w:r>
      <w:r>
        <w:rPr>
          <w:spacing w:val="4"/>
          <w:sz w:val="21"/>
        </w:rPr>
        <w:t>右</w:t>
      </w:r>
      <w:r>
        <w:rPr>
          <w:sz w:val="21"/>
        </w:rPr>
        <w:t>采之</w:t>
      </w:r>
      <w:r>
        <w:rPr>
          <w:spacing w:val="4"/>
          <w:sz w:val="21"/>
        </w:rPr>
        <w:t>。</w:t>
      </w:r>
      <w:r>
        <w:rPr>
          <w:spacing w:val="4"/>
          <w:sz w:val="21"/>
          <w:u w:val="single"/>
        </w:rPr>
        <w:t xml:space="preserve"> </w:t>
      </w:r>
      <w:r>
        <w:rPr>
          <w:spacing w:val="4"/>
          <w:sz w:val="21"/>
          <w:u w:val="single"/>
        </w:rPr>
        <w:tab/>
      </w:r>
      <w:r>
        <w:rPr>
          <w:spacing w:val="3"/>
          <w:sz w:val="21"/>
        </w:rPr>
        <w:t>_</w:t>
      </w:r>
      <w:r>
        <w:rPr>
          <w:spacing w:val="3"/>
          <w:sz w:val="21"/>
          <w:u w:val="single"/>
        </w:rPr>
        <w:t xml:space="preserve"> </w:t>
      </w:r>
      <w:r>
        <w:rPr>
          <w:spacing w:val="3"/>
          <w:sz w:val="21"/>
          <w:u w:val="single"/>
        </w:rPr>
        <w:tab/>
      </w:r>
      <w:r>
        <w:rPr>
          <w:spacing w:val="3"/>
          <w:sz w:val="21"/>
        </w:rPr>
        <w:t>_</w:t>
      </w:r>
      <w:r>
        <w:rPr>
          <w:spacing w:val="108"/>
          <w:sz w:val="21"/>
        </w:rPr>
        <w:t xml:space="preserve"> </w:t>
      </w:r>
      <w:r>
        <w:rPr>
          <w:sz w:val="21"/>
        </w:rPr>
        <w:t>_，</w:t>
      </w:r>
      <w:r>
        <w:rPr>
          <w:sz w:val="21"/>
        </w:rPr>
        <w:tab/>
      </w:r>
      <w:r>
        <w:rPr>
          <w:spacing w:val="4"/>
          <w:sz w:val="21"/>
        </w:rPr>
        <w:t>。</w:t>
      </w:r>
      <w:r>
        <w:rPr>
          <w:sz w:val="21"/>
        </w:rPr>
        <w:t>(《</w:t>
      </w:r>
      <w:r>
        <w:rPr>
          <w:spacing w:val="4"/>
          <w:sz w:val="21"/>
        </w:rPr>
        <w:t>诗</w:t>
      </w:r>
      <w:r>
        <w:rPr>
          <w:sz w:val="21"/>
        </w:rPr>
        <w:t>经</w:t>
      </w:r>
      <w:r>
        <w:rPr>
          <w:spacing w:val="3"/>
          <w:sz w:val="21"/>
        </w:rPr>
        <w:t>•</w:t>
      </w:r>
      <w:r>
        <w:rPr>
          <w:sz w:val="21"/>
        </w:rPr>
        <w:t>关</w:t>
      </w:r>
      <w:r>
        <w:rPr>
          <w:spacing w:val="4"/>
          <w:sz w:val="21"/>
        </w:rPr>
        <w:t>雎</w:t>
      </w:r>
      <w:r>
        <w:rPr>
          <w:sz w:val="21"/>
        </w:rPr>
        <w:t>》)</w:t>
      </w:r>
    </w:p>
    <w:p>
      <w:pPr>
        <w:pStyle w:val="ListParagraph"/>
        <w:numPr>
          <w:ilvl w:val="0"/>
          <w:numId w:val="5"/>
        </w:numPr>
        <w:tabs>
          <w:tab w:val="left" w:pos="1617"/>
          <w:tab w:val="left" w:pos="5862"/>
          <w:tab w:val="left" w:pos="6611"/>
          <w:tab w:val="left" w:leader="underscore" w:pos="8108"/>
          <w:tab w:val="left" w:pos="8370"/>
        </w:tabs>
        <w:spacing w:before="163" w:after="0" w:line="240" w:lineRule="auto"/>
        <w:ind w:left="1616" w:right="0" w:hanging="531"/>
        <w:jc w:val="left"/>
        <w:rPr>
          <w:sz w:val="21"/>
        </w:rPr>
      </w:pPr>
      <w:bookmarkStart w:id="4" w:name="（2）刘禹锡《酬乐天扬州初逢席上见赠》“______________，_____"/>
      <w:bookmarkEnd w:id="4"/>
      <w:r>
        <w:rPr>
          <w:spacing w:val="4"/>
          <w:sz w:val="21"/>
        </w:rPr>
        <w:t>刘</w:t>
      </w:r>
      <w:r>
        <w:rPr>
          <w:sz w:val="21"/>
        </w:rPr>
        <w:t>禹锡</w:t>
      </w:r>
      <w:r>
        <w:rPr>
          <w:spacing w:val="4"/>
          <w:sz w:val="21"/>
        </w:rPr>
        <w:t>《</w:t>
      </w:r>
      <w:r>
        <w:rPr>
          <w:sz w:val="21"/>
        </w:rPr>
        <w:t>酬乐</w:t>
      </w:r>
      <w:r>
        <w:rPr>
          <w:spacing w:val="4"/>
          <w:sz w:val="21"/>
        </w:rPr>
        <w:t>天</w:t>
      </w:r>
      <w:r>
        <w:rPr>
          <w:sz w:val="21"/>
        </w:rPr>
        <w:t>扬州</w:t>
      </w:r>
      <w:r>
        <w:rPr>
          <w:spacing w:val="4"/>
          <w:sz w:val="21"/>
        </w:rPr>
        <w:t>初</w:t>
      </w:r>
      <w:r>
        <w:rPr>
          <w:sz w:val="21"/>
        </w:rPr>
        <w:t>逢席</w:t>
      </w:r>
      <w:r>
        <w:rPr>
          <w:spacing w:val="4"/>
          <w:sz w:val="21"/>
        </w:rPr>
        <w:t>上</w:t>
      </w:r>
      <w:r>
        <w:rPr>
          <w:sz w:val="21"/>
        </w:rPr>
        <w:t>见赠</w:t>
      </w:r>
      <w:r>
        <w:rPr>
          <w:spacing w:val="4"/>
          <w:sz w:val="21"/>
        </w:rPr>
        <w:t>》</w:t>
      </w:r>
      <w:r>
        <w:rPr>
          <w:sz w:val="21"/>
        </w:rPr>
        <w:t>“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3"/>
          <w:sz w:val="21"/>
        </w:rPr>
        <w:t>_</w:t>
      </w:r>
      <w:r>
        <w:rPr>
          <w:spacing w:val="3"/>
          <w:sz w:val="21"/>
          <w:u w:val="single"/>
        </w:rPr>
        <w:t xml:space="preserve"> </w:t>
      </w:r>
      <w:r>
        <w:rPr>
          <w:spacing w:val="3"/>
          <w:sz w:val="21"/>
          <w:u w:val="single"/>
        </w:rPr>
        <w:tab/>
      </w:r>
      <w:r>
        <w:rPr>
          <w:sz w:val="21"/>
        </w:rPr>
        <w:t>_，</w:t>
      </w:r>
      <w:r>
        <w:rPr>
          <w:sz w:val="21"/>
        </w:rPr>
        <w:tab/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”借</w:t>
      </w:r>
      <w:r>
        <w:rPr>
          <w:spacing w:val="4"/>
          <w:sz w:val="21"/>
        </w:rPr>
        <w:t>用</w:t>
      </w:r>
      <w:r>
        <w:rPr>
          <w:sz w:val="21"/>
        </w:rPr>
        <w:t>自然</w:t>
      </w:r>
      <w:r>
        <w:rPr>
          <w:spacing w:val="4"/>
          <w:sz w:val="21"/>
        </w:rPr>
        <w:t>景</w:t>
      </w:r>
      <w:r>
        <w:rPr>
          <w:sz w:val="21"/>
        </w:rPr>
        <w:t>物的</w:t>
      </w:r>
    </w:p>
    <w:p>
      <w:pPr>
        <w:pStyle w:val="BodyText"/>
        <w:spacing w:before="129"/>
        <w:ind w:left="1729"/>
      </w:pPr>
      <w:r>
        <w:t>变化，蕴含着新事物必将代替旧事物的哲理。</w:t>
      </w:r>
    </w:p>
    <w:p>
      <w:pPr>
        <w:pStyle w:val="BodyText"/>
        <w:spacing w:before="3"/>
        <w:rPr>
          <w:sz w:val="14"/>
        </w:rPr>
      </w:pPr>
    </w:p>
    <w:p>
      <w:pPr>
        <w:pStyle w:val="ListParagraph"/>
        <w:numPr>
          <w:ilvl w:val="0"/>
          <w:numId w:val="5"/>
        </w:numPr>
        <w:tabs>
          <w:tab w:val="left" w:pos="1632"/>
          <w:tab w:val="left" w:pos="6193"/>
          <w:tab w:val="left" w:pos="6728"/>
          <w:tab w:val="left" w:leader="underscore" w:pos="8867"/>
        </w:tabs>
        <w:spacing w:before="0" w:after="0" w:line="240" w:lineRule="auto"/>
        <w:ind w:left="1631" w:right="0" w:hanging="532"/>
        <w:jc w:val="left"/>
        <w:rPr>
          <w:sz w:val="21"/>
        </w:rPr>
      </w:pPr>
      <w:bookmarkStart w:id="5" w:name="（3）《题破山寺后禅院》中以声写静的名句是：______________，___"/>
      <w:bookmarkEnd w:id="5"/>
      <w:r>
        <w:rPr>
          <w:spacing w:val="4"/>
          <w:sz w:val="21"/>
        </w:rPr>
        <w:t>《</w:t>
      </w:r>
      <w:r>
        <w:rPr>
          <w:sz w:val="21"/>
        </w:rPr>
        <w:t>题破</w:t>
      </w:r>
      <w:r>
        <w:rPr>
          <w:spacing w:val="4"/>
          <w:sz w:val="21"/>
        </w:rPr>
        <w:t>山</w:t>
      </w:r>
      <w:r>
        <w:rPr>
          <w:sz w:val="21"/>
        </w:rPr>
        <w:t>寺后</w:t>
      </w:r>
      <w:r>
        <w:rPr>
          <w:spacing w:val="4"/>
          <w:sz w:val="21"/>
        </w:rPr>
        <w:t>禅</w:t>
      </w:r>
      <w:r>
        <w:rPr>
          <w:sz w:val="21"/>
        </w:rPr>
        <w:t>院》</w:t>
      </w:r>
      <w:r>
        <w:rPr>
          <w:spacing w:val="4"/>
          <w:sz w:val="21"/>
        </w:rPr>
        <w:t>中</w:t>
      </w:r>
      <w:r>
        <w:rPr>
          <w:sz w:val="21"/>
        </w:rPr>
        <w:t>以声</w:t>
      </w:r>
      <w:r>
        <w:rPr>
          <w:spacing w:val="4"/>
          <w:sz w:val="21"/>
        </w:rPr>
        <w:t>写</w:t>
      </w:r>
      <w:r>
        <w:rPr>
          <w:sz w:val="21"/>
        </w:rPr>
        <w:t>静的</w:t>
      </w:r>
      <w:r>
        <w:rPr>
          <w:spacing w:val="4"/>
          <w:sz w:val="21"/>
        </w:rPr>
        <w:t>名</w:t>
      </w:r>
      <w:r>
        <w:rPr>
          <w:sz w:val="21"/>
        </w:rPr>
        <w:t>句是</w:t>
      </w:r>
      <w:r>
        <w:rPr>
          <w:spacing w:val="4"/>
          <w:sz w:val="21"/>
        </w:rPr>
        <w:t>：</w:t>
      </w:r>
      <w:r>
        <w:rPr>
          <w:spacing w:val="4"/>
          <w:sz w:val="21"/>
          <w:u w:val="single"/>
        </w:rPr>
        <w:t xml:space="preserve"> </w:t>
      </w:r>
      <w:r>
        <w:rPr>
          <w:spacing w:val="4"/>
          <w:sz w:val="21"/>
          <w:u w:val="single"/>
        </w:rPr>
        <w:tab/>
      </w:r>
      <w:r>
        <w:rPr>
          <w:spacing w:val="3"/>
          <w:sz w:val="21"/>
        </w:rPr>
        <w:t>_</w:t>
      </w:r>
      <w:r>
        <w:rPr>
          <w:spacing w:val="3"/>
          <w:sz w:val="21"/>
          <w:u w:val="single"/>
        </w:rPr>
        <w:t xml:space="preserve"> </w:t>
      </w:r>
      <w:r>
        <w:rPr>
          <w:spacing w:val="3"/>
          <w:sz w:val="21"/>
          <w:u w:val="single"/>
        </w:rPr>
        <w:tab/>
      </w:r>
      <w:r>
        <w:rPr>
          <w:spacing w:val="3"/>
          <w:sz w:val="21"/>
        </w:rPr>
        <w:t>_</w:t>
      </w:r>
      <w:r>
        <w:rPr>
          <w:spacing w:val="108"/>
          <w:sz w:val="21"/>
        </w:rPr>
        <w:t xml:space="preserve"> </w:t>
      </w:r>
      <w:r>
        <w:rPr>
          <w:sz w:val="21"/>
        </w:rPr>
        <w:t>_，</w:t>
      </w:r>
      <w:r>
        <w:rPr>
          <w:sz w:val="21"/>
        </w:rPr>
        <w:tab/>
      </w:r>
      <w:r>
        <w:rPr>
          <w:sz w:val="21"/>
        </w:rPr>
        <w:t>。</w:t>
      </w:r>
    </w:p>
    <w:p>
      <w:pPr>
        <w:pStyle w:val="ListParagraph"/>
        <w:numPr>
          <w:ilvl w:val="0"/>
          <w:numId w:val="5"/>
        </w:numPr>
        <w:tabs>
          <w:tab w:val="left" w:pos="1617"/>
          <w:tab w:val="left" w:leader="underscore" w:pos="9906"/>
        </w:tabs>
        <w:spacing w:before="180" w:after="0" w:line="240" w:lineRule="auto"/>
        <w:ind w:left="1616" w:right="0" w:hanging="531"/>
        <w:jc w:val="left"/>
        <w:rPr>
          <w:sz w:val="21"/>
        </w:rPr>
      </w:pPr>
      <w:bookmarkStart w:id="6" w:name="（4）《茅屋为秋风所破歌》中体现作者博大胸襟和崇高理想的句子是：________"/>
      <w:bookmarkEnd w:id="6"/>
      <w:r>
        <w:rPr>
          <w:spacing w:val="4"/>
          <w:sz w:val="21"/>
        </w:rPr>
        <w:t>《</w:t>
      </w:r>
      <w:r>
        <w:rPr>
          <w:sz w:val="21"/>
        </w:rPr>
        <w:t>茅屋</w:t>
      </w:r>
      <w:r>
        <w:rPr>
          <w:spacing w:val="4"/>
          <w:sz w:val="21"/>
        </w:rPr>
        <w:t>为</w:t>
      </w:r>
      <w:r>
        <w:rPr>
          <w:sz w:val="21"/>
        </w:rPr>
        <w:t>秋风</w:t>
      </w:r>
      <w:r>
        <w:rPr>
          <w:spacing w:val="4"/>
          <w:sz w:val="21"/>
        </w:rPr>
        <w:t>所</w:t>
      </w:r>
      <w:r>
        <w:rPr>
          <w:sz w:val="21"/>
        </w:rPr>
        <w:t>破歌</w:t>
      </w:r>
      <w:r>
        <w:rPr>
          <w:spacing w:val="4"/>
          <w:sz w:val="21"/>
        </w:rPr>
        <w:t>》</w:t>
      </w:r>
      <w:r>
        <w:rPr>
          <w:sz w:val="21"/>
        </w:rPr>
        <w:t>中体</w:t>
      </w:r>
      <w:r>
        <w:rPr>
          <w:spacing w:val="4"/>
          <w:sz w:val="21"/>
        </w:rPr>
        <w:t>现</w:t>
      </w:r>
      <w:r>
        <w:rPr>
          <w:sz w:val="21"/>
        </w:rPr>
        <w:t>作者</w:t>
      </w:r>
      <w:r>
        <w:rPr>
          <w:spacing w:val="4"/>
          <w:sz w:val="21"/>
        </w:rPr>
        <w:t>博</w:t>
      </w:r>
      <w:r>
        <w:rPr>
          <w:sz w:val="21"/>
        </w:rPr>
        <w:t>大胸</w:t>
      </w:r>
      <w:r>
        <w:rPr>
          <w:spacing w:val="4"/>
          <w:sz w:val="21"/>
        </w:rPr>
        <w:t>襟</w:t>
      </w:r>
      <w:r>
        <w:rPr>
          <w:sz w:val="21"/>
        </w:rPr>
        <w:t>和崇</w:t>
      </w:r>
      <w:r>
        <w:rPr>
          <w:spacing w:val="4"/>
          <w:sz w:val="21"/>
        </w:rPr>
        <w:t>高</w:t>
      </w:r>
      <w:r>
        <w:rPr>
          <w:sz w:val="21"/>
        </w:rPr>
        <w:t>理想</w:t>
      </w:r>
      <w:r>
        <w:rPr>
          <w:spacing w:val="4"/>
          <w:sz w:val="21"/>
        </w:rPr>
        <w:t>的</w:t>
      </w:r>
      <w:r>
        <w:rPr>
          <w:sz w:val="21"/>
        </w:rPr>
        <w:t>句子</w:t>
      </w:r>
      <w:r>
        <w:rPr>
          <w:spacing w:val="4"/>
          <w:sz w:val="21"/>
        </w:rPr>
        <w:t>是</w:t>
      </w:r>
      <w:r>
        <w:rPr>
          <w:sz w:val="21"/>
        </w:rPr>
        <w:t>：</w:t>
      </w:r>
      <w:r>
        <w:rPr>
          <w:sz w:val="21"/>
        </w:rPr>
        <w:tab/>
      </w:r>
      <w:r>
        <w:rPr>
          <w:sz w:val="21"/>
        </w:rPr>
        <w:t>，</w:t>
      </w:r>
    </w:p>
    <w:p>
      <w:pPr>
        <w:pStyle w:val="BodyText"/>
        <w:tabs>
          <w:tab w:val="left" w:pos="2797"/>
          <w:tab w:val="left" w:pos="3332"/>
          <w:tab w:val="left" w:pos="4081"/>
        </w:tabs>
        <w:spacing w:before="132"/>
        <w:ind w:left="1943"/>
      </w:pP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spacing w:val="3"/>
        </w:rPr>
        <w:t>_</w:t>
      </w:r>
      <w:r>
        <w:rPr>
          <w:spacing w:val="3"/>
          <w:u w:val="single"/>
        </w:rPr>
        <w:t xml:space="preserve"> </w:t>
      </w:r>
      <w:r>
        <w:rPr>
          <w:spacing w:val="3"/>
          <w:u w:val="single"/>
        </w:rPr>
        <w:tab/>
      </w:r>
      <w:r>
        <w:rPr>
          <w:spacing w:val="3"/>
        </w:rPr>
        <w:t>_</w:t>
      </w:r>
      <w:r>
        <w:rPr>
          <w:spacing w:val="3"/>
          <w:u w:val="single"/>
        </w:rPr>
        <w:t xml:space="preserve"> </w:t>
      </w:r>
      <w:r>
        <w:rPr>
          <w:spacing w:val="3"/>
          <w:u w:val="single"/>
        </w:rPr>
        <w:tab/>
      </w:r>
      <w:r>
        <w:rPr>
          <w:spacing w:val="3"/>
        </w:rPr>
        <w:t>_</w:t>
      </w:r>
      <w:r>
        <w:rPr>
          <w:spacing w:val="107"/>
          <w:u w:val="single"/>
        </w:rPr>
        <w:t xml:space="preserve"> </w:t>
      </w:r>
      <w:r>
        <w:t>_！</w:t>
      </w:r>
    </w:p>
    <w:p>
      <w:pPr>
        <w:pStyle w:val="ListParagraph"/>
        <w:numPr>
          <w:ilvl w:val="0"/>
          <w:numId w:val="5"/>
        </w:numPr>
        <w:tabs>
          <w:tab w:val="left" w:pos="1617"/>
        </w:tabs>
        <w:spacing w:before="182" w:after="0" w:line="240" w:lineRule="auto"/>
        <w:ind w:left="1616" w:right="0" w:hanging="531"/>
        <w:jc w:val="left"/>
        <w:rPr>
          <w:sz w:val="21"/>
        </w:rPr>
      </w:pPr>
      <w:bookmarkStart w:id="7" w:name="（5）陆游在《卜算子•咏梅》中以梅花的高洁品质来喻示自己孤傲、坚贞自守品格的句子"/>
      <w:bookmarkEnd w:id="7"/>
      <w:r>
        <w:rPr>
          <w:sz w:val="21"/>
        </w:rPr>
        <w:t>陆游在《卜算子•咏梅》中以梅花的高洁品质来喻示自己孤傲、坚贞自守品格的句子是：</w:t>
      </w:r>
    </w:p>
    <w:p>
      <w:pPr>
        <w:pStyle w:val="BodyText"/>
        <w:tabs>
          <w:tab w:val="left" w:pos="2797"/>
          <w:tab w:val="left" w:pos="3332"/>
          <w:tab w:val="left" w:pos="4083"/>
          <w:tab w:val="left" w:pos="5149"/>
          <w:tab w:val="left" w:pos="5684"/>
          <w:tab w:val="left" w:pos="6435"/>
        </w:tabs>
        <w:spacing w:before="129"/>
        <w:ind w:left="1943"/>
      </w:pP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spacing w:val="3"/>
        </w:rPr>
        <w:t>_</w:t>
      </w:r>
      <w:r>
        <w:rPr>
          <w:spacing w:val="3"/>
          <w:u w:val="single"/>
        </w:rPr>
        <w:t xml:space="preserve"> </w:t>
      </w:r>
      <w:r>
        <w:rPr>
          <w:spacing w:val="3"/>
          <w:u w:val="single"/>
        </w:rPr>
        <w:tab/>
      </w:r>
      <w:r>
        <w:rPr>
          <w:spacing w:val="3"/>
        </w:rPr>
        <w:t>_</w:t>
      </w:r>
      <w:r>
        <w:rPr>
          <w:spacing w:val="3"/>
          <w:u w:val="single"/>
        </w:rPr>
        <w:t xml:space="preserve"> </w:t>
      </w:r>
      <w:r>
        <w:rPr>
          <w:spacing w:val="3"/>
          <w:u w:val="single"/>
        </w:rPr>
        <w:tab/>
      </w:r>
      <w:r>
        <w:t>，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3"/>
        </w:rPr>
        <w:t>_</w:t>
      </w:r>
      <w:r>
        <w:rPr>
          <w:spacing w:val="3"/>
          <w:u w:val="single"/>
        </w:rPr>
        <w:t xml:space="preserve"> </w:t>
      </w:r>
      <w:r>
        <w:rPr>
          <w:spacing w:val="3"/>
          <w:u w:val="single"/>
        </w:rPr>
        <w:tab/>
      </w:r>
      <w:r>
        <w:rPr>
          <w:spacing w:val="3"/>
        </w:rPr>
        <w:t>_</w:t>
      </w:r>
      <w:r>
        <w:rPr>
          <w:spacing w:val="3"/>
          <w:u w:val="single"/>
        </w:rPr>
        <w:t xml:space="preserve"> </w:t>
      </w:r>
      <w:r>
        <w:rPr>
          <w:spacing w:val="3"/>
          <w:u w:val="single"/>
        </w:rPr>
        <w:tab/>
      </w:r>
      <w:r>
        <w:t>。</w:t>
      </w:r>
    </w:p>
    <w:p>
      <w:pPr>
        <w:pStyle w:val="BodyText"/>
        <w:spacing w:before="4"/>
        <w:rPr>
          <w:sz w:val="16"/>
        </w:rPr>
      </w:pPr>
    </w:p>
    <w:p>
      <w:pPr>
        <w:pStyle w:val="BodyText"/>
        <w:spacing w:before="1" w:line="187" w:lineRule="auto"/>
        <w:ind w:left="340"/>
        <w:rPr>
          <w:rFonts w:ascii="黑体" w:eastAsia="黑体" w:hint="eastAsia"/>
        </w:rPr>
      </w:pPr>
      <w:bookmarkStart w:id="8" w:name="二、阅读理解。（含 8-23 题，共 3   6    分）（答案用黑色碳素笔填"/>
      <w:bookmarkEnd w:id="8"/>
      <w:r>
        <w:rPr>
          <w:rFonts w:ascii="黑体" w:eastAsia="黑体" w:hint="eastAsia"/>
        </w:rPr>
        <w:t>二、阅读理解。（</w:t>
      </w:r>
      <w:r>
        <w:rPr>
          <w:rFonts w:ascii="黑体" w:eastAsia="黑体" w:hint="eastAsia"/>
          <w:spacing w:val="28"/>
        </w:rPr>
        <w:t>含</w:t>
      </w:r>
      <w:r>
        <w:rPr>
          <w:rFonts w:ascii="黑体" w:eastAsia="黑体" w:hint="eastAsia"/>
        </w:rPr>
        <w:t>8-23</w:t>
      </w:r>
      <w:r>
        <w:rPr>
          <w:rFonts w:ascii="黑体" w:eastAsia="黑体" w:hint="eastAsia"/>
          <w:spacing w:val="3"/>
        </w:rPr>
        <w:t xml:space="preserve"> 题，共</w:t>
      </w:r>
      <w:r>
        <w:rPr>
          <w:rFonts w:ascii="黑体" w:eastAsia="黑体" w:hint="eastAsia"/>
          <w:spacing w:val="5"/>
        </w:rPr>
        <w:t>36</w:t>
      </w:r>
      <w:r>
        <w:rPr>
          <w:rFonts w:ascii="黑体" w:eastAsia="黑体" w:hint="eastAsia"/>
          <w:spacing w:val="-33"/>
        </w:rPr>
        <w:t xml:space="preserve"> 分</w:t>
      </w:r>
      <w:r>
        <w:rPr>
          <w:rFonts w:ascii="黑体" w:eastAsia="黑体" w:hint="eastAsia"/>
        </w:rPr>
        <w:t>）（答案用黑色碳素笔填写在</w:t>
      </w:r>
      <w:r>
        <w:rPr>
          <w:rFonts w:ascii="黑体" w:eastAsia="黑体" w:hint="eastAsia"/>
          <w:spacing w:val="-169"/>
        </w:rPr>
        <w:t>答</w:t>
      </w:r>
      <w:bookmarkStart w:id="9" w:name="（一）诗歌赏析。（含8-9 ，共 3 分） 品读诗歌，按要求回答问题。"/>
      <w:bookmarkEnd w:id="9"/>
      <w:r>
        <w:rPr>
          <w:rFonts w:ascii="黑体" w:eastAsia="黑体" w:hint="eastAsia"/>
          <w:spacing w:val="-70"/>
          <w:position w:val="-7"/>
        </w:rPr>
        <w:t>．</w:t>
      </w:r>
      <w:r>
        <w:rPr>
          <w:rFonts w:ascii="黑体" w:eastAsia="黑体" w:hint="eastAsia"/>
          <w:spacing w:val="-169"/>
        </w:rPr>
        <w:t>题</w:t>
      </w:r>
      <w:r>
        <w:rPr>
          <w:rFonts w:ascii="黑体" w:eastAsia="黑体" w:hint="eastAsia"/>
          <w:spacing w:val="-73"/>
          <w:position w:val="-7"/>
        </w:rPr>
        <w:t>．</w:t>
      </w:r>
      <w:r>
        <w:rPr>
          <w:rFonts w:ascii="黑体" w:eastAsia="黑体" w:hint="eastAsia"/>
          <w:spacing w:val="-169"/>
        </w:rPr>
        <w:t>卡</w:t>
      </w:r>
      <w:r>
        <w:rPr>
          <w:rFonts w:ascii="黑体" w:eastAsia="黑体" w:hint="eastAsia"/>
          <w:spacing w:val="-70"/>
          <w:position w:val="-7"/>
        </w:rPr>
        <w:t>．</w:t>
      </w:r>
      <w:r>
        <w:rPr>
          <w:rFonts w:ascii="黑体" w:eastAsia="黑体" w:hint="eastAsia"/>
        </w:rPr>
        <w:t>上）</w:t>
      </w:r>
    </w:p>
    <w:p>
      <w:pPr>
        <w:pStyle w:val="BodyText"/>
        <w:spacing w:line="240" w:lineRule="exact"/>
        <w:ind w:left="460"/>
        <w:rPr>
          <w:rFonts w:ascii="黑体" w:eastAsia="黑体" w:hint="eastAsia"/>
        </w:rPr>
      </w:pPr>
      <w:r>
        <w:rPr>
          <w:b/>
        </w:rPr>
        <w:t>（</w:t>
      </w:r>
      <w:r>
        <w:rPr>
          <w:rFonts w:ascii="黑体" w:eastAsia="黑体" w:hint="eastAsia"/>
        </w:rPr>
        <w:t>一）诗歌赏析。（含 8-9 ，共 3 分） 品读诗歌，按要求回答问题。</w:t>
      </w:r>
    </w:p>
    <w:p>
      <w:pPr>
        <w:pStyle w:val="BodyText"/>
        <w:spacing w:before="67"/>
        <w:ind w:left="215"/>
        <w:jc w:val="center"/>
      </w:pPr>
      <w:r>
        <w:t>卜算子•黄州定慧院寓居作</w:t>
      </w:r>
    </w:p>
    <w:p>
      <w:pPr>
        <w:pStyle w:val="BodyText"/>
        <w:tabs>
          <w:tab w:val="left" w:pos="859"/>
        </w:tabs>
        <w:spacing w:before="141"/>
        <w:ind w:left="439"/>
        <w:jc w:val="center"/>
      </w:pPr>
      <w:r>
        <w:t>苏</w:t>
      </w:r>
      <w:r>
        <w:tab/>
      </w:r>
      <w:r>
        <w:t>轼</w:t>
      </w:r>
    </w:p>
    <w:p>
      <w:pPr>
        <w:pStyle w:val="BodyText"/>
        <w:spacing w:before="139" w:line="364" w:lineRule="auto"/>
        <w:ind w:left="2648" w:right="2212"/>
        <w:jc w:val="center"/>
      </w:pPr>
      <w:r>
        <w:rPr>
          <w:w w:val="95"/>
        </w:rPr>
        <w:t>缺月挂疏桐，漏断人初静。谁见幽人独往来，缥缈孤鸿影。 惊起却回头，有恨无人省。拣尽寒枝不肯栖，寂寞沙洲冷。</w:t>
      </w:r>
    </w:p>
    <w:p>
      <w:pPr>
        <w:pStyle w:val="ListParagraph"/>
        <w:numPr>
          <w:ilvl w:val="0"/>
          <w:numId w:val="3"/>
        </w:numPr>
        <w:tabs>
          <w:tab w:val="left" w:pos="1285"/>
          <w:tab w:val="left" w:pos="4434"/>
          <w:tab w:val="left" w:pos="5483"/>
        </w:tabs>
        <w:spacing w:before="0" w:after="0" w:line="267" w:lineRule="exact"/>
        <w:ind w:left="1284" w:right="0" w:hanging="317"/>
        <w:jc w:val="left"/>
        <w:rPr>
          <w:sz w:val="19"/>
        </w:rPr>
      </w:pPr>
      <w:r>
        <w:rPr>
          <w:sz w:val="21"/>
        </w:rPr>
        <w:t>词的上阕通过描绘缺月、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、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等景物，渲染凄清孤寂的氛围。(1</w:t>
      </w:r>
      <w:r>
        <w:rPr>
          <w:spacing w:val="-55"/>
          <w:sz w:val="21"/>
        </w:rPr>
        <w:t xml:space="preserve"> </w:t>
      </w:r>
      <w:r>
        <w:rPr>
          <w:sz w:val="21"/>
        </w:rPr>
        <w:t>分)</w:t>
      </w:r>
    </w:p>
    <w:p>
      <w:pPr>
        <w:pStyle w:val="ListParagraph"/>
        <w:numPr>
          <w:ilvl w:val="0"/>
          <w:numId w:val="3"/>
        </w:numPr>
        <w:tabs>
          <w:tab w:val="left" w:pos="1285"/>
        </w:tabs>
        <w:spacing w:before="141" w:after="0" w:line="364" w:lineRule="auto"/>
        <w:ind w:left="1309" w:right="215" w:hanging="341"/>
        <w:jc w:val="left"/>
        <w:rPr>
          <w:sz w:val="19"/>
        </w:rPr>
      </w:pPr>
      <w:r>
        <w:rPr>
          <w:w w:val="95"/>
          <w:sz w:val="21"/>
        </w:rPr>
        <w:t xml:space="preserve">有人评价这首词“物我交融，含蕴深广”，请结合“拣尽寒枝不肯栖，寂寞沙洲冷”两句作简要   </w:t>
      </w:r>
      <w:r>
        <w:rPr>
          <w:sz w:val="21"/>
        </w:rPr>
        <w:t>赏析。(2</w:t>
      </w:r>
      <w:r>
        <w:rPr>
          <w:spacing w:val="-19"/>
          <w:sz w:val="21"/>
        </w:rPr>
        <w:t xml:space="preserve"> 分)</w:t>
      </w:r>
    </w:p>
    <w:p>
      <w:pPr>
        <w:pStyle w:val="BodyText"/>
        <w:spacing w:before="7"/>
        <w:rPr>
          <w:sz w:val="14"/>
        </w:rPr>
      </w:pPr>
      <w:r>
        <w:pict>
          <v:line id="_x0000_s1030" o:spid="_x0000_s1030" style="mso-height-relative:page;mso-position-horizontal-relative:page;mso-width-relative:page;mso-wrap-distance-bottom:0;mso-wrap-distance-top:0;position:absolute;z-index:-251657216" from="671.15pt,11.5pt" to="1115.85pt,11.5pt" coordsize="21600,21600" stroked="t" strokecolor="black">
            <w10:wrap type="topAndBottom"/>
          </v:line>
        </w:pict>
      </w:r>
    </w:p>
    <w:p>
      <w:pPr>
        <w:pStyle w:val="BodyText"/>
        <w:spacing w:before="165"/>
        <w:ind w:left="546"/>
        <w:rPr>
          <w:rFonts w:ascii="黑体" w:eastAsia="黑体" w:hint="eastAsia"/>
        </w:rPr>
      </w:pPr>
      <w:r>
        <w:rPr>
          <w:rFonts w:ascii="黑体" w:eastAsia="黑体" w:hint="eastAsia"/>
        </w:rPr>
        <w:t>（二）阅读甲乙两段选文，完成 10 -13 题。（共 11 分）</w:t>
      </w:r>
    </w:p>
    <w:p>
      <w:pPr>
        <w:pStyle w:val="BodyText"/>
        <w:spacing w:before="5" w:line="364" w:lineRule="auto"/>
        <w:ind w:left="340" w:right="117" w:firstLine="420"/>
        <w:jc w:val="both"/>
      </w:pPr>
      <w:r>
        <w:rPr>
          <w:w w:val="95"/>
        </w:rPr>
        <w:t>【甲】见渔人，乃大惊，问所从来。具答之。便要还家，设酒杀鸡作食。村中闻有此人，咸来问讯。   自云先世避秦时乱，</w:t>
      </w:r>
      <w:r>
        <w:rPr>
          <w:w w:val="95"/>
          <w:u w:val="single"/>
        </w:rPr>
        <w:t>率妻子邑人来此绝境</w:t>
      </w:r>
      <w:r>
        <w:rPr>
          <w:w w:val="95"/>
        </w:rPr>
        <w:t xml:space="preserve">，不复出焉，遂与外人间隔。问今是何世，乃不知有汉，无论魏   晋。此人一一为具言所闻，皆叹惋。余人各复延至其家，皆出酒食。停数日，辞去。此中人语云：“不足   </w:t>
      </w:r>
      <w:r>
        <w:t>为外人道也。”</w:t>
      </w:r>
    </w:p>
    <w:p>
      <w:pPr>
        <w:pStyle w:val="BodyText"/>
        <w:spacing w:line="268" w:lineRule="exact"/>
        <w:ind w:right="119"/>
        <w:jc w:val="right"/>
      </w:pPr>
      <w:r>
        <w:rPr>
          <w:w w:val="95"/>
        </w:rPr>
        <w:t>（选自陶渊明《桃花源记》）</w:t>
      </w:r>
    </w:p>
    <w:p>
      <w:pPr>
        <w:pStyle w:val="BodyText"/>
        <w:spacing w:before="139" w:line="364" w:lineRule="auto"/>
        <w:ind w:left="340" w:right="119" w:firstLine="420"/>
        <w:jc w:val="both"/>
      </w:pPr>
      <w:r>
        <w:t>【乙】有僧名法朗者，深入雁门山。幽涧之中有石洞，容人出入。朗多赍</w:t>
      </w:r>
      <w:r>
        <w:rPr>
          <w:position w:val="11"/>
          <w:sz w:val="10"/>
        </w:rPr>
        <w:t>①</w:t>
      </w:r>
      <w:r>
        <w:t>干粮欲住此山遂寻洞入。数</w:t>
      </w:r>
      <w:r>
        <w:rPr>
          <w:spacing w:val="3"/>
        </w:rPr>
        <w:t>百步渐阔，至平地，涉</w:t>
      </w:r>
      <w:r>
        <w:rPr>
          <w:spacing w:val="16"/>
          <w:position w:val="11"/>
          <w:sz w:val="10"/>
        </w:rPr>
        <w:t xml:space="preserve">② </w:t>
      </w:r>
      <w:r>
        <w:rPr>
          <w:spacing w:val="3"/>
        </w:rPr>
        <w:t>流水，渡一岸，日月甚明。更行二里，至草屋中，有妇人。僧因问：“此处是何</w:t>
      </w:r>
      <w:r>
        <w:rPr>
          <w:spacing w:val="4"/>
          <w:w w:val="95"/>
        </w:rPr>
        <w:t>世界？”妇人云：“我自秦人，随蒙恬筑长城，因不胜其弊，逃窜至此。初食草根，得以不死。</w:t>
      </w:r>
      <w:r>
        <w:rPr>
          <w:spacing w:val="3"/>
          <w:w w:val="95"/>
          <w:u w:val="single"/>
        </w:rPr>
        <w:t>此来亦不</w:t>
      </w:r>
    </w:p>
    <w:p>
      <w:pPr>
        <w:spacing w:after="0" w:line="364" w:lineRule="auto"/>
        <w:jc w:val="both"/>
        <w:sectPr>
          <w:footerReference w:type="default" r:id="rId8"/>
          <w:headerReference w:type="first" r:id="rId9"/>
          <w:type w:val="continuous"/>
          <w:pgSz w:w="23760" w:h="16790" w:orient="landscape"/>
          <w:pgMar w:top="1380" w:right="1320" w:bottom="1400" w:left="1220" w:header="720" w:footer="1205" w:gutter="0"/>
          <w:pgNumType w:start="1"/>
          <w:cols w:num="2" w:space="708" w:equalWidth="0">
            <w:col w:w="10261" w:space="635"/>
            <w:col w:w="10324"/>
          </w:cols>
        </w:sectPr>
      </w:pPr>
    </w:p>
    <w:p>
      <w:pPr>
        <w:pStyle w:val="BodyText"/>
        <w:spacing w:before="57"/>
        <w:ind w:left="220"/>
      </w:pPr>
      <w:r>
        <w:rPr>
          <w:u w:val="single"/>
        </w:rPr>
        <w:t>知年岁，不复至人间</w:t>
      </w:r>
      <w:r>
        <w:t>。”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2"/>
        </w:rPr>
      </w:pPr>
    </w:p>
    <w:p>
      <w:pPr>
        <w:pStyle w:val="BodyText"/>
        <w:spacing w:line="364" w:lineRule="auto"/>
        <w:ind w:left="640" w:right="1352"/>
      </w:pPr>
      <w:r>
        <w:rPr>
          <w:w w:val="95"/>
        </w:rPr>
        <w:t>【注】①赍：（jī），怀着，带着。②涉：踏过。</w:t>
      </w:r>
      <w:r>
        <w:t>10.解释下面加点词的意思。（4 分）</w:t>
      </w:r>
    </w:p>
    <w:p>
      <w:pPr>
        <w:pStyle w:val="BodyText"/>
        <w:tabs>
          <w:tab w:val="left" w:pos="2424"/>
          <w:tab w:val="left" w:pos="3419"/>
          <w:tab w:val="left" w:pos="3999"/>
          <w:tab w:val="left" w:pos="5573"/>
          <w:tab w:val="left" w:pos="6571"/>
        </w:tabs>
        <w:ind w:left="848"/>
        <w:rPr>
          <w:rFonts w:ascii="Times New Roman" w:eastAsia="Times New Roman"/>
        </w:rPr>
      </w:pPr>
      <w:r>
        <w:t>（1）</w:t>
      </w:r>
      <w:r>
        <w:rPr>
          <w:spacing w:val="-147"/>
        </w:rPr>
        <w:t>具</w:t>
      </w:r>
      <w:r>
        <w:rPr>
          <w:spacing w:val="-61"/>
          <w:position w:val="-7"/>
        </w:rPr>
        <w:t>．</w:t>
      </w:r>
      <w:r>
        <w:t>答之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w w:val="95"/>
        </w:rPr>
        <w:t>（2）</w:t>
      </w:r>
      <w:r>
        <w:rPr>
          <w:spacing w:val="-147"/>
          <w:w w:val="95"/>
        </w:rPr>
        <w:t>咸</w:t>
      </w:r>
      <w:r>
        <w:rPr>
          <w:spacing w:val="-63"/>
          <w:w w:val="95"/>
          <w:position w:val="-7"/>
        </w:rPr>
        <w:t>．</w:t>
      </w:r>
      <w:r>
        <w:rPr>
          <w:w w:val="95"/>
        </w:rPr>
        <w:t>来问讯</w:t>
      </w:r>
      <w:r>
        <w:tab/>
      </w: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BodyText"/>
        <w:tabs>
          <w:tab w:val="left" w:pos="2424"/>
          <w:tab w:val="left" w:pos="3419"/>
          <w:tab w:val="left" w:pos="3999"/>
          <w:tab w:val="left" w:pos="5573"/>
          <w:tab w:val="left" w:pos="6571"/>
        </w:tabs>
        <w:spacing w:before="59"/>
        <w:ind w:left="848"/>
        <w:rPr>
          <w:rFonts w:ascii="Times New Roman" w:eastAsia="Times New Roman"/>
        </w:rPr>
      </w:pPr>
      <w:r>
        <w:t>（3）</w:t>
      </w:r>
      <w:r>
        <w:rPr>
          <w:spacing w:val="-147"/>
        </w:rPr>
        <w:t>延</w:t>
      </w:r>
      <w:r>
        <w:rPr>
          <w:spacing w:val="-61"/>
          <w:position w:val="-7"/>
        </w:rPr>
        <w:t>．</w:t>
      </w:r>
      <w:r>
        <w:t>至其家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w w:val="95"/>
        </w:rPr>
        <w:t>（4）初</w:t>
      </w:r>
      <w:r>
        <w:rPr>
          <w:spacing w:val="-147"/>
          <w:w w:val="95"/>
        </w:rPr>
        <w:t>食</w:t>
      </w:r>
      <w:r>
        <w:rPr>
          <w:spacing w:val="-61"/>
          <w:w w:val="95"/>
          <w:position w:val="-7"/>
        </w:rPr>
        <w:t>．</w:t>
      </w:r>
      <w:r>
        <w:rPr>
          <w:w w:val="95"/>
        </w:rPr>
        <w:t>草根</w:t>
      </w:r>
      <w:r>
        <w:tab/>
      </w: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ListParagraph"/>
        <w:numPr>
          <w:ilvl w:val="0"/>
          <w:numId w:val="6"/>
        </w:numPr>
        <w:tabs>
          <w:tab w:val="left" w:pos="957"/>
        </w:tabs>
        <w:spacing w:before="62" w:after="0" w:line="364" w:lineRule="auto"/>
        <w:ind w:left="1060" w:right="1196" w:hanging="420"/>
        <w:jc w:val="left"/>
        <w:rPr>
          <w:sz w:val="21"/>
        </w:rPr>
      </w:pPr>
      <w:r>
        <w:rPr>
          <w:sz w:val="21"/>
        </w:rPr>
        <w:t>用斜线（/）为下面句子断句，限两处。（1</w:t>
      </w:r>
      <w:r>
        <w:rPr>
          <w:spacing w:val="-32"/>
          <w:sz w:val="21"/>
        </w:rPr>
        <w:t xml:space="preserve"> 分</w:t>
      </w:r>
      <w:r>
        <w:rPr>
          <w:sz w:val="21"/>
        </w:rPr>
        <w:t xml:space="preserve">） </w:t>
      </w:r>
      <w:r>
        <w:rPr>
          <w:spacing w:val="-1"/>
          <w:sz w:val="21"/>
        </w:rPr>
        <w:t>朗 多 赍 干 粮 欲 住 此 山 遂 寻 洞 入</w:t>
      </w:r>
    </w:p>
    <w:p>
      <w:pPr>
        <w:pStyle w:val="ListParagraph"/>
        <w:numPr>
          <w:ilvl w:val="0"/>
          <w:numId w:val="6"/>
        </w:numPr>
        <w:tabs>
          <w:tab w:val="left" w:pos="957"/>
        </w:tabs>
        <w:spacing w:before="0" w:after="0" w:line="267" w:lineRule="exact"/>
        <w:ind w:left="956" w:right="0" w:hanging="317"/>
        <w:jc w:val="left"/>
        <w:rPr>
          <w:sz w:val="21"/>
        </w:rPr>
      </w:pPr>
      <w:r>
        <w:rPr>
          <w:sz w:val="21"/>
        </w:rPr>
        <w:t>把文中划横线的句子翻译成现代汉语。（4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p>
      <w:pPr>
        <w:pStyle w:val="ListParagraph"/>
        <w:numPr>
          <w:ilvl w:val="1"/>
          <w:numId w:val="6"/>
        </w:numPr>
        <w:tabs>
          <w:tab w:val="left" w:pos="1376"/>
        </w:tabs>
        <w:spacing w:before="139" w:after="0" w:line="240" w:lineRule="auto"/>
        <w:ind w:left="1375" w:right="0" w:hanging="528"/>
        <w:jc w:val="left"/>
        <w:rPr>
          <w:sz w:val="21"/>
        </w:rPr>
      </w:pPr>
      <w:r>
        <w:rPr>
          <w:sz w:val="21"/>
        </w:rPr>
        <w:t>率妻子邑人来此绝境。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2"/>
        </w:rPr>
      </w:pPr>
    </w:p>
    <w:p>
      <w:pPr>
        <w:pStyle w:val="ListParagraph"/>
        <w:numPr>
          <w:ilvl w:val="1"/>
          <w:numId w:val="6"/>
        </w:numPr>
        <w:tabs>
          <w:tab w:val="left" w:pos="1376"/>
        </w:tabs>
        <w:spacing w:before="0" w:after="0" w:line="240" w:lineRule="auto"/>
        <w:ind w:left="1375" w:right="0" w:hanging="528"/>
        <w:jc w:val="left"/>
        <w:rPr>
          <w:sz w:val="21"/>
        </w:rPr>
      </w:pPr>
      <w:r>
        <w:pict>
          <v:line id="_x0000_s1031" o:spid="_x0000_s1031" style="mso-height-relative:page;mso-position-horizontal-relative:page;mso-width-relative:page;position:absolute;z-index:251665408" from="124.4pt,-8.7pt" to="578.75pt,-8.7pt" coordsize="21600,21600" stroked="t" strokecolor="black"/>
        </w:pict>
      </w:r>
      <w:r>
        <w:rPr>
          <w:sz w:val="21"/>
        </w:rPr>
        <w:t>此来亦不知年岁，不复至人间。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2"/>
        </w:rPr>
      </w:pPr>
    </w:p>
    <w:p>
      <w:pPr>
        <w:pStyle w:val="ListParagraph"/>
        <w:numPr>
          <w:ilvl w:val="0"/>
          <w:numId w:val="6"/>
        </w:numPr>
        <w:tabs>
          <w:tab w:val="left" w:pos="1060"/>
        </w:tabs>
        <w:spacing w:before="1" w:after="0" w:line="240" w:lineRule="auto"/>
        <w:ind w:left="1060" w:right="0" w:hanging="420"/>
        <w:jc w:val="left"/>
        <w:rPr>
          <w:sz w:val="21"/>
        </w:rPr>
      </w:pPr>
      <w:r>
        <w:pict>
          <v:line id="_x0000_s1032" o:spid="_x0000_s1032" style="mso-height-relative:page;mso-position-horizontal-relative:page;mso-width-relative:page;position:absolute;z-index:251666432" from="124.4pt,-8.65pt" to="578.75pt,-8.65pt" coordsize="21600,21600" stroked="t" strokecolor="black"/>
        </w:pict>
      </w:r>
      <w:r>
        <w:rPr>
          <w:sz w:val="21"/>
        </w:rPr>
        <w:t>说出【甲】【乙】两文在</w:t>
      </w:r>
      <w:r>
        <w:rPr>
          <w:spacing w:val="-147"/>
          <w:sz w:val="21"/>
        </w:rPr>
        <w:t>内</w:t>
      </w:r>
      <w:r>
        <w:rPr>
          <w:spacing w:val="-63"/>
          <w:position w:val="-7"/>
          <w:sz w:val="21"/>
        </w:rPr>
        <w:t>．</w:t>
      </w:r>
      <w:r>
        <w:rPr>
          <w:spacing w:val="-146"/>
          <w:sz w:val="21"/>
        </w:rPr>
        <w:t>容</w:t>
      </w:r>
      <w:r>
        <w:rPr>
          <w:spacing w:val="-62"/>
          <w:position w:val="-7"/>
          <w:sz w:val="21"/>
        </w:rPr>
        <w:t>．</w:t>
      </w:r>
      <w:r>
        <w:rPr>
          <w:spacing w:val="-147"/>
          <w:sz w:val="21"/>
        </w:rPr>
        <w:t>上</w:t>
      </w:r>
      <w:r>
        <w:rPr>
          <w:spacing w:val="-61"/>
          <w:position w:val="-7"/>
          <w:sz w:val="21"/>
        </w:rPr>
        <w:t>．</w:t>
      </w:r>
      <w:r>
        <w:rPr>
          <w:sz w:val="21"/>
        </w:rPr>
        <w:t>的相似之处。（2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p>
      <w:pPr>
        <w:pStyle w:val="BodyText"/>
        <w:rPr>
          <w:sz w:val="20"/>
        </w:rPr>
      </w:pPr>
      <w:r>
        <w:br w:type="column"/>
      </w:r>
    </w:p>
    <w:p>
      <w:pPr>
        <w:pStyle w:val="BodyText"/>
        <w:spacing w:before="3"/>
        <w:rPr>
          <w:sz w:val="16"/>
        </w:rPr>
      </w:pPr>
    </w:p>
    <w:p>
      <w:pPr>
        <w:pStyle w:val="BodyText"/>
        <w:ind w:left="220"/>
      </w:pPr>
      <w:r>
        <w:t>（节选自《广异记》，有删改）</w:t>
      </w:r>
    </w:p>
    <w:p>
      <w:pPr>
        <w:pStyle w:val="BodyText"/>
        <w:spacing w:before="57" w:line="316" w:lineRule="auto"/>
        <w:ind w:left="220" w:right="231" w:firstLine="261"/>
      </w:pPr>
      <w:r>
        <w:br w:type="column"/>
      </w:r>
      <w:r>
        <w:rPr>
          <w:spacing w:val="-4"/>
        </w:rPr>
        <w:t xml:space="preserve">⑥目前，对雾霾主要靠地面监测，但地面监测站只能监测地上几米高范围内的 </w:t>
      </w:r>
      <w:r>
        <w:t>PM2.5</w:t>
      </w:r>
      <w:r>
        <w:rPr>
          <w:spacing w:val="-8"/>
        </w:rPr>
        <w:t xml:space="preserve"> 数 值。而灰霾随</w:t>
      </w:r>
      <w:r>
        <w:rPr>
          <w:spacing w:val="-10"/>
        </w:rPr>
        <w:t>高度变化，分布不一样。利用激光遥感手段能获得霾的垂直分布情况，反映整 个区域霾的二维甚至三维情</w:t>
      </w:r>
      <w:r>
        <w:rPr>
          <w:spacing w:val="-18"/>
        </w:rPr>
        <w:t>况。如果不科学地认识极端强雾霾的发生机理，就容易判断错误， 认为都是由排放的污染物引起的，在治</w:t>
      </w:r>
      <w:r>
        <w:rPr>
          <w:spacing w:val="-13"/>
        </w:rPr>
        <w:t>理上进入误区。要得出科学判断，仅凭地面一种观测 手段是不够的，还需要卫星遥感观测手段来补充，更</w:t>
      </w:r>
      <w:r>
        <w:rPr>
          <w:spacing w:val="-5"/>
        </w:rPr>
        <w:t>全面容观地掌握大气污染状况。</w:t>
      </w:r>
    </w:p>
    <w:p>
      <w:pPr>
        <w:pStyle w:val="BodyText"/>
        <w:spacing w:before="26" w:line="316" w:lineRule="auto"/>
        <w:ind w:left="220" w:right="232" w:firstLine="261"/>
        <w:jc w:val="both"/>
      </w:pPr>
      <w:r>
        <w:rPr>
          <w:spacing w:val="-3"/>
        </w:rPr>
        <w:t>⑦另外，遥感技术对自然遗产和文化遗产的发现和保护的作用也不容小觑。应用遥感技 术，美国考古学家发现了沉没海底数千年的古埃及名城亚历山大；希腊考古学家用红外像片 在科林斯湾发现了公元前373</w:t>
      </w:r>
      <w:r>
        <w:rPr>
          <w:spacing w:val="-11"/>
        </w:rPr>
        <w:t xml:space="preserve"> 年毁于地震的古城“</w:t>
      </w:r>
      <w:r>
        <w:rPr>
          <w:spacing w:val="-8"/>
        </w:rPr>
        <w:t>Hekike</w:t>
      </w:r>
      <w:r>
        <w:rPr>
          <w:spacing w:val="-5"/>
        </w:rPr>
        <w:t>”；遥感地球所郭华东课题组利用 雷达遥感技术发现了阿拉善高原干沙覆</w:t>
      </w:r>
      <w:r>
        <w:rPr>
          <w:spacing w:val="-12"/>
        </w:rPr>
        <w:t>盖下的古河湖串联系统和明、隋古长城……遥感技术 也十分适用于文化遗产保护，它的优势在于能获得物</w:t>
      </w:r>
      <w:r>
        <w:rPr>
          <w:spacing w:val="-7"/>
        </w:rPr>
        <w:t>体的三维图像。若能及早对文化遗产进 行三维扫描，将来就可按照计算机模型对其进行复原。更重要的</w:t>
      </w:r>
      <w:r>
        <w:rPr>
          <w:spacing w:val="-2"/>
        </w:rPr>
        <w:t>是，科学家还能依据这些数 据分析破坏发生的原因，如温度、风力、湿度等，从而指导文物部门进行更</w:t>
      </w:r>
      <w:r>
        <w:rPr>
          <w:spacing w:val="-3"/>
        </w:rPr>
        <w:t>加精细的修复。</w:t>
      </w:r>
    </w:p>
    <w:p>
      <w:pPr>
        <w:pStyle w:val="BodyText"/>
        <w:tabs>
          <w:tab w:val="left" w:pos="6047"/>
        </w:tabs>
        <w:spacing w:before="27"/>
        <w:ind w:left="484"/>
      </w:pPr>
      <w:r>
        <w:rPr>
          <w:spacing w:val="-3"/>
        </w:rPr>
        <w:t>⑧</w:t>
      </w:r>
      <w:r>
        <w:t>总</w:t>
      </w:r>
      <w:r>
        <w:rPr>
          <w:spacing w:val="-3"/>
        </w:rPr>
        <w:t>之</w:t>
      </w:r>
      <w:r>
        <w:t>，近</w:t>
      </w:r>
      <w:r>
        <w:rPr>
          <w:spacing w:val="-3"/>
        </w:rPr>
        <w:t>些</w:t>
      </w:r>
      <w:r>
        <w:t>年，</w:t>
      </w:r>
      <w:r>
        <w:rPr>
          <w:spacing w:val="-3"/>
        </w:rPr>
        <w:t>我</w:t>
      </w:r>
      <w:r>
        <w:t>国遥</w:t>
      </w:r>
      <w:r>
        <w:rPr>
          <w:spacing w:val="-3"/>
        </w:rPr>
        <w:t>感</w:t>
      </w:r>
      <w:r>
        <w:t>技术</w:t>
      </w:r>
      <w:r>
        <w:rPr>
          <w:spacing w:val="-3"/>
        </w:rPr>
        <w:t>发</w:t>
      </w:r>
      <w:r>
        <w:t>展迅</w:t>
      </w:r>
      <w:r>
        <w:rPr>
          <w:spacing w:val="-3"/>
        </w:rPr>
        <w:t>速</w:t>
      </w:r>
      <w:r>
        <w:t>，在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等</w:t>
      </w:r>
      <w:r>
        <w:rPr>
          <w:spacing w:val="-3"/>
        </w:rPr>
        <w:t>方</w:t>
      </w:r>
      <w:r>
        <w:t>面广</w:t>
      </w:r>
      <w:r>
        <w:rPr>
          <w:spacing w:val="-3"/>
        </w:rPr>
        <w:t>泛</w:t>
      </w:r>
      <w:r>
        <w:t>应用。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66" w:lineRule="auto"/>
        <w:ind w:left="515" w:right="1342" w:firstLine="3549"/>
      </w:pPr>
      <w:r>
        <w:t>（</w:t>
      </w:r>
      <w:r>
        <w:rPr>
          <w:spacing w:val="-3"/>
        </w:rPr>
        <w:t>选自《人民日报》</w:t>
      </w:r>
      <w:r>
        <w:t>2013</w:t>
      </w:r>
      <w:r>
        <w:rPr>
          <w:spacing w:val="-41"/>
        </w:rPr>
        <w:t xml:space="preserve"> 年 </w:t>
      </w:r>
      <w:r>
        <w:t>5</w:t>
      </w:r>
      <w:r>
        <w:rPr>
          <w:spacing w:val="-39"/>
        </w:rPr>
        <w:t xml:space="preserve"> 月 </w:t>
      </w:r>
      <w:r>
        <w:t>13</w:t>
      </w:r>
      <w:r>
        <w:rPr>
          <w:spacing w:val="-13"/>
        </w:rPr>
        <w:t xml:space="preserve"> 日 有删减</w:t>
      </w:r>
      <w:r>
        <w:t>） 14.请联系全文内容，将第⑧段空白部分补充完整。（2</w:t>
      </w:r>
      <w:r>
        <w:rPr>
          <w:spacing w:val="-3"/>
        </w:rPr>
        <w:t xml:space="preserve"> 分</w:t>
      </w:r>
      <w:r>
        <w:t>）</w:t>
      </w:r>
    </w:p>
    <w:p>
      <w:pPr>
        <w:spacing w:after="0" w:line="266" w:lineRule="auto"/>
        <w:sectPr>
          <w:pgSz w:w="23760" w:h="16790" w:orient="landscape"/>
          <w:pgMar w:top="1380" w:right="1320" w:bottom="1400" w:left="1220" w:header="0" w:footer="1205" w:gutter="0"/>
          <w:cols w:num="3" w:space="708" w:equalWidth="0">
            <w:col w:w="6613" w:space="583"/>
            <w:col w:w="3198" w:space="742"/>
            <w:col w:w="10084"/>
          </w:cols>
        </w:sectPr>
      </w:pPr>
    </w:p>
    <w:p>
      <w:pPr>
        <w:pStyle w:val="BodyText"/>
        <w:spacing w:line="20" w:lineRule="exact"/>
        <w:ind w:left="12071"/>
        <w:rPr>
          <w:sz w:val="2"/>
        </w:rPr>
      </w:pPr>
      <w:r>
        <w:rPr>
          <w:sz w:val="2"/>
        </w:rPr>
        <w:pict>
          <v:group id="_x0000_s1033" o:spid="_x0000_i1033" style="width:451.05pt;height:0.5pt" coordsize="9021,10">
            <v:line id="_x0000_s1034" o:spid="_x0000_s1034" style="position:absolute" from="0,100" to="180420,100" coordsize="21600,21600" stroked="t" strokecolor="black"/>
            <w10:anchorlock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spacing w:line="20" w:lineRule="exact"/>
        <w:ind w:left="1002"/>
        <w:rPr>
          <w:sz w:val="2"/>
        </w:rPr>
      </w:pPr>
      <w:r>
        <w:rPr>
          <w:sz w:val="2"/>
        </w:rPr>
        <w:pict>
          <v:group id="_x0000_s1035" o:spid="_x0000_i1035" style="width:467.4pt;height:0.5pt" coordsize="9348,10">
            <v:line id="_x0000_s1036" o:spid="_x0000_s1036" style="position:absolute" from="0,100" to="186960,100" coordsize="21600,21600" stroked="t" strokecolor="black"/>
            <w10:anchorlock/>
          </v:group>
        </w:pict>
      </w:r>
    </w:p>
    <w:p>
      <w:pPr>
        <w:spacing w:after="0" w:line="20" w:lineRule="exact"/>
        <w:rPr>
          <w:sz w:val="2"/>
        </w:rPr>
        <w:sectPr>
          <w:type w:val="continuous"/>
          <w:pgSz w:w="23760" w:h="16790" w:orient="landscape"/>
          <w:pgMar w:top="1380" w:right="1320" w:bottom="1400" w:left="1220" w:header="720" w:footer="720" w:gutter="0"/>
          <w:cols w:num="1" w:space="720"/>
        </w:sectPr>
      </w:pPr>
    </w:p>
    <w:p>
      <w:pPr>
        <w:pStyle w:val="BodyText"/>
        <w:spacing w:before="160"/>
        <w:ind w:left="220"/>
        <w:rPr>
          <w:rFonts w:ascii="黑体" w:eastAsia="黑体" w:hint="eastAsia"/>
        </w:rPr>
      </w:pPr>
      <w:r>
        <w:rPr>
          <w:rFonts w:ascii="黑体" w:eastAsia="黑体" w:hint="eastAsia"/>
        </w:rPr>
        <w:t>（三）阅读下面选文，完成 14-17 题。（共 8 分）</w:t>
      </w:r>
    </w:p>
    <w:p>
      <w:pPr>
        <w:pStyle w:val="BodyText"/>
        <w:spacing w:before="72"/>
        <w:ind w:left="4194"/>
      </w:pPr>
      <w:r>
        <w:t>感知地球的“千里眼”</w:t>
      </w:r>
    </w:p>
    <w:p>
      <w:pPr>
        <w:pStyle w:val="BodyText"/>
        <w:spacing w:before="88"/>
        <w:ind w:left="709"/>
      </w:pPr>
      <w:r>
        <w:t>①近日，第三十五届国际环境遥感大会在北京召开，来自全球 56 个国家和地区的 1000</w:t>
      </w:r>
    </w:p>
    <w:p>
      <w:pPr>
        <w:pStyle w:val="BodyText"/>
        <w:spacing w:before="89" w:line="319" w:lineRule="auto"/>
        <w:ind w:left="340" w:right="234"/>
      </w:pPr>
      <w:r>
        <w:rPr>
          <w:spacing w:val="-6"/>
        </w:rPr>
        <w:t xml:space="preserve">余位遥感专家参加了会议，这也是该会议发起 </w:t>
      </w:r>
      <w:r>
        <w:t>50</w:t>
      </w:r>
      <w:r>
        <w:rPr>
          <w:spacing w:val="-9"/>
        </w:rPr>
        <w:t xml:space="preserve"> 年来首次在中国举办，这说明我国遥感技 术的应用发展</w:t>
      </w:r>
      <w:r>
        <w:rPr>
          <w:spacing w:val="-3"/>
        </w:rPr>
        <w:t>得到了国际同行的广泛认可。</w:t>
      </w:r>
    </w:p>
    <w:p>
      <w:pPr>
        <w:pStyle w:val="BodyText"/>
        <w:spacing w:before="19" w:line="316" w:lineRule="auto"/>
        <w:ind w:left="340" w:right="40" w:firstLine="369"/>
      </w:pPr>
      <w:r>
        <w:rPr>
          <w:spacing w:val="-8"/>
        </w:rPr>
        <w:t xml:space="preserve">②遥感技术兴起于上世纪 </w:t>
      </w:r>
      <w:r>
        <w:t>60</w:t>
      </w:r>
      <w:r>
        <w:rPr>
          <w:spacing w:val="-12"/>
        </w:rPr>
        <w:t xml:space="preserve"> 年代，是指从远距离感知目标反射、辐射或散射的可见光、 红外、微波电</w:t>
      </w:r>
      <w:r>
        <w:rPr>
          <w:spacing w:val="-9"/>
        </w:rPr>
        <w:t>磁波，从而对目标进行探测和识别的科学技术。人类目力有限，遥感技术的出 现，让人类仿佛拥有了另一双</w:t>
      </w:r>
      <w:r>
        <w:rPr>
          <w:spacing w:val="-3"/>
        </w:rPr>
        <w:t>可以无限感知地球的“千里眼”。</w:t>
      </w:r>
    </w:p>
    <w:p>
      <w:pPr>
        <w:pStyle w:val="BodyText"/>
        <w:spacing w:before="21" w:line="316" w:lineRule="auto"/>
        <w:ind w:left="340" w:right="69" w:firstLine="264"/>
        <w:jc w:val="both"/>
      </w:pPr>
      <w:r>
        <w:rPr>
          <w:spacing w:val="-12"/>
        </w:rPr>
        <w:t xml:space="preserve">③今年 </w:t>
      </w:r>
      <w:r>
        <w:t>4</w:t>
      </w:r>
      <w:r>
        <w:rPr>
          <w:spacing w:val="-33"/>
        </w:rPr>
        <w:t xml:space="preserve"> 月 </w:t>
      </w:r>
      <w:r>
        <w:t>22</w:t>
      </w:r>
      <w:r>
        <w:rPr>
          <w:spacing w:val="-7"/>
        </w:rPr>
        <w:t xml:space="preserve"> 日，国务院总理李克强主持召开了部署芦山地震抗震救灾工作会议，在李 克强身后挂着</w:t>
      </w:r>
      <w:r>
        <w:rPr>
          <w:spacing w:val="-10"/>
        </w:rPr>
        <w:t>一幅芦山县震后航空影像图。这幅影像图对抗震决策起到至关重要的作用。它 是由中国科学院遥感与数字地</w:t>
      </w:r>
      <w:r>
        <w:rPr>
          <w:spacing w:val="-3"/>
        </w:rPr>
        <w:t>球研究所（以下简称遥感地球所</w:t>
      </w:r>
      <w:r>
        <w:t>）</w:t>
      </w:r>
      <w:r>
        <w:rPr>
          <w:spacing w:val="-8"/>
        </w:rPr>
        <w:t xml:space="preserve">提供的。遥感作业时间是 </w:t>
      </w:r>
      <w:r>
        <w:t>4</w:t>
      </w:r>
    </w:p>
    <w:p>
      <w:pPr>
        <w:pStyle w:val="BodyText"/>
        <w:spacing w:before="24"/>
        <w:ind w:left="340"/>
        <w:jc w:val="both"/>
      </w:pPr>
      <w:r>
        <w:rPr>
          <w:spacing w:val="-28"/>
        </w:rPr>
        <w:t xml:space="preserve">月 </w:t>
      </w:r>
      <w:r>
        <w:t>20</w:t>
      </w:r>
      <w:r>
        <w:rPr>
          <w:spacing w:val="-38"/>
        </w:rPr>
        <w:t xml:space="preserve"> 日 </w:t>
      </w:r>
      <w:r>
        <w:t>11</w:t>
      </w:r>
      <w:r>
        <w:rPr>
          <w:spacing w:val="-15"/>
        </w:rPr>
        <w:t xml:space="preserve"> 点，距离地震发生刚刚过去 </w:t>
      </w:r>
      <w:r>
        <w:t>3</w:t>
      </w:r>
      <w:r>
        <w:rPr>
          <w:spacing w:val="-12"/>
        </w:rPr>
        <w:t xml:space="preserve"> 个小时。那么科研人员怎么利用遥感技术评估判断 地震灾情呢？</w:t>
      </w:r>
    </w:p>
    <w:p>
      <w:pPr>
        <w:pStyle w:val="BodyText"/>
        <w:spacing w:before="108" w:line="316" w:lineRule="auto"/>
        <w:ind w:left="340" w:right="62" w:firstLine="264"/>
      </w:pPr>
      <w:r>
        <w:rPr>
          <w:spacing w:val="-3"/>
        </w:rPr>
        <w:t>④遥感地球所航空遥感中心主任李震说：“遥感航拍得到的高分辨率影像，能清楚地辨 识建筑物、道</w:t>
      </w:r>
      <w:r>
        <w:rPr>
          <w:spacing w:val="-8"/>
        </w:rPr>
        <w:t>路、河流、车辆等地面信息。科研人员运用专业知识，与震前的遥感观测数据 比对，就能够判断建筑物和道</w:t>
      </w:r>
      <w:r>
        <w:rPr>
          <w:spacing w:val="-16"/>
        </w:rPr>
        <w:t xml:space="preserve">路的受损情况，道路上堆积的滑坡物大小、滑坡的土方量等等， 发现潜在的山体垮塌、堰塞湖等次生灾害， </w:t>
      </w:r>
      <w:r>
        <w:rPr>
          <w:spacing w:val="-7"/>
        </w:rPr>
        <w:t xml:space="preserve">并确定财产损失的基本情况，确定救援所需投入 的人力、物力等。”总之，利用遥感技术监测和评估灾情， </w:t>
      </w:r>
      <w:r>
        <w:rPr>
          <w:spacing w:val="-4"/>
        </w:rPr>
        <w:t>具有定位准，速度快的特点，可 以第一时间获取灾情数据，服务抗震救灾。</w:t>
      </w:r>
    </w:p>
    <w:p>
      <w:pPr>
        <w:pStyle w:val="BodyText"/>
        <w:spacing w:before="24" w:line="319" w:lineRule="auto"/>
        <w:ind w:left="340" w:right="38" w:firstLine="264"/>
        <w:jc w:val="both"/>
      </w:pPr>
      <w:r>
        <w:rPr>
          <w:spacing w:val="-4"/>
        </w:rPr>
        <w:t xml:space="preserve">⑤今年 </w:t>
      </w:r>
      <w:r>
        <w:t>1</w:t>
      </w:r>
      <w:r>
        <w:rPr>
          <w:spacing w:val="-3"/>
        </w:rPr>
        <w:t xml:space="preserve"> 月，我国中东部地区发生了数次极端强雾霾事件，主流观点认为，污染物排放 量大，静稳天</w:t>
      </w:r>
      <w:r>
        <w:rPr>
          <w:spacing w:val="-7"/>
        </w:rPr>
        <w:t>气、扩散条件不利，区域污染和本地污染贡献叠加等是导致强雾霾事件的主要 原因。遥感地球所陈良富研</w:t>
      </w:r>
      <w:r>
        <w:rPr>
          <w:spacing w:val="-3"/>
        </w:rPr>
        <w:t xml:space="preserve">究员基于遥感卫星观测数据的统计与分析提出，除了人为排放引 起的本地污染浓度上升这一内在原因外， </w:t>
      </w:r>
      <w:r>
        <w:rPr>
          <w:spacing w:val="-10"/>
        </w:rPr>
        <w:t>水汽、浮尘是造成雾霾来袭、能见度急剧下降的重 要外部原因。</w:t>
      </w:r>
    </w:p>
    <w:p>
      <w:pPr>
        <w:pStyle w:val="ListParagraph"/>
        <w:numPr>
          <w:ilvl w:val="0"/>
          <w:numId w:val="7"/>
        </w:numPr>
        <w:tabs>
          <w:tab w:val="left" w:pos="950"/>
        </w:tabs>
        <w:spacing w:before="40" w:after="0" w:line="297" w:lineRule="auto"/>
        <w:ind w:left="1043" w:right="1941" w:hanging="408"/>
        <w:jc w:val="left"/>
        <w:rPr>
          <w:sz w:val="21"/>
        </w:rPr>
      </w:pPr>
      <w:r>
        <w:rPr>
          <w:spacing w:val="-1"/>
          <w:w w:val="99"/>
          <w:sz w:val="21"/>
        </w:rPr>
        <w:br w:type="column"/>
      </w:r>
      <w:r>
        <w:rPr>
          <w:sz w:val="21"/>
        </w:rPr>
        <w:t>阅读下面句子，联系上下文，探究下面句中的划线词为什么不能删去？（2</w:t>
      </w:r>
      <w:r>
        <w:rPr>
          <w:spacing w:val="-26"/>
          <w:sz w:val="21"/>
        </w:rPr>
        <w:t xml:space="preserve"> 分</w:t>
      </w:r>
      <w:r>
        <w:rPr>
          <w:sz w:val="21"/>
        </w:rPr>
        <w:t xml:space="preserve">） </w:t>
      </w:r>
      <w:r>
        <w:rPr>
          <w:spacing w:val="-3"/>
          <w:sz w:val="21"/>
        </w:rPr>
        <w:t>这幅影像图对抗震决策起到</w:t>
      </w:r>
      <w:r>
        <w:rPr>
          <w:spacing w:val="-2"/>
          <w:sz w:val="21"/>
          <w:u w:val="single"/>
        </w:rPr>
        <w:t>至关重要</w:t>
      </w:r>
      <w:r>
        <w:rPr>
          <w:spacing w:val="-2"/>
          <w:sz w:val="21"/>
        </w:rPr>
        <w:t>的作用。</w:t>
      </w:r>
    </w:p>
    <w:p>
      <w:pPr>
        <w:pStyle w:val="BodyText"/>
        <w:rPr>
          <w:sz w:val="28"/>
        </w:rPr>
      </w:pPr>
      <w:r>
        <w:pict>
          <v:line id="_x0000_s1037" o:spid="_x0000_s1037" style="mso-height-relative:page;mso-position-horizontal-relative:page;mso-width-relative:page;mso-wrap-distance-bottom:0;mso-wrap-distance-top:0;position:absolute;z-index:-251656192" from="664pt,20.15pt" to="1115.8pt,20.15pt" coordsize="21600,21600" stroked="t" strokecolor="black">
            <w10:wrap type="topAndBottom"/>
          </v:line>
        </w:pict>
      </w:r>
      <w:r>
        <w:pict>
          <v:line id="_x0000_s1038" o:spid="_x0000_s1038" style="mso-height-relative:page;mso-position-horizontal-relative:page;mso-width-relative:page;mso-wrap-distance-bottom:0;mso-wrap-distance-top:0;position:absolute;z-index:-251655168" from="664pt,43.15pt" to="1115.8pt,43.15pt" coordsize="21600,21600" stroked="t" strokecolor="black">
            <w10:wrap type="topAndBottom"/>
          </v:line>
        </w:pict>
      </w:r>
    </w:p>
    <w:p>
      <w:pPr>
        <w:pStyle w:val="BodyText"/>
        <w:spacing w:before="10"/>
        <w:rPr>
          <w:sz w:val="29"/>
        </w:rPr>
      </w:pPr>
    </w:p>
    <w:p>
      <w:pPr>
        <w:pStyle w:val="ListParagraph"/>
        <w:numPr>
          <w:ilvl w:val="0"/>
          <w:numId w:val="7"/>
        </w:numPr>
        <w:tabs>
          <w:tab w:val="left" w:pos="950"/>
        </w:tabs>
        <w:spacing w:before="22" w:after="0" w:line="240" w:lineRule="auto"/>
        <w:ind w:left="949" w:right="0" w:hanging="315"/>
        <w:jc w:val="left"/>
        <w:rPr>
          <w:sz w:val="21"/>
        </w:rPr>
      </w:pPr>
      <w:r>
        <w:rPr>
          <w:sz w:val="21"/>
        </w:rPr>
        <w:t>第⑦段中运用了什么说明方法，有何作用？（2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BodyText"/>
        <w:spacing w:before="2"/>
        <w:rPr>
          <w:sz w:val="28"/>
        </w:rPr>
      </w:pPr>
      <w:r>
        <w:pict>
          <v:line id="_x0000_s1039" o:spid="_x0000_s1039" style="mso-height-relative:page;mso-position-horizontal-relative:page;mso-width-relative:page;mso-wrap-distance-bottom:0;mso-wrap-distance-top:0;position:absolute;z-index:-251654144" from="664.25pt,20.2pt" to="1115.8pt,20.2pt" coordsize="21600,21600" stroked="t" strokecolor="black">
            <w10:wrap type="topAndBottom"/>
          </v:lin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7"/>
        </w:rPr>
      </w:pPr>
      <w:r>
        <w:pict>
          <v:line id="_x0000_s1040" o:spid="_x0000_s1040" style="mso-height-relative:page;mso-position-horizontal-relative:page;mso-width-relative:page;mso-wrap-distance-bottom:0;mso-wrap-distance-top:0;position:absolute;z-index:-251653120" from="664pt,13.65pt" to="1115.8pt,13.65pt" coordsize="21600,21600" stroked="t" strokecolor="black">
            <w10:wrap type="topAndBottom"/>
          </v:line>
        </w:pict>
      </w:r>
    </w:p>
    <w:p>
      <w:pPr>
        <w:pStyle w:val="ListParagraph"/>
        <w:numPr>
          <w:ilvl w:val="0"/>
          <w:numId w:val="7"/>
        </w:numPr>
        <w:tabs>
          <w:tab w:val="left" w:pos="1070"/>
        </w:tabs>
        <w:spacing w:before="172" w:after="0" w:line="240" w:lineRule="auto"/>
        <w:ind w:left="1069" w:right="0" w:hanging="483"/>
        <w:jc w:val="left"/>
        <w:rPr>
          <w:sz w:val="21"/>
        </w:rPr>
      </w:pPr>
      <w:r>
        <w:rPr>
          <w:spacing w:val="-6"/>
          <w:sz w:val="21"/>
        </w:rPr>
        <w:t xml:space="preserve">【材料链接】龙门石窟位于洛阳市区南面 </w:t>
      </w:r>
      <w:r>
        <w:rPr>
          <w:sz w:val="21"/>
        </w:rPr>
        <w:t>12</w:t>
      </w:r>
      <w:r>
        <w:rPr>
          <w:spacing w:val="-7"/>
          <w:sz w:val="21"/>
        </w:rPr>
        <w:t xml:space="preserve"> 公里处，历经东西魏至宋，雕凿断断续续达 </w:t>
      </w:r>
      <w:r>
        <w:rPr>
          <w:sz w:val="21"/>
        </w:rPr>
        <w:t>400</w:t>
      </w:r>
      <w:r>
        <w:rPr>
          <w:spacing w:val="-5"/>
          <w:sz w:val="21"/>
        </w:rPr>
        <w:t xml:space="preserve"> 年之</w:t>
      </w:r>
    </w:p>
    <w:p>
      <w:pPr>
        <w:pStyle w:val="BodyText"/>
        <w:spacing w:before="132"/>
        <w:ind w:left="1226" w:right="562"/>
        <w:jc w:val="center"/>
      </w:pPr>
      <w:r>
        <w:rPr>
          <w:spacing w:val="-12"/>
        </w:rPr>
        <w:t xml:space="preserve">久，至今已有 </w:t>
      </w:r>
      <w:r>
        <w:t>1500</w:t>
      </w:r>
      <w:r>
        <w:rPr>
          <w:spacing w:val="-8"/>
        </w:rPr>
        <w:t xml:space="preserve"> 余年历史。它密布于伊水东西两山的峭壁上，南北长达 </w:t>
      </w:r>
      <w:r>
        <w:t>1</w:t>
      </w:r>
      <w:r>
        <w:rPr>
          <w:spacing w:val="-6"/>
        </w:rPr>
        <w:t xml:space="preserve"> 公里，现存窟龛</w:t>
      </w:r>
    </w:p>
    <w:p>
      <w:pPr>
        <w:pStyle w:val="BodyText"/>
        <w:spacing w:before="129"/>
        <w:ind w:left="1170"/>
      </w:pPr>
      <w:r>
        <w:t>2345</w:t>
      </w:r>
      <w:r>
        <w:rPr>
          <w:spacing w:val="-13"/>
        </w:rPr>
        <w:t xml:space="preserve"> 个，题记和碑刻 </w:t>
      </w:r>
      <w:r>
        <w:t>2680</w:t>
      </w:r>
      <w:r>
        <w:rPr>
          <w:spacing w:val="-16"/>
        </w:rPr>
        <w:t xml:space="preserve"> 余品，佛塔 </w:t>
      </w:r>
      <w:r>
        <w:t>70</w:t>
      </w:r>
      <w:r>
        <w:rPr>
          <w:spacing w:val="-14"/>
        </w:rPr>
        <w:t xml:space="preserve"> 余座，造像 </w:t>
      </w:r>
      <w:r>
        <w:t>10</w:t>
      </w:r>
      <w:r>
        <w:rPr>
          <w:spacing w:val="-9"/>
        </w:rPr>
        <w:t xml:space="preserve"> 万余尊。其中最大的佛像高达 </w:t>
      </w:r>
      <w:r>
        <w:t>17.45</w:t>
      </w:r>
    </w:p>
    <w:p>
      <w:pPr>
        <w:pStyle w:val="BodyText"/>
        <w:spacing w:before="132" w:line="420" w:lineRule="auto"/>
        <w:ind w:left="1180" w:right="2027" w:hanging="10"/>
      </w:pPr>
      <w:r>
        <w:rPr>
          <w:spacing w:val="-18"/>
        </w:rPr>
        <w:t xml:space="preserve">米。最小的仅有 </w:t>
      </w:r>
      <w:r>
        <w:t>2</w:t>
      </w:r>
      <w:r>
        <w:rPr>
          <w:spacing w:val="-11"/>
        </w:rPr>
        <w:t xml:space="preserve"> 厘米。这些都体现出了我国古代劳动人民极高的艺术造诣。</w:t>
      </w:r>
      <w:r>
        <w:rPr>
          <w:spacing w:val="-5"/>
        </w:rPr>
        <w:t>但其风化侵蚀严重，如何加以保护一直是个难题。</w:t>
      </w:r>
    </w:p>
    <w:p>
      <w:pPr>
        <w:pStyle w:val="BodyText"/>
        <w:spacing w:line="232" w:lineRule="exact"/>
        <w:ind w:left="1163"/>
      </w:pPr>
      <w:r>
        <w:t>【问题】结合文章内容，请谈谈如何利用遥感技术解决这个难题。（2 分）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9"/>
        </w:rPr>
      </w:pPr>
      <w:r>
        <w:pict>
          <v:line id="_x0000_s1041" o:spid="_x0000_s1041" style="mso-height-relative:page;mso-position-horizontal-relative:page;mso-width-relative:page;mso-wrap-distance-bottom:0;mso-wrap-distance-top:0;position:absolute;z-index:-251652096" from="669.95pt,14.4pt" to="1115.85pt,14.4pt" coordsize="21600,21600" stroked="t" strokecolor="black">
            <w10:wrap type="topAndBottom"/>
          </v:line>
        </w:pict>
      </w:r>
    </w:p>
    <w:p>
      <w:pPr>
        <w:pStyle w:val="BodyText"/>
        <w:spacing w:before="8"/>
      </w:pPr>
    </w:p>
    <w:p>
      <w:pPr>
        <w:pStyle w:val="BodyText"/>
        <w:spacing w:before="1"/>
        <w:ind w:left="220"/>
        <w:rPr>
          <w:rFonts w:ascii="黑体" w:eastAsia="黑体" w:hint="eastAsia"/>
        </w:rPr>
      </w:pPr>
      <w:r>
        <w:rPr>
          <w:rFonts w:ascii="黑体" w:eastAsia="黑体" w:hint="eastAsia"/>
        </w:rPr>
        <w:t>（四）阅读下面选文，完成 18-23 题。（14 分）</w:t>
      </w:r>
    </w:p>
    <w:p>
      <w:pPr>
        <w:pStyle w:val="BodyText"/>
        <w:spacing w:before="155"/>
        <w:ind w:left="4100"/>
      </w:pPr>
      <w:r>
        <w:t>捡来的手机（周广华）</w:t>
      </w:r>
    </w:p>
    <w:p>
      <w:pPr>
        <w:pStyle w:val="BodyText"/>
        <w:spacing w:before="16" w:line="400" w:lineRule="atLeast"/>
        <w:ind w:left="220" w:right="321" w:firstLine="420"/>
      </w:pPr>
      <w:r>
        <w:rPr>
          <w:w w:val="95"/>
        </w:rPr>
        <w:t>散步的时候，我在地上发现一部手机。没等我反应过来，儿子已经蹦过去一把捡起来。是款崭新的黑   色手机，很漂亮。四处看看，还真不好说是谁丢的，决定等失主自己打电话过来联系。我觉得稀罕：“我</w:t>
      </w:r>
    </w:p>
    <w:p>
      <w:pPr>
        <w:spacing w:after="0" w:line="400" w:lineRule="atLeast"/>
        <w:sectPr>
          <w:type w:val="continuous"/>
          <w:pgSz w:w="23760" w:h="16790" w:orient="landscape"/>
          <w:pgMar w:top="1380" w:right="1320" w:bottom="1400" w:left="1220" w:header="720" w:footer="720" w:gutter="0"/>
          <w:cols w:num="2" w:space="708" w:equalWidth="0">
            <w:col w:w="10216" w:space="800"/>
            <w:col w:w="10204"/>
          </w:cols>
        </w:sectPr>
      </w:pPr>
    </w:p>
    <w:p>
      <w:pPr>
        <w:pStyle w:val="BodyText"/>
        <w:spacing w:before="48"/>
        <w:ind w:left="220"/>
      </w:pPr>
      <w:r>
        <w:t>还以为咱家只有丢手机的命呢。</w:t>
      </w:r>
    </w:p>
    <w:p>
      <w:pPr>
        <w:pStyle w:val="BodyText"/>
        <w:spacing w:before="129" w:line="357" w:lineRule="auto"/>
        <w:ind w:left="220" w:right="38" w:firstLine="420"/>
        <w:jc w:val="both"/>
      </w:pPr>
      <w:r>
        <w:rPr>
          <w:w w:val="95"/>
        </w:rPr>
        <w:t xml:space="preserve">②看着捡来的手机，儿子问：“要是没有人打电话联系呢？”似乎猜到他的心思，给他三条提议：第一、   通过存在手机里的电话号码寻找失主。第二、次日把手机交给老师，由学校处理。第三、如果确实没人来找，   </w:t>
      </w:r>
      <w:r>
        <w:t>这部手机就归他所有。</w:t>
      </w:r>
    </w:p>
    <w:p>
      <w:pPr>
        <w:pStyle w:val="BodyText"/>
        <w:spacing w:line="357" w:lineRule="auto"/>
        <w:ind w:left="220" w:right="38" w:firstLine="420"/>
        <w:jc w:val="both"/>
      </w:pPr>
      <w:r>
        <w:rPr>
          <w:w w:val="95"/>
        </w:rPr>
        <w:t xml:space="preserve">③儿子歪着脑袋想想：“第一条可以考虑。第二条无聊透顶。我们班同学有次和他妈妈在外面捡到手机，   也不理别人打电话过来，硬是等第二天带到学校交给老师。联系到失主后，还要人家写感谢信。开校会时校长    拼命表扬，还说这是学校的荣誉。绕来绕去就是为了让别人都知道。第三条……”他没继续说，我也不问。知    道他心里的那个结：说起来全家前前后后丢了五部手机，都没能找回来。最可气的就是儿子的那款苹果绿的手    机，那是他的儿童节礼物，喜欢得不行。用了还没半个月，落在出租车里，发现时那车都没走远，打过去居然   </w:t>
      </w:r>
      <w:r>
        <w:t>关机。倒是他对把手机交给学校的那番评论，出乎我预料。很惊讶，也很欣慰。</w:t>
      </w:r>
    </w:p>
    <w:p>
      <w:pPr>
        <w:pStyle w:val="BodyText"/>
        <w:spacing w:line="357" w:lineRule="auto"/>
        <w:ind w:left="220" w:right="38" w:firstLine="420"/>
      </w:pPr>
      <w:r>
        <w:t xml:space="preserve">④果然，儿子有些想不通：“为啥别人捡到我们的手机都不还，我们捡到了却要还给别人？”我想都没 想：“我也想不通。我只是相信：人不能贪小便宜，贪小便宜的人肯定会吃大亏。也赚不到钱。我丢手机那 </w:t>
      </w:r>
      <w:r>
        <w:rPr>
          <w:w w:val="95"/>
        </w:rPr>
        <w:t xml:space="preserve">次，打过去听到关机，气得我可劲诅咒那个拿我手机的人。被人诅咒可不是件好事，除非你问心无愧。做过亏   </w:t>
      </w:r>
      <w:r>
        <w:t>心事，就算别人不知道，还有天在看着呢。”儿子不再言语。</w:t>
      </w:r>
    </w:p>
    <w:p>
      <w:pPr>
        <w:pStyle w:val="BodyText"/>
        <w:spacing w:line="357" w:lineRule="auto"/>
        <w:ind w:left="220" w:right="38" w:firstLine="420"/>
      </w:pPr>
      <w:r>
        <w:rPr>
          <w:w w:val="95"/>
        </w:rPr>
        <w:t xml:space="preserve">⑤总算等到失主的电话，告诉他我们所在的位置。很快就看见一个瘦瘦高高戴着眼睛的小伙子急匆匆地从   </w:t>
      </w:r>
      <w:r>
        <w:t>远处奔过来。估计是附近院校的学生。看他急成那个样子，真替他庆幸他遇到的是我们。儿子把手机递给他</w:t>
      </w:r>
      <w:r>
        <w:rPr>
          <w:w w:val="95"/>
        </w:rPr>
        <w:t xml:space="preserve">时，可能是没想到手机如此轻易地失而复得，他竟愣在那里不知所措。好不容易缓过神，只知道冲着我们不停    地说：“谢谢这位叔叔，谢谢这位阿姨，谢谢这位小弟弟。”挥挥手和他道别。直到我们走远，他还呆呆地站   </w:t>
      </w:r>
      <w:r>
        <w:t>在那里。儿子心情很好，拉着我们有说有笑，还不时模仿那丢手机的小伙子</w:t>
      </w:r>
      <w:r>
        <w:rPr>
          <w:u w:val="single"/>
        </w:rPr>
        <w:t>语无伦次</w:t>
      </w:r>
      <w:r>
        <w:t>的样子。</w:t>
      </w:r>
    </w:p>
    <w:p>
      <w:pPr>
        <w:pStyle w:val="BodyText"/>
        <w:spacing w:line="357" w:lineRule="auto"/>
        <w:ind w:left="220" w:right="38" w:firstLine="420"/>
        <w:jc w:val="both"/>
      </w:pPr>
      <w:r>
        <w:rPr>
          <w:w w:val="95"/>
        </w:rPr>
        <w:t xml:space="preserve">⑥快到家时，儿子忽然不好意思地说：“其实，刚捡到手机那会儿，我还在想：要是没人打电话过来联系   就好了。”我牵紧他的手：“不管怎样，你真的很棒。你比好些成年人都做得好。最起码，你不仅善良而且不   </w:t>
      </w:r>
      <w:r>
        <w:t>虚伪。”</w:t>
      </w:r>
    </w:p>
    <w:p>
      <w:pPr>
        <w:pStyle w:val="BodyText"/>
        <w:spacing w:line="266" w:lineRule="exact"/>
        <w:ind w:right="5392"/>
        <w:jc w:val="right"/>
      </w:pPr>
      <w:r>
        <w:rPr>
          <w:w w:val="95"/>
        </w:rPr>
        <w:t>正是因为怀有世俗的心态，所以能够懂得高贵。</w:t>
      </w:r>
    </w:p>
    <w:p>
      <w:pPr>
        <w:pStyle w:val="ListParagraph"/>
        <w:numPr>
          <w:ilvl w:val="0"/>
          <w:numId w:val="7"/>
        </w:numPr>
        <w:tabs>
          <w:tab w:val="left" w:pos="420"/>
        </w:tabs>
        <w:spacing w:before="84" w:after="0" w:line="240" w:lineRule="auto"/>
        <w:ind w:left="640" w:right="5339" w:hanging="640"/>
        <w:jc w:val="right"/>
        <w:rPr>
          <w:sz w:val="21"/>
        </w:rPr>
      </w:pPr>
      <w:r>
        <w:rPr>
          <w:sz w:val="21"/>
        </w:rPr>
        <w:t>填写下列表格，理清文章的脉络结构。（4</w:t>
      </w:r>
      <w:r>
        <w:rPr>
          <w:spacing w:val="-32"/>
          <w:sz w:val="21"/>
        </w:rPr>
        <w:t xml:space="preserve"> 分</w:t>
      </w:r>
      <w:r>
        <w:rPr>
          <w:sz w:val="21"/>
        </w:rPr>
        <w:t>）</w:t>
      </w:r>
    </w:p>
    <w:p>
      <w:pPr>
        <w:pStyle w:val="BodyText"/>
        <w:spacing w:before="6"/>
        <w:rPr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8"/>
        <w:gridCol w:w="3937"/>
        <w:gridCol w:w="3937"/>
      </w:tblGrid>
      <w:tr>
        <w:tblPrEx>
          <w:tblW w:w="0" w:type="auto"/>
          <w:tblInd w:w="117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/>
        </w:trPr>
        <w:tc>
          <w:tcPr>
            <w:tcW w:w="648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937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主要情节</w:t>
            </w:r>
          </w:p>
        </w:tc>
        <w:tc>
          <w:tcPr>
            <w:tcW w:w="3937" w:type="dxa"/>
          </w:tcPr>
          <w:p>
            <w:pPr>
              <w:pStyle w:val="TableParagraph"/>
              <w:ind w:left="106"/>
              <w:rPr>
                <w:sz w:val="21"/>
              </w:rPr>
            </w:pPr>
            <w:r>
              <w:rPr>
                <w:sz w:val="21"/>
              </w:rPr>
              <w:t>儿子的态度或感情</w:t>
            </w:r>
          </w:p>
        </w:tc>
      </w:tr>
      <w:tr>
        <w:tblPrEx>
          <w:tblW w:w="0" w:type="auto"/>
          <w:tblInd w:w="11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/>
        </w:trPr>
        <w:tc>
          <w:tcPr>
            <w:tcW w:w="64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3937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捡到手机</w:t>
            </w:r>
          </w:p>
        </w:tc>
        <w:tc>
          <w:tcPr>
            <w:tcW w:w="3937" w:type="dxa"/>
          </w:tcPr>
          <w:p>
            <w:pPr>
              <w:pStyle w:val="TableParagraph"/>
              <w:ind w:left="106"/>
              <w:rPr>
                <w:sz w:val="21"/>
              </w:rPr>
            </w:pPr>
            <w:r>
              <w:rPr>
                <w:w w:val="99"/>
                <w:sz w:val="21"/>
              </w:rPr>
              <w:t>A</w:t>
            </w:r>
          </w:p>
        </w:tc>
      </w:tr>
      <w:tr>
        <w:tblPrEx>
          <w:tblW w:w="0" w:type="auto"/>
          <w:tblInd w:w="11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/>
        </w:trPr>
        <w:tc>
          <w:tcPr>
            <w:tcW w:w="64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w w:val="99"/>
                <w:sz w:val="21"/>
              </w:rPr>
              <w:t>2</w:t>
            </w:r>
          </w:p>
        </w:tc>
        <w:tc>
          <w:tcPr>
            <w:tcW w:w="3937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谈论处置的方案</w:t>
            </w:r>
          </w:p>
        </w:tc>
        <w:tc>
          <w:tcPr>
            <w:tcW w:w="3937" w:type="dxa"/>
          </w:tcPr>
          <w:p>
            <w:pPr>
              <w:pStyle w:val="TableParagraph"/>
              <w:ind w:left="106"/>
              <w:rPr>
                <w:sz w:val="21"/>
              </w:rPr>
            </w:pPr>
            <w:r>
              <w:rPr>
                <w:w w:val="99"/>
                <w:sz w:val="21"/>
              </w:rPr>
              <w:t>B</w:t>
            </w:r>
          </w:p>
        </w:tc>
      </w:tr>
      <w:tr>
        <w:tblPrEx>
          <w:tblW w:w="0" w:type="auto"/>
          <w:tblInd w:w="11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/>
        </w:trPr>
        <w:tc>
          <w:tcPr>
            <w:tcW w:w="648" w:type="dxa"/>
          </w:tcPr>
          <w:p>
            <w:pPr>
              <w:pStyle w:val="TableParagraph"/>
              <w:spacing w:before="57"/>
              <w:rPr>
                <w:sz w:val="21"/>
              </w:rPr>
            </w:pPr>
            <w:r>
              <w:rPr>
                <w:w w:val="99"/>
                <w:sz w:val="21"/>
              </w:rPr>
              <w:t>3</w:t>
            </w:r>
          </w:p>
        </w:tc>
        <w:tc>
          <w:tcPr>
            <w:tcW w:w="3937" w:type="dxa"/>
          </w:tcPr>
          <w:p>
            <w:pPr>
              <w:pStyle w:val="TableParagraph"/>
              <w:spacing w:before="57"/>
              <w:rPr>
                <w:sz w:val="21"/>
              </w:rPr>
            </w:pPr>
            <w:r>
              <w:rPr>
                <w:w w:val="99"/>
                <w:sz w:val="21"/>
              </w:rPr>
              <w:t>C</w:t>
            </w:r>
          </w:p>
        </w:tc>
        <w:tc>
          <w:tcPr>
            <w:tcW w:w="3937" w:type="dxa"/>
          </w:tcPr>
          <w:p>
            <w:pPr>
              <w:pStyle w:val="TableParagraph"/>
              <w:spacing w:before="57"/>
              <w:ind w:left="106"/>
              <w:rPr>
                <w:sz w:val="21"/>
              </w:rPr>
            </w:pPr>
            <w:r>
              <w:rPr>
                <w:sz w:val="21"/>
              </w:rPr>
              <w:t>心情很好</w:t>
            </w:r>
          </w:p>
        </w:tc>
      </w:tr>
      <w:tr>
        <w:tblPrEx>
          <w:tblW w:w="0" w:type="auto"/>
          <w:tblInd w:w="11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/>
        </w:trPr>
        <w:tc>
          <w:tcPr>
            <w:tcW w:w="648" w:type="dxa"/>
          </w:tcPr>
          <w:p>
            <w:pPr>
              <w:pStyle w:val="TableParagraph"/>
              <w:spacing w:before="57"/>
              <w:rPr>
                <w:sz w:val="21"/>
              </w:rPr>
            </w:pPr>
            <w:r>
              <w:rPr>
                <w:w w:val="99"/>
                <w:sz w:val="21"/>
              </w:rPr>
              <w:t>4</w:t>
            </w:r>
          </w:p>
        </w:tc>
        <w:tc>
          <w:tcPr>
            <w:tcW w:w="3937" w:type="dxa"/>
          </w:tcPr>
          <w:p>
            <w:pPr>
              <w:pStyle w:val="TableParagraph"/>
              <w:spacing w:before="57"/>
              <w:rPr>
                <w:sz w:val="21"/>
              </w:rPr>
            </w:pPr>
            <w:r>
              <w:rPr>
                <w:sz w:val="21"/>
              </w:rPr>
              <w:t>回顾还手机的事情</w:t>
            </w:r>
          </w:p>
        </w:tc>
        <w:tc>
          <w:tcPr>
            <w:tcW w:w="3937" w:type="dxa"/>
          </w:tcPr>
          <w:p>
            <w:pPr>
              <w:pStyle w:val="TableParagraph"/>
              <w:spacing w:before="57"/>
              <w:ind w:left="106"/>
              <w:rPr>
                <w:sz w:val="21"/>
              </w:rPr>
            </w:pPr>
            <w:r>
              <w:rPr>
                <w:w w:val="99"/>
                <w:sz w:val="21"/>
              </w:rPr>
              <w:t>D</w:t>
            </w:r>
          </w:p>
        </w:tc>
      </w:tr>
    </w:tbl>
    <w:p>
      <w:pPr>
        <w:pStyle w:val="ListParagraph"/>
        <w:numPr>
          <w:ilvl w:val="0"/>
          <w:numId w:val="7"/>
        </w:numPr>
        <w:tabs>
          <w:tab w:val="left" w:pos="537"/>
        </w:tabs>
        <w:spacing w:before="60" w:after="0" w:line="240" w:lineRule="auto"/>
        <w:ind w:left="536" w:right="0" w:hanging="317"/>
        <w:jc w:val="left"/>
        <w:rPr>
          <w:sz w:val="21"/>
        </w:rPr>
      </w:pPr>
      <w:r>
        <w:rPr>
          <w:sz w:val="21"/>
        </w:rPr>
        <w:t>如何理解第⑤段中“语无伦次”的含义和作用。（2</w:t>
      </w:r>
      <w:r>
        <w:rPr>
          <w:spacing w:val="-27"/>
          <w:sz w:val="21"/>
        </w:rPr>
        <w:t xml:space="preserve"> 分</w:t>
      </w:r>
      <w:r>
        <w:rPr>
          <w:sz w:val="21"/>
        </w:rPr>
        <w:t>））</w:t>
      </w:r>
    </w:p>
    <w:p>
      <w:pPr>
        <w:pStyle w:val="BodyText"/>
        <w:spacing w:before="5"/>
        <w:rPr>
          <w:sz w:val="26"/>
        </w:rPr>
      </w:pPr>
    </w:p>
    <w:p>
      <w:pPr>
        <w:pStyle w:val="BodyText"/>
        <w:spacing w:line="20" w:lineRule="exact"/>
        <w:ind w:left="635" w:right="-87"/>
        <w:rPr>
          <w:sz w:val="2"/>
        </w:rPr>
      </w:pPr>
      <w:r>
        <w:rPr>
          <w:sz w:val="2"/>
        </w:rPr>
        <w:pict>
          <v:group id="_x0000_s1042" o:spid="_x0000_i1042" style="width:485.75pt;height:0.5pt" coordsize="9715,10">
            <v:line id="_x0000_s1043" o:spid="_x0000_s1043" style="position:absolute" from="0,100" to="194300,100" coordsize="21600,21600" stroked="t" strokecolor="black"/>
            <w10:anchorlock/>
          </v:group>
        </w:pict>
      </w:r>
    </w:p>
    <w:p>
      <w:pPr>
        <w:pStyle w:val="BodyText"/>
        <w:spacing w:before="6" w:after="1"/>
        <w:rPr>
          <w:sz w:val="26"/>
        </w:rPr>
      </w:pPr>
    </w:p>
    <w:p>
      <w:pPr>
        <w:pStyle w:val="BodyText"/>
        <w:spacing w:line="20" w:lineRule="exact"/>
        <w:ind w:left="635" w:right="-87"/>
        <w:rPr>
          <w:sz w:val="2"/>
        </w:rPr>
      </w:pPr>
      <w:r>
        <w:rPr>
          <w:sz w:val="2"/>
        </w:rPr>
        <w:pict>
          <v:group id="_x0000_s1044" o:spid="_x0000_i1044" style="width:485.75pt;height:0.5pt" coordsize="9715,10">
            <v:line id="_x0000_s1045" o:spid="_x0000_s1045" style="position:absolute" from="0,100" to="194300,100" coordsize="21600,21600" stroked="t" strokecolor="black"/>
            <w10:anchorlock/>
          </v:group>
        </w:pict>
      </w:r>
    </w:p>
    <w:p>
      <w:pPr>
        <w:pStyle w:val="ListParagraph"/>
        <w:numPr>
          <w:ilvl w:val="0"/>
          <w:numId w:val="7"/>
        </w:numPr>
        <w:tabs>
          <w:tab w:val="left" w:pos="537"/>
        </w:tabs>
        <w:spacing w:before="93" w:after="0" w:line="321" w:lineRule="auto"/>
        <w:ind w:left="220" w:right="1401" w:firstLine="0"/>
        <w:jc w:val="left"/>
        <w:rPr>
          <w:sz w:val="21"/>
        </w:rPr>
      </w:pPr>
      <w:r>
        <w:rPr>
          <w:w w:val="95"/>
          <w:sz w:val="21"/>
        </w:rPr>
        <w:t xml:space="preserve">“你比好些成年人都做得好。最起码，你不仅善良而且不虚伪。”中“善良”和“不虚伪”   </w:t>
      </w:r>
      <w:r>
        <w:rPr>
          <w:spacing w:val="-1"/>
          <w:sz w:val="21"/>
        </w:rPr>
        <w:t xml:space="preserve">所指的内容分别是什么？ </w:t>
      </w:r>
      <w:r>
        <w:rPr>
          <w:sz w:val="21"/>
        </w:rPr>
        <w:t>（2</w:t>
      </w:r>
      <w:r>
        <w:rPr>
          <w:spacing w:val="-27"/>
          <w:sz w:val="21"/>
        </w:rPr>
        <w:t xml:space="preserve"> 分</w:t>
      </w:r>
      <w:r>
        <w:rPr>
          <w:sz w:val="21"/>
        </w:rPr>
        <w:t>））</w:t>
      </w:r>
    </w:p>
    <w:p>
      <w:pPr>
        <w:pStyle w:val="BodyText"/>
        <w:spacing w:before="9"/>
        <w:rPr>
          <w:sz w:val="17"/>
        </w:rPr>
      </w:pPr>
    </w:p>
    <w:p>
      <w:pPr>
        <w:pStyle w:val="BodyText"/>
        <w:spacing w:line="20" w:lineRule="exact"/>
        <w:ind w:left="843" w:right="-87"/>
        <w:rPr>
          <w:sz w:val="2"/>
        </w:rPr>
      </w:pPr>
      <w:r>
        <w:rPr>
          <w:sz w:val="2"/>
        </w:rPr>
        <w:pict>
          <v:group id="_x0000_s1046" o:spid="_x0000_i1046" style="width:475.35pt;height:0.5pt" coordsize="9507,10">
            <v:line id="_x0000_s1047" o:spid="_x0000_s1047" style="position:absolute" from="0,100" to="190140,100" coordsize="21600,21600" stroked="t" strokecolor="black"/>
            <w10:anchorlock/>
          </v:group>
        </w:pict>
      </w:r>
    </w:p>
    <w:p>
      <w:pPr>
        <w:pStyle w:val="BodyText"/>
        <w:rPr>
          <w:sz w:val="16"/>
        </w:rPr>
      </w:pPr>
      <w:r>
        <w:pict>
          <v:line id="_x0000_s1048" o:spid="_x0000_s1048" style="mso-height-relative:page;mso-position-horizontal-relative:page;mso-width-relative:page;mso-wrap-distance-bottom:0;mso-wrap-distance-top:0;position:absolute;z-index:-251649024" from="654.2pt,12.45pt" to="1115.85pt,12.45pt" coordsize="21600,21600" stroked="t" strokecolor="black">
            <w10:wrap type="topAndBottom"/>
          </v:line>
        </w:pict>
      </w:r>
      <w:r>
        <w:br w:type="column"/>
      </w:r>
    </w:p>
    <w:p>
      <w:pPr>
        <w:pStyle w:val="ListParagraph"/>
        <w:numPr>
          <w:ilvl w:val="0"/>
          <w:numId w:val="7"/>
        </w:numPr>
        <w:tabs>
          <w:tab w:val="left" w:pos="957"/>
        </w:tabs>
        <w:spacing w:before="91" w:after="0" w:line="240" w:lineRule="auto"/>
        <w:ind w:left="956" w:right="0" w:hanging="317"/>
        <w:jc w:val="left"/>
        <w:rPr>
          <w:sz w:val="21"/>
        </w:rPr>
      </w:pPr>
      <w:r>
        <w:rPr>
          <w:sz w:val="21"/>
        </w:rPr>
        <w:t>“正是因为怀有世俗的心态，所以能够懂得高贵。”该如何理解？（2</w:t>
      </w:r>
      <w:r>
        <w:rPr>
          <w:spacing w:val="-28"/>
          <w:sz w:val="21"/>
        </w:rPr>
        <w:t xml:space="preserve"> 分</w:t>
      </w:r>
      <w:r>
        <w:rPr>
          <w:sz w:val="21"/>
        </w:rPr>
        <w:t>））</w:t>
      </w:r>
    </w:p>
    <w:p>
      <w:pPr>
        <w:pStyle w:val="BodyText"/>
        <w:rPr>
          <w:sz w:val="22"/>
        </w:rPr>
      </w:pPr>
      <w:r>
        <w:pict>
          <v:line id="_x0000_s1049" o:spid="_x0000_s1049" style="mso-height-relative:page;mso-position-horizontal-relative:page;mso-width-relative:page;mso-wrap-distance-bottom:0;mso-wrap-distance-top:0;position:absolute;z-index:-251648000" from="654.2pt,16.25pt" to="1115.85pt,16.25pt" coordsize="21600,21600" stroked="t" strokecolor="black">
            <w10:wrap type="topAndBottom"/>
          </v:line>
        </w:pict>
      </w:r>
      <w:r>
        <w:pict>
          <v:line id="_x0000_s1050" o:spid="_x0000_s1050" style="mso-height-relative:page;mso-position-horizontal-relative:page;mso-width-relative:page;mso-wrap-distance-bottom:0;mso-wrap-distance-top:0;position:absolute;z-index:-251646976" from="654.2pt,34.25pt" to="1115.85pt,34.25pt" coordsize="21600,21600" stroked="t" strokecolor="black">
            <w10:wrap type="topAndBottom"/>
          </v:line>
        </w:pict>
      </w: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7"/>
        </w:numPr>
        <w:tabs>
          <w:tab w:val="left" w:pos="957"/>
        </w:tabs>
        <w:spacing w:before="91" w:after="0" w:line="240" w:lineRule="auto"/>
        <w:ind w:left="956" w:right="0" w:hanging="317"/>
        <w:jc w:val="left"/>
        <w:rPr>
          <w:sz w:val="21"/>
        </w:rPr>
      </w:pPr>
      <w:r>
        <w:rPr>
          <w:sz w:val="21"/>
        </w:rPr>
        <w:t>假如你捡到了别人的手机，你会选择怎样做？（2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p>
      <w:pPr>
        <w:pStyle w:val="BodyText"/>
        <w:rPr>
          <w:sz w:val="22"/>
        </w:rPr>
      </w:pPr>
      <w:r>
        <w:pict>
          <v:line id="_x0000_s1051" o:spid="_x0000_s1051" style="mso-height-relative:page;mso-position-horizontal-relative:page;mso-width-relative:page;mso-wrap-distance-bottom:0;mso-wrap-distance-top:0;position:absolute;z-index:-251645952" from="654.2pt,16.25pt" to="1115.85pt,16.25pt" coordsize="21600,21600" stroked="t" strokecolor="black">
            <w10:wrap type="topAndBottom"/>
          </v:line>
        </w:pict>
      </w:r>
      <w:r>
        <w:pict>
          <v:line id="_x0000_s1052" o:spid="_x0000_s1052" style="mso-height-relative:page;mso-position-horizontal-relative:page;mso-width-relative:page;mso-wrap-distance-bottom:0;mso-wrap-distance-top:0;position:absolute;z-index:-251644928" from="654.2pt,34.25pt" to="1115.85pt,34.25pt" coordsize="21600,21600" stroked="t" strokecolor="black">
            <w10:wrap type="topAndBottom"/>
          </v:line>
        </w:pict>
      </w: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7"/>
        </w:numPr>
        <w:tabs>
          <w:tab w:val="left" w:pos="957"/>
        </w:tabs>
        <w:spacing w:before="94" w:after="0" w:line="240" w:lineRule="auto"/>
        <w:ind w:left="956" w:right="0" w:hanging="317"/>
        <w:jc w:val="left"/>
        <w:rPr>
          <w:sz w:val="21"/>
        </w:rPr>
      </w:pPr>
      <w:bookmarkStart w:id="10" w:name="23.文中“我”是一个什么样的人？（2分）"/>
      <w:bookmarkEnd w:id="10"/>
      <w:r>
        <w:rPr>
          <w:sz w:val="21"/>
        </w:rPr>
        <w:t>文中“我”是一个什么样的人？（2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p>
      <w:pPr>
        <w:pStyle w:val="BodyText"/>
      </w:pPr>
      <w:r>
        <w:pict>
          <v:line id="_x0000_s1053" o:spid="_x0000_s1053" style="mso-height-relative:page;mso-position-horizontal-relative:page;mso-width-relative:page;mso-wrap-distance-bottom:0;mso-wrap-distance-top:0;position:absolute;z-index:-251643904" from="690.95pt,15.65pt" to="1115.85pt,15.65pt" coordsize="21600,21600" stroked="t" strokecolor="black">
            <w10:wrap type="topAndBottom"/>
          </v:line>
        </w:pict>
      </w:r>
      <w:r>
        <w:pict>
          <v:line id="_x0000_s1054" o:spid="_x0000_s1054" style="mso-height-relative:page;mso-position-horizontal-relative:page;mso-width-relative:page;mso-wrap-distance-bottom:0;mso-wrap-distance-top:0;position:absolute;z-index:-251642880" from="696.2pt,33.65pt" to="1115.85pt,33.65pt" coordsize="21600,21600" stroked="t" strokecolor="black">
            <w10:wrap type="topAndBottom"/>
          </v:line>
        </w:pict>
      </w:r>
    </w:p>
    <w:p>
      <w:pPr>
        <w:pStyle w:val="BodyText"/>
        <w:rPr>
          <w:sz w:val="22"/>
        </w:rPr>
      </w:pPr>
    </w:p>
    <w:p>
      <w:pPr>
        <w:pStyle w:val="BodyText"/>
        <w:spacing w:before="175" w:line="187" w:lineRule="auto"/>
        <w:ind w:left="220"/>
        <w:rPr>
          <w:rFonts w:ascii="黑体" w:eastAsia="黑体" w:hint="eastAsia"/>
        </w:rPr>
      </w:pPr>
      <w:r>
        <w:rPr>
          <w:rFonts w:ascii="黑体" w:eastAsia="黑体" w:hint="eastAsia"/>
        </w:rPr>
        <w:t>三、名著阅读（</w:t>
      </w:r>
      <w:r>
        <w:rPr>
          <w:rFonts w:ascii="黑体" w:eastAsia="黑体" w:hint="eastAsia"/>
          <w:spacing w:val="28"/>
        </w:rPr>
        <w:t>含</w:t>
      </w:r>
      <w:r>
        <w:rPr>
          <w:rFonts w:ascii="黑体" w:eastAsia="黑体" w:hint="eastAsia"/>
        </w:rPr>
        <w:t>24-26</w:t>
      </w:r>
      <w:r>
        <w:rPr>
          <w:rFonts w:ascii="黑体" w:eastAsia="黑体" w:hint="eastAsia"/>
          <w:spacing w:val="-7"/>
        </w:rPr>
        <w:t xml:space="preserve"> 题，共</w:t>
      </w:r>
      <w:r>
        <w:rPr>
          <w:rFonts w:ascii="黑体" w:eastAsia="黑体" w:hint="eastAsia"/>
          <w:spacing w:val="8"/>
        </w:rPr>
        <w:t>6</w:t>
      </w:r>
      <w:r>
        <w:rPr>
          <w:rFonts w:ascii="黑体" w:eastAsia="黑体" w:hint="eastAsia"/>
          <w:spacing w:val="4"/>
        </w:rPr>
        <w:t>分</w:t>
      </w:r>
      <w:r>
        <w:rPr>
          <w:rFonts w:ascii="黑体" w:eastAsia="黑体" w:hint="eastAsia"/>
        </w:rPr>
        <w:t>）（答案用黑色碳素笔填写在</w:t>
      </w:r>
      <w:r>
        <w:rPr>
          <w:rFonts w:ascii="黑体" w:eastAsia="黑体" w:hint="eastAsia"/>
          <w:spacing w:val="-169"/>
        </w:rPr>
        <w:t>答</w:t>
      </w:r>
      <w:r>
        <w:rPr>
          <w:rFonts w:ascii="黑体" w:eastAsia="黑体" w:hint="eastAsia"/>
          <w:spacing w:val="-70"/>
          <w:position w:val="-7"/>
        </w:rPr>
        <w:t>．</w:t>
      </w:r>
      <w:r>
        <w:rPr>
          <w:rFonts w:ascii="黑体" w:eastAsia="黑体" w:hint="eastAsia"/>
          <w:spacing w:val="-169"/>
        </w:rPr>
        <w:t>题</w:t>
      </w:r>
      <w:r>
        <w:rPr>
          <w:rFonts w:ascii="黑体" w:eastAsia="黑体" w:hint="eastAsia"/>
          <w:spacing w:val="-73"/>
          <w:position w:val="-7"/>
        </w:rPr>
        <w:t>．</w:t>
      </w:r>
      <w:r>
        <w:rPr>
          <w:rFonts w:ascii="黑体" w:eastAsia="黑体" w:hint="eastAsia"/>
          <w:spacing w:val="-171"/>
        </w:rPr>
        <w:t>卡</w:t>
      </w:r>
      <w:r>
        <w:rPr>
          <w:rFonts w:ascii="黑体" w:eastAsia="黑体" w:hint="eastAsia"/>
          <w:spacing w:val="-68"/>
          <w:position w:val="-7"/>
        </w:rPr>
        <w:t>．</w:t>
      </w:r>
      <w:r>
        <w:rPr>
          <w:rFonts w:ascii="黑体" w:eastAsia="黑体" w:hint="eastAsia"/>
        </w:rPr>
        <w:t>上）</w:t>
      </w:r>
    </w:p>
    <w:p>
      <w:pPr>
        <w:pStyle w:val="ListParagraph"/>
        <w:numPr>
          <w:ilvl w:val="0"/>
          <w:numId w:val="7"/>
        </w:numPr>
        <w:tabs>
          <w:tab w:val="left" w:pos="1057"/>
        </w:tabs>
        <w:spacing w:before="0" w:after="0" w:line="240" w:lineRule="exact"/>
        <w:ind w:left="1056" w:right="0" w:hanging="420"/>
        <w:jc w:val="left"/>
        <w:rPr>
          <w:sz w:val="21"/>
        </w:rPr>
      </w:pPr>
      <w:r>
        <w:rPr>
          <w:sz w:val="21"/>
        </w:rPr>
        <w:t>反复提及的事情肯定是要着重强调的，能体现说话人的良苦用心。在《傅雷家书》中，什么内容</w:t>
      </w:r>
    </w:p>
    <w:p>
      <w:pPr>
        <w:pStyle w:val="BodyText"/>
        <w:spacing w:before="58"/>
        <w:ind w:left="637"/>
      </w:pPr>
      <w:r>
        <w:t>被傅雷反复提及？请举出一例并揣摩其背后的良苦用心。（2 分）</w:t>
      </w:r>
    </w:p>
    <w:p>
      <w:pPr>
        <w:pStyle w:val="BodyText"/>
        <w:spacing w:before="2"/>
        <w:rPr>
          <w:sz w:val="19"/>
        </w:rPr>
      </w:pPr>
      <w:r>
        <w:pict>
          <v:line id="_x0000_s1055" o:spid="_x0000_s1055" style="mso-height-relative:page;mso-position-horizontal-relative:page;mso-width-relative:page;mso-wrap-distance-bottom:0;mso-wrap-distance-top:0;position:absolute;z-index:-251641856" from="664.75pt,14.45pt" to="1115.8pt,14.45pt" coordsize="21600,21600" stroked="t" strokecolor="black">
            <w10:wrap type="topAndBottom"/>
          </v:line>
        </w:pict>
      </w:r>
    </w:p>
    <w:p>
      <w:pPr>
        <w:pStyle w:val="ListParagraph"/>
        <w:numPr>
          <w:ilvl w:val="0"/>
          <w:numId w:val="7"/>
        </w:numPr>
        <w:tabs>
          <w:tab w:val="left" w:pos="1060"/>
        </w:tabs>
        <w:spacing w:before="60" w:after="0" w:line="240" w:lineRule="auto"/>
        <w:ind w:left="1060" w:right="0" w:hanging="420"/>
        <w:jc w:val="left"/>
        <w:rPr>
          <w:sz w:val="21"/>
        </w:rPr>
      </w:pPr>
      <w:r>
        <w:rPr>
          <w:sz w:val="21"/>
        </w:rPr>
        <w:t>《钢铁是怎样炼成的》书中保尔·</w:t>
      </w:r>
      <w:r>
        <w:rPr>
          <w:spacing w:val="-6"/>
          <w:sz w:val="21"/>
        </w:rPr>
        <w:t>柯察金的形象栩栩如生，请简述其形象。</w:t>
      </w:r>
      <w:r>
        <w:rPr>
          <w:sz w:val="21"/>
        </w:rPr>
        <w:t>（2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BodyText"/>
        <w:spacing w:before="4"/>
        <w:rPr>
          <w:sz w:val="19"/>
        </w:rPr>
      </w:pPr>
      <w:r>
        <w:pict>
          <v:line id="_x0000_s1056" o:spid="_x0000_s1056" style="mso-height-relative:page;mso-position-horizontal-relative:page;mso-width-relative:page;mso-wrap-distance-bottom:0;mso-wrap-distance-top:0;position:absolute;z-index:-251640832" from="664.65pt,14.55pt" to="1115.85pt,14.55pt" coordsize="21600,21600" stroked="t" strokecolor="black">
            <w10:wrap type="topAndBottom"/>
          </v:line>
        </w:pict>
      </w:r>
    </w:p>
    <w:p>
      <w:pPr>
        <w:pStyle w:val="ListParagraph"/>
        <w:numPr>
          <w:ilvl w:val="0"/>
          <w:numId w:val="7"/>
        </w:numPr>
        <w:tabs>
          <w:tab w:val="left" w:pos="1057"/>
        </w:tabs>
        <w:spacing w:before="60" w:after="0" w:line="290" w:lineRule="auto"/>
        <w:ind w:left="1057" w:right="535" w:hanging="420"/>
        <w:jc w:val="left"/>
        <w:rPr>
          <w:sz w:val="21"/>
        </w:rPr>
      </w:pPr>
      <w:r>
        <w:rPr>
          <w:w w:val="95"/>
          <w:sz w:val="21"/>
        </w:rPr>
        <w:t xml:space="preserve">摘抄和笔记可以帮助你重温作品内容，积累语言和素材，有助于提高分析、鉴赏能力和写作能   </w:t>
      </w:r>
      <w:r>
        <w:rPr>
          <w:spacing w:val="-6"/>
          <w:sz w:val="21"/>
        </w:rPr>
        <w:t>力。请你根据名著内容填写出正确的语句。</w:t>
      </w:r>
      <w:r>
        <w:rPr>
          <w:sz w:val="21"/>
        </w:rPr>
        <w:t>（2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BodyText"/>
        <w:tabs>
          <w:tab w:val="left" w:pos="8598"/>
        </w:tabs>
        <w:spacing w:before="2" w:line="290" w:lineRule="auto"/>
        <w:ind w:left="1264" w:right="119" w:hanging="209"/>
      </w:pPr>
      <w:r>
        <w:t>人</w:t>
      </w:r>
      <w:r>
        <w:rPr>
          <w:spacing w:val="4"/>
        </w:rPr>
        <w:t>的</w:t>
      </w:r>
      <w:r>
        <w:t>一生</w:t>
      </w:r>
      <w:r>
        <w:rPr>
          <w:spacing w:val="4"/>
        </w:rPr>
        <w:t>应</w:t>
      </w:r>
      <w:r>
        <w:t>当这样</w:t>
      </w:r>
      <w:r>
        <w:rPr>
          <w:spacing w:val="4"/>
        </w:rPr>
        <w:t>度</w:t>
      </w:r>
      <w:r>
        <w:t>过：</w:t>
      </w:r>
      <w:r>
        <w:rPr>
          <w:spacing w:val="4"/>
        </w:rPr>
        <w:t>当</w:t>
      </w:r>
      <w:r>
        <w:t>回首</w:t>
      </w:r>
      <w:r>
        <w:rPr>
          <w:spacing w:val="4"/>
        </w:rPr>
        <w:t>往</w:t>
      </w:r>
      <w:r>
        <w:t>事的</w:t>
      </w:r>
      <w:r>
        <w:rPr>
          <w:spacing w:val="4"/>
        </w:rPr>
        <w:t>时</w:t>
      </w:r>
      <w:r>
        <w:t>候，他</w:t>
      </w:r>
      <w:r>
        <w:rPr>
          <w:spacing w:val="4"/>
        </w:rPr>
        <w:t>不</w:t>
      </w:r>
      <w:r>
        <w:t>会因为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，</w:t>
      </w:r>
      <w:r>
        <w:rPr>
          <w:spacing w:val="4"/>
        </w:rPr>
        <w:t>也</w:t>
      </w:r>
      <w:r>
        <w:t>不会</w:t>
      </w:r>
      <w:r>
        <w:rPr>
          <w:spacing w:val="4"/>
        </w:rPr>
        <w:t>因</w:t>
      </w:r>
      <w:r>
        <w:t>为</w:t>
      </w:r>
      <w:r>
        <w:rPr>
          <w:spacing w:val="-15"/>
        </w:rPr>
        <w:t>碌</w:t>
      </w:r>
      <w:r>
        <w:t>碌无为而羞愧。</w:t>
      </w:r>
    </w:p>
    <w:p>
      <w:pPr>
        <w:pStyle w:val="BodyText"/>
        <w:spacing w:before="163" w:line="187" w:lineRule="auto"/>
        <w:ind w:left="220"/>
        <w:rPr>
          <w:rFonts w:ascii="黑体" w:eastAsia="黑体" w:hint="eastAsia"/>
        </w:rPr>
      </w:pPr>
      <w:r>
        <w:rPr>
          <w:rFonts w:ascii="黑体" w:eastAsia="黑体" w:hint="eastAsia"/>
        </w:rPr>
        <w:t>四、综合性学习（</w:t>
      </w:r>
      <w:r>
        <w:rPr>
          <w:rFonts w:ascii="黑体" w:eastAsia="黑体" w:hint="eastAsia"/>
          <w:spacing w:val="31"/>
        </w:rPr>
        <w:t>含</w:t>
      </w:r>
      <w:r>
        <w:rPr>
          <w:rFonts w:ascii="黑体" w:eastAsia="黑体" w:hint="eastAsia"/>
        </w:rPr>
        <w:t>27-29</w:t>
      </w:r>
      <w:r>
        <w:rPr>
          <w:rFonts w:ascii="黑体" w:eastAsia="黑体" w:hint="eastAsia"/>
          <w:spacing w:val="-7"/>
        </w:rPr>
        <w:t xml:space="preserve"> 题，共</w:t>
      </w:r>
      <w:r>
        <w:rPr>
          <w:rFonts w:ascii="黑体" w:eastAsia="黑体" w:hint="eastAsia"/>
          <w:spacing w:val="10"/>
        </w:rPr>
        <w:t>6</w:t>
      </w:r>
      <w:r>
        <w:rPr>
          <w:rFonts w:ascii="黑体" w:eastAsia="黑体" w:hint="eastAsia"/>
        </w:rPr>
        <w:t>分）（答案用黑色碳素笔填写在</w:t>
      </w:r>
      <w:r>
        <w:rPr>
          <w:rFonts w:ascii="黑体" w:eastAsia="黑体" w:hint="eastAsia"/>
          <w:spacing w:val="-169"/>
        </w:rPr>
        <w:t>答</w:t>
      </w:r>
      <w:r>
        <w:rPr>
          <w:rFonts w:ascii="黑体" w:eastAsia="黑体" w:hint="eastAsia"/>
          <w:spacing w:val="-70"/>
          <w:position w:val="-7"/>
        </w:rPr>
        <w:t>．</w:t>
      </w:r>
      <w:r>
        <w:rPr>
          <w:rFonts w:ascii="黑体" w:eastAsia="黑体" w:hint="eastAsia"/>
          <w:spacing w:val="-169"/>
        </w:rPr>
        <w:t>题</w:t>
      </w:r>
      <w:r>
        <w:rPr>
          <w:rFonts w:ascii="黑体" w:eastAsia="黑体" w:hint="eastAsia"/>
          <w:spacing w:val="-73"/>
          <w:position w:val="-7"/>
        </w:rPr>
        <w:t>．</w:t>
      </w:r>
      <w:r>
        <w:rPr>
          <w:rFonts w:ascii="黑体" w:eastAsia="黑体" w:hint="eastAsia"/>
          <w:spacing w:val="-169"/>
        </w:rPr>
        <w:t>卡</w:t>
      </w:r>
      <w:r>
        <w:rPr>
          <w:rFonts w:ascii="黑体" w:eastAsia="黑体" w:hint="eastAsia"/>
          <w:spacing w:val="-70"/>
          <w:position w:val="-7"/>
        </w:rPr>
        <w:t>．</w:t>
      </w:r>
      <w:r>
        <w:rPr>
          <w:rFonts w:ascii="黑体" w:eastAsia="黑体" w:hint="eastAsia"/>
        </w:rPr>
        <w:t>上）</w:t>
      </w:r>
    </w:p>
    <w:p>
      <w:pPr>
        <w:pStyle w:val="BodyText"/>
        <w:spacing w:line="240" w:lineRule="exact"/>
        <w:ind w:left="848"/>
      </w:pPr>
      <w:r>
        <w:t>班级开展了“以‘和’为贵”的语文综合性学习活动，请你参加。</w:t>
      </w:r>
    </w:p>
    <w:p>
      <w:pPr>
        <w:pStyle w:val="BodyText"/>
        <w:spacing w:before="141"/>
        <w:ind w:left="848"/>
      </w:pPr>
      <w:r>
        <w:t>【解读“和”字】</w:t>
      </w:r>
    </w:p>
    <w:p>
      <w:pPr>
        <w:pStyle w:val="BodyText"/>
        <w:spacing w:before="9"/>
        <w:rPr>
          <w:sz w:val="10"/>
        </w:rPr>
      </w:pPr>
    </w:p>
    <w:p>
      <w:pPr>
        <w:pStyle w:val="BodyText"/>
        <w:ind w:left="3083"/>
        <w:rPr>
          <w:sz w:val="20"/>
        </w:rPr>
      </w:pPr>
      <w:r>
        <w:rPr>
          <w:sz w:val="20"/>
        </w:rPr>
        <w:drawing>
          <wp:inline distT="0" distB="0" distL="0" distR="0">
            <wp:extent cx="546735" cy="720725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168343" name="image3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171" cy="720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7"/>
        </w:numPr>
        <w:tabs>
          <w:tab w:val="left" w:pos="955"/>
        </w:tabs>
        <w:spacing w:before="126" w:after="0" w:line="364" w:lineRule="auto"/>
        <w:ind w:left="848" w:right="3998" w:hanging="209"/>
        <w:jc w:val="left"/>
        <w:rPr>
          <w:sz w:val="21"/>
        </w:rPr>
      </w:pPr>
      <w:r>
        <w:rPr>
          <w:w w:val="95"/>
          <w:sz w:val="21"/>
        </w:rPr>
        <w:t xml:space="preserve">同学们搜集了关于“和”字的材料，请与他们一起解读。 </w:t>
      </w:r>
      <w:r>
        <w:rPr>
          <w:sz w:val="21"/>
        </w:rPr>
        <w:t>材料一：和，相应也。从口，禾声。</w:t>
      </w:r>
    </w:p>
    <w:p>
      <w:pPr>
        <w:pStyle w:val="BodyText"/>
        <w:spacing w:line="267" w:lineRule="exact"/>
        <w:ind w:left="1900"/>
      </w:pPr>
      <w:r>
        <w:t>——《说文解字》</w:t>
      </w:r>
    </w:p>
    <w:p>
      <w:pPr>
        <w:pStyle w:val="BodyText"/>
        <w:spacing w:before="141" w:line="364" w:lineRule="auto"/>
        <w:ind w:left="1475" w:right="323" w:hanging="629"/>
      </w:pPr>
      <w:r>
        <w:t xml:space="preserve">材料二：“和”是个通俗字体，本来应是清末名人翁同龢的那个龢字。这个字极妙：左边是间屋 </w:t>
      </w:r>
      <w:r>
        <w:rPr>
          <w:w w:val="95"/>
        </w:rPr>
        <w:t xml:space="preserve">子，里面悬有三个编钟——古来“三”即代表多也，所以那是一组编钟“象形”而不是“三   张嘴”，因为下面是一个排箫：这分明表示是音乐合奏——合奏第一原则就是“和”音，此   </w:t>
      </w:r>
      <w:r>
        <w:t>古圣人之妙思也。</w:t>
      </w:r>
    </w:p>
    <w:p>
      <w:pPr>
        <w:pStyle w:val="BodyText"/>
        <w:spacing w:line="268" w:lineRule="exact"/>
        <w:ind w:left="1900"/>
      </w:pPr>
      <w:r>
        <w:t>——周汝昌《和谐之思》</w:t>
      </w:r>
    </w:p>
    <w:p>
      <w:pPr>
        <w:pStyle w:val="BodyText"/>
        <w:tabs>
          <w:tab w:val="left" w:pos="8408"/>
        </w:tabs>
        <w:spacing w:before="139"/>
        <w:ind w:left="1268"/>
      </w:pPr>
      <w:r>
        <w:t>①根据以上材料可推测“和”字的本义是：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。(1</w:t>
      </w:r>
      <w:r>
        <w:rPr>
          <w:spacing w:val="-55"/>
        </w:rPr>
        <w:t xml:space="preserve"> </w:t>
      </w:r>
      <w:r>
        <w:t>分)</w:t>
      </w:r>
    </w:p>
    <w:p>
      <w:pPr>
        <w:pStyle w:val="BodyText"/>
        <w:tabs>
          <w:tab w:val="left" w:pos="9243"/>
        </w:tabs>
        <w:spacing w:before="139"/>
        <w:ind w:left="1264"/>
      </w:pPr>
      <w:r>
        <w:t>②根据以上材料和小篆的“和”字，你了解了汉字的构造特点是：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。(2</w:t>
      </w:r>
      <w:r>
        <w:rPr>
          <w:spacing w:val="-54"/>
        </w:rPr>
        <w:t xml:space="preserve"> </w:t>
      </w:r>
      <w:r>
        <w:t>分)</w:t>
      </w:r>
    </w:p>
    <w:p>
      <w:pPr>
        <w:pStyle w:val="BodyText"/>
        <w:spacing w:before="139"/>
        <w:ind w:left="848"/>
      </w:pPr>
      <w:r>
        <w:t>【编写“和”歌】</w:t>
      </w:r>
    </w:p>
    <w:p>
      <w:pPr>
        <w:spacing w:after="0"/>
        <w:sectPr>
          <w:pgSz w:w="23760" w:h="16790" w:orient="landscape"/>
          <w:pgMar w:top="1480" w:right="1320" w:bottom="1400" w:left="1220" w:header="0" w:footer="1205" w:gutter="0"/>
          <w:cols w:num="2" w:space="708" w:equalWidth="0">
            <w:col w:w="10338" w:space="678"/>
            <w:col w:w="10204"/>
          </w:cols>
        </w:sectPr>
      </w:pPr>
    </w:p>
    <w:p>
      <w:pPr>
        <w:pStyle w:val="ListParagraph"/>
        <w:numPr>
          <w:ilvl w:val="0"/>
          <w:numId w:val="7"/>
        </w:numPr>
        <w:tabs>
          <w:tab w:val="left" w:pos="955"/>
        </w:tabs>
        <w:spacing w:before="57" w:after="0" w:line="240" w:lineRule="auto"/>
        <w:ind w:left="954" w:right="0" w:hanging="315"/>
        <w:jc w:val="left"/>
        <w:rPr>
          <w:sz w:val="21"/>
        </w:rPr>
      </w:pPr>
      <w:r>
        <w:rPr>
          <w:sz w:val="21"/>
        </w:rPr>
        <w:t>同学们编写了一曲《“和”字歌》。</w:t>
      </w:r>
    </w:p>
    <w:p>
      <w:pPr>
        <w:pStyle w:val="BodyText"/>
        <w:tabs>
          <w:tab w:val="left" w:pos="1899"/>
        </w:tabs>
        <w:spacing w:before="138"/>
        <w:ind w:left="1060"/>
      </w:pP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w w:val="95"/>
        </w:rPr>
        <w:t>的日子年丰民和，</w:t>
      </w:r>
    </w:p>
    <w:p>
      <w:pPr>
        <w:pStyle w:val="BodyText"/>
        <w:tabs>
          <w:tab w:val="left" w:pos="1899"/>
        </w:tabs>
        <w:spacing w:before="142"/>
        <w:ind w:left="1060"/>
      </w:pP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w w:val="95"/>
        </w:rPr>
        <w:t>的百姓共享家和，</w:t>
      </w:r>
    </w:p>
    <w:p>
      <w:pPr>
        <w:pStyle w:val="BodyText"/>
        <w:tabs>
          <w:tab w:val="left" w:pos="1899"/>
        </w:tabs>
        <w:spacing w:before="139"/>
        <w:ind w:left="1060"/>
      </w:pP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w w:val="95"/>
        </w:rPr>
        <w:t>的邻里亲近祥和，</w:t>
      </w:r>
    </w:p>
    <w:p>
      <w:pPr>
        <w:pStyle w:val="BodyText"/>
        <w:tabs>
          <w:tab w:val="left" w:pos="1899"/>
        </w:tabs>
        <w:spacing w:before="139"/>
        <w:ind w:left="1060"/>
      </w:pP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w w:val="95"/>
        </w:rPr>
        <w:t>的儿女传承亲和。</w:t>
      </w:r>
    </w:p>
    <w:p>
      <w:pPr>
        <w:pStyle w:val="BodyText"/>
        <w:tabs>
          <w:tab w:val="left" w:pos="8305"/>
        </w:tabs>
        <w:spacing w:before="139"/>
        <w:ind w:left="1060"/>
      </w:pPr>
      <w:r>
        <w:t>你积累了一组关于“和”的叠词，这些词语填入歌中，最合适的顺序是(</w:t>
      </w:r>
      <w:r>
        <w:tab/>
      </w:r>
      <w:r>
        <w:t>)(1</w:t>
      </w:r>
      <w:r>
        <w:rPr>
          <w:spacing w:val="-55"/>
        </w:rPr>
        <w:t xml:space="preserve"> </w:t>
      </w:r>
      <w:r>
        <w:t>分)</w:t>
      </w:r>
    </w:p>
    <w:p>
      <w:pPr>
        <w:pStyle w:val="BodyText"/>
        <w:tabs>
          <w:tab w:val="left" w:pos="2319"/>
          <w:tab w:val="left" w:pos="2634"/>
          <w:tab w:val="left" w:pos="3579"/>
          <w:tab w:val="left" w:pos="4208"/>
          <w:tab w:val="left" w:pos="4839"/>
          <w:tab w:val="left" w:pos="5785"/>
        </w:tabs>
        <w:spacing w:before="141" w:line="364" w:lineRule="auto"/>
        <w:ind w:left="1060" w:right="3395"/>
      </w:pPr>
      <w:r>
        <w:t>①和和顺顺</w:t>
      </w:r>
      <w:r>
        <w:tab/>
      </w:r>
      <w:r>
        <w:t>②和和乐乐</w:t>
      </w:r>
      <w:r>
        <w:tab/>
      </w:r>
      <w:r>
        <w:t>③和和睦睦</w:t>
      </w:r>
      <w:r>
        <w:tab/>
      </w:r>
      <w:r>
        <w:t>④和和美美A．④②③①</w:t>
      </w:r>
      <w:r>
        <w:tab/>
      </w:r>
      <w:r>
        <w:tab/>
      </w:r>
      <w:r>
        <w:t>B．②①④③</w:t>
      </w:r>
      <w:r>
        <w:tab/>
      </w:r>
      <w:r>
        <w:t>C．③④①②</w:t>
      </w:r>
      <w:r>
        <w:tab/>
      </w:r>
      <w:r>
        <w:rPr>
          <w:spacing w:val="-3"/>
        </w:rPr>
        <w:t>D．①④③②</w:t>
      </w:r>
    </w:p>
    <w:p>
      <w:pPr>
        <w:pStyle w:val="BodyText"/>
        <w:spacing w:line="267" w:lineRule="exact"/>
        <w:ind w:left="1060"/>
      </w:pPr>
      <w:r>
        <w:t>【制作“和”报】</w:t>
      </w:r>
    </w:p>
    <w:p>
      <w:pPr>
        <w:pStyle w:val="ListParagraph"/>
        <w:numPr>
          <w:ilvl w:val="0"/>
          <w:numId w:val="7"/>
        </w:numPr>
        <w:tabs>
          <w:tab w:val="left" w:pos="955"/>
        </w:tabs>
        <w:spacing w:before="139" w:after="0" w:line="240" w:lineRule="auto"/>
        <w:ind w:left="954" w:right="0" w:hanging="315"/>
        <w:jc w:val="left"/>
        <w:rPr>
          <w:sz w:val="21"/>
        </w:rPr>
      </w:pPr>
      <w:r>
        <w:rPr>
          <w:sz w:val="21"/>
        </w:rPr>
        <w:t>同学们制作了以“和平”为主题的手抄报，摘录了以下一则新闻。</w:t>
      </w:r>
    </w:p>
    <w:p>
      <w:pPr>
        <w:pStyle w:val="BodyText"/>
        <w:tabs>
          <w:tab w:val="left" w:pos="3368"/>
        </w:tabs>
        <w:spacing w:before="141" w:line="364" w:lineRule="auto"/>
        <w:ind w:left="637" w:right="38" w:firstLine="211"/>
      </w:pPr>
      <w:r>
        <w:t>新华社南京</w:t>
      </w:r>
      <w:r>
        <w:rPr>
          <w:spacing w:val="-55"/>
        </w:rPr>
        <w:t xml:space="preserve"> </w:t>
      </w:r>
      <w:r>
        <w:t>12</w:t>
      </w:r>
      <w:r>
        <w:rPr>
          <w:spacing w:val="-55"/>
        </w:rPr>
        <w:t xml:space="preserve"> </w:t>
      </w:r>
      <w:r>
        <w:t>月</w:t>
      </w:r>
      <w:r>
        <w:rPr>
          <w:spacing w:val="-51"/>
        </w:rPr>
        <w:t xml:space="preserve"> </w:t>
      </w:r>
      <w:r>
        <w:t>12</w:t>
      </w:r>
      <w:r>
        <w:rPr>
          <w:spacing w:val="-55"/>
        </w:rPr>
        <w:t xml:space="preserve"> </w:t>
      </w:r>
      <w:r>
        <w:t>日电</w:t>
      </w:r>
      <w:r>
        <w:tab/>
      </w:r>
      <w:r>
        <w:t>中共中央、全国人大常委会、国务院、全国政协、中央军委</w:t>
      </w:r>
      <w:r>
        <w:rPr>
          <w:spacing w:val="-57"/>
        </w:rPr>
        <w:t xml:space="preserve"> </w:t>
      </w:r>
      <w:r>
        <w:t>13</w:t>
      </w:r>
      <w:r>
        <w:rPr>
          <w:spacing w:val="-56"/>
        </w:rPr>
        <w:t xml:space="preserve"> </w:t>
      </w:r>
      <w:r>
        <w:t>日上午在南</w:t>
      </w:r>
      <w:r>
        <w:rPr>
          <w:w w:val="95"/>
        </w:rPr>
        <w:t xml:space="preserve">京隆重举行南京大屠杀死难者国家公祭仪式。中共中央总书记、国家主席、中央军委主席习近平出席并发   表重要讲话。他强调，自古以来，和平就是人类最持久的夙愿。和平像阳光一样温暖、像雨露一样滋润。   有了阳光雨露，万物才能茁壮成长。有了和平稳定，人类才能更好地实现自己的梦想。历史告诉我们，和   </w:t>
      </w:r>
      <w:r>
        <w:t>平是需要争取的，和平是需要维护的。只有人人都珍惜和平、维护和平，只有人人都记取战争的惨痛教 训，和平才是有希望的。</w:t>
      </w:r>
    </w:p>
    <w:p>
      <w:pPr>
        <w:pStyle w:val="BodyText"/>
        <w:spacing w:line="266" w:lineRule="exact"/>
        <w:ind w:left="640"/>
      </w:pPr>
      <w:r>
        <w:t>请为这则新闻拟标题，不超过 25 个字。(2 分)</w:t>
      </w:r>
    </w:p>
    <w:p>
      <w:pPr>
        <w:pStyle w:val="ListParagraph"/>
        <w:numPr>
          <w:ilvl w:val="0"/>
          <w:numId w:val="8"/>
        </w:numPr>
        <w:tabs>
          <w:tab w:val="left" w:pos="1158"/>
        </w:tabs>
        <w:spacing w:before="57" w:after="0" w:line="240" w:lineRule="auto"/>
        <w:ind w:left="1157" w:right="0" w:hanging="521"/>
        <w:jc w:val="left"/>
        <w:rPr>
          <w:sz w:val="21"/>
        </w:rPr>
      </w:pPr>
      <w:r>
        <w:rPr>
          <w:spacing w:val="-3"/>
          <w:w w:val="99"/>
          <w:sz w:val="21"/>
        </w:rPr>
        <w:br w:type="column"/>
      </w:r>
      <w:r>
        <w:rPr>
          <w:spacing w:val="-3"/>
          <w:sz w:val="21"/>
        </w:rPr>
        <w:t>若选题一，请按命题写作。若选题二，请按要求拟定题目，然后写作。</w:t>
      </w:r>
    </w:p>
    <w:p>
      <w:pPr>
        <w:pStyle w:val="ListParagraph"/>
        <w:numPr>
          <w:ilvl w:val="0"/>
          <w:numId w:val="8"/>
        </w:numPr>
        <w:tabs>
          <w:tab w:val="left" w:pos="1158"/>
        </w:tabs>
        <w:spacing w:before="26" w:after="0" w:line="240" w:lineRule="auto"/>
        <w:ind w:left="1157" w:right="0" w:hanging="521"/>
        <w:jc w:val="left"/>
        <w:rPr>
          <w:sz w:val="21"/>
        </w:rPr>
      </w:pPr>
      <w:r>
        <w:rPr>
          <w:spacing w:val="-3"/>
          <w:sz w:val="21"/>
        </w:rPr>
        <w:t>立意自定，文体自选（</w:t>
      </w:r>
      <w:r>
        <w:rPr>
          <w:spacing w:val="-1"/>
          <w:sz w:val="21"/>
        </w:rPr>
        <w:t>诗歌除外</w:t>
      </w:r>
      <w:r>
        <w:rPr>
          <w:sz w:val="21"/>
        </w:rPr>
        <w:t>）。</w:t>
      </w:r>
    </w:p>
    <w:p>
      <w:pPr>
        <w:pStyle w:val="ListParagraph"/>
        <w:numPr>
          <w:ilvl w:val="0"/>
          <w:numId w:val="8"/>
        </w:numPr>
        <w:tabs>
          <w:tab w:val="left" w:pos="1158"/>
        </w:tabs>
        <w:spacing w:before="23" w:after="0" w:line="240" w:lineRule="auto"/>
        <w:ind w:left="1157" w:right="0" w:hanging="521"/>
        <w:jc w:val="left"/>
        <w:rPr>
          <w:sz w:val="21"/>
        </w:rPr>
      </w:pPr>
      <w:r>
        <w:rPr>
          <w:spacing w:val="-3"/>
          <w:sz w:val="21"/>
        </w:rPr>
        <w:t>说真话，抒真情，忌抄袭。</w:t>
      </w:r>
    </w:p>
    <w:p>
      <w:pPr>
        <w:pStyle w:val="ListParagraph"/>
        <w:numPr>
          <w:ilvl w:val="0"/>
          <w:numId w:val="8"/>
        </w:numPr>
        <w:tabs>
          <w:tab w:val="left" w:pos="1158"/>
        </w:tabs>
        <w:spacing w:before="27" w:after="0" w:line="240" w:lineRule="auto"/>
        <w:ind w:left="1157" w:right="0" w:hanging="521"/>
        <w:jc w:val="left"/>
        <w:rPr>
          <w:sz w:val="21"/>
        </w:rPr>
      </w:pPr>
      <w:r>
        <w:rPr>
          <w:spacing w:val="-3"/>
          <w:sz w:val="21"/>
        </w:rPr>
        <w:t>文中请不要使用你所在校区的真实人名、校名。</w:t>
      </w:r>
    </w:p>
    <w:p>
      <w:pPr>
        <w:pStyle w:val="ListParagraph"/>
        <w:numPr>
          <w:ilvl w:val="0"/>
          <w:numId w:val="8"/>
        </w:numPr>
        <w:tabs>
          <w:tab w:val="left" w:pos="1158"/>
        </w:tabs>
        <w:spacing w:before="23" w:after="0" w:line="240" w:lineRule="auto"/>
        <w:ind w:left="1157" w:right="0" w:hanging="521"/>
        <w:jc w:val="left"/>
        <w:rPr>
          <w:sz w:val="21"/>
        </w:rPr>
      </w:pPr>
      <w:r>
        <w:rPr>
          <w:spacing w:val="-7"/>
          <w:sz w:val="21"/>
        </w:rPr>
        <w:t xml:space="preserve">字迹清晰，卷面整洁；不少于 </w:t>
      </w:r>
      <w:r>
        <w:rPr>
          <w:sz w:val="21"/>
        </w:rPr>
        <w:t>600</w:t>
      </w:r>
      <w:r>
        <w:rPr>
          <w:spacing w:val="-1"/>
          <w:sz w:val="21"/>
        </w:rPr>
        <w:t xml:space="preserve"> 字。</w:t>
      </w:r>
    </w:p>
    <w:p>
      <w:pPr>
        <w:spacing w:after="0" w:line="240" w:lineRule="auto"/>
        <w:jc w:val="left"/>
        <w:rPr>
          <w:sz w:val="21"/>
        </w:rPr>
        <w:sectPr>
          <w:pgSz w:w="23760" w:h="16790" w:orient="landscape"/>
          <w:pgMar w:top="1380" w:right="1320" w:bottom="1400" w:left="1220" w:header="0" w:footer="1205" w:gutter="0"/>
          <w:cols w:num="2" w:space="708" w:equalWidth="0">
            <w:col w:w="10336" w:space="383"/>
            <w:col w:w="10501"/>
          </w:cols>
        </w:sectPr>
      </w:pPr>
    </w:p>
    <w:p>
      <w:pPr>
        <w:pStyle w:val="BodyText"/>
        <w:spacing w:before="8"/>
        <w:rPr>
          <w:sz w:val="28"/>
        </w:rPr>
      </w:pPr>
    </w:p>
    <w:p>
      <w:pPr>
        <w:pStyle w:val="BodyText"/>
        <w:spacing w:line="20" w:lineRule="exact"/>
        <w:ind w:left="740"/>
        <w:rPr>
          <w:sz w:val="2"/>
        </w:rPr>
      </w:pPr>
      <w:r>
        <w:rPr>
          <w:sz w:val="2"/>
        </w:rPr>
        <w:pict>
          <v:group id="_x0000_s1057" o:spid="_x0000_i1057" style="width:480.5pt;height:0.5pt" coordsize="9610,10">
            <v:line id="_x0000_s1058" o:spid="_x0000_s1058" style="position:absolute" from="0,100" to="192200,100" coordsize="21600,21600" stroked="t" strokecolor="black"/>
            <w10:anchorlock/>
          </v:group>
        </w:pict>
      </w:r>
    </w:p>
    <w:p>
      <w:pPr>
        <w:pStyle w:val="BodyText"/>
        <w:spacing w:before="1"/>
        <w:rPr>
          <w:sz w:val="7"/>
        </w:rPr>
      </w:pPr>
    </w:p>
    <w:p>
      <w:pPr>
        <w:pStyle w:val="BodyText"/>
        <w:spacing w:before="69"/>
        <w:ind w:left="220"/>
        <w:rPr>
          <w:rFonts w:ascii="黑体" w:eastAsia="黑体" w:hint="eastAsia"/>
        </w:rPr>
      </w:pPr>
      <w:r>
        <w:rPr>
          <w:rFonts w:ascii="黑体" w:eastAsia="黑体" w:hint="eastAsia"/>
        </w:rPr>
        <w:t>五、写作（ 50</w:t>
      </w:r>
      <w:r>
        <w:rPr>
          <w:rFonts w:ascii="黑体" w:eastAsia="黑体" w:hint="eastAsia"/>
          <w:spacing w:val="-27"/>
        </w:rPr>
        <w:t xml:space="preserve"> 分</w:t>
      </w:r>
      <w:r>
        <w:rPr>
          <w:rFonts w:ascii="黑体" w:eastAsia="黑体" w:hint="eastAsia"/>
        </w:rPr>
        <w:t>）（作文请用黑色碳素笔书写在</w:t>
      </w:r>
      <w:r>
        <w:rPr>
          <w:rFonts w:ascii="黑体" w:eastAsia="黑体" w:hint="eastAsia"/>
          <w:spacing w:val="-161"/>
        </w:rPr>
        <w:t>答</w:t>
      </w:r>
      <w:r>
        <w:rPr>
          <w:rFonts w:ascii="黑体" w:eastAsia="黑体" w:hint="eastAsia"/>
          <w:spacing w:val="-63"/>
          <w:position w:val="-7"/>
        </w:rPr>
        <w:t>．</w:t>
      </w:r>
      <w:r>
        <w:rPr>
          <w:rFonts w:ascii="黑体" w:eastAsia="黑体" w:hint="eastAsia"/>
          <w:spacing w:val="-161"/>
        </w:rPr>
        <w:t>题</w:t>
      </w:r>
      <w:r>
        <w:rPr>
          <w:rFonts w:ascii="黑体" w:eastAsia="黑体" w:hint="eastAsia"/>
          <w:spacing w:val="-67"/>
          <w:position w:val="-7"/>
        </w:rPr>
        <w:t>．</w:t>
      </w:r>
      <w:r>
        <w:rPr>
          <w:rFonts w:ascii="黑体" w:eastAsia="黑体" w:hint="eastAsia"/>
          <w:spacing w:val="-161"/>
        </w:rPr>
        <w:t>卡</w:t>
      </w:r>
      <w:r>
        <w:rPr>
          <w:rFonts w:ascii="黑体" w:eastAsia="黑体" w:hint="eastAsia"/>
          <w:spacing w:val="-65"/>
          <w:position w:val="-7"/>
        </w:rPr>
        <w:t>．</w:t>
      </w:r>
      <w:r>
        <w:rPr>
          <w:rFonts w:ascii="黑体" w:eastAsia="黑体" w:hint="eastAsia"/>
        </w:rPr>
        <w:t>上）</w:t>
      </w:r>
    </w:p>
    <w:p>
      <w:pPr>
        <w:pStyle w:val="ListParagraph"/>
        <w:numPr>
          <w:ilvl w:val="0"/>
          <w:numId w:val="7"/>
        </w:numPr>
        <w:tabs>
          <w:tab w:val="left" w:pos="873"/>
        </w:tabs>
        <w:spacing w:before="9" w:after="0" w:line="240" w:lineRule="auto"/>
        <w:ind w:left="872" w:right="0" w:hanging="301"/>
        <w:jc w:val="both"/>
        <w:rPr>
          <w:sz w:val="21"/>
        </w:rPr>
      </w:pPr>
      <w:r>
        <w:rPr>
          <w:sz w:val="21"/>
        </w:rPr>
        <w:t>下面两道作文题，请任选一题作文。（50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p>
      <w:pPr>
        <w:pStyle w:val="BodyText"/>
        <w:spacing w:before="19" w:line="276" w:lineRule="auto"/>
        <w:ind w:left="340" w:right="10971" w:firstLine="420"/>
        <w:jc w:val="both"/>
      </w:pPr>
      <w:r>
        <w:rPr>
          <w:spacing w:val="-10"/>
        </w:rPr>
        <w:t>题一：父母给予我们生命，或许我们曾因叛逆漠视了亲情；老师给予我们关怀，或许我 们曾因懵懂忽略</w:t>
      </w:r>
      <w:r>
        <w:rPr>
          <w:spacing w:val="-13"/>
        </w:rPr>
        <w:t>了恩情；朋友给予我们支持，或许我们曾因误解淡化了友情……生活中的某 一刻，心意相通，我们又重新读</w:t>
      </w:r>
      <w:r>
        <w:rPr>
          <w:spacing w:val="-6"/>
        </w:rPr>
        <w:t>懂了他</w:t>
      </w:r>
      <w:r>
        <w:t>（</w:t>
      </w:r>
      <w:r>
        <w:rPr>
          <w:spacing w:val="-3"/>
        </w:rPr>
        <w:t>她</w:t>
      </w:r>
      <w:r>
        <w:t>）。</w:t>
      </w:r>
    </w:p>
    <w:p>
      <w:pPr>
        <w:pStyle w:val="BodyText"/>
        <w:spacing w:before="5"/>
        <w:ind w:left="760"/>
      </w:pPr>
      <w:r>
        <w:t>请以“那一刻，我读懂了你”为题目，写一篇文章。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3"/>
        </w:rPr>
      </w:pPr>
    </w:p>
    <w:p>
      <w:pPr>
        <w:pStyle w:val="BodyText"/>
        <w:ind w:left="760"/>
      </w:pPr>
      <w:r>
        <w:t>题二：阅读下面材料，按要求作文。</w:t>
      </w:r>
    </w:p>
    <w:p>
      <w:pPr>
        <w:pStyle w:val="BodyText"/>
        <w:tabs>
          <w:tab w:val="left" w:pos="7115"/>
        </w:tabs>
        <w:spacing w:before="31"/>
        <w:ind w:left="760"/>
      </w:pPr>
      <w:r>
        <w:t>锲</w:t>
      </w:r>
      <w:r>
        <w:rPr>
          <w:spacing w:val="-3"/>
        </w:rPr>
        <w:t>而</w:t>
      </w:r>
      <w:r>
        <w:t>舍之</w:t>
      </w:r>
      <w:r>
        <w:rPr>
          <w:spacing w:val="-3"/>
        </w:rPr>
        <w:t>，</w:t>
      </w:r>
      <w:r>
        <w:t>朽木</w:t>
      </w:r>
      <w:r>
        <w:rPr>
          <w:spacing w:val="-3"/>
        </w:rPr>
        <w:t>不</w:t>
      </w:r>
      <w:r>
        <w:t>折；</w:t>
      </w:r>
      <w:r>
        <w:rPr>
          <w:spacing w:val="-3"/>
        </w:rPr>
        <w:t>锲</w:t>
      </w:r>
      <w:r>
        <w:t>而不</w:t>
      </w:r>
      <w:r>
        <w:rPr>
          <w:spacing w:val="-3"/>
        </w:rPr>
        <w:t>舍</w:t>
      </w:r>
      <w:r>
        <w:t>，金</w:t>
      </w:r>
      <w:r>
        <w:rPr>
          <w:spacing w:val="-3"/>
        </w:rPr>
        <w:t>石</w:t>
      </w:r>
      <w:r>
        <w:t>可镂。</w:t>
      </w:r>
      <w:r>
        <w:tab/>
      </w:r>
      <w:r>
        <w:t>-------荀</w:t>
      </w:r>
      <w:r>
        <w:rPr>
          <w:spacing w:val="-13"/>
        </w:rPr>
        <w:t xml:space="preserve"> </w:t>
      </w:r>
      <w:r>
        <w:t>子</w:t>
      </w:r>
    </w:p>
    <w:p>
      <w:pPr>
        <w:pStyle w:val="BodyText"/>
        <w:spacing w:before="8"/>
        <w:rPr>
          <w:sz w:val="25"/>
        </w:rPr>
      </w:pPr>
    </w:p>
    <w:p>
      <w:pPr>
        <w:pStyle w:val="BodyText"/>
        <w:tabs>
          <w:tab w:val="left" w:leader="hyphen" w:pos="9174"/>
        </w:tabs>
        <w:ind w:left="760"/>
      </w:pPr>
      <w:r>
        <w:t>勤</w:t>
      </w:r>
      <w:r>
        <w:rPr>
          <w:spacing w:val="-3"/>
        </w:rPr>
        <w:t>学</w:t>
      </w:r>
      <w:r>
        <w:t>如春</w:t>
      </w:r>
      <w:r>
        <w:rPr>
          <w:spacing w:val="-3"/>
        </w:rPr>
        <w:t>起</w:t>
      </w:r>
      <w:r>
        <w:t>之苗</w:t>
      </w:r>
      <w:r>
        <w:rPr>
          <w:spacing w:val="-3"/>
        </w:rPr>
        <w:t>，</w:t>
      </w:r>
      <w:r>
        <w:t>不见</w:t>
      </w:r>
      <w:r>
        <w:rPr>
          <w:spacing w:val="-3"/>
        </w:rPr>
        <w:t>其</w:t>
      </w:r>
      <w:r>
        <w:t>增，</w:t>
      </w:r>
      <w:r>
        <w:rPr>
          <w:spacing w:val="-3"/>
        </w:rPr>
        <w:t>日</w:t>
      </w:r>
      <w:r>
        <w:t>有所</w:t>
      </w:r>
      <w:r>
        <w:rPr>
          <w:spacing w:val="-3"/>
        </w:rPr>
        <w:t>长</w:t>
      </w:r>
      <w:r>
        <w:t>；辍</w:t>
      </w:r>
      <w:r>
        <w:rPr>
          <w:spacing w:val="-3"/>
        </w:rPr>
        <w:t>学</w:t>
      </w:r>
      <w:r>
        <w:t>如磨</w:t>
      </w:r>
      <w:r>
        <w:rPr>
          <w:spacing w:val="-3"/>
        </w:rPr>
        <w:t>刀</w:t>
      </w:r>
      <w:r>
        <w:t>之石</w:t>
      </w:r>
      <w:r>
        <w:rPr>
          <w:spacing w:val="-3"/>
        </w:rPr>
        <w:t>，</w:t>
      </w:r>
      <w:r>
        <w:t>不见</w:t>
      </w:r>
      <w:r>
        <w:rPr>
          <w:spacing w:val="-3"/>
        </w:rPr>
        <w:t>其</w:t>
      </w:r>
      <w:r>
        <w:t>损，</w:t>
      </w:r>
      <w:r>
        <w:rPr>
          <w:spacing w:val="-3"/>
        </w:rPr>
        <w:t>日</w:t>
      </w:r>
      <w:r>
        <w:t>有所</w:t>
      </w:r>
      <w:r>
        <w:rPr>
          <w:spacing w:val="-3"/>
        </w:rPr>
        <w:t>亏</w:t>
      </w:r>
      <w:r>
        <w:t>。</w:t>
      </w:r>
      <w:r>
        <w:tab/>
      </w:r>
      <w:r>
        <w:t>陶</w:t>
      </w:r>
      <w:r>
        <w:rPr>
          <w:spacing w:val="-3"/>
        </w:rPr>
        <w:t>渊</w:t>
      </w:r>
      <w:r>
        <w:t>明</w:t>
      </w: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7"/>
        </w:rPr>
      </w:pPr>
    </w:p>
    <w:p>
      <w:pPr>
        <w:pStyle w:val="BodyText"/>
        <w:tabs>
          <w:tab w:val="left" w:leader="hyphen" w:pos="7940"/>
        </w:tabs>
        <w:ind w:left="760"/>
      </w:pPr>
      <w:r>
        <w:t>苟</w:t>
      </w:r>
      <w:r>
        <w:rPr>
          <w:spacing w:val="-3"/>
        </w:rPr>
        <w:t>有</w:t>
      </w:r>
      <w:r>
        <w:t>恒，</w:t>
      </w:r>
      <w:r>
        <w:rPr>
          <w:spacing w:val="-3"/>
        </w:rPr>
        <w:t>何</w:t>
      </w:r>
      <w:r>
        <w:t>必三</w:t>
      </w:r>
      <w:r>
        <w:rPr>
          <w:spacing w:val="-3"/>
        </w:rPr>
        <w:t>更</w:t>
      </w:r>
      <w:r>
        <w:t>眠五</w:t>
      </w:r>
      <w:r>
        <w:rPr>
          <w:spacing w:val="-3"/>
        </w:rPr>
        <w:t>更</w:t>
      </w:r>
      <w:r>
        <w:t>起，</w:t>
      </w:r>
      <w:r>
        <w:rPr>
          <w:spacing w:val="-3"/>
        </w:rPr>
        <w:t>最</w:t>
      </w:r>
      <w:r>
        <w:t>无益</w:t>
      </w:r>
      <w:r>
        <w:rPr>
          <w:spacing w:val="-3"/>
        </w:rPr>
        <w:t>，</w:t>
      </w:r>
      <w:r>
        <w:t>莫过</w:t>
      </w:r>
      <w:r>
        <w:rPr>
          <w:spacing w:val="-3"/>
        </w:rPr>
        <w:t>一</w:t>
      </w:r>
      <w:r>
        <w:t>日曝</w:t>
      </w:r>
      <w:r>
        <w:rPr>
          <w:spacing w:val="-3"/>
        </w:rPr>
        <w:t>十</w:t>
      </w:r>
      <w:r>
        <w:t>日寒。</w:t>
      </w:r>
      <w:r>
        <w:tab/>
      </w:r>
      <w:r>
        <w:t>胡</w:t>
      </w:r>
      <w:r>
        <w:rPr>
          <w:spacing w:val="-3"/>
        </w:rPr>
        <w:t>居</w:t>
      </w:r>
      <w:r>
        <w:t>仁</w:t>
      </w:r>
    </w:p>
    <w:p>
      <w:pPr>
        <w:pStyle w:val="BodyText"/>
        <w:spacing w:before="2"/>
        <w:rPr>
          <w:sz w:val="27"/>
        </w:rPr>
      </w:pPr>
    </w:p>
    <w:p>
      <w:pPr>
        <w:pStyle w:val="BodyText"/>
        <w:spacing w:line="273" w:lineRule="auto"/>
        <w:ind w:left="779" w:right="11166" w:hanging="20"/>
      </w:pPr>
      <w:r>
        <w:rPr>
          <w:spacing w:val="-9"/>
          <w:w w:val="95"/>
        </w:rPr>
        <w:t xml:space="preserve">三则材料给我们这样的一些启示：坚持不懈，不轻言放弃才能获得更好的成长；做人要勤奋，懈怠会降   </w:t>
      </w:r>
      <w:r>
        <w:rPr>
          <w:spacing w:val="-3"/>
        </w:rPr>
        <w:t>低做事的效率；好的习惯会让人受益终生……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ind w:left="964"/>
      </w:pPr>
      <w:bookmarkStart w:id="11" w:name="写作要求："/>
      <w:bookmarkEnd w:id="11"/>
      <w:r>
        <w:t>写作要求：</w:t>
      </w:r>
    </w:p>
    <w:p>
      <w:pPr>
        <w:spacing w:after="0"/>
        <w:sectPr>
          <w:type w:val="continuous"/>
          <w:pgSz w:w="23760" w:h="16790" w:orient="landscape"/>
          <w:pgMar w:top="1380" w:right="1320" w:bottom="1400" w:left="1220" w:header="720" w:footer="720" w:gutter="0"/>
          <w:cols w:num="1" w:space="7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8"/>
        </w:rPr>
      </w:pPr>
    </w:p>
    <w:p>
      <w:pPr>
        <w:spacing w:before="75"/>
        <w:ind w:left="0" w:right="18" w:firstLine="0"/>
        <w:jc w:val="right"/>
        <w:rPr>
          <w:sz w:val="18"/>
        </w:rPr>
      </w:pPr>
      <w:r>
        <w:rPr>
          <w:sz w:val="18"/>
        </w:rPr>
        <w:t>语文试卷</w:t>
      </w:r>
    </w:p>
    <w:sectPr>
      <w:footerReference w:type="default" r:id="rId11"/>
      <w:pgSz w:w="11910" w:h="16840"/>
      <w:pgMar w:top="1600" w:right="0" w:bottom="280" w:left="1680" w:header="0" w:footer="0" w:gutter="0"/>
      <w:cols w:num="1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4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o:spid="_x0000_s2049" type="#_x0000_t202" style="width:62pt;height:12.3pt;margin-top:767.9pt;margin-left:557.45pt;mso-height-relative:page;mso-position-horizontal-relative:page;mso-position-vertical-relative:page;mso-width-relative:page;position:absolute;z-index:-251658240" coordsize="21600,21600" filled="f" stroked="f">
          <v:stroke joinstyle="miter"/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eastAsia="Times New Roman"/>
                    <w:sz w:val="18"/>
                  </w:rPr>
                </w:pPr>
                <w:r>
                  <w:rPr>
                    <w:sz w:val="18"/>
                  </w:rPr>
                  <w:t xml:space="preserve">语文试卷 </w:t>
                </w:r>
                <w:r>
                  <w:rPr>
                    <w:rFonts w:ascii="Times New Roman" w:eastAsia="Times New Roman"/>
                    <w:sz w:val="18"/>
                  </w:rPr>
                  <w:t xml:space="preserve">- </w:t>
                </w:r>
                <w:r>
                  <w:fldChar w:fldCharType="begin"/>
                </w:r>
                <w:r>
                  <w:rPr>
                    <w:rFonts w:ascii="Calibri" w:eastAsia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Calibri" w:eastAsia="Calibri"/>
                    <w:sz w:val="18"/>
                  </w:rPr>
                  <w:t xml:space="preserve"> </w:t>
                </w:r>
                <w:r>
                  <w:rPr>
                    <w:rFonts w:ascii="Times New Roman" w:eastAsia="Times New Roman"/>
                    <w:sz w:val="18"/>
                  </w:rPr>
                  <w:t>-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5E306ED"/>
    <w:multiLevelType w:val="multilevel"/>
    <w:tmpl w:val="B5E306ED"/>
    <w:lvl w:ilvl="0">
      <w:start w:val="1"/>
      <w:numFmt w:val="decimal"/>
      <w:lvlText w:val="（%1）"/>
      <w:lvlJc w:val="left"/>
      <w:pPr>
        <w:ind w:left="1631" w:hanging="531"/>
        <w:jc w:val="left"/>
      </w:pPr>
      <w:rPr>
        <w:rFonts w:ascii="宋体" w:eastAsia="宋体" w:hAnsi="宋体" w:cs="宋体" w:hint="default"/>
        <w:spacing w:val="2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2508" w:hanging="531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3376" w:hanging="531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4244" w:hanging="531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5112" w:hanging="531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980" w:hanging="531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848" w:hanging="531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716" w:hanging="531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584" w:hanging="531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>
      <w:start w:val="1"/>
      <w:numFmt w:val="upperLetter"/>
      <w:lvlText w:val="%1."/>
      <w:lvlJc w:val="left"/>
      <w:pPr>
        <w:ind w:left="1060" w:hanging="212"/>
        <w:jc w:val="right"/>
      </w:pPr>
      <w:rPr>
        <w:rFonts w:ascii="宋体" w:eastAsia="宋体" w:hAnsi="宋体" w:cs="宋体" w:hint="default"/>
        <w:spacing w:val="1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980" w:hanging="212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900" w:hanging="212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820" w:hanging="212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740" w:hanging="212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660" w:hanging="212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580" w:hanging="212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500" w:hanging="212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420" w:hanging="212"/>
      </w:pPr>
      <w:rPr>
        <w:rFonts w:hint="default"/>
        <w:lang w:val="zh-CN" w:eastAsia="zh-CN" w:bidi="zh-CN"/>
      </w:rPr>
    </w:lvl>
  </w:abstractNum>
  <w:abstractNum w:abstractNumId="2">
    <w:nsid w:val="CF092B84"/>
    <w:multiLevelType w:val="multilevel"/>
    <w:tmpl w:val="CF092B84"/>
    <w:lvl w:ilvl="0">
      <w:start w:val="1"/>
      <w:numFmt w:val="decimal"/>
      <w:lvlText w:val="%1."/>
      <w:lvlJc w:val="left"/>
      <w:pPr>
        <w:ind w:left="846" w:hanging="212"/>
        <w:jc w:val="left"/>
      </w:pPr>
      <w:rPr>
        <w:rFonts w:ascii="宋体" w:eastAsia="宋体" w:hAnsi="宋体" w:cs="宋体" w:hint="default"/>
        <w:spacing w:val="-2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782" w:hanging="212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724" w:hanging="212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666" w:hanging="212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608" w:hanging="212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550" w:hanging="212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492" w:hanging="212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434" w:hanging="212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376" w:hanging="212"/>
      </w:pPr>
      <w:rPr>
        <w:rFonts w:hint="default"/>
        <w:lang w:val="zh-CN" w:eastAsia="zh-CN" w:bidi="zh-CN"/>
      </w:rPr>
    </w:lvl>
  </w:abstractNum>
  <w:abstractNum w:abstractNumId="3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1080" w:hanging="314"/>
        <w:jc w:val="left"/>
      </w:pPr>
      <w:rPr>
        <w:rFonts w:ascii="仿宋" w:eastAsia="仿宋" w:hAnsi="仿宋" w:cs="仿宋" w:hint="default"/>
        <w:spacing w:val="-2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998" w:hanging="314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916" w:hanging="314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834" w:hanging="314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752" w:hanging="314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670" w:hanging="314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588" w:hanging="314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506" w:hanging="314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424" w:hanging="314"/>
      </w:pPr>
      <w:rPr>
        <w:rFonts w:hint="default"/>
        <w:lang w:val="zh-CN" w:eastAsia="zh-CN" w:bidi="zh-CN"/>
      </w:rPr>
    </w:lvl>
  </w:abstractNum>
  <w:abstractNum w:abstractNumId="4">
    <w:nsid w:val="03D62ECE"/>
    <w:multiLevelType w:val="multilevel"/>
    <w:tmpl w:val="03D62ECE"/>
    <w:lvl w:ilvl="0">
      <w:start w:val="11"/>
      <w:numFmt w:val="decimal"/>
      <w:lvlText w:val="%1."/>
      <w:lvlJc w:val="left"/>
      <w:pPr>
        <w:ind w:left="1060" w:hanging="317"/>
        <w:jc w:val="left"/>
      </w:pPr>
      <w:rPr>
        <w:rFonts w:ascii="宋体" w:eastAsia="宋体" w:hAnsi="宋体" w:cs="宋体" w:hint="default"/>
        <w:spacing w:val="-2"/>
        <w:w w:val="99"/>
        <w:sz w:val="19"/>
        <w:szCs w:val="19"/>
        <w:lang w:val="zh-CN" w:eastAsia="zh-CN" w:bidi="zh-CN"/>
      </w:rPr>
    </w:lvl>
    <w:lvl w:ilvl="1">
      <w:start w:val="1"/>
      <w:numFmt w:val="decimal"/>
      <w:lvlText w:val="（%2）"/>
      <w:lvlJc w:val="left"/>
      <w:pPr>
        <w:ind w:left="1375" w:hanging="527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961" w:hanging="527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542" w:hanging="527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124" w:hanging="527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3705" w:hanging="527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4286" w:hanging="527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4868" w:hanging="527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5449" w:hanging="527"/>
      </w:pPr>
      <w:rPr>
        <w:rFonts w:hint="default"/>
        <w:lang w:val="zh-CN" w:eastAsia="zh-CN" w:bidi="zh-CN"/>
      </w:rPr>
    </w:lvl>
  </w:abstractNum>
  <w:abstractNum w:abstractNumId="5">
    <w:nsid w:val="25B654F3"/>
    <w:multiLevelType w:val="multilevel"/>
    <w:tmpl w:val="25B654F3"/>
    <w:lvl w:ilvl="0">
      <w:start w:val="15"/>
      <w:numFmt w:val="decimal"/>
      <w:lvlText w:val="%1."/>
      <w:lvlJc w:val="left"/>
      <w:pPr>
        <w:ind w:left="1043" w:hanging="315"/>
        <w:jc w:val="right"/>
      </w:pPr>
      <w:rPr>
        <w:rFonts w:ascii="宋体" w:eastAsia="宋体" w:hAnsi="宋体" w:cs="宋体" w:hint="default"/>
        <w:spacing w:val="-2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956" w:hanging="315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872" w:hanging="31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788" w:hanging="31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704" w:hanging="31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620" w:hanging="31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536" w:hanging="31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452" w:hanging="31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368" w:hanging="315"/>
      </w:pPr>
      <w:rPr>
        <w:rFonts w:hint="default"/>
        <w:lang w:val="zh-CN" w:eastAsia="zh-CN" w:bidi="zh-CN"/>
      </w:rPr>
    </w:lvl>
  </w:abstractNum>
  <w:abstractNum w:abstractNumId="6">
    <w:nsid w:val="59ADCABA"/>
    <w:multiLevelType w:val="multilevel"/>
    <w:tmpl w:val="59ADCABA"/>
    <w:lvl w:ilvl="0">
      <w:start w:val="4"/>
      <w:numFmt w:val="decimal"/>
      <w:lvlText w:val="%1."/>
      <w:lvlJc w:val="left"/>
      <w:pPr>
        <w:ind w:left="846" w:hanging="212"/>
        <w:jc w:val="right"/>
      </w:pPr>
      <w:rPr>
        <w:rFonts w:hint="default"/>
        <w:spacing w:val="-2"/>
        <w:w w:val="99"/>
        <w:lang w:val="zh-CN" w:eastAsia="zh-CN" w:bidi="zh-CN"/>
      </w:rPr>
    </w:lvl>
    <w:lvl w:ilvl="1">
      <w:start w:val="1"/>
      <w:numFmt w:val="decimal"/>
      <w:lvlText w:val="（%2）"/>
      <w:lvlJc w:val="left"/>
      <w:pPr>
        <w:ind w:left="1470" w:hanging="716"/>
        <w:jc w:val="left"/>
      </w:pPr>
      <w:rPr>
        <w:rFonts w:ascii="宋体" w:eastAsia="宋体" w:hAnsi="宋体" w:cs="宋体" w:hint="default"/>
        <w:spacing w:val="-1"/>
        <w:w w:val="99"/>
        <w:sz w:val="21"/>
        <w:szCs w:val="21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455" w:hanging="71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431" w:hanging="71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406" w:hanging="71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382" w:hanging="71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358" w:hanging="71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333" w:hanging="71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309" w:hanging="716"/>
      </w:pPr>
      <w:rPr>
        <w:rFonts w:hint="default"/>
        <w:lang w:val="zh-CN" w:eastAsia="zh-CN" w:bidi="zh-CN"/>
      </w:rPr>
    </w:lvl>
  </w:abstractNum>
  <w:abstractNum w:abstractNumId="7">
    <w:nsid w:val="72183CF9"/>
    <w:multiLevelType w:val="multilevel"/>
    <w:tmpl w:val="72183CF9"/>
    <w:lvl w:ilvl="0">
      <w:start w:val="1"/>
      <w:numFmt w:val="decimal"/>
      <w:lvlText w:val="（%1）"/>
      <w:lvlJc w:val="left"/>
      <w:pPr>
        <w:ind w:left="1157" w:hanging="520"/>
        <w:jc w:val="left"/>
      </w:pPr>
      <w:rPr>
        <w:rFonts w:ascii="宋体" w:eastAsia="宋体" w:hAnsi="宋体" w:cs="宋体" w:hint="default"/>
        <w:spacing w:val="-3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2093" w:hanging="520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3027" w:hanging="520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961" w:hanging="520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895" w:hanging="520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829" w:hanging="520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763" w:hanging="520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697" w:hanging="520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630" w:hanging="520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33A2A1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eastAsia="宋体" w:hAnsi="宋体" w:cs="宋体"/>
      <w:sz w:val="22"/>
      <w:szCs w:val="22"/>
      <w:lang w:val="zh-CN" w:eastAsia="zh-CN" w:bidi="zh-CN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rPr>
      <w:rFonts w:ascii="宋体" w:eastAsia="宋体" w:hAnsi="宋体" w:cs="宋体"/>
      <w:sz w:val="21"/>
      <w:szCs w:val="21"/>
      <w:lang w:val="zh-CN" w:eastAsia="zh-CN" w:bidi="zh-CN"/>
    </w:r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pPr>
      <w:ind w:left="1157" w:hanging="420"/>
    </w:pPr>
    <w:rPr>
      <w:rFonts w:ascii="宋体" w:eastAsia="宋体" w:hAnsi="宋体" w:cs="宋体"/>
      <w:lang w:val="zh-CN" w:eastAsia="zh-CN" w:bidi="zh-CN"/>
    </w:rPr>
  </w:style>
  <w:style w:type="paragraph" w:customStyle="1" w:styleId="TableParagraph">
    <w:name w:val="Table Paragraph"/>
    <w:basedOn w:val="Normal"/>
    <w:uiPriority w:val="1"/>
    <w:qFormat/>
    <w:pPr>
      <w:spacing w:before="58"/>
      <w:ind w:left="107"/>
    </w:pPr>
    <w:rPr>
      <w:rFonts w:ascii="宋体" w:eastAsia="宋体" w:hAnsi="宋体" w:cs="宋体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jpeg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footer" Target="footer1.xml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2049"/>
    <customShpInfo spid="_x0000_s1027"/>
    <customShpInfo spid="_x0000_s1026"/>
    <customShpInfo spid="_x0000_s1029"/>
    <customShpInfo spid="_x0000_s1028"/>
    <customShpInfo spid="_x0000_s1030"/>
    <customShpInfo spid="_x0000_s1031"/>
    <customShpInfo spid="_x0000_s1032"/>
    <customShpInfo spid="_x0000_s1034"/>
    <customShpInfo spid="_x0000_s1033"/>
    <customShpInfo spid="_x0000_s1036"/>
    <customShpInfo spid="_x0000_s1035"/>
    <customShpInfo spid="_x0000_s1037"/>
    <customShpInfo spid="_x0000_s1038"/>
    <customShpInfo spid="_x0000_s1039"/>
    <customShpInfo spid="_x0000_s1040"/>
    <customShpInfo spid="_x0000_s1041"/>
    <customShpInfo spid="_x0000_s1043"/>
    <customShpInfo spid="_x0000_s1042"/>
    <customShpInfo spid="_x0000_s1045"/>
    <customShpInfo spid="_x0000_s1044"/>
    <customShpInfo spid="_x0000_s1047"/>
    <customShpInfo spid="_x0000_s1046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8"/>
    <customShpInfo spid="_x0000_s1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王甜</cp:lastModifiedBy>
  <cp:revision>0</cp:revision>
  <dcterms:created xsi:type="dcterms:W3CDTF">2021-06-06T07:50:00Z</dcterms:created>
  <dcterms:modified xsi:type="dcterms:W3CDTF">2021-06-06T07:51:58Z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