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jc w:val="left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b/>
          <w:bCs/>
          <w:sz w:val="32"/>
          <w:szCs w:val="28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11163300</wp:posOffset>
            </wp:positionH>
            <wp:positionV relativeFrom="topMargin">
              <wp:posOffset>11874500</wp:posOffset>
            </wp:positionV>
            <wp:extent cx="342900" cy="419100"/>
            <wp:wrapNone/>
            <wp:docPr id="10000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47243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hint="eastAsia"/>
          <w:b/>
          <w:bCs/>
          <w:sz w:val="32"/>
          <w:szCs w:val="28"/>
          <w:lang w:eastAsia="zh-CN"/>
        </w:rPr>
        <w:t>部编版</w:t>
      </w:r>
      <w:r>
        <w:rPr>
          <w:rFonts w:ascii="宋体" w:eastAsia="宋体" w:hAnsi="宋体" w:hint="eastAsia"/>
          <w:b/>
          <w:bCs/>
          <w:sz w:val="32"/>
          <w:szCs w:val="28"/>
          <w:lang w:val="en-US" w:eastAsia="zh-CN"/>
        </w:rPr>
        <w:t>八</w:t>
      </w:r>
      <w:r>
        <w:rPr>
          <w:rFonts w:ascii="宋体" w:eastAsia="宋体" w:hAnsi="宋体" w:hint="eastAsia"/>
          <w:b/>
          <w:bCs/>
          <w:sz w:val="32"/>
          <w:szCs w:val="28"/>
          <w:lang w:eastAsia="zh-CN"/>
        </w:rPr>
        <w:t>年级语文（下）</w:t>
      </w:r>
      <w:r>
        <w:rPr>
          <w:rFonts w:ascii="宋体" w:eastAsia="宋体" w:hAnsi="宋体"/>
          <w:sz w:val="24"/>
        </w:rPr>
        <w:t xml:space="preserve"> </w:t>
      </w:r>
    </w:p>
    <w:p>
      <w:pPr>
        <w:jc w:val="center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b/>
          <w:bCs/>
          <w:sz w:val="36"/>
          <w:szCs w:val="32"/>
          <w:lang w:val="en-US" w:eastAsia="zh-CN"/>
        </w:rPr>
        <w:t>五月月考</w:t>
      </w:r>
      <w:r>
        <w:rPr>
          <w:rFonts w:ascii="宋体" w:eastAsia="宋体" w:hAnsi="宋体" w:hint="eastAsia"/>
          <w:b/>
          <w:bCs/>
          <w:sz w:val="36"/>
          <w:szCs w:val="32"/>
          <w:lang w:eastAsia="zh-CN"/>
        </w:rPr>
        <w:t>试题</w:t>
      </w:r>
      <w:r>
        <w:rPr>
          <w:rFonts w:ascii="宋体" w:eastAsia="宋体" w:hAnsi="宋体" w:hint="eastAsia"/>
          <w:b/>
          <w:bCs/>
          <w:sz w:val="36"/>
          <w:szCs w:val="32"/>
          <w:lang w:val="en-US" w:eastAsia="zh-CN"/>
        </w:rPr>
        <w:t>B卷（附答案）</w:t>
      </w:r>
      <w:r>
        <w:rPr>
          <w:rFonts w:ascii="宋体" w:eastAsia="宋体" w:hAnsi="宋体"/>
          <w:sz w:val="24"/>
        </w:rPr>
        <w:t xml:space="preserve">    </w:t>
      </w:r>
    </w:p>
    <w:p>
      <w:pPr>
        <w:jc w:val="center"/>
        <w:rPr>
          <w:rFonts w:ascii="宋体" w:eastAsia="宋体" w:hAnsi="宋体"/>
          <w:sz w:val="24"/>
        </w:rPr>
      </w:pPr>
      <w:r>
        <w:rPr>
          <w:rFonts w:ascii="宋体" w:eastAsia="宋体" w:hAnsi="宋体"/>
          <w:sz w:val="24"/>
        </w:rPr>
        <w:t>(测评时间：1</w:t>
      </w:r>
      <w:r>
        <w:rPr>
          <w:rFonts w:ascii="宋体" w:eastAsia="宋体" w:hAnsi="宋体" w:hint="eastAsia"/>
          <w:sz w:val="24"/>
          <w:lang w:val="en-US" w:eastAsia="zh-CN"/>
        </w:rPr>
        <w:t>2</w:t>
      </w:r>
      <w:r>
        <w:rPr>
          <w:rFonts w:ascii="宋体" w:eastAsia="宋体" w:hAnsi="宋体"/>
          <w:sz w:val="24"/>
        </w:rPr>
        <w:t>0分钟；全卷满分：1</w:t>
      </w:r>
      <w:r>
        <w:rPr>
          <w:rFonts w:ascii="宋体" w:eastAsia="宋体" w:hAnsi="宋体" w:hint="eastAsia"/>
          <w:sz w:val="24"/>
          <w:lang w:val="en-US" w:eastAsia="zh-CN"/>
        </w:rPr>
        <w:t>2</w:t>
      </w:r>
      <w:r>
        <w:rPr>
          <w:rFonts w:ascii="宋体" w:eastAsia="宋体" w:hAnsi="宋体"/>
          <w:sz w:val="24"/>
        </w:rPr>
        <w:t>0分)</w:t>
      </w:r>
    </w:p>
    <w:p>
      <w:pPr>
        <w:jc w:val="left"/>
        <w:rPr>
          <w:rFonts w:hint="eastAsia"/>
          <w:sz w:val="22"/>
          <w:szCs w:val="28"/>
        </w:rPr>
      </w:pPr>
      <w:r>
        <w:rPr>
          <w:rFonts w:ascii="宋体" w:eastAsia="宋体" w:hAnsi="宋体" w:hint="eastAsia"/>
          <w:b/>
          <w:bCs/>
          <w:kern w:val="0"/>
          <w:sz w:val="32"/>
          <w:szCs w:val="28"/>
          <w:lang w:val="en-US" w:eastAsia="zh-CN"/>
        </w:rPr>
        <w:t>一、</w:t>
      </w:r>
      <w:r>
        <w:rPr>
          <w:rFonts w:ascii="宋体" w:eastAsia="宋体" w:hAnsi="宋体" w:hint="eastAsia"/>
          <w:b/>
          <w:bCs/>
          <w:kern w:val="0"/>
          <w:sz w:val="32"/>
          <w:szCs w:val="28"/>
        </w:rPr>
        <w:t>语文知识及运用（</w:t>
      </w:r>
      <w:r>
        <w:rPr>
          <w:rFonts w:ascii="宋体" w:eastAsia="宋体" w:hAnsi="宋体" w:hint="eastAsia"/>
          <w:b/>
          <w:bCs/>
          <w:kern w:val="0"/>
          <w:sz w:val="32"/>
          <w:szCs w:val="28"/>
          <w:lang w:val="en-US" w:eastAsia="zh-CN"/>
        </w:rPr>
        <w:t>28</w:t>
      </w:r>
      <w:r>
        <w:rPr>
          <w:rFonts w:ascii="宋体" w:eastAsia="宋体" w:hAnsi="宋体" w:hint="eastAsia"/>
          <w:b/>
          <w:bCs/>
          <w:kern w:val="0"/>
          <w:sz w:val="32"/>
          <w:szCs w:val="28"/>
        </w:rPr>
        <w:t>分）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1.下面各组词语中加点字的注音，完全正确的一项是【—】（2分）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A.</w:t>
      </w:r>
      <w:r>
        <w:rPr>
          <w:rFonts w:eastAsiaTheme="minorEastAsia" w:hint="eastAsia"/>
          <w:sz w:val="21"/>
          <w:em w:val="dot"/>
        </w:rPr>
        <w:t>枷</w:t>
      </w:r>
      <w:r>
        <w:rPr>
          <w:rFonts w:hint="eastAsia"/>
        </w:rPr>
        <w:t>锁（ji</w:t>
      </w:r>
      <w:r>
        <w:rPr>
          <w:rFonts w:ascii="微软雅黑" w:eastAsia="微软雅黑" w:hAnsi="微软雅黑" w:cs="微软雅黑" w:hint="eastAsia"/>
        </w:rPr>
        <w:t>ā</w:t>
      </w:r>
      <w:r>
        <w:rPr>
          <w:rFonts w:hint="eastAsia"/>
        </w:rPr>
        <w:t>）</w:t>
      </w:r>
      <w:r>
        <w:rPr>
          <w:rFonts w:hint="eastAsia"/>
          <w:lang w:val="en-US" w:eastAsia="zh-CN"/>
        </w:rPr>
        <w:t xml:space="preserve">    </w:t>
      </w:r>
      <w:r>
        <w:rPr>
          <w:rFonts w:eastAsiaTheme="minorEastAsia" w:hint="eastAsia"/>
          <w:sz w:val="21"/>
          <w:em w:val="dot"/>
        </w:rPr>
        <w:t>锵</w:t>
      </w:r>
      <w:r>
        <w:rPr>
          <w:rFonts w:hint="eastAsia"/>
        </w:rPr>
        <w:t>然（k</w:t>
      </w:r>
      <w:r>
        <w:rPr>
          <w:rFonts w:ascii="微软雅黑" w:eastAsia="微软雅黑" w:hAnsi="微软雅黑" w:cs="微软雅黑" w:hint="eastAsia"/>
        </w:rPr>
        <w:t>ē</w:t>
      </w:r>
      <w:r>
        <w:rPr>
          <w:rFonts w:hint="eastAsia"/>
        </w:rPr>
        <w:t>ng）</w:t>
      </w:r>
      <w:r>
        <w:rPr>
          <w:rFonts w:hint="eastAsia"/>
          <w:lang w:val="en-US" w:eastAsia="zh-CN"/>
        </w:rPr>
        <w:t xml:space="preserve">    </w:t>
      </w:r>
      <w:r>
        <w:rPr>
          <w:rFonts w:eastAsiaTheme="minorEastAsia" w:hint="eastAsia"/>
          <w:sz w:val="21"/>
          <w:em w:val="dot"/>
        </w:rPr>
        <w:t>怅</w:t>
      </w:r>
      <w:r>
        <w:rPr>
          <w:rFonts w:hint="eastAsia"/>
        </w:rPr>
        <w:t>惘（ch</w:t>
      </w:r>
      <w:r>
        <w:rPr>
          <w:rFonts w:ascii="微软雅黑" w:eastAsia="微软雅黑" w:hAnsi="微软雅黑" w:cs="微软雅黑" w:hint="eastAsia"/>
        </w:rPr>
        <w:t>à</w:t>
      </w:r>
      <w:r>
        <w:rPr>
          <w:rFonts w:hint="eastAsia"/>
        </w:rPr>
        <w:t>ng）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草</w:t>
      </w:r>
      <w:r>
        <w:rPr>
          <w:rFonts w:eastAsiaTheme="minorEastAsia" w:hint="eastAsia"/>
          <w:sz w:val="21"/>
          <w:em w:val="dot"/>
        </w:rPr>
        <w:t>长</w:t>
      </w:r>
      <w:r>
        <w:rPr>
          <w:rFonts w:hint="eastAsia"/>
        </w:rPr>
        <w:t>莺飞（ch</w:t>
      </w:r>
      <w:r>
        <w:rPr>
          <w:rFonts w:ascii="微软雅黑" w:eastAsia="微软雅黑" w:hAnsi="微软雅黑" w:cs="微软雅黑" w:hint="eastAsia"/>
        </w:rPr>
        <w:t>á</w:t>
      </w:r>
      <w:r>
        <w:rPr>
          <w:rFonts w:hint="eastAsia"/>
        </w:rPr>
        <w:t>ng）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B.两</w:t>
      </w:r>
      <w:r>
        <w:rPr>
          <w:rFonts w:eastAsiaTheme="minorEastAsia" w:hint="eastAsia"/>
          <w:sz w:val="21"/>
          <w:em w:val="dot"/>
        </w:rPr>
        <w:t>栖</w:t>
      </w:r>
      <w:r>
        <w:rPr>
          <w:rFonts w:hint="eastAsia"/>
        </w:rPr>
        <w:t>（q</w:t>
      </w:r>
      <w:r>
        <w:rPr>
          <w:rFonts w:ascii="微软雅黑" w:eastAsia="微软雅黑" w:hAnsi="微软雅黑" w:cs="微软雅黑" w:hint="eastAsia"/>
        </w:rPr>
        <w:t>ī</w:t>
      </w:r>
      <w:r>
        <w:rPr>
          <w:rFonts w:hint="eastAsia"/>
        </w:rPr>
        <w:t>）</w:t>
      </w:r>
      <w:r>
        <w:rPr>
          <w:rFonts w:hint="eastAsia"/>
          <w:lang w:val="en-US" w:eastAsia="zh-CN"/>
        </w:rPr>
        <w:t xml:space="preserve">     </w:t>
      </w:r>
      <w:r>
        <w:rPr>
          <w:rFonts w:eastAsiaTheme="minorEastAsia" w:hint="eastAsia"/>
          <w:sz w:val="21"/>
          <w:em w:val="dot"/>
        </w:rPr>
        <w:t>沼</w:t>
      </w:r>
      <w:r>
        <w:rPr>
          <w:rFonts w:hint="eastAsia"/>
        </w:rPr>
        <w:t>泽（zh</w:t>
      </w:r>
      <w:r>
        <w:rPr>
          <w:rFonts w:ascii="微软雅黑" w:eastAsia="微软雅黑" w:hAnsi="微软雅黑" w:cs="微软雅黑" w:hint="eastAsia"/>
        </w:rPr>
        <w:t>ǎ</w:t>
      </w:r>
      <w:r>
        <w:rPr>
          <w:rFonts w:hint="eastAsia"/>
        </w:rPr>
        <w:t>o）</w:t>
      </w:r>
      <w:r>
        <w:rPr>
          <w:rFonts w:hint="eastAsia"/>
          <w:lang w:val="en-US" w:eastAsia="zh-CN"/>
        </w:rPr>
        <w:t xml:space="preserve">   </w:t>
      </w:r>
      <w:r>
        <w:rPr>
          <w:rFonts w:eastAsiaTheme="minorEastAsia" w:hint="eastAsia"/>
          <w:sz w:val="21"/>
          <w:em w:val="dot"/>
        </w:rPr>
        <w:t>龟</w:t>
      </w:r>
      <w:r>
        <w:rPr>
          <w:rFonts w:hint="eastAsia"/>
        </w:rPr>
        <w:t>裂（j</w:t>
      </w:r>
      <w:r>
        <w:rPr>
          <w:rFonts w:ascii="微软雅黑" w:eastAsia="微软雅黑" w:hAnsi="微软雅黑" w:cs="微软雅黑" w:hint="eastAsia"/>
        </w:rPr>
        <w:t>ū</w:t>
      </w:r>
      <w:r>
        <w:rPr>
          <w:rFonts w:hint="eastAsia"/>
        </w:rPr>
        <w:t>n）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</w:rPr>
        <w:t>挑拨离</w:t>
      </w:r>
      <w:r>
        <w:rPr>
          <w:rFonts w:eastAsiaTheme="minorEastAsia" w:hint="eastAsia"/>
          <w:sz w:val="21"/>
          <w:em w:val="dot"/>
        </w:rPr>
        <w:t>间</w:t>
      </w:r>
      <w:r>
        <w:rPr>
          <w:rFonts w:hint="eastAsia"/>
        </w:rPr>
        <w:t>（ji</w:t>
      </w:r>
      <w:r>
        <w:rPr>
          <w:rFonts w:ascii="微软雅黑" w:eastAsia="微软雅黑" w:hAnsi="微软雅黑" w:cs="微软雅黑" w:hint="eastAsia"/>
        </w:rPr>
        <w:t>à</w:t>
      </w:r>
      <w:r>
        <w:rPr>
          <w:rFonts w:hint="eastAsia"/>
        </w:rPr>
        <w:t>n）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C.器</w:t>
      </w:r>
      <w:r>
        <w:rPr>
          <w:rFonts w:eastAsiaTheme="minorEastAsia" w:hint="eastAsia"/>
          <w:sz w:val="21"/>
          <w:em w:val="dot"/>
        </w:rPr>
        <w:t>皿</w:t>
      </w:r>
      <w:r>
        <w:rPr>
          <w:rFonts w:hint="eastAsia"/>
        </w:rPr>
        <w:t>（m</w:t>
      </w:r>
      <w:r>
        <w:rPr>
          <w:rFonts w:ascii="微软雅黑" w:eastAsia="微软雅黑" w:hAnsi="微软雅黑" w:cs="微软雅黑" w:hint="eastAsia"/>
        </w:rPr>
        <w:t>ǐ</w:t>
      </w:r>
      <w:r>
        <w:rPr>
          <w:rFonts w:hint="eastAsia"/>
        </w:rPr>
        <w:t>n）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污</w:t>
      </w:r>
      <w:r>
        <w:rPr>
          <w:rFonts w:eastAsiaTheme="minorEastAsia" w:hint="eastAsia"/>
          <w:sz w:val="21"/>
          <w:em w:val="dot"/>
        </w:rPr>
        <w:t>蔑</w:t>
      </w:r>
      <w:r>
        <w:rPr>
          <w:rFonts w:hint="eastAsia"/>
        </w:rPr>
        <w:t>（mi</w:t>
      </w:r>
      <w:r>
        <w:rPr>
          <w:rFonts w:ascii="微软雅黑" w:eastAsia="微软雅黑" w:hAnsi="微软雅黑" w:cs="微软雅黑" w:hint="eastAsia"/>
        </w:rPr>
        <w:t>è</w:t>
      </w:r>
      <w:r>
        <w:rPr>
          <w:rFonts w:hint="eastAsia"/>
        </w:rPr>
        <w:t>）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卑</w:t>
      </w:r>
      <w:r>
        <w:rPr>
          <w:rFonts w:eastAsiaTheme="minorEastAsia" w:hint="eastAsia"/>
          <w:sz w:val="21"/>
          <w:em w:val="dot"/>
        </w:rPr>
        <w:t>鄙</w:t>
      </w:r>
      <w:r>
        <w:rPr>
          <w:rFonts w:hint="eastAsia"/>
        </w:rPr>
        <w:t>（b</w:t>
      </w:r>
      <w:r>
        <w:rPr>
          <w:rFonts w:ascii="微软雅黑" w:eastAsia="微软雅黑" w:hAnsi="微软雅黑" w:cs="微软雅黑" w:hint="eastAsia"/>
        </w:rPr>
        <w:t>ì</w:t>
      </w:r>
      <w:r>
        <w:rPr>
          <w:rFonts w:hint="eastAsia"/>
        </w:rPr>
        <w:t>）</w:t>
      </w:r>
      <w:r>
        <w:rPr>
          <w:rFonts w:hint="eastAsia"/>
          <w:lang w:val="en-US" w:eastAsia="zh-CN"/>
        </w:rPr>
        <w:t xml:space="preserve">       </w:t>
      </w:r>
      <w:r>
        <w:rPr>
          <w:rFonts w:hint="eastAsia"/>
        </w:rPr>
        <w:t>相</w:t>
      </w:r>
      <w:r>
        <w:rPr>
          <w:rFonts w:eastAsiaTheme="minorEastAsia" w:hint="eastAsia"/>
          <w:sz w:val="21"/>
          <w:em w:val="dot"/>
        </w:rPr>
        <w:t>辅</w:t>
      </w:r>
      <w:r>
        <w:rPr>
          <w:rFonts w:hint="eastAsia"/>
        </w:rPr>
        <w:t>相成（</w:t>
      </w:r>
      <w:r>
        <w:rPr>
          <w:rFonts w:hint="eastAsia"/>
          <w:lang w:val="en-US" w:eastAsia="zh-CN"/>
        </w:rPr>
        <w:t>f</w:t>
      </w:r>
      <w:r>
        <w:rPr>
          <w:rFonts w:ascii="微软雅黑" w:eastAsia="微软雅黑" w:hAnsi="微软雅黑" w:cs="微软雅黑" w:hint="eastAsia"/>
          <w:lang w:val="en-US" w:eastAsia="zh-CN"/>
        </w:rPr>
        <w:t>ǔ</w:t>
      </w:r>
      <w:r>
        <w:rPr>
          <w:rFonts w:hint="eastAsia"/>
        </w:rPr>
        <w:t>）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D.抉</w:t>
      </w:r>
      <w:r>
        <w:rPr>
          <w:rFonts w:eastAsiaTheme="minorEastAsia" w:hint="eastAsia"/>
          <w:sz w:val="21"/>
          <w:em w:val="dot"/>
        </w:rPr>
        <w:t>择</w:t>
      </w:r>
      <w:r>
        <w:rPr>
          <w:rFonts w:hint="eastAsia"/>
        </w:rPr>
        <w:t>（z</w:t>
      </w:r>
      <w:r>
        <w:rPr>
          <w:rFonts w:ascii="微软雅黑" w:eastAsia="微软雅黑" w:hAnsi="微软雅黑" w:cs="微软雅黑" w:hint="eastAsia"/>
        </w:rPr>
        <w:t>é</w:t>
      </w:r>
      <w:r>
        <w:rPr>
          <w:rFonts w:hint="eastAsia"/>
        </w:rPr>
        <w:t>）</w:t>
      </w:r>
      <w:r>
        <w:rPr>
          <w:rFonts w:hint="eastAsia"/>
          <w:lang w:val="en-US" w:eastAsia="zh-CN"/>
        </w:rPr>
        <w:t xml:space="preserve">    </w:t>
      </w:r>
      <w:r>
        <w:rPr>
          <w:rFonts w:eastAsiaTheme="minorEastAsia" w:hint="eastAsia"/>
          <w:sz w:val="21"/>
          <w:em w:val="dot"/>
        </w:rPr>
        <w:t>襁</w:t>
      </w:r>
      <w:r>
        <w:rPr>
          <w:rFonts w:hint="eastAsia"/>
        </w:rPr>
        <w:t>褓（qi</w:t>
      </w:r>
      <w:r>
        <w:rPr>
          <w:rFonts w:ascii="微软雅黑" w:eastAsia="微软雅黑" w:hAnsi="微软雅黑" w:cs="微软雅黑" w:hint="eastAsia"/>
        </w:rPr>
        <w:t>ǎ</w:t>
      </w:r>
      <w:r>
        <w:rPr>
          <w:rFonts w:hint="eastAsia"/>
        </w:rPr>
        <w:t>ng）</w:t>
      </w:r>
      <w:r>
        <w:rPr>
          <w:rFonts w:hint="eastAsia"/>
          <w:lang w:val="en-US" w:eastAsia="zh-CN"/>
        </w:rPr>
        <w:t xml:space="preserve">    </w:t>
      </w:r>
      <w:r>
        <w:rPr>
          <w:rFonts w:eastAsiaTheme="minorEastAsia" w:hint="eastAsia"/>
          <w:sz w:val="21"/>
          <w:em w:val="dot"/>
        </w:rPr>
        <w:t>拙</w:t>
      </w:r>
      <w:r>
        <w:rPr>
          <w:rFonts w:hint="eastAsia"/>
        </w:rPr>
        <w:t>劣（chu</w:t>
      </w:r>
      <w:r>
        <w:rPr>
          <w:rFonts w:ascii="微软雅黑" w:eastAsia="微软雅黑" w:hAnsi="微软雅黑" w:cs="微软雅黑" w:hint="eastAsia"/>
        </w:rPr>
        <w:t>ō</w:t>
      </w:r>
      <w:r>
        <w:rPr>
          <w:rFonts w:hint="eastAsia"/>
        </w:rPr>
        <w:t>）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分崩离</w:t>
      </w:r>
      <w:r>
        <w:rPr>
          <w:rFonts w:eastAsiaTheme="minorEastAsia" w:hint="eastAsia"/>
          <w:sz w:val="21"/>
          <w:em w:val="dot"/>
        </w:rPr>
        <w:t>析</w:t>
      </w:r>
      <w:r>
        <w:rPr>
          <w:rFonts w:hint="eastAsia"/>
        </w:rPr>
        <w:t>（x</w:t>
      </w:r>
      <w:r>
        <w:rPr>
          <w:rFonts w:ascii="微软雅黑" w:eastAsia="微软雅黑" w:hAnsi="微软雅黑" w:cs="微软雅黑" w:hint="eastAsia"/>
        </w:rPr>
        <w:t>ī</w:t>
      </w:r>
      <w:r>
        <w:rPr>
          <w:rFonts w:hint="eastAsia"/>
        </w:rPr>
        <w:t>）</w:t>
      </w:r>
    </w:p>
    <w:p>
      <w:pPr>
        <w:rPr>
          <w:rFonts w:hint="eastAsia"/>
        </w:rPr>
      </w:pPr>
      <w:r>
        <w:rPr>
          <w:rFonts w:hint="eastAsia"/>
        </w:rPr>
        <w:t>2.找出文段中的两个错别字并改正。（2分）</w:t>
      </w:r>
    </w:p>
    <w:p>
      <w:pPr>
        <w:ind w:firstLine="400" w:firstLineChars="200"/>
        <w:rPr>
          <w:rFonts w:hint="eastAsia"/>
          <w:b/>
          <w:bCs/>
          <w:sz w:val="20"/>
          <w:szCs w:val="22"/>
        </w:rPr>
      </w:pPr>
      <w:r>
        <w:rPr>
          <w:rFonts w:hint="eastAsia"/>
          <w:b/>
          <w:bCs/>
          <w:sz w:val="20"/>
          <w:szCs w:val="22"/>
        </w:rPr>
        <w:t>当河水正这般畅畅快快地弛骋着时，突然脚下出现一条四十多米宽的深沟，它们还来不及想一下，便一齐跌了进去，更闹，更挤，更急。沟底飞转着一个个漩涡，当地人说，曾有一头黑猪掉进去，再飘上来时，浑身的毛竟被拔得一根不剩。我听了不觉打了一个寒噤。</w:t>
      </w:r>
    </w:p>
    <w:p>
      <w:pPr>
        <w:ind w:firstLine="420" w:firstLineChars="200"/>
        <w:rPr>
          <w:rFonts w:eastAsiaTheme="minorEastAsia" w:hint="default"/>
          <w:lang w:val="en-US" w:eastAsia="zh-CN"/>
        </w:rPr>
      </w:pPr>
      <w:r>
        <w:rPr>
          <w:rFonts w:hint="eastAsia"/>
        </w:rPr>
        <w:t>①</w:t>
      </w:r>
      <w:r>
        <w:rPr>
          <w:rFonts w:hint="eastAsia"/>
          <w:u w:val="single"/>
          <w:lang w:val="en-US" w:eastAsia="zh-CN"/>
        </w:rPr>
        <w:t xml:space="preserve">            </w:t>
      </w:r>
      <w:r>
        <w:rPr>
          <w:rFonts w:hint="eastAsia"/>
        </w:rPr>
        <w:t>改为</w:t>
      </w: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u w:val="none"/>
          <w:lang w:val="en-US" w:eastAsia="zh-CN"/>
        </w:rPr>
        <w:t xml:space="preserve">         </w:t>
      </w:r>
      <w:r>
        <w:rPr>
          <w:rFonts w:ascii="Calibri" w:hAnsi="Calibri" w:cs="Calibri" w:hint="default"/>
          <w:u w:val="none"/>
          <w:lang w:val="en-US" w:eastAsia="zh-CN"/>
        </w:rPr>
        <w:t>②</w:t>
      </w:r>
      <w:r>
        <w:rPr>
          <w:rFonts w:hint="eastAsia"/>
          <w:u w:val="single"/>
          <w:lang w:val="en-US" w:eastAsia="zh-CN"/>
        </w:rPr>
        <w:t xml:space="preserve">         </w:t>
      </w:r>
      <w:r>
        <w:rPr>
          <w:rFonts w:hint="eastAsia"/>
        </w:rPr>
        <w:t>改为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        </w:t>
      </w:r>
      <w:r>
        <w:rPr>
          <w:rFonts w:hint="eastAsia"/>
          <w:lang w:val="en-US" w:eastAsia="zh-CN"/>
        </w:rPr>
        <w:t xml:space="preserve">  </w:t>
      </w:r>
    </w:p>
    <w:p>
      <w:pPr>
        <w:rPr>
          <w:rFonts w:hint="eastAsia"/>
        </w:rPr>
      </w:pPr>
    </w:p>
    <w:p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古诗文默写。（共8分）</w:t>
      </w:r>
    </w:p>
    <w:p>
      <w:pPr>
        <w:numPr>
          <w:ilvl w:val="0"/>
          <w:numId w:val="0"/>
        </w:numPr>
        <w:ind w:firstLine="210" w:firstLineChars="100"/>
        <w:rPr>
          <w:rFonts w:hint="eastAsia"/>
        </w:rPr>
      </w:pPr>
      <w:r>
        <w:rPr>
          <w:rFonts w:hint="eastAsia"/>
        </w:rPr>
        <w:t>（1）《关雎》中写男子因对意中人“求之不得”而忧思难眠，翻来覆去难以人睡的句子</w:t>
      </w:r>
    </w:p>
    <w:p>
      <w:pPr>
        <w:rPr>
          <w:rFonts w:eastAsiaTheme="minorEastAsia" w:hint="default"/>
          <w:lang w:val="en-US" w:eastAsia="zh-CN"/>
        </w:rPr>
      </w:pPr>
      <w:r>
        <w:rPr>
          <w:rFonts w:hint="eastAsia"/>
        </w:rPr>
        <w:t>是: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                     </w:t>
      </w:r>
      <w:r>
        <w:rPr>
          <w:rFonts w:hint="eastAsia"/>
          <w:lang w:val="en-US" w:eastAsia="zh-CN"/>
        </w:rPr>
        <w:t>，</w:t>
      </w:r>
      <w:r>
        <w:rPr>
          <w:rFonts w:hint="eastAsia"/>
          <w:u w:val="single"/>
          <w:lang w:val="en-US" w:eastAsia="zh-CN"/>
        </w:rPr>
        <w:t xml:space="preserve">                        </w:t>
      </w:r>
      <w:r>
        <w:rPr>
          <w:rFonts w:hint="eastAsia"/>
          <w:lang w:val="en-US" w:eastAsia="zh-CN"/>
        </w:rPr>
        <w:t xml:space="preserve"> 。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（2）《送杜少府之任蜀州》中点明送别之地和友人将去之地，为离别创设环境的语句是：</w:t>
      </w:r>
    </w:p>
    <w:p>
      <w:pPr>
        <w:rPr>
          <w:rFonts w:eastAsiaTheme="minorEastAsia"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</w:t>
      </w:r>
      <w:r>
        <w:rPr>
          <w:rFonts w:hint="eastAsia"/>
          <w:u w:val="single"/>
          <w:lang w:val="en-US" w:eastAsia="zh-CN"/>
        </w:rPr>
        <w:t xml:space="preserve">                              </w:t>
      </w:r>
      <w:r>
        <w:rPr>
          <w:rFonts w:hint="eastAsia"/>
          <w:lang w:val="en-US" w:eastAsia="zh-CN"/>
        </w:rPr>
        <w:t xml:space="preserve"> ，</w:t>
      </w:r>
      <w:r>
        <w:rPr>
          <w:rFonts w:hint="eastAsia"/>
          <w:u w:val="single"/>
          <w:lang w:val="en-US" w:eastAsia="zh-CN"/>
        </w:rPr>
        <w:t xml:space="preserve">                            </w:t>
      </w:r>
      <w:r>
        <w:rPr>
          <w:rFonts w:hint="eastAsia"/>
          <w:lang w:val="en-US" w:eastAsia="zh-CN"/>
        </w:rPr>
        <w:t>。</w:t>
      </w:r>
    </w:p>
    <w:p>
      <w:pPr>
        <w:numPr>
          <w:ilvl w:val="0"/>
          <w:numId w:val="2"/>
        </w:numPr>
        <w:rPr>
          <w:rFonts w:hint="eastAsia"/>
        </w:rPr>
      </w:pPr>
      <w:r>
        <w:rPr>
          <w:rFonts w:hint="eastAsia"/>
        </w:rPr>
        <w:t>白居易《卖炭翁》中的“</w:t>
      </w:r>
      <w:r>
        <w:rPr>
          <w:rFonts w:hint="eastAsia"/>
          <w:u w:val="single"/>
          <w:lang w:val="en-US" w:eastAsia="zh-CN"/>
        </w:rPr>
        <w:t xml:space="preserve">                    </w:t>
      </w:r>
      <w:r>
        <w:rPr>
          <w:rFonts w:hint="eastAsia"/>
          <w:lang w:val="en-US" w:eastAsia="zh-CN"/>
        </w:rPr>
        <w:t>，</w:t>
      </w:r>
      <w:r>
        <w:rPr>
          <w:rFonts w:hint="eastAsia"/>
          <w:u w:val="single"/>
          <w:lang w:val="en-US" w:eastAsia="zh-CN"/>
        </w:rPr>
        <w:t xml:space="preserve">                    </w:t>
      </w:r>
      <w:r>
        <w:rPr>
          <w:rFonts w:hint="eastAsia"/>
        </w:rPr>
        <w:t>”形象地写出了老翁精疲力竭的情态。</w:t>
      </w:r>
    </w:p>
    <w:p>
      <w:pPr>
        <w:numPr>
          <w:ilvl w:val="0"/>
          <w:numId w:val="2"/>
        </w:numPr>
        <w:rPr>
          <w:rFonts w:hint="eastAsia"/>
        </w:rPr>
      </w:pPr>
      <w:r>
        <w:rPr>
          <w:rFonts w:hint="eastAsia"/>
        </w:rPr>
        <w:t>虽有嘉肴，弗食，</w:t>
      </w:r>
      <w:r>
        <w:rPr>
          <w:rFonts w:hint="eastAsia"/>
          <w:u w:val="single"/>
          <w:lang w:val="en-US" w:eastAsia="zh-CN"/>
        </w:rPr>
        <w:t xml:space="preserve">                   </w:t>
      </w:r>
      <w:r>
        <w:rPr>
          <w:rFonts w:hint="eastAsia"/>
        </w:rPr>
        <w:t>；虽有至道，弗学，</w:t>
      </w:r>
      <w:r>
        <w:rPr>
          <w:rFonts w:hint="eastAsia"/>
          <w:u w:val="single"/>
          <w:lang w:val="en-US" w:eastAsia="zh-CN"/>
        </w:rPr>
        <w:t xml:space="preserve">               </w:t>
      </w:r>
      <w:r>
        <w:rPr>
          <w:rFonts w:hint="eastAsia"/>
        </w:rPr>
        <w:t>（《虽有嘉肴》）</w:t>
      </w:r>
    </w:p>
    <w:p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名著阅读。（任选一题作答）（4分）</w:t>
      </w:r>
    </w:p>
    <w:p>
      <w:pPr>
        <w:numPr>
          <w:ilvl w:val="0"/>
          <w:numId w:val="0"/>
        </w:numPr>
        <w:ind w:firstLine="210" w:firstLineChars="100"/>
        <w:rPr>
          <w:rFonts w:hint="eastAsia"/>
        </w:rPr>
      </w:pPr>
      <w:r>
        <w:rPr>
          <w:rFonts w:hint="eastAsia"/>
        </w:rPr>
        <w:t>（1）傅雷在书信中希望傅聪始终怀有一颗赤子之心，请结合《傅雷家书》中内容写出你对“赤子之心”的理解，并结合当前实际，谈谈当前的青少年学生如何拥有一颗“赤子之</w:t>
      </w:r>
    </w:p>
    <w:p>
      <w:pPr>
        <w:rPr>
          <w:rFonts w:hint="eastAsia"/>
        </w:rPr>
      </w:pPr>
      <w:r>
        <w:rPr>
          <w:rFonts w:hint="eastAsia"/>
        </w:rPr>
        <w:t>心”?</w:t>
      </w:r>
    </w:p>
    <w:p>
      <w:p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</w:t>
      </w:r>
    </w:p>
    <w:p>
      <w:p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</w:t>
      </w:r>
    </w:p>
    <w:p>
      <w:p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</w:t>
      </w:r>
    </w:p>
    <w:p>
      <w:p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</w:t>
      </w:r>
    </w:p>
    <w:p>
      <w:pPr>
        <w:numPr>
          <w:ilvl w:val="0"/>
          <w:numId w:val="4"/>
        </w:numPr>
        <w:ind w:firstLine="210" w:firstLineChars="100"/>
        <w:rPr>
          <w:rFonts w:hint="default"/>
          <w:u w:val="none"/>
          <w:lang w:val="en-US" w:eastAsia="zh-CN"/>
        </w:rPr>
      </w:pPr>
      <w:r>
        <w:rPr>
          <w:rFonts w:hint="default"/>
          <w:u w:val="none"/>
          <w:lang w:val="en-US" w:eastAsia="zh-CN"/>
        </w:rPr>
        <w:t>通过阅读《傅雷家书》，你认为傅雷与儿子傅聪之间除了血肉相连的父子关系，还有什么关系？请参看示例，结合书信中的具体内容说一说。</w:t>
      </w:r>
    </w:p>
    <w:p>
      <w:pPr>
        <w:numPr>
          <w:ilvl w:val="0"/>
          <w:numId w:val="0"/>
        </w:numPr>
        <w:ind w:firstLine="400" w:firstLineChars="200"/>
        <w:rPr>
          <w:rFonts w:hint="default"/>
          <w:b/>
          <w:bCs/>
          <w:sz w:val="20"/>
          <w:szCs w:val="22"/>
          <w:u w:val="none"/>
          <w:lang w:val="en-US" w:eastAsia="zh-CN"/>
        </w:rPr>
      </w:pPr>
      <w:r>
        <w:rPr>
          <w:rFonts w:hint="default"/>
          <w:b/>
          <w:bCs/>
          <w:sz w:val="20"/>
          <w:szCs w:val="22"/>
          <w:u w:val="none"/>
          <w:lang w:val="en-US" w:eastAsia="zh-CN"/>
        </w:rPr>
        <w:t>示例：傅雷与儿子是人生和艺术上的知音关系。例如，傅雷关于儿子傅聪弹琴时有些焦躁的问题给出了解决方法，并告诉儿子应该理性地对待弹琴这件事，要利用好出国学习的机</w:t>
      </w:r>
    </w:p>
    <w:p>
      <w:pPr>
        <w:rPr>
          <w:rFonts w:hint="default"/>
          <w:b/>
          <w:bCs/>
          <w:sz w:val="20"/>
          <w:szCs w:val="22"/>
          <w:u w:val="none"/>
          <w:lang w:val="en-US" w:eastAsia="zh-CN"/>
        </w:rPr>
      </w:pPr>
      <w:r>
        <w:rPr>
          <w:rFonts w:hint="default"/>
          <w:b/>
          <w:bCs/>
          <w:sz w:val="20"/>
          <w:szCs w:val="22"/>
          <w:u w:val="none"/>
          <w:lang w:val="en-US" w:eastAsia="zh-CN"/>
        </w:rPr>
        <w:t>会，集百家所长并形成自己的演奏风格。又如，傅雷告诉儿子，要学会控制自己的情绪，儿子为了俄国钢琴家里赫特而兴奋的一晚都睡不着觉，傅雷理解，但他依旧温和地用形象的比</w:t>
      </w:r>
    </w:p>
    <w:p>
      <w:pPr>
        <w:rPr>
          <w:rFonts w:hint="default"/>
          <w:u w:val="none"/>
          <w:lang w:val="en-US" w:eastAsia="zh-CN"/>
        </w:rPr>
      </w:pPr>
      <w:r>
        <w:rPr>
          <w:rFonts w:hint="default"/>
          <w:b/>
          <w:bCs/>
          <w:sz w:val="20"/>
          <w:szCs w:val="22"/>
          <w:u w:val="none"/>
          <w:lang w:val="en-US" w:eastAsia="zh-CN"/>
        </w:rPr>
        <w:t>喻写出了什么是人生与艺术的最高境界。</w:t>
      </w:r>
    </w:p>
    <w:p>
      <w:p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</w:t>
      </w:r>
    </w:p>
    <w:p>
      <w:p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</w:t>
      </w:r>
    </w:p>
    <w:p>
      <w:pPr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</w:t>
      </w:r>
    </w:p>
    <w:p>
      <w:pPr>
        <w:rPr>
          <w:rFonts w:hint="default"/>
          <w:u w:val="none"/>
          <w:lang w:val="en-US" w:eastAsia="zh-CN"/>
        </w:rPr>
      </w:pPr>
      <w:r>
        <w:rPr>
          <w:rFonts w:hint="default"/>
          <w:u w:val="none"/>
          <w:lang w:val="en-US" w:eastAsia="zh-CN"/>
        </w:rPr>
        <w:t>5.下列对文学常识表述有误的一项是【</w:t>
      </w:r>
      <w:r>
        <w:rPr>
          <w:rFonts w:hint="eastAsia"/>
          <w:u w:val="none"/>
          <w:lang w:val="en-US" w:eastAsia="zh-CN"/>
        </w:rPr>
        <w:t xml:space="preserve">    </w:t>
      </w:r>
      <w:r>
        <w:rPr>
          <w:rFonts w:hint="default"/>
          <w:u w:val="none"/>
          <w:lang w:val="en-US" w:eastAsia="zh-CN"/>
        </w:rPr>
        <w:t>】（3分)</w:t>
      </w:r>
    </w:p>
    <w:p>
      <w:pPr>
        <w:ind w:firstLine="210" w:firstLineChars="100"/>
        <w:rPr>
          <w:rFonts w:hint="default"/>
          <w:u w:val="none"/>
          <w:lang w:val="en-US" w:eastAsia="zh-CN"/>
        </w:rPr>
      </w:pPr>
      <w:r>
        <w:rPr>
          <w:rFonts w:hint="default"/>
          <w:u w:val="none"/>
          <w:lang w:val="en-US" w:eastAsia="zh-CN"/>
        </w:rPr>
        <w:t>A.《社戏》选自鲁迅的小说集《呐喊》。文中“归省”指出嫁的女儿回娘家看望父母。B.陶渊明，名潜，字元亮，东晋诗人。成语“世外桃源”出自他的《桃花源记》，这一成语指理想中的美好世界。</w:t>
      </w:r>
    </w:p>
    <w:p>
      <w:pPr>
        <w:ind w:firstLine="210" w:firstLineChars="100"/>
        <w:rPr>
          <w:rFonts w:hint="default"/>
          <w:u w:val="none"/>
          <w:lang w:val="en-US" w:eastAsia="zh-CN"/>
        </w:rPr>
      </w:pPr>
      <w:r>
        <w:rPr>
          <w:rFonts w:hint="default"/>
          <w:u w:val="none"/>
          <w:lang w:val="en-US" w:eastAsia="zh-CN"/>
        </w:rPr>
        <w:t>C.柳宗元，字子厚，朱代文学家，“唐宋八大家”之一。《小石潭记》是他被贬谪到永州</w:t>
      </w:r>
    </w:p>
    <w:p>
      <w:pPr>
        <w:rPr>
          <w:rFonts w:hint="default"/>
          <w:u w:val="none"/>
          <w:lang w:val="en-US" w:eastAsia="zh-CN"/>
        </w:rPr>
      </w:pPr>
      <w:r>
        <w:rPr>
          <w:rFonts w:hint="default"/>
          <w:u w:val="none"/>
          <w:lang w:val="en-US" w:eastAsia="zh-CN"/>
        </w:rPr>
        <w:t>所作的“永州八记”中的一篇，抒发作者贬官失意后的孤凄悲凉之情。</w:t>
      </w:r>
    </w:p>
    <w:p>
      <w:pPr>
        <w:ind w:firstLine="210" w:firstLineChars="100"/>
        <w:rPr>
          <w:rFonts w:hint="default"/>
          <w:u w:val="none"/>
          <w:lang w:val="en-US" w:eastAsia="zh-CN"/>
        </w:rPr>
      </w:pPr>
      <w:r>
        <w:rPr>
          <w:rFonts w:hint="default"/>
          <w:u w:val="none"/>
          <w:lang w:val="en-US" w:eastAsia="zh-CN"/>
        </w:rPr>
        <w:t>D.《诗经》是我国最早的一部诗歌总集，收录了从西周到春秋时期的诗歌305篇。这些诗</w:t>
      </w:r>
    </w:p>
    <w:p>
      <w:pPr>
        <w:rPr>
          <w:rFonts w:hint="default"/>
          <w:u w:val="none"/>
          <w:lang w:val="en-US" w:eastAsia="zh-CN"/>
        </w:rPr>
      </w:pPr>
      <w:r>
        <w:rPr>
          <w:rFonts w:hint="default"/>
          <w:u w:val="none"/>
          <w:lang w:val="en-US" w:eastAsia="zh-CN"/>
        </w:rPr>
        <w:t>歌分为风、雅、颂三个部分。</w:t>
      </w:r>
    </w:p>
    <w:p>
      <w:pPr>
        <w:rPr>
          <w:rFonts w:hint="default"/>
          <w:u w:val="none"/>
          <w:lang w:val="en-US" w:eastAsia="zh-CN"/>
        </w:rPr>
      </w:pPr>
      <w:r>
        <w:rPr>
          <w:rFonts w:hint="default"/>
          <w:u w:val="none"/>
          <w:lang w:val="en-US" w:eastAsia="zh-CN"/>
        </w:rPr>
        <w:t>6.经典是致敬的源泉，阅读是成长的阶梯。为引导广大同学走进博大精深的经典，阅读书香</w:t>
      </w:r>
    </w:p>
    <w:p>
      <w:pPr>
        <w:rPr>
          <w:rFonts w:hint="default"/>
          <w:u w:val="none"/>
          <w:lang w:val="en-US" w:eastAsia="zh-CN"/>
        </w:rPr>
      </w:pPr>
      <w:r>
        <w:rPr>
          <w:rFonts w:hint="default"/>
          <w:u w:val="none"/>
          <w:lang w:val="en-US" w:eastAsia="zh-CN"/>
        </w:rPr>
        <w:t>世界，激发同学们的读书兴趣，培养善读善思的习惯，我校将于5月18日在学校大礼堂举</w:t>
      </w:r>
    </w:p>
    <w:p>
      <w:pPr>
        <w:rPr>
          <w:rFonts w:hint="default"/>
          <w:u w:val="none"/>
          <w:lang w:val="en-US" w:eastAsia="zh-CN"/>
        </w:rPr>
      </w:pPr>
      <w:r>
        <w:rPr>
          <w:rFonts w:hint="default"/>
          <w:u w:val="none"/>
          <w:lang w:val="en-US" w:eastAsia="zh-CN"/>
        </w:rPr>
        <w:t>办“经典阅读”演讲比赛，请你积极参加并完成下面的任务。（9分）</w:t>
      </w:r>
    </w:p>
    <w:p>
      <w:pPr>
        <w:ind w:firstLine="210" w:firstLineChars="100"/>
        <w:rPr>
          <w:rFonts w:hint="default"/>
          <w:u w:val="none"/>
          <w:lang w:val="en-US" w:eastAsia="zh-CN"/>
        </w:rPr>
      </w:pPr>
      <w:r>
        <w:rPr>
          <w:rFonts w:hint="default"/>
          <w:u w:val="none"/>
          <w:lang w:val="en-US" w:eastAsia="zh-CN"/>
        </w:rPr>
        <w:t>（1）为了让这次演讲比赛活灵活现，请你设计两个可行的方案。（2分）</w:t>
      </w:r>
    </w:p>
    <w:p>
      <w:p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</w:t>
      </w:r>
    </w:p>
    <w:p>
      <w:pPr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</w:t>
      </w:r>
    </w:p>
    <w:p>
      <w:pPr>
        <w:ind w:firstLine="210" w:firstLineChars="100"/>
        <w:rPr>
          <w:rFonts w:hint="default"/>
          <w:u w:val="none"/>
          <w:lang w:val="en-US" w:eastAsia="zh-CN"/>
        </w:rPr>
      </w:pPr>
      <w:r>
        <w:rPr>
          <w:rFonts w:hint="default"/>
          <w:u w:val="none"/>
          <w:lang w:val="en-US" w:eastAsia="zh-CN"/>
        </w:rPr>
        <w:t>（2）学校准备邀请语文组组长李老师担任评委团主席，请你代表学生会组织委员王铭前往邀请李老师。你将怎样向李老师说呢？（3分）</w:t>
      </w:r>
    </w:p>
    <w:p>
      <w:p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</w:t>
      </w:r>
    </w:p>
    <w:p>
      <w:pPr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</w:t>
      </w:r>
    </w:p>
    <w:p>
      <w:pPr>
        <w:rPr>
          <w:rFonts w:hint="default"/>
          <w:u w:val="none"/>
          <w:lang w:val="en-US" w:eastAsia="zh-CN"/>
        </w:rPr>
      </w:pPr>
      <w:r>
        <w:rPr>
          <w:rFonts w:hint="default"/>
          <w:u w:val="none"/>
          <w:lang w:val="en-US" w:eastAsia="zh-CN"/>
        </w:rPr>
        <w:t>（3）在活动当天，请你根据活动流程图，代表王铭同学向参赛选手交代相关事宜，要求表</w:t>
      </w:r>
    </w:p>
    <w:p>
      <w:pPr>
        <w:rPr>
          <w:rFonts w:hint="default"/>
          <w:u w:val="none"/>
          <w:lang w:val="en-US" w:eastAsia="zh-CN"/>
        </w:rPr>
      </w:pPr>
      <w:r>
        <w:rPr>
          <w:rFonts w:hint="default"/>
          <w:u w:val="none"/>
          <w:lang w:val="en-US" w:eastAsia="zh-CN"/>
        </w:rPr>
        <w:t>述准确，语言连贯。（4分）</w:t>
      </w:r>
    </w:p>
    <w:p>
      <w:pPr>
        <w:rPr>
          <w:rFonts w:hint="default"/>
          <w:u w:val="none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-120015</wp:posOffset>
                </wp:positionH>
                <wp:positionV relativeFrom="paragraph">
                  <wp:posOffset>43180</wp:posOffset>
                </wp:positionV>
                <wp:extent cx="5343525" cy="733425"/>
                <wp:effectExtent l="5080" t="4445" r="4445" b="508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022985" y="5910580"/>
                          <a:ext cx="5343525" cy="733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firstLine="3570" w:firstLineChars="1700"/>
                              <w:rPr>
                                <w:rFonts w:hint="default"/>
                                <w:u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/>
                                <w:u w:val="none"/>
                                <w:lang w:val="en-US" w:eastAsia="zh-CN"/>
                              </w:rPr>
                              <w:t>活动流程图</w:t>
                            </w:r>
                          </w:p>
                          <w:p>
                            <w:r>
                              <w:rPr>
                                <w:rFonts w:hint="default"/>
                                <w:u w:val="none"/>
                                <w:lang w:val="en-US" w:eastAsia="zh-CN"/>
                              </w:rPr>
                              <w:t>选手抽签（时间：13：30；地点：礼堂）→举行比赛→评委打分→嘉宾点评→校长颁奖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o:spid="_x0000_s1025" type="#_x0000_t202" style="width:420.75pt;height:57.75pt;margin-top:3.4pt;margin-left:-9.45pt;mso-height-relative:page;mso-width-relative:page;position:absolute;z-index:251660288" coordsize="21600,21600" filled="t" fillcolor="white" stroked="t" strokecolor="black">
                <v:stroke joinstyle="round"/>
                <o:lock v:ext="edit" aspectratio="f"/>
                <v:textbox>
                  <w:txbxContent>
                    <w:p>
                      <w:pPr>
                        <w:ind w:firstLine="3570" w:firstLineChars="1700"/>
                        <w:rPr>
                          <w:rFonts w:hint="default"/>
                          <w:u w:val="none"/>
                          <w:lang w:val="en-US" w:eastAsia="zh-CN"/>
                        </w:rPr>
                      </w:pPr>
                      <w:r>
                        <w:rPr>
                          <w:rFonts w:hint="default"/>
                          <w:u w:val="none"/>
                          <w:lang w:val="en-US" w:eastAsia="zh-CN"/>
                        </w:rPr>
                        <w:t>活动流程图</w:t>
                      </w:r>
                    </w:p>
                    <w:p>
                      <w:r>
                        <w:rPr>
                          <w:rFonts w:hint="default"/>
                          <w:u w:val="none"/>
                          <w:lang w:val="en-US" w:eastAsia="zh-CN"/>
                        </w:rPr>
                        <w:t>选手抽签（时间：13：30；地点：礼堂）→举行比赛→评委打分→嘉宾点评→校长颁奖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default"/>
          <w:u w:val="none"/>
          <w:lang w:val="en-US" w:eastAsia="zh-CN"/>
        </w:rPr>
      </w:pPr>
    </w:p>
    <w:p>
      <w:pPr>
        <w:rPr>
          <w:rFonts w:hint="default"/>
          <w:u w:val="none"/>
          <w:lang w:val="en-US" w:eastAsia="zh-CN"/>
        </w:rPr>
      </w:pPr>
    </w:p>
    <w:p>
      <w:pPr>
        <w:rPr>
          <w:rFonts w:hint="default"/>
          <w:u w:val="none"/>
          <w:lang w:val="en-US" w:eastAsia="zh-CN"/>
        </w:rPr>
      </w:pPr>
    </w:p>
    <w:p>
      <w:p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</w:t>
      </w:r>
    </w:p>
    <w:p>
      <w:p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</w:t>
      </w:r>
    </w:p>
    <w:p>
      <w:p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      </w:t>
      </w:r>
    </w:p>
    <w:p>
      <w:p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</w:t>
      </w:r>
    </w:p>
    <w:p>
      <w:pPr>
        <w:jc w:val="left"/>
        <w:rPr>
          <w:rFonts w:ascii="宋体" w:eastAsia="宋体" w:hAnsi="宋体" w:hint="default"/>
          <w:b/>
          <w:bCs/>
          <w:kern w:val="0"/>
          <w:sz w:val="32"/>
          <w:szCs w:val="28"/>
          <w:lang w:val="en-US" w:eastAsia="zh-CN"/>
        </w:rPr>
      </w:pPr>
    </w:p>
    <w:p>
      <w:pPr>
        <w:jc w:val="left"/>
        <w:rPr>
          <w:rFonts w:ascii="宋体" w:eastAsia="宋体" w:hAnsi="宋体" w:hint="default"/>
          <w:b/>
          <w:bCs/>
          <w:kern w:val="0"/>
          <w:sz w:val="32"/>
          <w:szCs w:val="28"/>
          <w:lang w:val="en-US" w:eastAsia="zh-CN"/>
        </w:rPr>
      </w:pPr>
      <w:r>
        <w:rPr>
          <w:rFonts w:ascii="宋体" w:eastAsia="宋体" w:hAnsi="宋体" w:hint="default"/>
          <w:b/>
          <w:bCs/>
          <w:kern w:val="0"/>
          <w:sz w:val="32"/>
          <w:szCs w:val="28"/>
          <w:lang w:val="en-US" w:eastAsia="zh-CN"/>
        </w:rPr>
        <w:t>二、现代文阅读（共28分）</w:t>
      </w:r>
    </w:p>
    <w:p>
      <w:pPr>
        <w:rPr>
          <w:rFonts w:hint="default"/>
          <w:u w:val="none"/>
          <w:lang w:val="en-US" w:eastAsia="zh-CN"/>
        </w:rPr>
      </w:pPr>
    </w:p>
    <w:p>
      <w:pPr>
        <w:rPr>
          <w:rFonts w:hint="default"/>
          <w:b/>
          <w:bCs/>
          <w:sz w:val="22"/>
          <w:szCs w:val="28"/>
          <w:u w:val="none"/>
          <w:lang w:val="en-US" w:eastAsia="zh-CN"/>
        </w:rPr>
      </w:pPr>
      <w:r>
        <w:rPr>
          <w:rFonts w:hint="default"/>
          <w:b/>
          <w:bCs/>
          <w:sz w:val="22"/>
          <w:szCs w:val="28"/>
          <w:u w:val="none"/>
          <w:lang w:val="en-US" w:eastAsia="zh-CN"/>
        </w:rPr>
        <w:t>（一)阅读下文，完成7～10题。（共16分）</w:t>
      </w:r>
    </w:p>
    <w:p>
      <w:pPr>
        <w:rPr>
          <w:rFonts w:hint="default"/>
          <w:u w:val="none"/>
          <w:lang w:val="en-US" w:eastAsia="zh-CN"/>
        </w:rPr>
      </w:pPr>
    </w:p>
    <w:p>
      <w:pPr>
        <w:ind w:firstLine="4080" w:firstLineChars="1700"/>
        <w:rPr>
          <w:rFonts w:hint="default"/>
          <w:b/>
          <w:bCs/>
          <w:sz w:val="24"/>
          <w:szCs w:val="32"/>
          <w:u w:val="none"/>
          <w:lang w:val="en-US" w:eastAsia="zh-CN"/>
        </w:rPr>
      </w:pPr>
      <w:r>
        <w:rPr>
          <w:rFonts w:hint="default"/>
          <w:b/>
          <w:bCs/>
          <w:sz w:val="24"/>
          <w:szCs w:val="32"/>
          <w:u w:val="none"/>
          <w:lang w:val="en-US" w:eastAsia="zh-CN"/>
        </w:rPr>
        <w:t>花边饺</w:t>
      </w:r>
    </w:p>
    <w:p>
      <w:pPr>
        <w:rPr>
          <w:rFonts w:hint="default"/>
          <w:u w:val="none"/>
          <w:lang w:val="en-US" w:eastAsia="zh-CN"/>
        </w:rPr>
      </w:pPr>
    </w:p>
    <w:p>
      <w:pPr>
        <w:ind w:firstLine="400" w:firstLineChars="200"/>
        <w:rPr>
          <w:rFonts w:hint="default"/>
          <w:b/>
          <w:bCs/>
          <w:sz w:val="20"/>
          <w:szCs w:val="22"/>
          <w:u w:val="none"/>
          <w:lang w:val="en-US" w:eastAsia="zh-CN"/>
        </w:rPr>
      </w:pPr>
      <w:r>
        <w:rPr>
          <w:rFonts w:hint="default"/>
          <w:b/>
          <w:bCs/>
          <w:sz w:val="20"/>
          <w:szCs w:val="22"/>
          <w:u w:val="none"/>
          <w:lang w:val="en-US" w:eastAsia="zh-CN"/>
        </w:rPr>
        <w:t>①小时候，包饺子是我家的一桩大事。那时候，家里生活拮据，吃饺子当然只能等到年节。平常的日子，破天荒包上一顿饺子，自然就成了全家的节日。</w:t>
      </w:r>
    </w:p>
    <w:p>
      <w:pPr>
        <w:ind w:firstLine="400" w:firstLineChars="200"/>
        <w:rPr>
          <w:rFonts w:hint="default"/>
          <w:b/>
          <w:bCs/>
          <w:sz w:val="20"/>
          <w:szCs w:val="22"/>
          <w:u w:val="none"/>
          <w:lang w:val="en-US" w:eastAsia="zh-CN"/>
        </w:rPr>
      </w:pPr>
      <w:r>
        <w:rPr>
          <w:rFonts w:hint="default"/>
          <w:b/>
          <w:bCs/>
          <w:sz w:val="20"/>
          <w:szCs w:val="22"/>
          <w:u w:val="none"/>
          <w:lang w:val="en-US" w:eastAsia="zh-CN"/>
        </w:rPr>
        <w:t>②这时候，妈妈威风凛凛，最为得意，一手和面，一手调馅，馅调得又香又绵，面和得软硬造度，最后盆手两净，不沾一星面粉。然后妈妈指挥爸爸、弟弟和我看火的看火、擀皮的擀皮、送皮的送皮，颇似沙场点兵。</w:t>
      </w:r>
    </w:p>
    <w:p>
      <w:pPr>
        <w:ind w:firstLine="400" w:firstLineChars="200"/>
        <w:rPr>
          <w:rFonts w:hint="default"/>
          <w:b/>
          <w:bCs/>
          <w:sz w:val="20"/>
          <w:szCs w:val="22"/>
          <w:u w:val="none"/>
          <w:lang w:val="en-US" w:eastAsia="zh-CN"/>
        </w:rPr>
      </w:pPr>
      <w:r>
        <w:rPr>
          <w:rFonts w:hint="default"/>
          <w:b/>
          <w:bCs/>
          <w:sz w:val="20"/>
          <w:szCs w:val="22"/>
          <w:u w:val="none"/>
          <w:lang w:val="en-US" w:eastAsia="zh-CN"/>
        </w:rPr>
        <w:t>③一般，妈妈总要包两种馅的饺子，一种肉一种素。这时候，圆圆的盖帘上分两头码上不同馅的饺子，像是两军对弈，隔着楚河汉界。我和弟弟常捣乱，把饺子弄混，但妈妈不生气，用手指捅捅我和弟弟的脑瓜儿说：“来，妈教你们包花边饺！”我和弟弟好奇地看，</w:t>
      </w:r>
      <w:r>
        <w:rPr>
          <w:rFonts w:hint="default"/>
          <w:b/>
          <w:bCs/>
          <w:sz w:val="20"/>
          <w:szCs w:val="22"/>
          <w:u w:val="single"/>
          <w:lang w:val="en-US" w:eastAsia="zh-CN"/>
        </w:rPr>
        <w:t>妈妈将包了的饺子沿儿用手轻轻一捏，捏出一圈穗状的花边。煞是好看，像小姑娘头上戴了一圈花环。</w:t>
      </w:r>
      <w:r>
        <w:rPr>
          <w:rFonts w:hint="default"/>
          <w:b/>
          <w:bCs/>
          <w:sz w:val="20"/>
          <w:szCs w:val="22"/>
          <w:u w:val="none"/>
          <w:lang w:val="en-US" w:eastAsia="zh-CN"/>
        </w:rPr>
        <w:t>我们却不知道妈妈耍了一个小小的花招儿，她把肉馅的饺子都捏上花边，让我和弟弟连吃惊带玩地吞进肚里，自己和爸爸吃那些素馅的饺子。那些艰苦的岁月，妈妈的花边</w:t>
      </w:r>
    </w:p>
    <w:p>
      <w:pPr>
        <w:rPr>
          <w:rFonts w:hint="default"/>
          <w:b/>
          <w:bCs/>
          <w:sz w:val="20"/>
          <w:szCs w:val="22"/>
          <w:u w:val="wave"/>
          <w:lang w:val="en-US" w:eastAsia="zh-CN"/>
        </w:rPr>
      </w:pPr>
      <w:r>
        <w:rPr>
          <w:rFonts w:hint="default"/>
          <w:b/>
          <w:bCs/>
          <w:sz w:val="20"/>
          <w:szCs w:val="22"/>
          <w:u w:val="none"/>
          <w:lang w:val="en-US" w:eastAsia="zh-CN"/>
        </w:rPr>
        <w:t>饺，给了我们难忘的记忆。</w:t>
      </w:r>
      <w:r>
        <w:rPr>
          <w:rFonts w:hint="default"/>
          <w:b/>
          <w:bCs/>
          <w:sz w:val="20"/>
          <w:szCs w:val="22"/>
          <w:u w:val="wave"/>
          <w:lang w:val="en-US" w:eastAsia="zh-CN"/>
        </w:rPr>
        <w:t>但是，这些记忆，都是长到自己做了父亲的时候，才开始清晰起</w:t>
      </w:r>
    </w:p>
    <w:p>
      <w:pPr>
        <w:rPr>
          <w:rFonts w:hint="default"/>
          <w:b/>
          <w:bCs/>
          <w:sz w:val="20"/>
          <w:szCs w:val="22"/>
          <w:u w:val="wave"/>
          <w:lang w:val="en-US" w:eastAsia="zh-CN"/>
        </w:rPr>
      </w:pPr>
      <w:r>
        <w:rPr>
          <w:rFonts w:hint="default"/>
          <w:b/>
          <w:bCs/>
          <w:sz w:val="20"/>
          <w:szCs w:val="22"/>
          <w:u w:val="wave"/>
          <w:lang w:val="en-US" w:eastAsia="zh-CN"/>
        </w:rPr>
        <w:t>来，仿佛它一直沉睡着，我们必须用经历的代价才可以把它唤醒。</w:t>
      </w:r>
    </w:p>
    <w:p>
      <w:pPr>
        <w:ind w:firstLine="400" w:firstLineChars="200"/>
        <w:rPr>
          <w:rFonts w:hint="default"/>
          <w:b/>
          <w:bCs/>
          <w:sz w:val="20"/>
          <w:szCs w:val="22"/>
          <w:u w:val="none"/>
          <w:lang w:val="en-US" w:eastAsia="zh-CN"/>
        </w:rPr>
      </w:pPr>
      <w:r>
        <w:rPr>
          <w:rFonts w:hint="default"/>
          <w:b/>
          <w:bCs/>
          <w:sz w:val="20"/>
          <w:szCs w:val="22"/>
          <w:u w:val="none"/>
          <w:lang w:val="en-US" w:eastAsia="zh-CN"/>
        </w:rPr>
        <w:t>④自从我能写几本书之后，家里经济状况好转，饺子不再是什么圣餐。想起那些个辛酸和我不懂事的日子，想起妈妈自父亲去世后独自一人艰难度日的情景，我想起码不能让妈妈吃的再受委屈了。我曾拉妈妈到外面的餐馆开开洋荤，她连连摇头：“妈老了，腿脚不利索了，懒得下楼啦！”我曾在菜市场买来新鲜的鱼肉或时令蔬菜，回到家里自己做，妈妈并不那么爱吃，只是尝几口便放下筷子。我便笑妈妈：“您呀，真是享不了福！”后来，我明白了，尽管世上食品名目繁多，人的胃口花样翻新，妈妈雷打不动只爱吃饺子。那是她老人家几十年一贯制历久常新的最佳食谱。我知道唯一的方法是常包饺子。每逢我买回肉馅，妈妈看出要包饺子了，立刻麻利地系上围裙，先去和面，再去打馅，绝对不让别人插手，那精神</w:t>
      </w:r>
    </w:p>
    <w:p>
      <w:pPr>
        <w:rPr>
          <w:rFonts w:hint="default"/>
          <w:b/>
          <w:bCs/>
          <w:sz w:val="20"/>
          <w:szCs w:val="22"/>
          <w:u w:val="none"/>
          <w:lang w:val="en-US" w:eastAsia="zh-CN"/>
        </w:rPr>
      </w:pPr>
      <w:r>
        <w:rPr>
          <w:rFonts w:hint="default"/>
          <w:b/>
          <w:bCs/>
          <w:sz w:val="20"/>
          <w:szCs w:val="22"/>
          <w:u w:val="none"/>
          <w:lang w:val="en-US" w:eastAsia="zh-CN"/>
        </w:rPr>
        <w:t>气儿，又回到我们小时候。</w:t>
      </w:r>
    </w:p>
    <w:p>
      <w:pPr>
        <w:ind w:firstLine="400" w:firstLineChars="200"/>
        <w:rPr>
          <w:rFonts w:hint="default"/>
          <w:b/>
          <w:bCs/>
          <w:sz w:val="20"/>
          <w:szCs w:val="22"/>
          <w:u w:val="none"/>
          <w:lang w:val="en-US" w:eastAsia="zh-CN"/>
        </w:rPr>
      </w:pPr>
      <w:r>
        <w:rPr>
          <w:rFonts w:hint="default"/>
          <w:b/>
          <w:bCs/>
          <w:sz w:val="20"/>
          <w:szCs w:val="22"/>
          <w:u w:val="none"/>
          <w:lang w:val="en-US" w:eastAsia="zh-CN"/>
        </w:rPr>
        <w:t>⑤那一年大年初二，全家又包饺子。我要给妈妈一个意外的惊喜，因为这一天是她老人家的生日。我包了一个带糖馅的饺子，放进盖帘一圈圈饺子之中，然后对妈妈说：“今儿您要吃着这个带糖馅的饺子，您一准儿是大吉大利！”妈妈连连摇头笑着说：“这么一大堆饺子，我哪儿那么巧能有福气吃到？”说着，她亲自把饺子下进锅里。饺子如一尾尾小银鱼在翻滚的水花中上下翻腾，充满生趣。望着妈妈昏花的老眼，我看出来她是想吃到那个糖饺子呢！热腾腾的饺子盛上盘，端上桌，我往妈妈的碟中先拨上三个饺子。第二个饺子妈妈就咬着了糖馅，惊喜地叫了起来：“哟！我真的吃到了！”我说：“要不怎么说您有福气呢？”</w:t>
      </w:r>
      <w:r>
        <w:rPr>
          <w:rFonts w:hint="default"/>
          <w:b/>
          <w:bCs/>
          <w:sz w:val="20"/>
          <w:szCs w:val="22"/>
          <w:u w:val="single"/>
          <w:lang w:val="en-US" w:eastAsia="zh-CN"/>
        </w:rPr>
        <w:t>妈妈的眼睛笑得眯成了一条缝。</w:t>
      </w:r>
      <w:r>
        <w:rPr>
          <w:rFonts w:hint="default"/>
          <w:b/>
          <w:bCs/>
          <w:sz w:val="20"/>
          <w:szCs w:val="22"/>
          <w:u w:val="none"/>
          <w:lang w:val="en-US" w:eastAsia="zh-CN"/>
        </w:rPr>
        <w:t>其实，妈妈的眼睛实在是太昏花了。她不知道我耍了一个小小的花招，用糖馅包了一个有记号的花边饺，那曾是她老人家教我包过的花边饺。</w:t>
      </w:r>
    </w:p>
    <w:p>
      <w:pPr>
        <w:ind w:firstLine="400" w:firstLineChars="200"/>
        <w:rPr>
          <w:rFonts w:hint="default"/>
          <w:b/>
          <w:bCs/>
          <w:sz w:val="20"/>
          <w:szCs w:val="22"/>
          <w:u w:val="none"/>
          <w:lang w:val="en-US" w:eastAsia="zh-CN"/>
        </w:rPr>
      </w:pPr>
      <w:r>
        <w:rPr>
          <w:rFonts w:hint="default"/>
          <w:b/>
          <w:bCs/>
          <w:sz w:val="20"/>
          <w:szCs w:val="22"/>
          <w:u w:val="none"/>
          <w:lang w:val="en-US" w:eastAsia="zh-CN"/>
        </w:rPr>
        <w:t>⑥花边饺里浸满浓浓的母爱，如今，我谨以花边饺讨得年迈母亲的快乐和开心。</w:t>
      </w:r>
    </w:p>
    <w:p>
      <w:pPr>
        <w:rPr>
          <w:rFonts w:hint="default"/>
          <w:u w:val="none"/>
          <w:lang w:val="en-US" w:eastAsia="zh-CN"/>
        </w:rPr>
      </w:pPr>
      <w:r>
        <w:rPr>
          <w:rFonts w:hint="default"/>
          <w:u w:val="none"/>
          <w:lang w:val="en-US" w:eastAsia="zh-CN"/>
        </w:rPr>
        <w:t>7.本文以“花边饺”为题有何妙处？（3分）</w:t>
      </w:r>
    </w:p>
    <w:p>
      <w:p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</w:t>
      </w:r>
    </w:p>
    <w:p>
      <w:p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</w:t>
      </w:r>
    </w:p>
    <w:p>
      <w:pPr>
        <w:numPr>
          <w:ilvl w:val="0"/>
          <w:numId w:val="5"/>
        </w:numPr>
        <w:ind w:left="105" w:firstLine="0" w:leftChars="0" w:firstLineChars="0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结合语境，按要求做题。（6分）</w:t>
      </w:r>
    </w:p>
    <w:p>
      <w:pPr>
        <w:numPr>
          <w:ilvl w:val="0"/>
          <w:numId w:val="0"/>
        </w:numPr>
        <w:ind w:left="105" w:firstLine="210" w:leftChars="0" w:firstLineChars="100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（1）</w:t>
      </w:r>
      <w:r>
        <w:rPr>
          <w:rFonts w:hint="eastAsia"/>
          <w:b/>
          <w:bCs/>
          <w:sz w:val="20"/>
          <w:szCs w:val="22"/>
          <w:u w:val="none"/>
          <w:lang w:val="en-US" w:eastAsia="zh-CN"/>
        </w:rPr>
        <w:t>妈妈将包了的饺子沿儿用手轻轻一捏，捏出一圈穗状的花边，煞是好看，像小姑娘头土載了一圈花环。</w:t>
      </w:r>
      <w:r>
        <w:rPr>
          <w:rFonts w:hint="eastAsia"/>
          <w:u w:val="none"/>
          <w:lang w:val="en-US" w:eastAsia="zh-CN"/>
        </w:rPr>
        <w:t>（请从修辞的角度赏析第③段中画线句子的表达效果）（3分）</w:t>
      </w:r>
    </w:p>
    <w:p>
      <w:p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</w:t>
      </w:r>
    </w:p>
    <w:p>
      <w:pPr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    </w:t>
      </w:r>
    </w:p>
    <w:p>
      <w:p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（2）</w:t>
      </w:r>
      <w:r>
        <w:rPr>
          <w:rFonts w:hint="eastAsia"/>
          <w:b/>
          <w:bCs/>
          <w:sz w:val="20"/>
          <w:szCs w:val="22"/>
          <w:u w:val="none"/>
          <w:lang w:val="en-US" w:eastAsia="zh-CN"/>
        </w:rPr>
        <w:t>妈妈的眼睛笑得眯成了一条缝。</w:t>
      </w:r>
      <w:r>
        <w:rPr>
          <w:rFonts w:hint="eastAsia"/>
          <w:u w:val="none"/>
          <w:lang w:val="en-US" w:eastAsia="zh-CN"/>
        </w:rPr>
        <w:t>（请结合上下文揣摩第⑤段中画线句子母亲当时的心理）（3分）</w:t>
      </w:r>
    </w:p>
    <w:p>
      <w:p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</w:t>
      </w:r>
    </w:p>
    <w:p>
      <w:pPr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</w:t>
      </w:r>
    </w:p>
    <w:p>
      <w:p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9：文章第③段中写到</w:t>
      </w:r>
      <w:r>
        <w:rPr>
          <w:rFonts w:hint="eastAsia"/>
          <w:b/>
          <w:bCs/>
          <w:sz w:val="20"/>
          <w:szCs w:val="22"/>
          <w:u w:val="none"/>
          <w:lang w:val="en-US" w:eastAsia="zh-CN"/>
        </w:rPr>
        <w:t>“但是，这些记忆，都是长到自己做了父亲的时候，才开始清晰起来，仿佛它一直沉睡着，我们必须用经历的代价才可以把它唤醒”</w:t>
      </w:r>
      <w:r>
        <w:rPr>
          <w:rFonts w:hint="eastAsia"/>
          <w:u w:val="none"/>
          <w:lang w:val="en-US" w:eastAsia="zh-CN"/>
        </w:rPr>
        <w:t>，结合上下文理解这句话的含义。（3分）</w:t>
      </w:r>
    </w:p>
    <w:p>
      <w:p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</w:t>
      </w:r>
    </w:p>
    <w:p>
      <w:pPr>
        <w:rPr>
          <w:rFonts w:hint="default"/>
          <w:u w:val="non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</w:t>
      </w:r>
      <w:r>
        <w:rPr>
          <w:rFonts w:hint="eastAsia"/>
          <w:u w:val="none"/>
          <w:lang w:val="en-US" w:eastAsia="zh-CN"/>
        </w:rPr>
        <w:t xml:space="preserve">                                           </w:t>
      </w:r>
    </w:p>
    <w:p>
      <w:p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10，结尾段运用了什么表达方式？有什么作用？（4分）</w:t>
      </w:r>
    </w:p>
    <w:p>
      <w:p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</w:t>
      </w:r>
    </w:p>
    <w:p>
      <w:pPr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</w:t>
      </w:r>
    </w:p>
    <w:p>
      <w:pPr>
        <w:rPr>
          <w:rFonts w:hint="eastAsia"/>
          <w:b/>
          <w:bCs/>
          <w:u w:val="none"/>
          <w:lang w:val="en-US" w:eastAsia="zh-CN"/>
        </w:rPr>
      </w:pPr>
    </w:p>
    <w:p>
      <w:pPr>
        <w:rPr>
          <w:rFonts w:hint="eastAsia"/>
          <w:b/>
          <w:bCs/>
          <w:u w:val="none"/>
          <w:lang w:val="en-US" w:eastAsia="zh-CN"/>
        </w:rPr>
      </w:pPr>
      <w:r>
        <w:rPr>
          <w:rFonts w:hint="eastAsia"/>
          <w:b/>
          <w:bCs/>
          <w:u w:val="none"/>
          <w:lang w:val="en-US" w:eastAsia="zh-CN"/>
        </w:rPr>
        <w:t>（二）阅读下文，完成11～14题。（共12分）</w:t>
      </w:r>
    </w:p>
    <w:p>
      <w:pPr>
        <w:rPr>
          <w:rFonts w:hint="eastAsia"/>
          <w:u w:val="none"/>
          <w:lang w:val="en-US" w:eastAsia="zh-CN"/>
        </w:rPr>
      </w:pPr>
    </w:p>
    <w:p>
      <w:pPr>
        <w:ind w:firstLine="2400" w:firstLineChars="1000"/>
        <w:rPr>
          <w:rFonts w:hint="eastAsia"/>
          <w:b/>
          <w:bCs/>
          <w:sz w:val="24"/>
          <w:szCs w:val="32"/>
          <w:u w:val="none"/>
          <w:lang w:val="en-US" w:eastAsia="zh-CN"/>
        </w:rPr>
      </w:pPr>
      <w:r>
        <w:rPr>
          <w:rFonts w:hint="eastAsia"/>
          <w:b/>
          <w:bCs/>
          <w:sz w:val="24"/>
          <w:szCs w:val="32"/>
          <w:u w:val="none"/>
          <w:lang w:val="en-US" w:eastAsia="zh-CN"/>
        </w:rPr>
        <w:t>无人机：空中魔术师</w:t>
      </w:r>
    </w:p>
    <w:p>
      <w:pPr>
        <w:rPr>
          <w:rFonts w:hint="eastAsia"/>
          <w:u w:val="none"/>
          <w:lang w:val="en-US" w:eastAsia="zh-CN"/>
        </w:rPr>
      </w:pPr>
    </w:p>
    <w:p>
      <w:pPr>
        <w:ind w:firstLine="400" w:firstLineChars="200"/>
        <w:rPr>
          <w:rFonts w:hint="eastAsia"/>
          <w:b/>
          <w:bCs/>
          <w:sz w:val="20"/>
          <w:szCs w:val="22"/>
          <w:u w:val="none"/>
          <w:lang w:val="en-US" w:eastAsia="zh-CN"/>
        </w:rPr>
      </w:pPr>
      <w:r>
        <w:rPr>
          <w:rFonts w:hint="eastAsia"/>
          <w:b/>
          <w:bCs/>
          <w:sz w:val="20"/>
          <w:szCs w:val="22"/>
          <w:u w:val="none"/>
          <w:lang w:val="en-US" w:eastAsia="zh-CN"/>
        </w:rPr>
        <w:t>在中国人民革命军事博物馆的飞机展厅里，陈列着一架看上去显得有些残破，并且没有</w:t>
      </w:r>
    </w:p>
    <w:p>
      <w:pPr>
        <w:rPr>
          <w:rFonts w:hint="eastAsia"/>
          <w:b/>
          <w:bCs/>
          <w:sz w:val="20"/>
          <w:szCs w:val="22"/>
          <w:u w:val="none"/>
          <w:lang w:val="en-US" w:eastAsia="zh-CN"/>
        </w:rPr>
      </w:pPr>
      <w:r>
        <w:rPr>
          <w:rFonts w:hint="eastAsia"/>
          <w:b/>
          <w:bCs/>
          <w:sz w:val="20"/>
          <w:szCs w:val="22"/>
          <w:u w:val="none"/>
          <w:lang w:val="en-US" w:eastAsia="zh-CN"/>
        </w:rPr>
        <w:t>驾驶舱的小飞机——火蜂无人侦察机。</w:t>
      </w:r>
    </w:p>
    <w:p>
      <w:pPr>
        <w:ind w:firstLine="400" w:firstLineChars="200"/>
        <w:rPr>
          <w:rFonts w:hint="eastAsia"/>
          <w:b/>
          <w:bCs/>
          <w:sz w:val="20"/>
          <w:szCs w:val="22"/>
          <w:u w:val="none"/>
          <w:lang w:val="en-US" w:eastAsia="zh-CN"/>
        </w:rPr>
      </w:pPr>
      <w:r>
        <w:rPr>
          <w:rFonts w:hint="eastAsia"/>
          <w:b/>
          <w:bCs/>
          <w:sz w:val="20"/>
          <w:szCs w:val="22"/>
          <w:u w:val="none"/>
          <w:lang w:val="en-US" w:eastAsia="zh-CN"/>
        </w:rPr>
        <w:t>在半个多世纪以前的越南战争中，美国军队曾经把这样的无人机吊挂在大型飞机的机翼</w:t>
      </w:r>
    </w:p>
    <w:p>
      <w:pPr>
        <w:rPr>
          <w:rFonts w:hint="eastAsia"/>
          <w:b/>
          <w:bCs/>
          <w:sz w:val="20"/>
          <w:szCs w:val="22"/>
          <w:u w:val="none"/>
          <w:lang w:val="en-US" w:eastAsia="zh-CN"/>
        </w:rPr>
      </w:pPr>
      <w:r>
        <w:rPr>
          <w:rFonts w:hint="eastAsia"/>
          <w:b/>
          <w:bCs/>
          <w:sz w:val="20"/>
          <w:szCs w:val="22"/>
          <w:u w:val="none"/>
          <w:lang w:val="en-US" w:eastAsia="zh-CN"/>
        </w:rPr>
        <w:t>下方，在对手的防空火力覆盖范围之外释放。这样，火蜂无人机就可以凭借其小巧不易被发现的身形，代替有人驾驶飞机深入险地，获取军事行动急需的情报资源。在那个时代，这绝对是一项不可思议的创举。20世纪60年代的无人机已经发展至此，说明无人机的历史，要远比我们想象的更为久远。</w:t>
      </w:r>
    </w:p>
    <w:p>
      <w:pPr>
        <w:ind w:firstLine="400" w:firstLineChars="200"/>
        <w:rPr>
          <w:rFonts w:hint="eastAsia"/>
          <w:b/>
          <w:bCs/>
          <w:sz w:val="20"/>
          <w:szCs w:val="22"/>
          <w:u w:val="none"/>
          <w:lang w:val="en-US" w:eastAsia="zh-CN"/>
        </w:rPr>
      </w:pPr>
      <w:r>
        <w:rPr>
          <w:rFonts w:hint="eastAsia"/>
          <w:b/>
          <w:bCs/>
          <w:sz w:val="20"/>
          <w:szCs w:val="22"/>
          <w:u w:val="none"/>
          <w:lang w:val="en-US" w:eastAsia="zh-CN"/>
        </w:rPr>
        <w:t>而事实也的确如此，早在100多年前的第一次世界大战期间，无人机就已经飞上了蓝天。</w:t>
      </w:r>
    </w:p>
    <w:p>
      <w:pPr>
        <w:rPr>
          <w:rFonts w:hint="eastAsia"/>
          <w:b/>
          <w:bCs/>
          <w:sz w:val="20"/>
          <w:szCs w:val="22"/>
          <w:u w:val="none"/>
          <w:lang w:val="en-US" w:eastAsia="zh-CN"/>
        </w:rPr>
      </w:pPr>
      <w:r>
        <w:rPr>
          <w:rFonts w:hint="eastAsia"/>
          <w:b/>
          <w:bCs/>
          <w:sz w:val="20"/>
          <w:szCs w:val="22"/>
          <w:u w:val="none"/>
          <w:lang w:val="en-US" w:eastAsia="zh-CN"/>
        </w:rPr>
        <w:t>它们满载炸药，通过无线电遥控，对敌方火力点进行自杀式突击。尽管这些早期的无人机并不完善，也没能取得什么突出的战果，但比起伤亡惨重以至于令人绝望的堑壕战，这些全新概念的武器，让人们看到了拯救生命的希望。</w:t>
      </w:r>
    </w:p>
    <w:p>
      <w:pPr>
        <w:ind w:firstLine="400" w:firstLineChars="200"/>
        <w:rPr>
          <w:rFonts w:hint="eastAsia"/>
          <w:b/>
          <w:bCs/>
          <w:sz w:val="20"/>
          <w:szCs w:val="22"/>
          <w:u w:val="none"/>
          <w:lang w:val="en-US" w:eastAsia="zh-CN"/>
        </w:rPr>
      </w:pPr>
      <w:r>
        <w:rPr>
          <w:rFonts w:hint="eastAsia"/>
          <w:b/>
          <w:bCs/>
          <w:sz w:val="20"/>
          <w:szCs w:val="22"/>
          <w:u w:val="none"/>
          <w:lang w:val="en-US" w:eastAsia="zh-CN"/>
        </w:rPr>
        <w:t>时光飞逝，随着航空技术、计算机技术、卫星导航技术的发展，无人机也逐步从战场走入了我们的生活。在社会生活的方方面面，获得了极大的发展机遇与空间，无人机已慢慢成为了人类不可或缺的帮手：从农田病虫害的监控到施药防治；从穿越交通拥堵的城市递送快</w:t>
      </w:r>
    </w:p>
    <w:p>
      <w:pPr>
        <w:rPr>
          <w:rFonts w:hint="eastAsia"/>
          <w:b/>
          <w:bCs/>
          <w:sz w:val="20"/>
          <w:szCs w:val="22"/>
          <w:u w:val="none"/>
          <w:lang w:val="en-US" w:eastAsia="zh-CN"/>
        </w:rPr>
      </w:pPr>
      <w:r>
        <w:rPr>
          <w:rFonts w:hint="eastAsia"/>
          <w:b/>
          <w:bCs/>
          <w:sz w:val="20"/>
          <w:szCs w:val="22"/>
          <w:u w:val="none"/>
          <w:lang w:val="en-US" w:eastAsia="zh-CN"/>
        </w:rPr>
        <w:t>件、药品，到飞上云梯难以企及的摩天大楼扑救火灾……无人机在帮助人们免于艰辛劳作的</w:t>
      </w:r>
    </w:p>
    <w:p>
      <w:pPr>
        <w:rPr>
          <w:rFonts w:hint="eastAsia"/>
          <w:b/>
          <w:bCs/>
          <w:sz w:val="20"/>
          <w:szCs w:val="22"/>
          <w:u w:val="none"/>
          <w:lang w:val="en-US" w:eastAsia="zh-CN"/>
        </w:rPr>
      </w:pPr>
      <w:r>
        <w:rPr>
          <w:rFonts w:hint="eastAsia"/>
          <w:b/>
          <w:bCs/>
          <w:sz w:val="20"/>
          <w:szCs w:val="22"/>
          <w:u w:val="none"/>
          <w:lang w:val="en-US" w:eastAsia="zh-CN"/>
        </w:rPr>
        <w:t>同时，也默默改变着一些行业的运作和管理方式。</w:t>
      </w:r>
    </w:p>
    <w:p>
      <w:pPr>
        <w:ind w:firstLine="400" w:firstLineChars="200"/>
        <w:rPr>
          <w:rFonts w:hint="eastAsia"/>
          <w:b/>
          <w:bCs/>
          <w:sz w:val="20"/>
          <w:szCs w:val="22"/>
          <w:u w:val="none"/>
          <w:lang w:val="en-US" w:eastAsia="zh-CN"/>
        </w:rPr>
      </w:pPr>
      <w:r>
        <w:rPr>
          <w:rFonts w:hint="eastAsia"/>
          <w:b/>
          <w:bCs/>
          <w:sz w:val="20"/>
          <w:szCs w:val="22"/>
          <w:u w:val="none"/>
          <w:lang w:val="en-US" w:eastAsia="zh-CN"/>
        </w:rPr>
        <w:t>一些廉价的轻型多旋翼无人机，已经成为像手机和平板电脑一样普及的消费类电子产</w:t>
      </w:r>
    </w:p>
    <w:p>
      <w:pPr>
        <w:rPr>
          <w:rFonts w:hint="eastAsia"/>
          <w:b/>
          <w:bCs/>
          <w:sz w:val="20"/>
          <w:szCs w:val="22"/>
          <w:u w:val="none"/>
          <w:lang w:val="en-US" w:eastAsia="zh-CN"/>
        </w:rPr>
      </w:pPr>
      <w:r>
        <w:rPr>
          <w:rFonts w:hint="eastAsia"/>
          <w:b/>
          <w:bCs/>
          <w:sz w:val="20"/>
          <w:szCs w:val="22"/>
          <w:u w:val="none"/>
          <w:lang w:val="en-US" w:eastAsia="zh-CN"/>
        </w:rPr>
        <w:t xml:space="preserve">品。紧跟潮流的摄影师可以不必再购置或是租赁昂贵的专业设备，仅凭无人机和它搭载的智能云台，就可以获得绝佳的角度与视野，得到精美又壮观的照片与视频素材。操纵无人机进行测绘与航拍，用飞行表演和传递小物件为活动助兴……“飞手”已经成为一个全新的职业。  </w:t>
      </w:r>
    </w:p>
    <w:p>
      <w:pPr>
        <w:ind w:firstLine="400" w:firstLineChars="200"/>
        <w:rPr>
          <w:rFonts w:hint="eastAsia"/>
          <w:b/>
          <w:bCs/>
          <w:sz w:val="20"/>
          <w:szCs w:val="22"/>
          <w:u w:val="none"/>
          <w:lang w:val="en-US" w:eastAsia="zh-CN"/>
        </w:rPr>
      </w:pPr>
      <w:r>
        <w:rPr>
          <w:rFonts w:hint="eastAsia"/>
          <w:b/>
          <w:bCs/>
          <w:sz w:val="20"/>
          <w:szCs w:val="22"/>
          <w:u w:val="none"/>
          <w:lang w:val="en-US" w:eastAsia="zh-CN"/>
        </w:rPr>
        <w:t>在走进千家万户之后，无人机的“普及之路”将向何处去？也许，新一代移动互联网与无人机的结合，会迸发出令人惊叹的“化学效应”。更快速的网络，意味着更大的数据流量，以至于无人机不仅能够保证安全飞行，而且可以根据当前的情境，通过人工智能自行决定更好的行动方式。相比于人类习惯于地面生活的头脑，计算机对立体化的城市交通网络会有更为精准的判断。无人驾驶汽车与无人机的结合，意味着科幻小说中常常出现的飞行汽车将会</w:t>
      </w:r>
    </w:p>
    <w:p>
      <w:pPr>
        <w:rPr>
          <w:rFonts w:hint="eastAsia"/>
          <w:b/>
          <w:bCs/>
          <w:sz w:val="20"/>
          <w:szCs w:val="22"/>
          <w:u w:val="none"/>
          <w:lang w:val="en-US" w:eastAsia="zh-CN"/>
        </w:rPr>
      </w:pPr>
      <w:r>
        <w:rPr>
          <w:rFonts w:hint="eastAsia"/>
          <w:b/>
          <w:bCs/>
          <w:sz w:val="20"/>
          <w:szCs w:val="22"/>
          <w:u w:val="none"/>
          <w:lang w:val="en-US" w:eastAsia="zh-CN"/>
        </w:rPr>
        <w:t>离开幻想世界，真正服务于我们的现实生活。</w:t>
      </w:r>
    </w:p>
    <w:p>
      <w:pPr>
        <w:ind w:firstLine="400" w:firstLineChars="200"/>
        <w:rPr>
          <w:rFonts w:hint="eastAsia"/>
          <w:b/>
          <w:bCs/>
          <w:sz w:val="20"/>
          <w:szCs w:val="22"/>
          <w:u w:val="none"/>
          <w:lang w:val="en-US" w:eastAsia="zh-CN"/>
        </w:rPr>
      </w:pPr>
      <w:r>
        <w:rPr>
          <w:rFonts w:hint="eastAsia"/>
          <w:b/>
          <w:bCs/>
          <w:sz w:val="20"/>
          <w:szCs w:val="22"/>
          <w:u w:val="none"/>
          <w:lang w:val="en-US" w:eastAsia="zh-CN"/>
        </w:rPr>
        <w:t>21世纪已经走过了1/5。此时回望世纪之交，无人机技术在20年间取得的进步，足令我们惊叹。思及技术加速发展的趋势，一个全新的无人机时代已经拉开了帷幕。我们有什么理由，不对这些未来的智能伙伴满怀憧憬呢？</w:t>
      </w:r>
    </w:p>
    <w:p>
      <w:p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11.文章开头由“军事博物馆的飞机展厅里，陈列着一架小飞机”写起，有什么作用？</w:t>
      </w:r>
    </w:p>
    <w:p>
      <w:p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（2分）</w:t>
      </w:r>
    </w:p>
    <w:p>
      <w:p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</w:t>
      </w:r>
    </w:p>
    <w:p>
      <w:pPr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</w:t>
      </w:r>
    </w:p>
    <w:p>
      <w:p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12.“新一代移动互联网与无人机的结合，会进发出令人惊叹的‘化学效应’”，词语“化学</w:t>
      </w:r>
    </w:p>
    <w:p>
      <w:p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效应”的含义是什么？（2分）</w:t>
      </w:r>
    </w:p>
    <w:p>
      <w:p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 </w:t>
      </w:r>
    </w:p>
    <w:p>
      <w:pPr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13.无人机在哪些方面发挥着重要作用？（4分）</w:t>
      </w:r>
    </w:p>
    <w:p>
      <w:p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</w:t>
      </w:r>
    </w:p>
    <w:p>
      <w:p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</w:t>
      </w:r>
    </w:p>
    <w:p>
      <w:pPr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</w:t>
      </w:r>
    </w:p>
    <w:p>
      <w:p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14.如果你是某品牌无人机的销售人员，你会如何向顾客介绍无人机呢？请你写下来，不少于50字。（4分）</w:t>
      </w:r>
    </w:p>
    <w:p>
      <w:p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</w:t>
      </w:r>
    </w:p>
    <w:p>
      <w:p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</w:t>
      </w:r>
    </w:p>
    <w:p>
      <w:p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</w:t>
      </w:r>
    </w:p>
    <w:p>
      <w:pPr>
        <w:rPr>
          <w:rFonts w:hint="eastAsia"/>
          <w:u w:val="single"/>
          <w:lang w:val="en-US" w:eastAsia="zh-CN"/>
        </w:rPr>
      </w:pPr>
    </w:p>
    <w:p>
      <w:pPr>
        <w:rPr>
          <w:rFonts w:ascii="宋体" w:eastAsia="宋体" w:hAnsi="宋体" w:hint="eastAsia"/>
          <w:b/>
          <w:bCs/>
          <w:kern w:val="0"/>
          <w:sz w:val="32"/>
          <w:szCs w:val="28"/>
          <w:lang w:val="en-US" w:eastAsia="zh-CN"/>
        </w:rPr>
      </w:pPr>
      <w:r>
        <w:rPr>
          <w:rFonts w:ascii="宋体" w:eastAsia="宋体" w:hAnsi="宋体" w:hint="eastAsia"/>
          <w:b/>
          <w:bCs/>
          <w:kern w:val="0"/>
          <w:sz w:val="32"/>
          <w:szCs w:val="28"/>
          <w:lang w:val="en-US" w:eastAsia="zh-CN"/>
        </w:rPr>
        <w:t>三、古诗文阅读（共14分）</w:t>
      </w:r>
    </w:p>
    <w:p>
      <w:pPr>
        <w:rPr>
          <w:rFonts w:hint="eastAsia"/>
          <w:u w:val="none"/>
          <w:lang w:val="en-US" w:eastAsia="zh-CN"/>
        </w:rPr>
      </w:pPr>
    </w:p>
    <w:p>
      <w:pPr>
        <w:rPr>
          <w:rFonts w:hint="eastAsia"/>
          <w:b/>
          <w:bCs/>
          <w:u w:val="none"/>
          <w:lang w:val="en-US" w:eastAsia="zh-CN"/>
        </w:rPr>
      </w:pPr>
      <w:r>
        <w:rPr>
          <w:rFonts w:hint="eastAsia"/>
          <w:b/>
          <w:bCs/>
          <w:u w:val="none"/>
          <w:lang w:val="en-US" w:eastAsia="zh-CN"/>
        </w:rPr>
        <w:t>阅读下面语段，完成15～18题。（共10分）</w:t>
      </w:r>
    </w:p>
    <w:p>
      <w:pPr>
        <w:rPr>
          <w:rFonts w:hint="eastAsia"/>
          <w:u w:val="none"/>
          <w:lang w:val="en-US" w:eastAsia="zh-CN"/>
        </w:rPr>
      </w:pPr>
    </w:p>
    <w:p>
      <w:pPr>
        <w:ind w:firstLine="400" w:firstLineChars="200"/>
        <w:rPr>
          <w:rFonts w:hint="eastAsia"/>
          <w:b/>
          <w:bCs/>
          <w:sz w:val="20"/>
          <w:szCs w:val="22"/>
          <w:u w:val="none"/>
          <w:lang w:val="en-US" w:eastAsia="zh-CN"/>
        </w:rPr>
      </w:pPr>
      <w:r>
        <w:rPr>
          <w:rFonts w:hint="eastAsia"/>
          <w:b/>
          <w:bCs/>
          <w:sz w:val="20"/>
          <w:szCs w:val="22"/>
          <w:u w:val="none"/>
          <w:lang w:val="en-US" w:eastAsia="zh-CN"/>
        </w:rPr>
        <w:t>（一）大道之行也，天下为公。选贤与能，讲信修睦。故人不独亲其亲，不独子其子，</w:t>
      </w:r>
    </w:p>
    <w:p>
      <w:pPr>
        <w:rPr>
          <w:rFonts w:hint="eastAsia"/>
          <w:b/>
          <w:bCs/>
          <w:sz w:val="20"/>
          <w:szCs w:val="22"/>
          <w:u w:val="none"/>
          <w:lang w:val="en-US" w:eastAsia="zh-CN"/>
        </w:rPr>
      </w:pPr>
      <w:r>
        <w:rPr>
          <w:rFonts w:hint="eastAsia"/>
          <w:b/>
          <w:bCs/>
          <w:sz w:val="20"/>
          <w:szCs w:val="22"/>
          <w:u w:val="none"/>
          <w:lang w:val="en-US" w:eastAsia="zh-CN"/>
        </w:rPr>
        <w:t>使老有所终，壮有所用，幼有所长，矜、寡、孤、独、废疾者皆有所养，男有分，女有归。</w:t>
      </w:r>
    </w:p>
    <w:p>
      <w:pPr>
        <w:rPr>
          <w:rFonts w:hint="eastAsia"/>
          <w:b/>
          <w:bCs/>
          <w:sz w:val="20"/>
          <w:szCs w:val="22"/>
          <w:u w:val="none"/>
          <w:lang w:val="en-US" w:eastAsia="zh-CN"/>
        </w:rPr>
      </w:pPr>
      <w:r>
        <w:rPr>
          <w:rFonts w:hint="eastAsia"/>
          <w:b/>
          <w:bCs/>
          <w:sz w:val="20"/>
          <w:szCs w:val="22"/>
          <w:u w:val="none"/>
          <w:lang w:val="en-US" w:eastAsia="zh-CN"/>
        </w:rPr>
        <w:t>货恶其弃于地也，不必藏于己；</w:t>
      </w:r>
      <w:r>
        <w:rPr>
          <w:rFonts w:hint="eastAsia"/>
          <w:b/>
          <w:bCs/>
          <w:sz w:val="20"/>
          <w:szCs w:val="22"/>
          <w:u w:val="single"/>
          <w:lang w:val="en-US" w:eastAsia="zh-CN"/>
        </w:rPr>
        <w:t>力恶其不出于身也，不必为己。</w:t>
      </w:r>
      <w:r>
        <w:rPr>
          <w:rFonts w:hint="eastAsia"/>
          <w:b/>
          <w:bCs/>
          <w:sz w:val="20"/>
          <w:szCs w:val="22"/>
          <w:u w:val="none"/>
          <w:lang w:val="en-US" w:eastAsia="zh-CN"/>
        </w:rPr>
        <w:t>是故谋闭而不兴，盗窃乱贼</w:t>
      </w:r>
    </w:p>
    <w:p>
      <w:pPr>
        <w:rPr>
          <w:rFonts w:hint="eastAsia"/>
          <w:b/>
          <w:bCs/>
          <w:sz w:val="20"/>
          <w:szCs w:val="22"/>
          <w:u w:val="none"/>
          <w:lang w:val="en-US" w:eastAsia="zh-CN"/>
        </w:rPr>
      </w:pPr>
      <w:r>
        <w:rPr>
          <w:rFonts w:hint="eastAsia"/>
          <w:b/>
          <w:bCs/>
          <w:sz w:val="20"/>
          <w:szCs w:val="22"/>
          <w:u w:val="none"/>
          <w:lang w:val="en-US" w:eastAsia="zh-CN"/>
        </w:rPr>
        <w:t>而不作，故外户而不闭。是谓大同。</w:t>
      </w:r>
    </w:p>
    <w:p>
      <w:pPr>
        <w:ind w:firstLine="5600" w:firstLineChars="2800"/>
        <w:rPr>
          <w:rFonts w:hint="eastAsia"/>
          <w:b/>
          <w:bCs/>
          <w:sz w:val="20"/>
          <w:szCs w:val="22"/>
          <w:u w:val="none"/>
          <w:lang w:val="en-US" w:eastAsia="zh-CN"/>
        </w:rPr>
      </w:pPr>
      <w:r>
        <w:rPr>
          <w:rFonts w:hint="eastAsia"/>
          <w:b/>
          <w:bCs/>
          <w:sz w:val="20"/>
          <w:szCs w:val="22"/>
          <w:u w:val="none"/>
          <w:lang w:val="en-US" w:eastAsia="zh-CN"/>
        </w:rPr>
        <w:t>（选自《大道之行也》）</w:t>
      </w:r>
    </w:p>
    <w:p>
      <w:pPr>
        <w:rPr>
          <w:rFonts w:hint="eastAsia"/>
          <w:b/>
          <w:bCs/>
          <w:sz w:val="20"/>
          <w:szCs w:val="22"/>
          <w:u w:val="none"/>
          <w:lang w:val="en-US" w:eastAsia="zh-CN"/>
        </w:rPr>
      </w:pPr>
    </w:p>
    <w:p>
      <w:pPr>
        <w:ind w:firstLine="400" w:firstLineChars="200"/>
        <w:rPr>
          <w:rFonts w:hint="eastAsia"/>
          <w:b/>
          <w:bCs/>
          <w:sz w:val="20"/>
          <w:szCs w:val="22"/>
          <w:u w:val="none"/>
          <w:lang w:val="en-US" w:eastAsia="zh-CN"/>
        </w:rPr>
      </w:pPr>
      <w:r>
        <w:rPr>
          <w:rFonts w:hint="eastAsia"/>
          <w:b/>
          <w:bCs/>
          <w:sz w:val="20"/>
          <w:szCs w:val="22"/>
          <w:u w:val="none"/>
          <w:lang w:val="en-US" w:eastAsia="zh-CN"/>
        </w:rPr>
        <w:t>（二）原谷有祖，年老，谷父母厌憎，欲捐之。谷年十有五，谏父曰：“祖育儿生女，勤俭终身，岂有老而捐之者乎？是负义也。”父不从，作舆，捐祖于野。谷随，收舆归。父</w:t>
      </w:r>
    </w:p>
    <w:p>
      <w:pPr>
        <w:rPr>
          <w:rFonts w:hint="eastAsia"/>
          <w:b/>
          <w:bCs/>
          <w:sz w:val="20"/>
          <w:szCs w:val="22"/>
          <w:u w:val="none"/>
          <w:lang w:val="en-US" w:eastAsia="zh-CN"/>
        </w:rPr>
      </w:pPr>
      <w:r>
        <w:rPr>
          <w:rFonts w:hint="eastAsia"/>
          <w:b/>
          <w:bCs/>
          <w:sz w:val="20"/>
          <w:szCs w:val="22"/>
          <w:u w:val="none"/>
          <w:lang w:val="en-US" w:eastAsia="zh-CN"/>
        </w:rPr>
        <w:t>曰：“汝何以收此凶具？”谷曰：“他日父母老，无需更作此真，是以收之。”父惭，悔之，乃载祖归养。</w:t>
      </w:r>
    </w:p>
    <w:p>
      <w:pPr>
        <w:ind w:firstLine="5600" w:firstLineChars="2800"/>
        <w:rPr>
          <w:rFonts w:hint="eastAsia"/>
          <w:b/>
          <w:bCs/>
          <w:sz w:val="20"/>
          <w:szCs w:val="22"/>
          <w:u w:val="none"/>
          <w:lang w:val="en-US" w:eastAsia="zh-CN"/>
        </w:rPr>
      </w:pPr>
      <w:r>
        <w:rPr>
          <w:rFonts w:hint="eastAsia"/>
          <w:b/>
          <w:bCs/>
          <w:sz w:val="20"/>
          <w:szCs w:val="22"/>
          <w:u w:val="none"/>
          <w:lang w:val="en-US" w:eastAsia="zh-CN"/>
        </w:rPr>
        <w:t>（选自北宋《原谷谏父》）</w:t>
      </w:r>
    </w:p>
    <w:p>
      <w:p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15.解释下面加点字在句中的意思。（2分）</w:t>
      </w:r>
    </w:p>
    <w:p>
      <w:pPr>
        <w:rPr>
          <w:rFonts w:hint="default"/>
          <w:u w:val="single"/>
          <w:lang w:val="en-US" w:eastAsia="zh-CN"/>
        </w:rPr>
      </w:pPr>
      <w:r>
        <w:rPr>
          <w:rFonts w:hint="eastAsia"/>
          <w:u w:val="none"/>
          <w:lang w:val="en-US" w:eastAsia="zh-CN"/>
        </w:rPr>
        <w:t>（1）讲信</w:t>
      </w:r>
      <w:r>
        <w:rPr>
          <w:rFonts w:eastAsiaTheme="minorEastAsia" w:hint="eastAsia"/>
          <w:sz w:val="21"/>
          <w:u w:val="none"/>
          <w:em w:val="dot"/>
          <w:lang w:val="en-US" w:eastAsia="zh-CN"/>
        </w:rPr>
        <w:t>修</w:t>
      </w:r>
      <w:r>
        <w:rPr>
          <w:rFonts w:hint="eastAsia"/>
          <w:u w:val="none"/>
          <w:lang w:val="en-US" w:eastAsia="zh-CN"/>
        </w:rPr>
        <w:t xml:space="preserve">睦： </w:t>
      </w:r>
      <w:r>
        <w:rPr>
          <w:rFonts w:hint="eastAsia"/>
          <w:u w:val="single"/>
          <w:lang w:val="en-US" w:eastAsia="zh-CN"/>
        </w:rPr>
        <w:t xml:space="preserve">                        </w:t>
      </w:r>
    </w:p>
    <w:p>
      <w:pPr>
        <w:rPr>
          <w:rFonts w:hint="default"/>
          <w:u w:val="single"/>
          <w:lang w:val="en-US" w:eastAsia="zh-CN"/>
        </w:rPr>
      </w:pPr>
      <w:r>
        <w:rPr>
          <w:rFonts w:hint="eastAsia"/>
          <w:u w:val="none"/>
          <w:lang w:val="en-US" w:eastAsia="zh-CN"/>
        </w:rPr>
        <w:t>（2）男有分，女有</w:t>
      </w:r>
      <w:r>
        <w:rPr>
          <w:rFonts w:eastAsiaTheme="minorEastAsia" w:hint="eastAsia"/>
          <w:sz w:val="21"/>
          <w:u w:val="none"/>
          <w:em w:val="dot"/>
          <w:lang w:val="en-US" w:eastAsia="zh-CN"/>
        </w:rPr>
        <w:t>归</w:t>
      </w:r>
      <w:r>
        <w:rPr>
          <w:rFonts w:hint="eastAsia"/>
          <w:u w:val="none"/>
          <w:lang w:val="en-US" w:eastAsia="zh-CN"/>
        </w:rPr>
        <w:t>：</w:t>
      </w:r>
      <w:r>
        <w:rPr>
          <w:rFonts w:hint="eastAsia"/>
          <w:u w:val="single"/>
          <w:lang w:val="en-US" w:eastAsia="zh-CN"/>
        </w:rPr>
        <w:t xml:space="preserve">                              </w:t>
      </w:r>
    </w:p>
    <w:p>
      <w:p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16.把语段（一）中画横线的句子翻译成现代汉语。(2分）</w:t>
      </w:r>
    </w:p>
    <w:p>
      <w:pPr>
        <w:rPr>
          <w:rFonts w:hint="eastAsia"/>
          <w:b/>
          <w:bCs/>
          <w:sz w:val="20"/>
          <w:szCs w:val="22"/>
          <w:u w:val="none"/>
          <w:lang w:val="en-US" w:eastAsia="zh-CN"/>
        </w:rPr>
      </w:pPr>
      <w:r>
        <w:rPr>
          <w:rFonts w:hint="eastAsia"/>
          <w:b/>
          <w:bCs/>
          <w:sz w:val="20"/>
          <w:szCs w:val="22"/>
          <w:u w:val="none"/>
          <w:lang w:val="en-US" w:eastAsia="zh-CN"/>
        </w:rPr>
        <w:t>力恶其不出于身也，不必为己。</w:t>
      </w:r>
    </w:p>
    <w:p>
      <w:pPr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  </w:t>
      </w:r>
    </w:p>
    <w:p>
      <w:p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17.语段（一）是从哪几个方面来说明“大同”社会的特征的？（3分）</w:t>
      </w:r>
    </w:p>
    <w:p>
      <w:p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</w:t>
      </w:r>
    </w:p>
    <w:p>
      <w:pPr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</w:t>
      </w:r>
    </w:p>
    <w:p>
      <w:p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18.语段（一）（二）两段文字都写到了老人，给你怎样的启示？（3分）</w:t>
      </w:r>
    </w:p>
    <w:p>
      <w:p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</w:t>
      </w:r>
    </w:p>
    <w:p>
      <w:pPr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                     </w:t>
      </w:r>
    </w:p>
    <w:p>
      <w:pPr>
        <w:rPr>
          <w:rFonts w:hint="eastAsia"/>
          <w:u w:val="none"/>
          <w:lang w:val="en-US" w:eastAsia="zh-CN"/>
        </w:rPr>
      </w:pPr>
      <w:r>
        <w:rPr>
          <w:rFonts w:hint="eastAsia"/>
          <w:b/>
          <w:bCs/>
          <w:u w:val="none"/>
          <w:lang w:val="en-US" w:eastAsia="zh-CN"/>
        </w:rPr>
        <w:t>阅读下面《茅屋为秋风所破歌》节选，完成19～20题。（共4分）</w:t>
      </w:r>
    </w:p>
    <w:p>
      <w:pPr>
        <w:ind w:firstLine="1600" w:firstLineChars="800"/>
        <w:rPr>
          <w:rFonts w:hint="eastAsia"/>
          <w:b/>
          <w:bCs/>
          <w:sz w:val="20"/>
          <w:szCs w:val="22"/>
          <w:u w:val="none"/>
          <w:lang w:val="en-US" w:eastAsia="zh-CN"/>
        </w:rPr>
      </w:pPr>
      <w:r>
        <w:rPr>
          <w:rFonts w:hint="eastAsia"/>
          <w:b/>
          <w:bCs/>
          <w:sz w:val="20"/>
          <w:szCs w:val="22"/>
          <w:u w:val="single"/>
          <w:lang w:val="en-US" w:eastAsia="zh-CN"/>
        </w:rPr>
        <w:t>俄顷风定云墨色，秋天漠漠向昏黑。</w:t>
      </w:r>
    </w:p>
    <w:p>
      <w:pPr>
        <w:rPr>
          <w:rFonts w:hint="eastAsia"/>
          <w:b/>
          <w:bCs/>
          <w:sz w:val="20"/>
          <w:szCs w:val="22"/>
          <w:u w:val="none"/>
          <w:lang w:val="en-US" w:eastAsia="zh-CN"/>
        </w:rPr>
      </w:pPr>
    </w:p>
    <w:p>
      <w:pPr>
        <w:ind w:firstLine="1600" w:firstLineChars="800"/>
        <w:rPr>
          <w:rFonts w:hint="eastAsia"/>
          <w:b/>
          <w:bCs/>
          <w:sz w:val="20"/>
          <w:szCs w:val="22"/>
          <w:u w:val="none"/>
          <w:lang w:val="en-US" w:eastAsia="zh-CN"/>
        </w:rPr>
      </w:pPr>
      <w:r>
        <w:rPr>
          <w:rFonts w:hint="eastAsia"/>
          <w:b/>
          <w:bCs/>
          <w:sz w:val="20"/>
          <w:szCs w:val="22"/>
          <w:u w:val="none"/>
          <w:lang w:val="en-US" w:eastAsia="zh-CN"/>
        </w:rPr>
        <w:t>布衾多年冷似铁，娇儿恶卧踏里裂。</w:t>
      </w:r>
    </w:p>
    <w:p>
      <w:pPr>
        <w:rPr>
          <w:rFonts w:hint="eastAsia"/>
          <w:b/>
          <w:bCs/>
          <w:sz w:val="20"/>
          <w:szCs w:val="22"/>
          <w:u w:val="none"/>
          <w:lang w:val="en-US" w:eastAsia="zh-CN"/>
        </w:rPr>
      </w:pPr>
    </w:p>
    <w:p>
      <w:pPr>
        <w:ind w:firstLine="1600" w:firstLineChars="800"/>
        <w:rPr>
          <w:rFonts w:hint="eastAsia"/>
          <w:b/>
          <w:bCs/>
          <w:sz w:val="20"/>
          <w:szCs w:val="22"/>
          <w:u w:val="none"/>
          <w:lang w:val="en-US" w:eastAsia="zh-CN"/>
        </w:rPr>
      </w:pPr>
      <w:r>
        <w:rPr>
          <w:rFonts w:hint="eastAsia"/>
          <w:b/>
          <w:bCs/>
          <w:sz w:val="20"/>
          <w:szCs w:val="22"/>
          <w:u w:val="none"/>
          <w:lang w:val="en-US" w:eastAsia="zh-CN"/>
        </w:rPr>
        <w:t>床头屋漏无干处，雨脚如麻未断绝。</w:t>
      </w:r>
    </w:p>
    <w:p>
      <w:pPr>
        <w:rPr>
          <w:rFonts w:hint="eastAsia"/>
          <w:b/>
          <w:bCs/>
          <w:sz w:val="20"/>
          <w:szCs w:val="22"/>
          <w:u w:val="none"/>
          <w:lang w:val="en-US" w:eastAsia="zh-CN"/>
        </w:rPr>
      </w:pPr>
    </w:p>
    <w:p>
      <w:pPr>
        <w:ind w:firstLine="1600" w:firstLineChars="800"/>
        <w:rPr>
          <w:rFonts w:hint="eastAsia"/>
          <w:u w:val="none"/>
          <w:lang w:val="en-US" w:eastAsia="zh-CN"/>
        </w:rPr>
      </w:pPr>
      <w:r>
        <w:rPr>
          <w:rFonts w:hint="eastAsia"/>
          <w:b/>
          <w:bCs/>
          <w:sz w:val="20"/>
          <w:szCs w:val="22"/>
          <w:u w:val="none"/>
          <w:lang w:val="en-US" w:eastAsia="zh-CN"/>
        </w:rPr>
        <w:t>自经丧乱少睡眠，长夜沾湿何由彻！</w:t>
      </w:r>
    </w:p>
    <w:p>
      <w:pPr>
        <w:rPr>
          <w:rFonts w:hint="eastAsia"/>
          <w:u w:val="none"/>
          <w:lang w:val="en-US" w:eastAsia="zh-CN"/>
        </w:rPr>
      </w:pPr>
    </w:p>
    <w:p>
      <w:p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19.请展开联想与想象，描绘诗中画线句子所展现的画面。（2分）</w:t>
      </w:r>
    </w:p>
    <w:p>
      <w:p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</w:t>
      </w:r>
    </w:p>
    <w:p>
      <w:pPr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</w:t>
      </w:r>
    </w:p>
    <w:p>
      <w:p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20.“自经丧乱少睡眠”表达了诗人怎样的情感？（2分）</w:t>
      </w:r>
    </w:p>
    <w:p>
      <w:p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</w:t>
      </w:r>
    </w:p>
    <w:p>
      <w:pPr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</w:t>
      </w:r>
    </w:p>
    <w:p>
      <w:pPr>
        <w:rPr>
          <w:rFonts w:ascii="宋体" w:eastAsia="宋体" w:hAnsi="宋体" w:hint="eastAsia"/>
          <w:b/>
          <w:bCs/>
          <w:kern w:val="0"/>
          <w:sz w:val="32"/>
          <w:szCs w:val="28"/>
          <w:lang w:val="en-US" w:eastAsia="zh-CN"/>
        </w:rPr>
      </w:pPr>
    </w:p>
    <w:p>
      <w:pPr>
        <w:rPr>
          <w:rFonts w:ascii="宋体" w:eastAsia="宋体" w:hAnsi="宋体" w:hint="eastAsia"/>
          <w:b/>
          <w:bCs/>
          <w:kern w:val="0"/>
          <w:sz w:val="32"/>
          <w:szCs w:val="28"/>
          <w:lang w:val="en-US" w:eastAsia="zh-CN"/>
        </w:rPr>
      </w:pPr>
      <w:r>
        <w:rPr>
          <w:rFonts w:ascii="宋体" w:eastAsia="宋体" w:hAnsi="宋体" w:hint="eastAsia"/>
          <w:b/>
          <w:bCs/>
          <w:kern w:val="0"/>
          <w:sz w:val="32"/>
          <w:szCs w:val="28"/>
          <w:lang w:val="en-US" w:eastAsia="zh-CN"/>
        </w:rPr>
        <w:t>四、作文（50分）</w:t>
      </w:r>
    </w:p>
    <w:p>
      <w:pPr>
        <w:rPr>
          <w:rFonts w:hint="eastAsia"/>
          <w:u w:val="none"/>
          <w:lang w:val="en-US" w:eastAsia="zh-CN"/>
        </w:rPr>
      </w:pPr>
    </w:p>
    <w:p>
      <w:p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21.任选一题作文（50分）</w:t>
      </w:r>
    </w:p>
    <w:p>
      <w:p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（1）阅读下面材料，按要求作文。</w:t>
      </w:r>
    </w:p>
    <w:p>
      <w:pPr>
        <w:ind w:firstLine="400" w:firstLineChars="200"/>
        <w:rPr>
          <w:rFonts w:hint="eastAsia"/>
          <w:b/>
          <w:bCs/>
          <w:sz w:val="20"/>
          <w:szCs w:val="22"/>
          <w:u w:val="none"/>
          <w:lang w:val="en-US" w:eastAsia="zh-CN"/>
        </w:rPr>
      </w:pPr>
      <w:r>
        <w:rPr>
          <w:rFonts w:hint="eastAsia"/>
          <w:b/>
          <w:bCs/>
          <w:sz w:val="20"/>
          <w:szCs w:val="22"/>
          <w:u w:val="none"/>
          <w:lang w:val="en-US" w:eastAsia="zh-CN"/>
        </w:rPr>
        <w:t>当你失败时，你希望有人给你鼓励；当你痛苦时，你希望有人给你安慰；当你成功时,</w:t>
      </w:r>
    </w:p>
    <w:p>
      <w:pPr>
        <w:rPr>
          <w:rFonts w:hint="eastAsia"/>
          <w:b/>
          <w:bCs/>
          <w:sz w:val="20"/>
          <w:szCs w:val="22"/>
          <w:u w:val="none"/>
          <w:lang w:val="en-US" w:eastAsia="zh-CN"/>
        </w:rPr>
      </w:pPr>
      <w:r>
        <w:rPr>
          <w:rFonts w:hint="eastAsia"/>
          <w:b/>
          <w:bCs/>
          <w:sz w:val="20"/>
          <w:szCs w:val="22"/>
          <w:u w:val="none"/>
          <w:lang w:val="en-US" w:eastAsia="zh-CN"/>
        </w:rPr>
        <w:t>你希望有人与你分享………</w:t>
      </w:r>
    </w:p>
    <w:p>
      <w:pPr>
        <w:ind w:firstLine="420" w:firstLineChars="200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请以“我希望</w:t>
      </w:r>
      <w:r>
        <w:rPr>
          <w:rFonts w:hint="eastAsia"/>
          <w:u w:val="single"/>
          <w:lang w:val="en-US" w:eastAsia="zh-CN"/>
        </w:rPr>
        <w:t xml:space="preserve">                </w:t>
      </w:r>
      <w:r>
        <w:rPr>
          <w:rFonts w:hint="eastAsia"/>
          <w:u w:val="none"/>
          <w:lang w:val="en-US" w:eastAsia="zh-CN"/>
        </w:rPr>
        <w:t>”为题，写一篇作文。</w:t>
      </w:r>
    </w:p>
    <w:p>
      <w:pPr>
        <w:ind w:firstLine="420" w:firstLineChars="200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要求：①将题目补充完整；</w:t>
      </w:r>
    </w:p>
    <w:p>
      <w:pPr>
        <w:ind w:firstLine="1050" w:firstLineChars="500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②联系生活实际，有真情实感；</w:t>
      </w:r>
    </w:p>
    <w:p>
      <w:pPr>
        <w:ind w:firstLine="1050" w:firstLineChars="500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③除诗歌外，文体不限;</w:t>
      </w:r>
    </w:p>
    <w:p>
      <w:pPr>
        <w:ind w:firstLine="1050" w:firstLineChars="500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④不少于600字；</w:t>
      </w:r>
    </w:p>
    <w:p>
      <w:pPr>
        <w:ind w:firstLine="1050" w:firstLineChars="500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⑤文章中不要出现真实的地名、校名和人名。</w:t>
      </w:r>
    </w:p>
    <w:p>
      <w:p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（2）请以“属于我的世界，真是美丽”为题，写一篇文章。</w:t>
      </w:r>
    </w:p>
    <w:p>
      <w:pPr>
        <w:ind w:firstLine="630" w:firstLineChars="300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要求：①除诗歌外，文体不限。</w:t>
      </w:r>
    </w:p>
    <w:p>
      <w:pPr>
        <w:ind w:firstLine="1260" w:firstLineChars="600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②不少于600字</w:t>
      </w:r>
    </w:p>
    <w:p>
      <w:pPr>
        <w:ind w:firstLine="1260" w:firstLineChars="600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③文章中不要出现真实的地名、校名和人名。</w:t>
      </w:r>
    </w:p>
    <w:p>
      <w:pPr>
        <w:ind w:firstLine="1260" w:firstLineChars="600"/>
        <w:rPr>
          <w:rFonts w:hint="eastAsia"/>
          <w:u w:val="none"/>
          <w:lang w:val="en-US" w:eastAsia="zh-CN"/>
        </w:rPr>
      </w:pPr>
    </w:p>
    <w:p>
      <w:pPr>
        <w:ind w:firstLine="1260" w:firstLineChars="600"/>
        <w:rPr>
          <w:rFonts w:hint="default"/>
          <w:color w:val="FF0000"/>
          <w:u w:val="none"/>
          <w:lang w:val="en-US" w:eastAsia="zh-CN"/>
        </w:rPr>
      </w:pPr>
      <w:r>
        <w:rPr>
          <w:rFonts w:hint="eastAsia"/>
          <w:color w:val="FF0000"/>
          <w:u w:val="none"/>
          <w:lang w:val="en-US" w:eastAsia="zh-CN"/>
        </w:rPr>
        <w:t>参考答案见后</w:t>
      </w:r>
    </w:p>
    <w:p>
      <w:pPr>
        <w:rPr>
          <w:rFonts w:hint="eastAsia"/>
          <w:u w:val="none"/>
          <w:lang w:val="en-US" w:eastAsia="zh-CN"/>
        </w:rPr>
      </w:pPr>
    </w:p>
    <w:p>
      <w:pPr>
        <w:rPr>
          <w:rFonts w:hint="default"/>
          <w:u w:val="none"/>
          <w:lang w:val="en-US" w:eastAsia="zh-CN"/>
        </w:rPr>
      </w:pPr>
    </w:p>
    <w:p/>
    <w:p/>
    <w:p/>
    <w:p/>
    <w:p/>
    <w:p/>
    <w:p/>
    <w:p>
      <w:pPr>
        <w:rPr>
          <w:rFonts w:eastAsiaTheme="minorEastAsia" w:hint="eastAsia"/>
          <w:lang w:eastAsia="zh-CN"/>
        </w:rPr>
      </w:pPr>
      <w:r>
        <w:rPr>
          <w:rFonts w:eastAsiaTheme="minorEastAsia" w:hint="eastAsia"/>
          <w:lang w:eastAsia="zh-CN"/>
        </w:rPr>
        <w:drawing>
          <wp:inline distT="0" distB="0" distL="114300" distR="114300">
            <wp:extent cx="5269230" cy="6487160"/>
            <wp:effectExtent l="0" t="0" r="7620" b="8890"/>
            <wp:docPr id="2" name="图片 2" descr="9e31ce7072265938135d3424079a9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890151" name="图片 2" descr="9e31ce7072265938135d3424079a97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6487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5272405" cy="6473825"/>
            <wp:effectExtent l="0" t="0" r="4445" b="3175"/>
            <wp:docPr id="3" name="图片 3" descr="198e22cf2b7eff87d2e40ca1ac29f4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4682437" name="图片 3" descr="198e22cf2b7eff87d2e40ca1ac29f4d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47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headerReference w:type="first" r:id="rId8"/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28600"/>
          <wp:wrapNone/>
          <wp:docPr id="100005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51879479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9B215776"/>
    <w:multiLevelType w:val="singleLevel"/>
    <w:tmpl w:val="9B215776"/>
    <w:lvl w:ilvl="0">
      <w:start w:val="4"/>
      <w:numFmt w:val="decimal"/>
      <w:suff w:val="nothing"/>
      <w:lvlText w:val="%1、"/>
      <w:lvlJc w:val="left"/>
    </w:lvl>
  </w:abstractNum>
  <w:abstractNum w:abstractNumId="1">
    <w:nsid w:val="BC5A1A8E"/>
    <w:multiLevelType w:val="singleLevel"/>
    <w:tmpl w:val="BC5A1A8E"/>
    <w:lvl w:ilvl="0">
      <w:start w:val="8"/>
      <w:numFmt w:val="decimal"/>
      <w:lvlText w:val="%1."/>
      <w:lvlJc w:val="left"/>
      <w:pPr>
        <w:tabs>
          <w:tab w:val="left" w:pos="312"/>
        </w:tabs>
        <w:ind w:left="105" w:firstLine="0" w:leftChars="0" w:firstLineChars="0"/>
      </w:pPr>
    </w:lvl>
  </w:abstractNum>
  <w:abstractNum w:abstractNumId="2">
    <w:nsid w:val="D42C0E05"/>
    <w:multiLevelType w:val="singleLevel"/>
    <w:tmpl w:val="D42C0E05"/>
    <w:lvl w:ilvl="0">
      <w:start w:val="3"/>
      <w:numFmt w:val="decimal"/>
      <w:suff w:val="nothing"/>
      <w:lvlText w:val="（%1）"/>
      <w:lvlJc w:val="left"/>
    </w:lvl>
  </w:abstractNum>
  <w:abstractNum w:abstractNumId="3">
    <w:nsid w:val="D9E15C21"/>
    <w:multiLevelType w:val="singleLevel"/>
    <w:tmpl w:val="D9E15C21"/>
    <w:lvl w:ilvl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59EE2F9B"/>
    <w:multiLevelType w:val="singleLevel"/>
    <w:tmpl w:val="59EE2F9B"/>
    <w:lvl w:ilvl="0">
      <w:start w:val="2"/>
      <w:numFmt w:val="decimal"/>
      <w:suff w:val="nothing"/>
      <w:lvlText w:val="（%1）"/>
      <w:lvlJc w:val="left"/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3353D6A"/>
    <w:rsid w:val="0C3D4DD9"/>
    <w:rsid w:val="0E2F6DC7"/>
    <w:rsid w:val="101E528E"/>
    <w:rsid w:val="13353D6A"/>
    <w:rsid w:val="15DE7764"/>
    <w:rsid w:val="17B732CD"/>
    <w:rsid w:val="1AD62613"/>
    <w:rsid w:val="29A90CAB"/>
    <w:rsid w:val="2A1D7A33"/>
    <w:rsid w:val="335C07DA"/>
    <w:rsid w:val="34AC33F2"/>
    <w:rsid w:val="35CE6EA5"/>
    <w:rsid w:val="375A54A5"/>
    <w:rsid w:val="38D5372B"/>
    <w:rsid w:val="42EA5020"/>
    <w:rsid w:val="4EE9075B"/>
    <w:rsid w:val="58B3468A"/>
    <w:rsid w:val="6F894618"/>
    <w:rsid w:val="732C65BE"/>
    <w:rsid w:val="778A72D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jpeg" /><Relationship Id="rId8" Type="http://schemas.openxmlformats.org/officeDocument/2006/relationships/header" Target="header1.xml" /><Relationship Id="rId9" Type="http://schemas.openxmlformats.org/officeDocument/2006/relationships/theme" Target="theme/theme1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黑夜黒眼睛2010</dc:creator>
  <cp:lastModifiedBy>黑夜黒眼睛2010</cp:lastModifiedBy>
  <cp:revision>1</cp:revision>
  <dcterms:created xsi:type="dcterms:W3CDTF">2021-05-26T02:41:00Z</dcterms:created>
  <dcterms:modified xsi:type="dcterms:W3CDTF">2021-05-26T07:51:27Z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