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0" w:leftChars="0" w:firstLine="0" w:firstLineChars="0"/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28701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229860" cy="73069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22986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201285" cy="73069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163185" cy="7316470"/>
            <wp:effectExtent l="0" t="0" r="18415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315585" cy="6906895"/>
            <wp:effectExtent l="0" t="0" r="18415" b="825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drawing>
          <wp:inline distT="0" distB="0" distL="114300" distR="114300">
            <wp:extent cx="5361305" cy="5177155"/>
            <wp:effectExtent l="0" t="0" r="10795" b="4445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61305" cy="517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0376" w:h="14685"/>
      <w:pgMar w:top="1134" w:right="964" w:bottom="1134" w:left="96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t>七年级数学试卷参考答案（</w: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val="en-US" w:eastAsia="zh-CN"/>
                            </w:rPr>
                            <w:t>QH</w: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t xml:space="preserve">），第 </w: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t xml:space="preserve"> 页，共 </w: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方正书宋简体" w:hAnsi="方正书宋简体" w:eastAsia="方正书宋简体" w:cs="方正书宋简体"/>
                              <w:sz w:val="21"/>
                              <w:szCs w:val="21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t>七年级数学试卷参考答案（</w: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val="en-US" w:eastAsia="zh-CN"/>
                      </w:rPr>
                      <w:t>QH</w: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t xml:space="preserve">），第 </w: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t xml:space="preserve"> 页，共 </w: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t>2</w:t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方正书宋简体" w:hAnsi="方正书宋简体" w:eastAsia="方正书宋简体" w:cs="方正书宋简体"/>
                        <w:sz w:val="21"/>
                        <w:szCs w:val="21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9A5201"/>
    <w:rsid w:val="128E70B6"/>
    <w:rsid w:val="33574F31"/>
    <w:rsid w:val="3A821BA8"/>
    <w:rsid w:val="40B876A5"/>
    <w:rsid w:val="4A7D4DFA"/>
    <w:rsid w:val="519A5201"/>
    <w:rsid w:val="5B27023C"/>
    <w:rsid w:val="66E01CE2"/>
    <w:rsid w:val="6A427120"/>
    <w:rsid w:val="743D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943</Characters>
  <Lines>0</Lines>
  <Paragraphs>0</Paragraphs>
  <TotalTime>6</TotalTime>
  <ScaleCrop>false</ScaleCrop>
  <LinksUpToDate>false</LinksUpToDate>
  <CharactersWithSpaces>972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2021-06-02T07:41:00Z</dcterms:created>
  <dc:creator>许红阳15133133435</dc:creator>
  <cp:lastModifiedBy>Administrator</cp:lastModifiedBy>
  <dcterms:modified xsi:type="dcterms:W3CDTF">2021-08-01T02:57:37Z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