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AC44FB" w:rsidRPr="006D4280" w:rsidP="002F04A6">
      <w:pPr>
        <w:rPr>
          <w:rFonts w:ascii="黑体" w:eastAsia="黑体" w:hAnsi="黑体"/>
          <w:sz w:val="36"/>
          <w:szCs w:val="36"/>
        </w:rPr>
      </w:pPr>
      <w:r w:rsidR="00DB3145">
        <w:rPr>
          <w:rFonts w:eastAsia="宋体" w:hint="eastAsia"/>
          <w:sz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10883900</wp:posOffset>
            </wp:positionV>
            <wp:extent cx="457200" cy="3175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3124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/>
          <w:sz w:val="28"/>
        </w:rPr>
        <w:pict>
          <v:rect id="文本框 10" o:spid="_x0000_s1025" style="width:1in;height:729.45pt;margin-top:-216.4pt;margin-left:-80.55pt;position:absolute;z-index:251659264" stroked="f">
            <v:textbox style="layout-flow:vertical;mso-layout-flow-alt:bottom-to-top">
              <w:txbxContent>
                <w:p w:rsidR="00AC44FB" w:rsidRPr="00A6137E" w:rsidP="002F04A6">
                  <w:pPr>
                    <w:rPr>
                      <w:rFonts w:asciiTheme="minorEastAsia" w:eastAsiaTheme="minorEastAsia" w:hAnsiTheme="minorEastAsia"/>
                      <w:b w:val="0"/>
                      <w:sz w:val="24"/>
                      <w:szCs w:val="24"/>
                    </w:rPr>
                  </w:pPr>
                  <w:r w:rsidRPr="00A6137E">
                    <w:rPr>
                      <w:rFonts w:asciiTheme="minorEastAsia" w:eastAsiaTheme="minorEastAsia" w:hAnsiTheme="minorEastAsia" w:hint="eastAsia"/>
                      <w:b w:val="0"/>
                      <w:sz w:val="24"/>
                      <w:szCs w:val="24"/>
                    </w:rPr>
                    <w:t xml:space="preserve">学校                   学科                       姓名                    考号         </w:t>
                  </w:r>
                </w:p>
                <w:p w:rsidR="00AC44FB" w:rsidP="002F04A6">
                  <w:r w:rsidRPr="00A6137E">
                    <w:rPr>
                      <w:rFonts w:asciiTheme="minorEastAsia" w:eastAsiaTheme="minorEastAsia" w:hAnsiTheme="minorEastAsia" w:hint="eastAsia"/>
                      <w:b w:val="0"/>
                      <w:sz w:val="24"/>
                      <w:szCs w:val="24"/>
                    </w:rPr>
                    <w:t xml:space="preserve">                                             </w:t>
                  </w:r>
                  <w:r>
                    <w:rPr>
                      <w:rFonts w:hint="eastAsia"/>
                    </w:rPr>
                    <w:t xml:space="preserve">                                                                           </w:t>
                  </w:r>
                </w:p>
                <w:p w:rsidR="00AC44FB" w:rsidP="002F04A6"/>
              </w:txbxContent>
            </v:textbox>
          </v:rect>
        </w:pict>
      </w:r>
      <w:r w:rsidR="00DB3145">
        <w:rPr>
          <w:rFonts w:eastAsia="宋体" w:hint="eastAsia"/>
          <w:sz w:val="28"/>
        </w:rPr>
        <w:t xml:space="preserve">  </w:t>
      </w:r>
      <w:r w:rsidRPr="006D4280" w:rsidR="00DB3145">
        <w:rPr>
          <w:rFonts w:ascii="黑体" w:eastAsia="黑体" w:hAnsi="黑体" w:hint="eastAsia"/>
          <w:sz w:val="36"/>
          <w:szCs w:val="36"/>
        </w:rPr>
        <w:t>乾安县2020—2021</w:t>
      </w:r>
      <w:r w:rsidRPr="006D4280" w:rsidR="005F604F">
        <w:rPr>
          <w:rFonts w:ascii="黑体" w:eastAsia="黑体" w:hAnsi="黑体" w:hint="eastAsia"/>
          <w:sz w:val="36"/>
          <w:szCs w:val="36"/>
        </w:rPr>
        <w:t>学年度第二</w:t>
      </w:r>
      <w:r w:rsidRPr="006D4280" w:rsidR="00DB3145">
        <w:rPr>
          <w:rFonts w:ascii="黑体" w:eastAsia="黑体" w:hAnsi="黑体" w:hint="eastAsia"/>
          <w:sz w:val="36"/>
          <w:szCs w:val="36"/>
        </w:rPr>
        <w:t>学期期</w:t>
      </w:r>
      <w:r w:rsidRPr="006D4280" w:rsidR="006A4277">
        <w:rPr>
          <w:rFonts w:ascii="黑体" w:eastAsia="黑体" w:hAnsi="黑体" w:hint="eastAsia"/>
          <w:sz w:val="36"/>
          <w:szCs w:val="36"/>
        </w:rPr>
        <w:t>末</w:t>
      </w:r>
      <w:r w:rsidRPr="006D4280" w:rsidR="00DB3145">
        <w:rPr>
          <w:rFonts w:ascii="黑体" w:eastAsia="黑体" w:hAnsi="黑体" w:hint="eastAsia"/>
          <w:sz w:val="36"/>
          <w:szCs w:val="36"/>
        </w:rPr>
        <w:t>质量检测</w:t>
      </w:r>
    </w:p>
    <w:p w:rsidR="00AC44FB" w:rsidP="002F04A6">
      <w:pPr>
        <w:rPr>
          <w:sz w:val="32"/>
          <w:szCs w:val="32"/>
        </w:rPr>
      </w:pPr>
      <w:r w:rsidRPr="006D4280">
        <w:rPr>
          <w:rFonts w:ascii="黑体" w:eastAsia="黑体" w:hAnsi="黑体" w:hint="eastAsia"/>
          <w:sz w:val="36"/>
          <w:szCs w:val="36"/>
        </w:rPr>
        <w:t xml:space="preserve">  </w:t>
      </w:r>
      <w:r w:rsidRPr="006D4280" w:rsidR="006D4280">
        <w:rPr>
          <w:rFonts w:ascii="黑体" w:eastAsia="黑体" w:hAnsi="黑体" w:hint="eastAsia"/>
          <w:sz w:val="36"/>
          <w:szCs w:val="36"/>
        </w:rPr>
        <w:t xml:space="preserve">             </w:t>
      </w:r>
      <w:r w:rsidRPr="006D4280" w:rsidR="006A4277">
        <w:rPr>
          <w:rFonts w:ascii="黑体" w:eastAsia="黑体" w:hAnsi="黑体" w:hint="eastAsia"/>
          <w:sz w:val="36"/>
          <w:szCs w:val="36"/>
        </w:rPr>
        <w:t>八</w:t>
      </w:r>
      <w:r w:rsidRPr="006D4280">
        <w:rPr>
          <w:rFonts w:ascii="黑体" w:eastAsia="黑体" w:hAnsi="黑体" w:hint="eastAsia"/>
          <w:sz w:val="36"/>
          <w:szCs w:val="36"/>
        </w:rPr>
        <w:t xml:space="preserve"> 年 级 语 文 试 题</w:t>
      </w:r>
      <w:r w:rsidRPr="006D4280">
        <w:rPr>
          <w:rFonts w:ascii="黑体" w:eastAsia="黑体" w:hAnsi="黑体"/>
          <w:sz w:val="36"/>
          <w:szCs w:val="36"/>
        </w:rPr>
        <w:t xml:space="preserve">       </w:t>
      </w:r>
      <w:r w:rsidRPr="006D4280">
        <w:rPr>
          <w:rFonts w:ascii="黑体" w:eastAsia="黑体" w:hAnsi="黑体"/>
          <w:sz w:val="28"/>
        </w:rPr>
        <w:t xml:space="preserve">    </w:t>
      </w:r>
      <w:r>
        <w:rPr>
          <w:rFonts w:eastAsia="宋体"/>
          <w:sz w:val="28"/>
        </w:rPr>
        <w:t xml:space="preserve">  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6"/>
        <w:gridCol w:w="1286"/>
        <w:gridCol w:w="1429"/>
        <w:gridCol w:w="1429"/>
        <w:gridCol w:w="1429"/>
      </w:tblGrid>
      <w:tr>
        <w:tblPrEx>
          <w:tblW w:w="0" w:type="auto"/>
          <w:tblInd w:w="2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72"/>
        </w:trPr>
        <w:tc>
          <w:tcPr>
            <w:tcW w:w="1286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D4280">
              <w:rPr>
                <w:rFonts w:asciiTheme="minorEastAsia" w:eastAsiaTheme="minorEastAsia" w:hAnsiTheme="minorEastAsia" w:hint="eastAsia"/>
                <w:sz w:val="18"/>
                <w:szCs w:val="18"/>
              </w:rPr>
              <w:t>题  号</w:t>
            </w:r>
          </w:p>
        </w:tc>
        <w:tc>
          <w:tcPr>
            <w:tcW w:w="1286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b w:val="0"/>
                <w:sz w:val="18"/>
                <w:szCs w:val="18"/>
              </w:rPr>
            </w:pPr>
            <w:r w:rsidRPr="006D4280">
              <w:rPr>
                <w:rFonts w:asciiTheme="minorEastAsia" w:eastAsiaTheme="minorEastAsia" w:hAnsiTheme="minorEastAsia" w:hint="eastAsia"/>
                <w:b w:val="0"/>
                <w:sz w:val="18"/>
                <w:szCs w:val="18"/>
              </w:rPr>
              <w:t>一</w:t>
            </w:r>
          </w:p>
        </w:tc>
        <w:tc>
          <w:tcPr>
            <w:tcW w:w="1429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b w:val="0"/>
                <w:sz w:val="18"/>
                <w:szCs w:val="18"/>
              </w:rPr>
            </w:pPr>
            <w:r w:rsidRPr="006D4280">
              <w:rPr>
                <w:rFonts w:asciiTheme="minorEastAsia" w:eastAsiaTheme="minorEastAsia" w:hAnsiTheme="minorEastAsia" w:hint="eastAsia"/>
                <w:b w:val="0"/>
                <w:sz w:val="18"/>
                <w:szCs w:val="18"/>
              </w:rPr>
              <w:t>二</w:t>
            </w:r>
          </w:p>
        </w:tc>
        <w:tc>
          <w:tcPr>
            <w:tcW w:w="1429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D4280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三</w:t>
            </w:r>
          </w:p>
        </w:tc>
        <w:tc>
          <w:tcPr>
            <w:tcW w:w="1429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D4280">
              <w:rPr>
                <w:rFonts w:asciiTheme="minorEastAsia" w:eastAsiaTheme="minorEastAsia" w:hAnsiTheme="minorEastAsia" w:hint="eastAsia"/>
                <w:sz w:val="18"/>
                <w:szCs w:val="18"/>
              </w:rPr>
              <w:t>总    分</w:t>
            </w:r>
          </w:p>
        </w:tc>
      </w:tr>
      <w:tr>
        <w:tblPrEx>
          <w:tblW w:w="0" w:type="auto"/>
          <w:tblInd w:w="288" w:type="dxa"/>
          <w:tblLayout w:type="fixed"/>
          <w:tblLook w:val="04A0"/>
        </w:tblPrEx>
        <w:trPr>
          <w:trHeight w:val="286"/>
        </w:trPr>
        <w:tc>
          <w:tcPr>
            <w:tcW w:w="1286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D4280">
              <w:rPr>
                <w:rFonts w:asciiTheme="minorEastAsia" w:eastAsiaTheme="minorEastAsia" w:hAnsiTheme="minorEastAsia" w:hint="eastAsia"/>
                <w:sz w:val="18"/>
                <w:szCs w:val="18"/>
              </w:rPr>
              <w:t>得  分</w:t>
            </w:r>
          </w:p>
        </w:tc>
        <w:tc>
          <w:tcPr>
            <w:tcW w:w="1286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b w:val="0"/>
                <w:sz w:val="18"/>
                <w:szCs w:val="18"/>
              </w:rPr>
            </w:pPr>
          </w:p>
        </w:tc>
        <w:tc>
          <w:tcPr>
            <w:tcW w:w="1429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b w:val="0"/>
                <w:sz w:val="18"/>
                <w:szCs w:val="18"/>
              </w:rPr>
            </w:pPr>
          </w:p>
        </w:tc>
        <w:tc>
          <w:tcPr>
            <w:tcW w:w="1429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b w:val="0"/>
                <w:sz w:val="18"/>
                <w:szCs w:val="18"/>
              </w:rPr>
            </w:pPr>
          </w:p>
        </w:tc>
        <w:tc>
          <w:tcPr>
            <w:tcW w:w="1429" w:type="dxa"/>
          </w:tcPr>
          <w:p w:rsidR="00AC44FB" w:rsidRPr="006D4280" w:rsidP="002F04A6">
            <w:pPr>
              <w:rPr>
                <w:rFonts w:asciiTheme="minorEastAsia" w:eastAsiaTheme="minorEastAsia" w:hAnsiTheme="minorEastAsia"/>
                <w:b w:val="0"/>
                <w:sz w:val="18"/>
                <w:szCs w:val="18"/>
              </w:rPr>
            </w:pPr>
          </w:p>
        </w:tc>
      </w:tr>
    </w:tbl>
    <w:p w:rsidR="00AC44FB" w:rsidRPr="006D4280" w:rsidP="002F04A6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</w:t>
      </w:r>
      <w:r w:rsidRPr="006D4280" w:rsidR="00DB3145">
        <w:rPr>
          <w:rFonts w:asciiTheme="minorEastAsia" w:eastAsiaTheme="minorEastAsia" w:hAnsiTheme="minorEastAsia" w:hint="eastAsia"/>
          <w:sz w:val="28"/>
          <w:szCs w:val="28"/>
        </w:rPr>
        <w:t>积累与运用（15分）</w:t>
      </w:r>
    </w:p>
    <w:p w:rsidR="00AC44FB" w:rsidRPr="006D4280" w:rsidP="002F04A6">
      <w:pPr>
        <w:rPr>
          <w:rFonts w:asciiTheme="minorEastAsia" w:eastAsiaTheme="minorEastAsia" w:hAnsiTheme="minorEastAsia"/>
          <w:b w:val="0"/>
          <w:sz w:val="18"/>
          <w:szCs w:val="18"/>
        </w:rPr>
      </w:pPr>
      <w:r w:rsidRPr="006D4280">
        <w:rPr>
          <w:rFonts w:asciiTheme="minorEastAsia" w:eastAsiaTheme="minorEastAsia" w:hAnsiTheme="minorEastAsia" w:hint="eastAsia"/>
          <w:b w:val="0"/>
          <w:sz w:val="18"/>
          <w:szCs w:val="18"/>
        </w:rPr>
        <w:t>（1--4</w:t>
      </w:r>
      <w:r w:rsidRPr="006D4280" w:rsidR="00DB3145">
        <w:rPr>
          <w:rFonts w:asciiTheme="minorEastAsia" w:eastAsiaTheme="minorEastAsia" w:hAnsiTheme="minorEastAsia" w:hint="eastAsia"/>
          <w:b w:val="0"/>
          <w:sz w:val="18"/>
          <w:szCs w:val="18"/>
        </w:rPr>
        <w:t>题每句1分，第5题每小题1分，第6</w:t>
      </w:r>
      <w:r w:rsidRPr="006D4280" w:rsidR="00DB3145">
        <w:rPr>
          <w:rFonts w:asciiTheme="minorEastAsia" w:eastAsiaTheme="minorEastAsia" w:hAnsiTheme="minorEastAsia"/>
          <w:b w:val="0"/>
          <w:sz w:val="18"/>
          <w:szCs w:val="18"/>
        </w:rPr>
        <w:t>—</w:t>
      </w:r>
      <w:r w:rsidRPr="006D4280" w:rsidR="00DB3145">
        <w:rPr>
          <w:rFonts w:asciiTheme="minorEastAsia" w:eastAsiaTheme="minorEastAsia" w:hAnsiTheme="minorEastAsia" w:hint="eastAsia"/>
          <w:b w:val="0"/>
          <w:sz w:val="18"/>
          <w:szCs w:val="18"/>
        </w:rPr>
        <w:t>7题每题2分）</w:t>
      </w:r>
    </w:p>
    <w:p w:rsidR="005F604F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  <w:u w:val="single"/>
          <w:shd w:val="clear" w:color="auto" w:fill="FFFFFF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1.</w:t>
      </w:r>
      <w:r w:rsidRPr="006D4280">
        <w:rPr>
          <w:rFonts w:asciiTheme="minorEastAsia" w:eastAsiaTheme="minorEastAsia" w:hAnsiTheme="minorEastAsia"/>
          <w:b w:val="0"/>
          <w:sz w:val="21"/>
          <w:szCs w:val="21"/>
          <w:u w:val="single"/>
          <w:shd w:val="clear" w:color="auto" w:fill="FFFFFF"/>
        </w:rPr>
        <w:t xml:space="preserve">                </w:t>
      </w:r>
      <w:r w:rsidRPr="006D4280"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  <w:t xml:space="preserve">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禅房花木深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。（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常建</w:t>
      </w:r>
      <w:r w:rsidRPr="006D4280"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  <w:t xml:space="preserve">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《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题破山寺后禅院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》）</w:t>
      </w:r>
    </w:p>
    <w:p w:rsidR="005F604F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  <w:u w:val="single"/>
          <w:shd w:val="clear" w:color="auto" w:fill="FFFFFF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2.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驿外断桥边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</w:t>
      </w:r>
      <w:r w:rsidRPr="006D4280">
        <w:rPr>
          <w:rFonts w:asciiTheme="minorEastAsia" w:eastAsiaTheme="minorEastAsia" w:hAnsiTheme="minorEastAsia"/>
          <w:b w:val="0"/>
          <w:sz w:val="21"/>
          <w:szCs w:val="21"/>
          <w:u w:val="single"/>
          <w:shd w:val="clear" w:color="auto" w:fill="FFFFFF"/>
        </w:rPr>
        <w:t xml:space="preserve">               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。（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陆游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《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卜算子。咏梅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》）</w:t>
      </w:r>
    </w:p>
    <w:p w:rsidR="005F604F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3.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杜甫的《茅屋为秋风所破歌》中有一句诗正应了俗语“屋漏偏逢连夜雨”的句子是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：</w:t>
      </w:r>
    </w:p>
    <w:p w:rsidR="00BE1395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 xml:space="preserve">  </w:t>
      </w:r>
      <w:r w:rsidR="006D4280">
        <w:rPr>
          <w:rFonts w:asciiTheme="minorEastAsia" w:eastAsiaTheme="minorEastAsia" w:hAnsiTheme="minorEastAsia" w:hint="eastAsia"/>
          <w:b w:val="0"/>
          <w:sz w:val="21"/>
          <w:szCs w:val="21"/>
          <w:u w:val="single"/>
          <w:shd w:val="clear" w:color="auto" w:fill="FFFFFF"/>
        </w:rPr>
        <w:t xml:space="preserve">                  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</w:t>
      </w:r>
      <w:r w:rsidR="006D4280">
        <w:rPr>
          <w:rFonts w:asciiTheme="minorEastAsia" w:eastAsiaTheme="minorEastAsia" w:hAnsiTheme="minorEastAsia" w:hint="eastAsia"/>
          <w:b w:val="0"/>
          <w:sz w:val="21"/>
          <w:szCs w:val="21"/>
          <w:u w:val="single"/>
          <w:shd w:val="clear" w:color="auto" w:fill="FFFFFF"/>
        </w:rPr>
        <w:t xml:space="preserve">                   </w:t>
      </w:r>
      <w:r w:rsidR="006D4280"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  <w:t xml:space="preserve">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</w:t>
      </w:r>
    </w:p>
    <w:p w:rsidR="00BE1395" w:rsidRPr="006D4280" w:rsidP="001C2D76">
      <w:pPr>
        <w:ind w:left="210" w:hanging="210" w:hanging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4.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白居易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《卖炭翁》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中一问一答，不仅化板为活，使文势跌宕，摇曳生姿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</w:t>
      </w:r>
      <w:r w:rsidRPr="006D4280" w:rsidR="00D61A9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而且反映了民间疾苦的深度与广度的句子是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：</w:t>
      </w:r>
      <w:r w:rsidRPr="006D4280" w:rsidR="004861FF">
        <w:rPr>
          <w:rFonts w:asciiTheme="minorEastAsia" w:eastAsiaTheme="minorEastAsia" w:hAnsiTheme="minorEastAsia"/>
          <w:b w:val="0"/>
          <w:sz w:val="21"/>
          <w:szCs w:val="21"/>
          <w:u w:val="single"/>
          <w:shd w:val="clear" w:color="auto" w:fill="FFFFFF"/>
        </w:rPr>
        <w:t xml:space="preserve">            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  <w:u w:val="single"/>
          <w:shd w:val="clear" w:color="auto" w:fill="FFFFFF"/>
        </w:rPr>
        <w:t xml:space="preserve">    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？</w:t>
      </w:r>
      <w:r w:rsidRPr="006D4280" w:rsidR="004861FF">
        <w:rPr>
          <w:rFonts w:asciiTheme="minorEastAsia" w:eastAsiaTheme="minorEastAsia" w:hAnsiTheme="minorEastAsia"/>
          <w:b w:val="0"/>
          <w:sz w:val="21"/>
          <w:szCs w:val="21"/>
          <w:u w:val="single"/>
          <w:shd w:val="clear" w:color="auto" w:fill="FFFFFF"/>
        </w:rPr>
        <w:t xml:space="preserve">            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  <w:u w:val="single"/>
          <w:shd w:val="clear" w:color="auto" w:fill="FFFFFF"/>
        </w:rPr>
        <w:t xml:space="preserve">    </w:t>
      </w:r>
      <w:r w:rsidRPr="006D4280" w:rsidR="004861FF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</w:t>
      </w:r>
    </w:p>
    <w:p w:rsidR="005F604F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5.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阅读语段，按要求完成下面各题。</w:t>
      </w:r>
    </w:p>
    <w:p w:rsidR="00E65877" w:rsidRPr="006D4280" w:rsidP="00C4681E">
      <w:pPr>
        <w:ind w:left="150" w:firstLine="420" w:leftChars="50" w:firstLineChars="200"/>
        <w:rPr>
          <w:rFonts w:asciiTheme="minorEastAsia" w:eastAsiaTheme="minorEastAsia" w:hAnsiTheme="minorEastAsia"/>
          <w:b w:val="0"/>
          <w:sz w:val="21"/>
          <w:szCs w:val="21"/>
          <w:u w:val="single"/>
          <w:shd w:val="clear" w:color="auto" w:fill="FFFFFF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每当我看到那些身着“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  <w:em w:val="dot"/>
        </w:rPr>
        <w:t>戎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装”，在疫情前线战斗的白衣战士，我的内心就充满敬意，他们视疫情为敌情，把医院当做战场，在这场没有</w:t>
      </w:r>
      <w:r w:rsidRPr="006D4280" w:rsidR="000403A7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消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烟的战斗中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u w:val="single"/>
          <w:shd w:val="clear" w:color="auto" w:fill="FFFFFF"/>
        </w:rPr>
        <w:t xml:space="preserve">        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（贪生怕死  舍生忘死），以钢铁般的意志和无所畏</w:t>
      </w:r>
      <w:r w:rsidRPr="006D4280" w:rsidR="000403A7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jù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的精神，描绘出一幅幅光辉壮丽的画卷。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u w:val="single"/>
          <w:shd w:val="clear" w:color="auto" w:fill="FFFFFF"/>
        </w:rPr>
        <w:t>通过抗击“新型肺炎”，让中华民族又一次彰显出伟大的民族精神。</w:t>
      </w:r>
    </w:p>
    <w:p w:rsidR="002E25EA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（1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）给加点的字注音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。</w:t>
      </w:r>
      <w:r w:rsidRPr="006D4280" w:rsidR="007E47E7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  <w:em w:val="dot"/>
        </w:rPr>
        <w:t>戎</w:t>
      </w: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_______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</w:t>
      </w:r>
    </w:p>
    <w:p w:rsidR="007E47E7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（2）根据拼音写汉字。   </w:t>
      </w:r>
      <w:r w:rsidRPr="006D4280" w:rsidR="000403A7">
        <w:rPr>
          <w:rFonts w:asciiTheme="minorEastAsia" w:eastAsiaTheme="minorEastAsia" w:hAnsiTheme="minorEastAsia" w:hint="eastAsia"/>
          <w:b w:val="0"/>
          <w:color w:val="000000"/>
          <w:sz w:val="21"/>
          <w:szCs w:val="21"/>
          <w:shd w:val="clear" w:color="auto" w:fill="FFFFFF"/>
        </w:rPr>
        <w:t xml:space="preserve">无所畏jù </w:t>
      </w:r>
      <w:r w:rsidRPr="006D4280" w:rsidR="00BE1395">
        <w:rPr>
          <w:rFonts w:asciiTheme="minorEastAsia" w:eastAsiaTheme="minorEastAsia" w:hAnsiTheme="minorEastAsia"/>
          <w:b w:val="0"/>
          <w:sz w:val="21"/>
          <w:szCs w:val="21"/>
        </w:rPr>
        <w:t>________</w:t>
      </w:r>
      <w:r w:rsidRPr="006D4280" w:rsidR="00BE1395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 </w:t>
      </w:r>
    </w:p>
    <w:p w:rsidR="00BE1395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</w:t>
      </w:r>
      <w:r w:rsidRPr="006D4280" w:rsidR="002E25EA">
        <w:rPr>
          <w:rFonts w:asciiTheme="minorEastAsia" w:eastAsiaTheme="minorEastAsia" w:hAnsiTheme="minorEastAsia" w:hint="eastAsia"/>
          <w:b w:val="0"/>
          <w:sz w:val="21"/>
          <w:szCs w:val="21"/>
        </w:rPr>
        <w:t>3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）改正</w:t>
      </w:r>
      <w:r w:rsidRPr="006D4280" w:rsidR="000403A7">
        <w:rPr>
          <w:rFonts w:asciiTheme="minorEastAsia" w:eastAsiaTheme="minorEastAsia" w:hAnsiTheme="minorEastAsia" w:hint="eastAsia"/>
          <w:b w:val="0"/>
          <w:sz w:val="21"/>
          <w:szCs w:val="21"/>
        </w:rPr>
        <w:t>“</w:t>
      </w:r>
      <w:r w:rsidRPr="006D4280" w:rsidR="000403A7">
        <w:rPr>
          <w:rFonts w:asciiTheme="minorEastAsia" w:eastAsiaTheme="minorEastAsia" w:hAnsiTheme="minorEastAsia" w:hint="eastAsia"/>
          <w:b w:val="0"/>
          <w:color w:val="000000"/>
          <w:sz w:val="21"/>
          <w:szCs w:val="21"/>
          <w:shd w:val="clear" w:color="auto" w:fill="FFFFFF"/>
        </w:rPr>
        <w:t>在这场没有消烟的战斗中</w:t>
      </w:r>
      <w:r w:rsidRPr="006D4280" w:rsidR="000403A7">
        <w:rPr>
          <w:rFonts w:asciiTheme="minorEastAsia" w:eastAsiaTheme="minorEastAsia" w:hAnsiTheme="minorEastAsia" w:hint="eastAsia"/>
          <w:b w:val="0"/>
          <w:sz w:val="21"/>
          <w:szCs w:val="21"/>
        </w:rPr>
        <w:t>”句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的一个错别字</w:t>
      </w:r>
      <w:r w:rsidR="001C2D76">
        <w:rPr>
          <w:rFonts w:asciiTheme="minorEastAsia" w:eastAsiaTheme="minorEastAsia" w:hAnsiTheme="minorEastAsia" w:hint="eastAsia"/>
          <w:b w:val="0"/>
          <w:sz w:val="21"/>
          <w:szCs w:val="21"/>
        </w:rPr>
        <w:t>，请找出并改正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。</w:t>
      </w: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________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改为</w:t>
      </w: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________</w:t>
      </w:r>
    </w:p>
    <w:p w:rsidR="00BE1395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</w:t>
      </w:r>
      <w:r w:rsidRPr="006D4280" w:rsidR="002E25EA">
        <w:rPr>
          <w:rFonts w:asciiTheme="minorEastAsia" w:eastAsiaTheme="minorEastAsia" w:hAnsiTheme="minorEastAsia" w:hint="eastAsia"/>
          <w:b w:val="0"/>
          <w:sz w:val="21"/>
          <w:szCs w:val="21"/>
        </w:rPr>
        <w:t>4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）结合语境，在横线上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</w:rPr>
        <w:t>应填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写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</w:rPr>
        <w:t>的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恰当的</w:t>
      </w:r>
      <w:r w:rsidRPr="006D4280" w:rsidR="00E65877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词语是  </w:t>
      </w: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________________</w:t>
      </w:r>
      <w:r w:rsidRPr="006D4280" w:rsidR="002E25EA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。</w:t>
      </w:r>
    </w:p>
    <w:p w:rsidR="007E47E7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</w:t>
      </w:r>
      <w:r w:rsidRPr="006D4280" w:rsidR="002E25EA">
        <w:rPr>
          <w:rFonts w:asciiTheme="minorEastAsia" w:eastAsiaTheme="minorEastAsia" w:hAnsiTheme="minorEastAsia" w:hint="eastAsia"/>
          <w:b w:val="0"/>
          <w:sz w:val="21"/>
          <w:szCs w:val="21"/>
        </w:rPr>
        <w:t>5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）</w:t>
      </w:r>
      <w:r w:rsidRPr="006D4280" w:rsidR="001B6888">
        <w:rPr>
          <w:rFonts w:asciiTheme="minorEastAsia" w:eastAsiaTheme="minorEastAsia" w:hAnsiTheme="minorEastAsia" w:hint="eastAsia"/>
          <w:b w:val="0"/>
          <w:sz w:val="21"/>
          <w:szCs w:val="21"/>
        </w:rPr>
        <w:t>语段中划线的句子存在语病，请改正过来。</w:t>
      </w:r>
      <w:r w:rsidR="006D4280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                                     </w:t>
      </w:r>
      <w:r w:rsidRPr="006D4280" w:rsidR="001B6888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                                   </w:t>
      </w:r>
    </w:p>
    <w:p w:rsidR="007E47E7" w:rsidRPr="006D4280" w:rsidP="002F04A6">
      <w:pPr>
        <w:rPr>
          <w:rFonts w:asciiTheme="minorEastAsia" w:eastAsiaTheme="minorEastAsia" w:hAnsiTheme="minorEastAsia" w:cs="Arial"/>
          <w:b w:val="0"/>
          <w:sz w:val="21"/>
          <w:szCs w:val="21"/>
          <w:u w:val="single"/>
        </w:rPr>
      </w:pP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6.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下列句子</w:t>
      </w:r>
      <w:r w:rsidRPr="006D4280" w:rsidR="00A07457">
        <w:rPr>
          <w:rFonts w:asciiTheme="minorEastAsia" w:eastAsiaTheme="minorEastAsia" w:hAnsiTheme="minorEastAsia" w:hint="eastAsia"/>
          <w:b w:val="0"/>
          <w:sz w:val="21"/>
          <w:szCs w:val="21"/>
        </w:rPr>
        <w:t>没有语病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的一项是（   ）</w:t>
      </w:r>
    </w:p>
    <w:p w:rsidR="00A07457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A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在阅读文学名著的过程中，使我明白了许多做人的道理，感悟到了人生的真谛。</w:t>
      </w:r>
    </w:p>
    <w:p w:rsidR="00A07457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B 学</w:t>
      </w:r>
      <w:r w:rsidRPr="006D4280" w:rsidR="00956EB8">
        <w:rPr>
          <w:rFonts w:asciiTheme="minorEastAsia" w:eastAsiaTheme="minorEastAsia" w:hAnsiTheme="minorEastAsia" w:hint="eastAsia"/>
          <w:b w:val="0"/>
          <w:sz w:val="21"/>
          <w:szCs w:val="21"/>
        </w:rPr>
        <w:t>期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结束前的法制报告会非常好</w:t>
      </w:r>
      <w:r w:rsidRPr="006D4280" w:rsidR="00956EB8">
        <w:rPr>
          <w:rFonts w:asciiTheme="minorEastAsia" w:eastAsiaTheme="minorEastAsia" w:hAnsiTheme="minorEastAsia" w:hint="eastAsia"/>
          <w:b w:val="0"/>
          <w:sz w:val="21"/>
          <w:szCs w:val="21"/>
        </w:rPr>
        <w:t>，</w:t>
      </w:r>
      <w:r w:rsidR="001C2D76">
        <w:rPr>
          <w:rFonts w:asciiTheme="minorEastAsia" w:eastAsiaTheme="minorEastAsia" w:hAnsiTheme="minorEastAsia" w:hint="eastAsia"/>
          <w:b w:val="0"/>
          <w:sz w:val="21"/>
          <w:szCs w:val="21"/>
        </w:rPr>
        <w:t>它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对防止青少年犯罪起了重要的作用。</w:t>
      </w:r>
    </w:p>
    <w:p w:rsidR="00A07457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C 我市荣获</w:t>
      </w:r>
      <w:r w:rsidRPr="006D4280" w:rsidR="00956EB8">
        <w:rPr>
          <w:rFonts w:asciiTheme="minorEastAsia" w:eastAsiaTheme="minorEastAsia" w:hAnsiTheme="minorEastAsia" w:hint="eastAsia"/>
          <w:b w:val="0"/>
          <w:sz w:val="21"/>
          <w:szCs w:val="21"/>
        </w:rPr>
        <w:t>“全国卫生城市”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的原因是全市人民共同努力的结果。</w:t>
      </w:r>
    </w:p>
    <w:p w:rsidR="00A07457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D 一些青少年患有</w:t>
      </w:r>
      <w:r w:rsidRPr="006D4280" w:rsidR="00956EB8">
        <w:rPr>
          <w:rFonts w:asciiTheme="minorEastAsia" w:eastAsiaTheme="minorEastAsia" w:hAnsiTheme="minorEastAsia" w:hint="eastAsia"/>
          <w:b w:val="0"/>
          <w:sz w:val="21"/>
          <w:szCs w:val="21"/>
        </w:rPr>
        <w:t>“网瘾综合症”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，专家正在有效地寻找治疗方法</w:t>
      </w:r>
      <w:r w:rsidRPr="006D4280" w:rsidR="00956EB8">
        <w:rPr>
          <w:rFonts w:asciiTheme="minorEastAsia" w:eastAsiaTheme="minorEastAsia" w:hAnsiTheme="minorEastAsia" w:hint="eastAsia"/>
          <w:b w:val="0"/>
          <w:sz w:val="21"/>
          <w:szCs w:val="21"/>
        </w:rPr>
        <w:t>。</w:t>
      </w:r>
    </w:p>
    <w:p w:rsidR="007E47E7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7.下列句子中</w:t>
      </w:r>
      <w:r w:rsidRPr="006D4280" w:rsidR="00956EB8">
        <w:rPr>
          <w:rFonts w:asciiTheme="minorEastAsia" w:eastAsiaTheme="minorEastAsia" w:hAnsiTheme="minorEastAsia" w:hint="eastAsia"/>
          <w:b w:val="0"/>
          <w:sz w:val="21"/>
          <w:szCs w:val="21"/>
        </w:rPr>
        <w:t>关联词语使用恰当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的一项是（   ）</w:t>
      </w:r>
    </w:p>
    <w:p w:rsidR="00956EB8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A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尽管天气好，还是不好，他都坚持锻炼身体。</w:t>
      </w:r>
    </w:p>
    <w:p w:rsidR="00956EB8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B 因为课堂纪律不好，因此必然影响大家的学习情绪。</w:t>
      </w:r>
    </w:p>
    <w:p w:rsidR="00956EB8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C 只要在教室里生意盆火，教室的温度就能升高。</w:t>
      </w:r>
    </w:p>
    <w:p w:rsidR="00956EB8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D 素质教育虽然是学校的事，而且是整个社会的事。</w:t>
      </w:r>
    </w:p>
    <w:p w:rsidR="00956EB8" w:rsidP="002F04A6">
      <w:pPr>
        <w:rPr>
          <w:rFonts w:ascii="宋体" w:eastAsia="宋体" w:hAnsi="宋体"/>
          <w:sz w:val="28"/>
          <w:szCs w:val="28"/>
        </w:rPr>
      </w:pPr>
      <w:r>
        <w:rPr>
          <w:b w:val="0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243pt;height:30.75pt;margin-top:57.05pt;margin-left:91.2pt;position:absolute;z-index:251662336" stroked="f">
            <v:textbox>
              <w:txbxContent>
                <w:p w:rsidR="008E1D3D" w:rsidRPr="00D7405F" w:rsidP="002F04A6">
                  <w:pPr>
                    <w:rPr>
                      <w:rFonts w:asciiTheme="minorEastAsia" w:eastAsiaTheme="minorEastAsia" w:hAnsiTheme="minorEastAsia"/>
                      <w:b w:val="0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八</w:t>
                  </w:r>
                  <w:r w:rsidRPr="00D7405F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年级下语文期</w:t>
                  </w:r>
                  <w:r w:rsidR="008849A5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末</w:t>
                  </w:r>
                  <w:r w:rsidRPr="00D7405F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试卷第</w:t>
                  </w: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1</w:t>
                  </w:r>
                  <w:r w:rsidRPr="00D7405F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页（共8页）</w:t>
                  </w:r>
                </w:p>
                <w:p w:rsidR="008E1D3D" w:rsidP="002F04A6"/>
              </w:txbxContent>
            </v:textbox>
          </v:shape>
        </w:pict>
      </w:r>
    </w:p>
    <w:p w:rsidR="00AC44FB" w:rsidRPr="006D4280" w:rsidP="002F04A6">
      <w:pPr>
        <w:rPr>
          <w:rFonts w:asciiTheme="minorEastAsia" w:eastAsiaTheme="minorEastAsia" w:hAnsiTheme="minorEastAsia"/>
          <w:sz w:val="28"/>
          <w:szCs w:val="28"/>
        </w:rPr>
      </w:pPr>
      <w:r w:rsidRPr="006D4280">
        <w:rPr>
          <w:rFonts w:asciiTheme="minorEastAsia" w:eastAsiaTheme="minorEastAsia" w:hAnsiTheme="minorEastAsia" w:hint="eastAsia"/>
          <w:sz w:val="28"/>
          <w:szCs w:val="28"/>
        </w:rPr>
        <w:t>二、阅读 （4</w:t>
      </w:r>
      <w:r w:rsidRPr="006D4280">
        <w:rPr>
          <w:rFonts w:asciiTheme="minorEastAsia" w:eastAsiaTheme="minorEastAsia" w:hAnsiTheme="minorEastAsia"/>
          <w:sz w:val="28"/>
          <w:szCs w:val="28"/>
        </w:rPr>
        <w:t>7</w:t>
      </w:r>
      <w:r w:rsidRPr="006D4280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AC44FB" w:rsidRPr="006D4280" w:rsidP="006D4280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（一）</w:t>
      </w:r>
      <w:r w:rsidRPr="006D4280" w:rsidR="00DB3145">
        <w:rPr>
          <w:rFonts w:asciiTheme="minorEastAsia" w:eastAsiaTheme="minorEastAsia" w:hAnsiTheme="minorEastAsia" w:hint="eastAsia"/>
          <w:sz w:val="24"/>
          <w:szCs w:val="24"/>
        </w:rPr>
        <w:t>古诗文阅读（15分）</w:t>
      </w:r>
    </w:p>
    <w:p w:rsidR="00AC44FB" w:rsidRPr="006D4280" w:rsidP="002F04A6">
      <w:pPr>
        <w:rPr>
          <w:rFonts w:asciiTheme="minorEastAsia" w:eastAsiaTheme="minorEastAsia" w:hAnsiTheme="minorEastAsia" w:cs="Arial"/>
          <w:b w:val="0"/>
          <w:color w:val="333333"/>
          <w:sz w:val="21"/>
          <w:szCs w:val="21"/>
        </w:rPr>
      </w:pPr>
      <w:r w:rsidRPr="006D4280">
        <w:rPr>
          <w:rFonts w:asciiTheme="minorEastAsia" w:eastAsiaTheme="minorEastAsia" w:hAnsiTheme="minorEastAsia" w:cs="宋体" w:hint="eastAsia"/>
          <w:b w:val="0"/>
          <w:sz w:val="21"/>
          <w:szCs w:val="21"/>
        </w:rPr>
        <w:t xml:space="preserve">（甲) 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阅读下面文段，完成8</w:t>
      </w: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—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12题。（10分）</w:t>
      </w:r>
    </w:p>
    <w:p w:rsidR="007E47E7" w:rsidRPr="006D4280" w:rsidP="00A6137E">
      <w:pPr>
        <w:ind w:firstLine="3675" w:firstLineChars="175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桃花源记</w:t>
      </w:r>
    </w:p>
    <w:p w:rsidR="00975B26" w:rsidRPr="006D4280" w:rsidP="00A6137E">
      <w:pPr>
        <w:ind w:firstLine="420" w:firstLineChars="2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br/>
        <w:t xml:space="preserve">    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酒食。停数日，辞去。此中人语云：“不足为外人道也。”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br/>
        <w:t xml:space="preserve">    既出，得其船，使扶向路，处处志之。及郡下，诣太守，说如此。太守即遣人随其往，寻向所志，遂迷，不复得路。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br/>
        <w:t xml:space="preserve">    南阳刘子骥，高尚士也，闻之，欣然规往。未果，寻病终。后遂无问津者。</w:t>
      </w:r>
    </w:p>
    <w:p w:rsidR="007E47E7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8</w:t>
      </w:r>
      <w:r w:rsidR="001C2D76">
        <w:rPr>
          <w:rFonts w:asciiTheme="minorEastAsia" w:eastAsiaTheme="minorEastAsia" w:hAnsiTheme="minorEastAsia" w:hint="eastAsia"/>
          <w:b w:val="0"/>
          <w:sz w:val="21"/>
          <w:szCs w:val="21"/>
        </w:rPr>
        <w:t>.</w:t>
      </w:r>
      <w:r w:rsidRPr="006D4280" w:rsidR="00975B26">
        <w:rPr>
          <w:rFonts w:asciiTheme="minorEastAsia" w:eastAsiaTheme="minorEastAsia" w:hAnsiTheme="minorEastAsia" w:hint="eastAsia"/>
          <w:b w:val="0"/>
          <w:sz w:val="21"/>
          <w:szCs w:val="21"/>
        </w:rPr>
        <w:t>文段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选自</w:t>
      </w:r>
      <w:r w:rsidRPr="001C2D76">
        <w:rPr>
          <w:rFonts w:asciiTheme="minorEastAsia" w:eastAsiaTheme="minorEastAsia" w:hAnsiTheme="minorEastAsia" w:hint="eastAsia"/>
          <w:b w:val="0"/>
          <w:sz w:val="21"/>
          <w:szCs w:val="21"/>
        </w:rPr>
        <w:t>《</w:t>
      </w:r>
      <w:r w:rsidRPr="001C2D76" w:rsidR="00975B26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      </w:t>
      </w:r>
      <w:r w:rsidR="001C2D76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</w:t>
      </w:r>
      <w:r w:rsidRPr="001C2D76">
        <w:rPr>
          <w:rFonts w:asciiTheme="minorEastAsia" w:eastAsiaTheme="minorEastAsia" w:hAnsiTheme="minorEastAsia" w:hint="eastAsia"/>
          <w:b w:val="0"/>
          <w:sz w:val="21"/>
          <w:szCs w:val="21"/>
        </w:rPr>
        <w:t>》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，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</w:rPr>
        <w:t>作者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是</w:t>
      </w:r>
      <w:r w:rsidR="001C2D76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         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</w:t>
      </w:r>
      <w:r w:rsidRPr="006D4280" w:rsidR="00B313EC">
        <w:rPr>
          <w:rFonts w:asciiTheme="minorEastAsia" w:eastAsiaTheme="minorEastAsia" w:hAnsiTheme="minorEastAsia" w:hint="eastAsia"/>
          <w:b w:val="0"/>
          <w:sz w:val="21"/>
          <w:szCs w:val="21"/>
        </w:rPr>
        <w:t>（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</w:rPr>
        <w:t>人名</w:t>
      </w:r>
      <w:r w:rsidRPr="006D4280" w:rsidR="00B313EC">
        <w:rPr>
          <w:rFonts w:asciiTheme="minorEastAsia" w:eastAsiaTheme="minorEastAsia" w:hAnsiTheme="minorEastAsia" w:hint="eastAsia"/>
          <w:b w:val="0"/>
          <w:sz w:val="21"/>
          <w:szCs w:val="21"/>
        </w:rPr>
        <w:t>）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</w:rPr>
        <w:t>。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（1分）</w:t>
      </w:r>
    </w:p>
    <w:p w:rsidR="007E47E7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9</w:t>
      </w:r>
      <w:r w:rsidR="001C2D76">
        <w:rPr>
          <w:rFonts w:asciiTheme="minorEastAsia" w:eastAsiaTheme="minorEastAsia" w:hAnsiTheme="minorEastAsia" w:hint="eastAsia"/>
          <w:b w:val="0"/>
          <w:sz w:val="21"/>
          <w:szCs w:val="21"/>
        </w:rPr>
        <w:t>.</w:t>
      </w:r>
      <w:r w:rsidRPr="006D4280" w:rsidR="00EC2986">
        <w:rPr>
          <w:rFonts w:asciiTheme="minorEastAsia" w:eastAsiaTheme="minorEastAsia" w:hAnsiTheme="minorEastAsia" w:hint="eastAsia"/>
          <w:b w:val="0"/>
          <w:sz w:val="21"/>
          <w:szCs w:val="21"/>
        </w:rPr>
        <w:t>解释下列各组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加点词语</w:t>
      </w:r>
      <w:r w:rsidRPr="006D4280" w:rsidR="00EC2986">
        <w:rPr>
          <w:rFonts w:asciiTheme="minorEastAsia" w:eastAsiaTheme="minorEastAsia" w:hAnsiTheme="minorEastAsia" w:hint="eastAsia"/>
          <w:b w:val="0"/>
          <w:sz w:val="21"/>
          <w:szCs w:val="21"/>
        </w:rPr>
        <w:t>的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意</w:t>
      </w:r>
      <w:r w:rsidRPr="006D4280" w:rsidR="00EC2986">
        <w:rPr>
          <w:rFonts w:asciiTheme="minorEastAsia" w:eastAsiaTheme="minorEastAsia" w:hAnsiTheme="minorEastAsia" w:hint="eastAsia"/>
          <w:b w:val="0"/>
          <w:sz w:val="21"/>
          <w:szCs w:val="21"/>
        </w:rPr>
        <w:t>思。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（2分）</w:t>
      </w:r>
    </w:p>
    <w:p w:rsidR="00B52A88" w:rsidRPr="006D4280" w:rsidP="001C2D76">
      <w:pPr>
        <w:ind w:firstLine="105" w:firstLineChars="5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（1）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</w:rPr>
        <w:t>屋舍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  <w:em w:val="dot"/>
        </w:rPr>
        <w:t>俨然</w:t>
      </w:r>
      <w:r w:rsidR="001C2D76">
        <w:rPr>
          <w:rFonts w:asciiTheme="minorEastAsia" w:eastAsiaTheme="minorEastAsia" w:hAnsiTheme="minorEastAsia" w:hint="eastAsia"/>
          <w:b w:val="0"/>
          <w:sz w:val="21"/>
          <w:szCs w:val="21"/>
          <w:em w:val="dot"/>
        </w:rPr>
        <w:t xml:space="preserve"> </w:t>
      </w:r>
      <w:r w:rsidRPr="006D4280" w:rsidR="00B313EC">
        <w:rPr>
          <w:rFonts w:asciiTheme="minorEastAsia" w:eastAsiaTheme="minorEastAsia" w:hAnsiTheme="minorEastAsia" w:hint="eastAsia"/>
          <w:b w:val="0"/>
          <w:sz w:val="21"/>
          <w:szCs w:val="21"/>
        </w:rPr>
        <w:t>（        ）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          （2）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  <w:em w:val="dot"/>
        </w:rPr>
        <w:t>咸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</w:rPr>
        <w:t>来问讯</w:t>
      </w:r>
      <w:r w:rsidRPr="006D4280" w:rsidR="00B313EC">
        <w:rPr>
          <w:rFonts w:asciiTheme="minorEastAsia" w:eastAsiaTheme="minorEastAsia" w:hAnsiTheme="minorEastAsia" w:hint="eastAsia"/>
          <w:b w:val="0"/>
          <w:sz w:val="21"/>
          <w:szCs w:val="21"/>
        </w:rPr>
        <w:t>（          ）</w:t>
      </w:r>
    </w:p>
    <w:p w:rsidR="007E47E7" w:rsidRPr="006D4280" w:rsidP="001C2D76">
      <w:pPr>
        <w:ind w:firstLine="105" w:firstLineChars="5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（3）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</w:rPr>
        <w:t>来此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  <w:em w:val="dot"/>
        </w:rPr>
        <w:t>绝境</w:t>
      </w:r>
      <w:r w:rsidRPr="006D4280" w:rsidR="00EC2986">
        <w:rPr>
          <w:rFonts w:asciiTheme="minorEastAsia" w:eastAsiaTheme="minorEastAsia" w:hAnsiTheme="minorEastAsia" w:hint="eastAsia"/>
          <w:b w:val="0"/>
          <w:sz w:val="21"/>
          <w:szCs w:val="21"/>
          <w:em w:val="dot"/>
        </w:rPr>
        <w:t xml:space="preserve"> </w:t>
      </w:r>
      <w:r w:rsidRPr="006D4280" w:rsidR="00B313EC">
        <w:rPr>
          <w:rFonts w:asciiTheme="minorEastAsia" w:eastAsiaTheme="minorEastAsia" w:hAnsiTheme="minorEastAsia" w:hint="eastAsia"/>
          <w:b w:val="0"/>
          <w:sz w:val="21"/>
          <w:szCs w:val="21"/>
        </w:rPr>
        <w:t>（        ）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         </w:t>
      </w:r>
      <w:r w:rsidR="001C2D76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（4）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</w:rPr>
        <w:t>处处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  <w:em w:val="dot"/>
        </w:rPr>
        <w:t>志</w:t>
      </w:r>
      <w:r w:rsidRPr="006D4280" w:rsidR="004B6352">
        <w:rPr>
          <w:rFonts w:asciiTheme="minorEastAsia" w:eastAsiaTheme="minorEastAsia" w:hAnsiTheme="minorEastAsia" w:hint="eastAsia"/>
          <w:b w:val="0"/>
          <w:sz w:val="21"/>
          <w:szCs w:val="21"/>
        </w:rPr>
        <w:t>之</w:t>
      </w:r>
      <w:r w:rsidRPr="006D4280" w:rsidR="00B313EC">
        <w:rPr>
          <w:rFonts w:asciiTheme="minorEastAsia" w:eastAsiaTheme="minorEastAsia" w:hAnsiTheme="minorEastAsia" w:hint="eastAsia"/>
          <w:b w:val="0"/>
          <w:sz w:val="21"/>
          <w:szCs w:val="21"/>
        </w:rPr>
        <w:t>（          ）</w:t>
      </w:r>
    </w:p>
    <w:p w:rsidR="007E47E7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10</w:t>
      </w:r>
      <w:r w:rsidR="001C2D76">
        <w:rPr>
          <w:rFonts w:asciiTheme="minorEastAsia" w:eastAsiaTheme="minorEastAsia" w:hAnsiTheme="minorEastAsia" w:hint="eastAsia"/>
          <w:b w:val="0"/>
          <w:sz w:val="21"/>
          <w:szCs w:val="21"/>
        </w:rPr>
        <w:t>.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翻译下列句子。（2分）</w:t>
      </w:r>
    </w:p>
    <w:p w:rsidR="007E47E7" w:rsidRPr="006D4280" w:rsidP="001C2D76">
      <w:pPr>
        <w:ind w:firstLine="315" w:firstLineChars="15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此中人语云：“不足为外人道也。”</w:t>
      </w:r>
    </w:p>
    <w:p w:rsidR="0081028A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7E47E7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11.</w:t>
      </w:r>
      <w:r w:rsidR="008849A5">
        <w:rPr>
          <w:rFonts w:asciiTheme="minorEastAsia" w:eastAsiaTheme="minorEastAsia" w:hAnsiTheme="minorEastAsia" w:hint="eastAsia"/>
          <w:b w:val="0"/>
          <w:sz w:val="21"/>
          <w:szCs w:val="21"/>
        </w:rPr>
        <w:t>选</w:t>
      </w:r>
      <w:r w:rsidRPr="006D4280" w:rsidR="0093355C">
        <w:rPr>
          <w:rFonts w:asciiTheme="minorEastAsia" w:eastAsiaTheme="minorEastAsia" w:hAnsiTheme="minorEastAsia" w:hint="eastAsia"/>
          <w:b w:val="0"/>
          <w:sz w:val="21"/>
          <w:szCs w:val="21"/>
        </w:rPr>
        <w:t>文第</w:t>
      </w:r>
      <w:r w:rsidR="008849A5">
        <w:rPr>
          <w:rFonts w:asciiTheme="minorEastAsia" w:eastAsiaTheme="minorEastAsia" w:hAnsiTheme="minorEastAsia" w:hint="eastAsia"/>
          <w:b w:val="0"/>
          <w:sz w:val="21"/>
          <w:szCs w:val="21"/>
        </w:rPr>
        <w:t>二</w:t>
      </w:r>
      <w:r w:rsidRPr="006D4280" w:rsidR="0093355C">
        <w:rPr>
          <w:rFonts w:asciiTheme="minorEastAsia" w:eastAsiaTheme="minorEastAsia" w:hAnsiTheme="minorEastAsia" w:hint="eastAsia"/>
          <w:b w:val="0"/>
          <w:sz w:val="21"/>
          <w:szCs w:val="21"/>
        </w:rPr>
        <w:t>段中，</w:t>
      </w:r>
      <w:r w:rsidR="008849A5">
        <w:rPr>
          <w:rFonts w:asciiTheme="minorEastAsia" w:eastAsiaTheme="minorEastAsia" w:hAnsiTheme="minorEastAsia" w:hint="eastAsia"/>
          <w:b w:val="0"/>
          <w:sz w:val="21"/>
          <w:szCs w:val="21"/>
        </w:rPr>
        <w:t>从</w:t>
      </w:r>
      <w:r w:rsidRPr="006D4280" w:rsidR="0093355C">
        <w:rPr>
          <w:rFonts w:asciiTheme="minorEastAsia" w:eastAsiaTheme="minorEastAsia" w:hAnsiTheme="minorEastAsia" w:hint="eastAsia"/>
          <w:b w:val="0"/>
          <w:sz w:val="21"/>
          <w:szCs w:val="21"/>
        </w:rPr>
        <w:t>哪些地方可以看出桃源人与世隔绝的时间很久？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（2分）</w:t>
      </w:r>
    </w:p>
    <w:p w:rsidR="00AE6223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7E47E7" w:rsidRPr="006D4280" w:rsidP="001C2D76">
      <w:pPr>
        <w:ind w:left="315" w:hanging="315" w:hangingChars="15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12.</w:t>
      </w:r>
      <w:r w:rsidRPr="006D4280" w:rsidR="0093355C">
        <w:rPr>
          <w:rFonts w:asciiTheme="minorEastAsia" w:eastAsiaTheme="minorEastAsia" w:hAnsiTheme="minorEastAsia" w:hint="eastAsia"/>
          <w:b w:val="0"/>
          <w:sz w:val="21"/>
          <w:szCs w:val="21"/>
        </w:rPr>
        <w:t>作者虚构的世外桃源，千百年来让无数人心驰神往，为什么它</w:t>
      </w:r>
      <w:r>
        <w:rPr>
          <w:rFonts w:asciiTheme="minorEastAsia" w:eastAsiaTheme="minorEastAsia" w:hAnsiTheme="minorEastAsia"/>
          <w:b w:val="0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 " style="width:1.5pt;height:1.5pt"/>
        </w:pict>
      </w:r>
      <w:r w:rsidRPr="006D4280" w:rsidR="0093355C">
        <w:rPr>
          <w:rFonts w:asciiTheme="minorEastAsia" w:eastAsiaTheme="minorEastAsia" w:hAnsiTheme="minorEastAsia" w:hint="eastAsia"/>
          <w:b w:val="0"/>
          <w:sz w:val="21"/>
          <w:szCs w:val="21"/>
        </w:rPr>
        <w:t>具有这样永恒的魅力？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</w:t>
      </w:r>
      <w:r w:rsidRPr="006D4280">
        <w:rPr>
          <w:rFonts w:asciiTheme="minorEastAsia" w:eastAsiaTheme="minorEastAsia" w:hAnsiTheme="minorEastAsia"/>
          <w:b w:val="0"/>
          <w:sz w:val="21"/>
          <w:szCs w:val="21"/>
        </w:rPr>
        <w:t>3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分）</w:t>
      </w:r>
    </w:p>
    <w:p w:rsidR="007E47E7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AC44FB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 xml:space="preserve">（乙）阅读下文，回答问题。（5分）                          </w:t>
      </w:r>
    </w:p>
    <w:p w:rsidR="0093355C" w:rsidRPr="006D4280" w:rsidP="00D7405F">
      <w:pPr>
        <w:ind w:firstLine="420" w:firstLineChars="2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明日，宿旦子冈。甫行数里，见四野禾苗油油然，老幼男女俱耘于田间。盖江北之俗，妇女亦耕田力作，以视西北男子游惰不事生产者，其俗洵美矣。偶舍骑步行，过一农家，其丈夫方担粪灌园，而妇人汲井且浣衣，门有豆棚瓜架，又有树数株郁郁然，儿女啼笑，鸡犬鸣吠。余顾而慕之，以为此一家之中，有万物得所之意，自恨不如远甚也。</w:t>
      </w:r>
    </w:p>
    <w:p w:rsidR="0093355C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【注释】旦子冈:在江苏省江宁县附近。甫:刚。洵（xún）:确实。浣:洗衣。</w:t>
      </w:r>
    </w:p>
    <w:p w:rsidR="00CA5605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13.解释加点的词</w:t>
      </w:r>
      <w:r w:rsidRPr="006D4280" w:rsidR="00AE6223">
        <w:rPr>
          <w:rFonts w:asciiTheme="minorEastAsia" w:eastAsiaTheme="minorEastAsia" w:hAnsiTheme="minorEastAsia" w:hint="eastAsia"/>
          <w:b w:val="0"/>
          <w:sz w:val="21"/>
          <w:szCs w:val="21"/>
        </w:rPr>
        <w:t>意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。（1分）</w:t>
      </w:r>
    </w:p>
    <w:p w:rsidR="00E96DA3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（1）</w:t>
      </w:r>
      <w:r w:rsidRPr="006D4280" w:rsidR="0093355C">
        <w:rPr>
          <w:rFonts w:asciiTheme="minorEastAsia" w:eastAsiaTheme="minorEastAsia" w:hAnsiTheme="minorEastAsia" w:hint="eastAsia"/>
          <w:b w:val="0"/>
          <w:sz w:val="21"/>
          <w:szCs w:val="21"/>
        </w:rPr>
        <w:t>其丈夫</w:t>
      </w:r>
      <w:r w:rsidRPr="006D4280" w:rsidR="0093355C">
        <w:rPr>
          <w:rFonts w:asciiTheme="minorEastAsia" w:eastAsiaTheme="minorEastAsia" w:hAnsiTheme="minorEastAsia" w:hint="eastAsia"/>
          <w:b w:val="0"/>
          <w:iCs/>
          <w:sz w:val="21"/>
          <w:szCs w:val="21"/>
          <w:em w:val="dot"/>
        </w:rPr>
        <w:t>方</w:t>
      </w:r>
      <w:r w:rsidRPr="006D4280" w:rsidR="0093355C">
        <w:rPr>
          <w:rFonts w:asciiTheme="minorEastAsia" w:eastAsiaTheme="minorEastAsia" w:hAnsiTheme="minorEastAsia" w:hint="eastAsia"/>
          <w:b w:val="0"/>
          <w:sz w:val="21"/>
          <w:szCs w:val="21"/>
        </w:rPr>
        <w:t>担粪灌园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         ）  （2）</w:t>
      </w:r>
      <w:r w:rsidRPr="006D4280" w:rsidR="002F04A6">
        <w:rPr>
          <w:rFonts w:asciiTheme="minorEastAsia" w:eastAsiaTheme="minorEastAsia" w:hAnsiTheme="minorEastAsia" w:hint="eastAsia"/>
          <w:b w:val="0"/>
          <w:sz w:val="21"/>
          <w:szCs w:val="21"/>
        </w:rPr>
        <w:t>自</w:t>
      </w:r>
      <w:r w:rsidRPr="006D4280" w:rsidR="002F04A6">
        <w:rPr>
          <w:rFonts w:asciiTheme="minorEastAsia" w:eastAsiaTheme="minorEastAsia" w:hAnsiTheme="minorEastAsia" w:hint="eastAsia"/>
          <w:b w:val="0"/>
          <w:iCs/>
          <w:sz w:val="21"/>
          <w:szCs w:val="21"/>
          <w:em w:val="dot"/>
        </w:rPr>
        <w:t>恨</w:t>
      </w:r>
      <w:r w:rsidRPr="006D4280" w:rsidR="002F04A6">
        <w:rPr>
          <w:rFonts w:asciiTheme="minorEastAsia" w:eastAsiaTheme="minorEastAsia" w:hAnsiTheme="minorEastAsia" w:hint="eastAsia"/>
          <w:b w:val="0"/>
          <w:sz w:val="21"/>
          <w:szCs w:val="21"/>
        </w:rPr>
        <w:t>不如远甚也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（        ）</w:t>
      </w:r>
    </w:p>
    <w:p w:rsidR="00CA5605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14.</w:t>
      </w:r>
      <w:r w:rsidRPr="006D4280" w:rsidR="00DC7D65">
        <w:rPr>
          <w:rFonts w:asciiTheme="minorEastAsia" w:eastAsiaTheme="minorEastAsia" w:hAnsiTheme="minorEastAsia" w:hint="eastAsia"/>
          <w:b w:val="0"/>
          <w:sz w:val="21"/>
          <w:szCs w:val="21"/>
        </w:rPr>
        <w:t>用现代汉语翻译下面句子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。（2分） </w:t>
      </w:r>
    </w:p>
    <w:p w:rsidR="006D4280" w:rsidRPr="006D4280" w:rsidP="001C2D76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</w:rPr>
      </w:pPr>
      <w:r>
        <w:rPr>
          <w:rFonts w:ascii="宋体" w:hAnsi="宋体"/>
          <w:noProof/>
        </w:rPr>
        <w:pict>
          <v:shape id="_x0000_s1028" type="#_x0000_t202" style="width:305.85pt;height:27.75pt;margin-top:42.55pt;margin-left:79.4pt;position:absolute;z-index:251661312" stroked="f">
            <v:textbox>
              <w:txbxContent>
                <w:p w:rsidR="008E1D3D" w:rsidRPr="00C4681E" w:rsidP="002F04A6">
                  <w:pPr>
                    <w:rPr>
                      <w:rFonts w:asciiTheme="minorEastAsia" w:eastAsiaTheme="minorEastAsia" w:hAnsiTheme="minorEastAsia"/>
                      <w:b w:val="0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八</w:t>
                  </w:r>
                  <w:r w:rsidRPr="00C4681E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年级下语文期</w:t>
                  </w:r>
                  <w:r w:rsidR="008849A5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末</w:t>
                  </w:r>
                  <w:r w:rsidRPr="00C4681E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试卷第2页（共8页）</w:t>
                  </w:r>
                </w:p>
                <w:p w:rsidR="008E1D3D" w:rsidP="002F04A6"/>
              </w:txbxContent>
            </v:textbox>
          </v:shape>
        </w:pict>
      </w:r>
      <w:r w:rsidRPr="006D4280" w:rsidR="002F04A6">
        <w:rPr>
          <w:rFonts w:asciiTheme="minorEastAsia" w:eastAsiaTheme="minorEastAsia" w:hAnsiTheme="minorEastAsia" w:hint="eastAsia"/>
          <w:b w:val="0"/>
          <w:sz w:val="21"/>
          <w:szCs w:val="21"/>
        </w:rPr>
        <w:t>老幼男女俱耘于田间。</w:t>
      </w:r>
    </w:p>
    <w:p w:rsidR="00CA5605" w:rsidRPr="006D4280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15.</w:t>
      </w:r>
      <w:r w:rsidR="00D7405F">
        <w:rPr>
          <w:rFonts w:asciiTheme="minorEastAsia" w:eastAsiaTheme="minorEastAsia" w:hAnsiTheme="minorEastAsia" w:cs="宋体" w:hint="eastAsia"/>
          <w:b w:val="0"/>
          <w:bCs w:val="0"/>
          <w:color w:val="333333"/>
          <w:sz w:val="21"/>
          <w:szCs w:val="21"/>
        </w:rPr>
        <w:t>文中为我们展现了一幅怎样的生活图景</w:t>
      </w:r>
      <w:r w:rsidRPr="006D4280" w:rsidR="00DC7D65">
        <w:rPr>
          <w:rFonts w:asciiTheme="minorEastAsia" w:eastAsiaTheme="minorEastAsia" w:hAnsiTheme="minorEastAsia" w:cs="宋体" w:hint="eastAsia"/>
          <w:b w:val="0"/>
          <w:bCs w:val="0"/>
          <w:color w:val="333333"/>
          <w:sz w:val="21"/>
          <w:szCs w:val="21"/>
        </w:rPr>
        <w:t>？</w:t>
      </w:r>
      <w:r w:rsidRPr="006D4280" w:rsidR="00DC7D65">
        <w:rPr>
          <w:rFonts w:asciiTheme="minorEastAsia" w:eastAsiaTheme="minorEastAsia" w:hAnsiTheme="minorEastAsia" w:hint="eastAsia"/>
          <w:b w:val="0"/>
          <w:sz w:val="21"/>
          <w:szCs w:val="21"/>
        </w:rPr>
        <w:t>用自己的话回答</w:t>
      </w:r>
      <w:r w:rsidRPr="006D4280">
        <w:rPr>
          <w:rFonts w:asciiTheme="minorEastAsia" w:eastAsiaTheme="minorEastAsia" w:hAnsiTheme="minorEastAsia" w:hint="eastAsia"/>
          <w:b w:val="0"/>
          <w:sz w:val="21"/>
          <w:szCs w:val="21"/>
        </w:rPr>
        <w:t>。（2分） </w:t>
      </w:r>
    </w:p>
    <w:p w:rsidR="00EE39A2" w:rsidRPr="006D4280" w:rsidP="002F04A6">
      <w:pPr>
        <w:pStyle w:val="HTMLPreformatted"/>
        <w:rPr>
          <w:rFonts w:asciiTheme="minorEastAsia" w:eastAsiaTheme="minorEastAsia" w:hAnsiTheme="minorEastAsia"/>
          <w:sz w:val="21"/>
          <w:szCs w:val="21"/>
          <w:shd w:val="clear" w:color="auto" w:fill="FFFFFF"/>
        </w:rPr>
      </w:pPr>
    </w:p>
    <w:p w:rsidR="005D12C0" w:rsidRPr="00D7405F" w:rsidP="002F04A6">
      <w:pPr>
        <w:pStyle w:val="HTMLPreformatted"/>
        <w:rPr>
          <w:b/>
          <w:shd w:val="clear" w:color="auto" w:fill="FFFFFF"/>
        </w:rPr>
      </w:pPr>
      <w:r w:rsidRPr="00D7405F">
        <w:rPr>
          <w:rFonts w:hint="eastAsia"/>
          <w:b/>
          <w:shd w:val="clear" w:color="auto" w:fill="FFFFFF"/>
        </w:rPr>
        <w:t>（二）现代文阅读（</w:t>
      </w:r>
      <w:r w:rsidRPr="00D7405F">
        <w:rPr>
          <w:b/>
          <w:shd w:val="clear" w:color="auto" w:fill="FFFFFF"/>
        </w:rPr>
        <w:t>27</w:t>
      </w:r>
      <w:r w:rsidRPr="00D7405F">
        <w:rPr>
          <w:rFonts w:hint="eastAsia"/>
          <w:b/>
          <w:shd w:val="clear" w:color="auto" w:fill="FFFFFF"/>
        </w:rPr>
        <w:t>分）</w:t>
      </w:r>
    </w:p>
    <w:p w:rsidR="003912B4" w:rsidP="002F04A6">
      <w:pPr>
        <w:pStyle w:val="HTMLPreformatted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（甲）</w:t>
      </w:r>
      <w:r w:rsidR="005D12C0">
        <w:rPr>
          <w:rFonts w:hint="eastAsia"/>
          <w:shd w:val="clear" w:color="auto" w:fill="FFFFFF"/>
        </w:rPr>
        <w:t>阅读下面的文章，完成</w:t>
      </w:r>
      <w:r w:rsidR="005D12C0">
        <w:rPr>
          <w:shd w:val="clear" w:color="auto" w:fill="FFFFFF"/>
        </w:rPr>
        <w:t>16-19</w:t>
      </w:r>
      <w:r w:rsidR="005D12C0">
        <w:rPr>
          <w:rFonts w:hint="eastAsia"/>
          <w:shd w:val="clear" w:color="auto" w:fill="FFFFFF"/>
        </w:rPr>
        <w:t>题。（</w:t>
      </w:r>
      <w:r w:rsidR="005D12C0">
        <w:rPr>
          <w:shd w:val="clear" w:color="auto" w:fill="FFFFFF"/>
        </w:rPr>
        <w:t>16</w:t>
      </w:r>
      <w:r w:rsidR="005D12C0">
        <w:rPr>
          <w:rFonts w:hint="eastAsia"/>
          <w:shd w:val="clear" w:color="auto" w:fill="FFFFFF"/>
        </w:rPr>
        <w:t>分）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570" w:firstLineChars="170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春节忆父亲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780" w:firstLineChars="180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严文井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210" w:firstLineChars="10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①还有几天就是春节了。想到我童年时期的春节，眼前忽然浮起了父亲愁苦的面容。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210" w:firstLineChars="10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②在我的印象里，父亲对于过年不太热心，而且在那一阵，总是显得有些不高兴。有几次他还因为母亲办多了年货，跟她争吵起来。当时我们虽然不敢做声，可是心里是同情母亲的。我们实在不懂为什么那可口的鱼肉、七巧果盒里的甜食、美丽的大红蜡烛和一包包的鞭炮会引起他的烦躁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③不过，偶尔也有例外的情形。我记得有一两年的春节，父亲兴致很高。在除夕前好几天，他就买纸自己动手扎花灯。他能扎飞机灯和轮船灯，这样的灯，街上没有卖的。除夕晚上，他让我们提着灯跟他上街。他很得意地观察街上的人怎样欣赏他的手工。这样转一趟回家，他禁不住还要和母亲说说笑笑，和孩子们打打闹闹。就是可惜这样的春节不多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210" w:firstLineChars="10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④父亲好多年来就是中学英文教员。据说他在清朝末年是一个激进的新式人物，还参加过辛亥革命。他不信宗教。我很小的时候，就常听他说人是猴子变的，耶稣不能死而复生这一类的话。可是在吃年饭的时候，他又讲起忌讳来了。如果这时孩子们偶尔说了“死”和“病”这类不吉利的字眼，那一定会引起他的不高兴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⑤你说他这方面有些迷信保守嘛，可是他又不怎么尊重那些旧的风俗习惯。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⑥他从来不守岁，也不准孩子们守岁。这也使得我们扫兴。我们非常羡慕别家的孩子，他们通夜不睡，又吃又玩，该是怎么快乐啊!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⑦有一年除夕，父亲和平常一样在十点多钟的时候睡觉了。我和两个弟弟商议好，大家悄悄守岁，说什么也不睡。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⑧这件事做起来真不容易。我们只不过坚持了两个多钟头，就感觉没有味道了。</w:t>
      </w:r>
    </w:p>
    <w:p w:rsidR="00C4681E" w:rsidRPr="00DE4663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  <w:u w:val="single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⑨</w:t>
      </w:r>
      <w:r w:rsidRPr="00DE4663">
        <w:rPr>
          <w:rFonts w:asciiTheme="minorEastAsia" w:eastAsiaTheme="minorEastAsia" w:hAnsiTheme="minorEastAsia" w:hint="eastAsia"/>
          <w:color w:val="000000"/>
          <w:sz w:val="21"/>
          <w:szCs w:val="21"/>
          <w:u w:val="single"/>
        </w:rPr>
        <w:t>零食早已吃光了，鞭炮早已放完了，蜡烛也灭了。后来，火盆里木炭也烧尽了。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⑩我们手脚都冻得痛起来了，只好上楼，和衣坐在自己被子里。后来母亲听见我们叽叽咕咕说话的声音，就起来给我们一人吃了一碗红枣汤，哄我们睡下了。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="Cambria Math" w:hAnsi="Cambria Math" w:eastAsiaTheme="minorEastAsia" w:cs="Cambria Math"/>
          <w:color w:val="000000"/>
          <w:sz w:val="21"/>
          <w:szCs w:val="21"/>
        </w:rPr>
        <w:t>⑪</w:t>
      </w:r>
      <w:r w:rsidRPr="00F82558">
        <w:rPr>
          <w:rFonts w:asciiTheme="minorEastAsia" w:eastAsiaTheme="minorEastAsia" w:hAnsiTheme="minorEastAsia" w:cs="微软雅黑" w:hint="eastAsia"/>
          <w:color w:val="000000"/>
          <w:sz w:val="21"/>
          <w:szCs w:val="21"/>
        </w:rPr>
        <w:t>我到十五六岁的时候，才开始懂得了父亲的一些心情。他一生充满坎坷，心里很少真正快活过。每过一次年，他确实就像过一个大难关。这</w:t>
      </w: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时候面临的差不多是同样的问题，如何找到职业，如何对付可能的失业，如何借钱和偿还旧债。对于这样的生活，他越来越想反抗，但他没有找到积极的有效办法。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="Cambria Math" w:hAnsi="Cambria Math" w:eastAsiaTheme="minorEastAsia" w:cs="Cambria Math"/>
          <w:color w:val="000000"/>
          <w:sz w:val="21"/>
          <w:szCs w:val="21"/>
        </w:rPr>
        <w:t>⑫</w:t>
      </w: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1933年，父亲面临失业的危险。旧年又来了，家里剩的钱很少，他心情很坏，不知道怎样才能度过这个年关。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Cambria Math" w:hAnsi="Cambria Math" w:eastAsiaTheme="minorEastAsia" w:cs="Cambria Math"/>
          <w:noProof/>
          <w:color w:val="000000"/>
          <w:sz w:val="21"/>
          <w:szCs w:val="21"/>
        </w:rPr>
        <w:pict>
          <v:shape id="_x0000_s1029" type="#_x0000_t202" style="width:198.75pt;height:29.25pt;margin-top:77.45pt;margin-left:140.7pt;position:absolute;z-index:251668480" stroked="f">
            <v:textbox>
              <w:txbxContent>
                <w:p w:rsidR="00CE6D7E" w:rsidRPr="00B3259B" w:rsidP="00CE6D7E">
                  <w:pPr>
                    <w:rPr>
                      <w:rFonts w:asciiTheme="minorEastAsia" w:eastAsiaTheme="minorEastAsia" w:hAnsiTheme="minorEastAsia"/>
                      <w:b w:val="0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年级下语文期</w:t>
                  </w:r>
                  <w:r w:rsidR="00917ABE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试卷第</w:t>
                  </w: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3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页（共8页）</w:t>
                  </w:r>
                </w:p>
                <w:p w:rsidR="00CE6D7E"/>
              </w:txbxContent>
            </v:textbox>
          </v:shape>
        </w:pict>
      </w:r>
      <w:r w:rsidRPr="00F82558" w:rsidR="00C4681E">
        <w:rPr>
          <w:rFonts w:ascii="Cambria Math" w:hAnsi="Cambria Math" w:eastAsiaTheme="minorEastAsia" w:cs="Cambria Math"/>
          <w:color w:val="000000"/>
          <w:sz w:val="21"/>
          <w:szCs w:val="21"/>
        </w:rPr>
        <w:t>⑬</w:t>
      </w:r>
      <w:r w:rsidRPr="00F82558" w:rsidR="00C4681E">
        <w:rPr>
          <w:rFonts w:asciiTheme="minorEastAsia" w:eastAsiaTheme="minorEastAsia" w:hAnsiTheme="minorEastAsia" w:cs="微软雅黑" w:hint="eastAsia"/>
          <w:color w:val="000000"/>
          <w:sz w:val="21"/>
          <w:szCs w:val="21"/>
        </w:rPr>
        <w:t>除夕那天，他忽然有了主意，想出了一副对联：大家莫忘新国耻，小宅不度旧历年。他特别满意“大家”对上“小宅”，兴奋起来，马上出去买了红纸，托一个字好的朋友把对联写好，回家就贴到门上。他很高兴发明了这个可以安然度过年关的办法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="Cambria Math" w:hAnsi="Cambria Math" w:eastAsiaTheme="minorEastAsia" w:cs="Cambria Math"/>
          <w:color w:val="000000"/>
          <w:sz w:val="21"/>
          <w:szCs w:val="21"/>
        </w:rPr>
        <w:t>⑭</w:t>
      </w:r>
      <w:r w:rsidRPr="00F82558">
        <w:rPr>
          <w:rFonts w:asciiTheme="minorEastAsia" w:eastAsiaTheme="minorEastAsia" w:hAnsiTheme="minorEastAsia" w:cs="微软雅黑" w:hint="eastAsia"/>
          <w:color w:val="000000"/>
          <w:sz w:val="21"/>
          <w:szCs w:val="21"/>
        </w:rPr>
        <w:t>初一早上，他还怕有人来拜年，就带着我</w:t>
      </w: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们几个大一点的孩子出去看电影。在外面，他的情绪始终很好。但我们回家时，忽然发现那副对联已经被扯掉了，只留下几片红纸角。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="Cambria Math" w:hAnsi="Cambria Math" w:eastAsiaTheme="minorEastAsia" w:cs="Cambria Math"/>
          <w:color w:val="000000"/>
          <w:sz w:val="21"/>
          <w:szCs w:val="21"/>
        </w:rPr>
        <w:t>⑮</w:t>
      </w:r>
      <w:r w:rsidRPr="00F82558">
        <w:rPr>
          <w:rFonts w:asciiTheme="minorEastAsia" w:eastAsiaTheme="minorEastAsia" w:hAnsiTheme="minorEastAsia" w:cs="微软雅黑" w:hint="eastAsia"/>
          <w:color w:val="000000"/>
          <w:sz w:val="21"/>
          <w:szCs w:val="21"/>
        </w:rPr>
        <w:t>原来贴那对联时，母亲担心那样做会得罪人，就反对过。孩子们虽然不懂这许多，可是也反对。因为不管得不得罪人，反正不能不过年呀。当时父亲没有理这些意见。第二天早上，我们出去以后，四弟就揭掉了对联。这一来几乎使得父亲的计划落空。因为对联揭掉后，就有人来家拜年了。父亲非常生气，立刻找来一张白纸，不做什么对联，也不管自己字的好坏，提笔就写了一段话。大意是：我不过年，不想给人家拜年，也不愿意人家给我拜</w:t>
      </w: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年。这张纸条张贴出去以后，就没有一个人来拜年了。这个春节就在一种难堪的气氛里悄悄度过。不久，父亲被学校解聘了。</w:t>
      </w:r>
    </w:p>
    <w:p w:rsidR="00C4681E" w:rsidRPr="00F82558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F82558">
        <w:rPr>
          <w:rFonts w:ascii="Cambria Math" w:hAnsi="Cambria Math" w:eastAsiaTheme="minorEastAsia" w:cs="Cambria Math"/>
          <w:color w:val="000000"/>
          <w:sz w:val="21"/>
          <w:szCs w:val="21"/>
        </w:rPr>
        <w:t>⑯</w:t>
      </w:r>
      <w:r w:rsidRPr="00F82558">
        <w:rPr>
          <w:rFonts w:asciiTheme="minorEastAsia" w:eastAsiaTheme="minorEastAsia" w:hAnsiTheme="minorEastAsia" w:cs="微软雅黑" w:hint="eastAsia"/>
          <w:color w:val="000000"/>
          <w:sz w:val="21"/>
          <w:szCs w:val="21"/>
        </w:rPr>
        <w:t>两年以后，我离开了家，越走越远，从此再也没有和父亲在一起度过一次春节。这个世界经历着巨大的变化，时光真快啊，现在，又一个春节要来到，而父亲去世已经五年多了。</w:t>
      </w:r>
    </w:p>
    <w:p w:rsidR="00C4681E" w:rsidRPr="008849A5" w:rsidP="00C4681E">
      <w:pPr>
        <w:pStyle w:val="NormalWeb"/>
        <w:shd w:val="clear" w:color="auto" w:fill="FFFFFF"/>
        <w:spacing w:before="0" w:beforeAutospacing="0" w:after="0" w:afterAutospacing="0"/>
        <w:ind w:firstLine="315" w:firstLineChars="150"/>
        <w:rPr>
          <w:rFonts w:asciiTheme="minorEastAsia" w:eastAsiaTheme="minorEastAsia" w:hAnsiTheme="minorEastAsia"/>
          <w:color w:val="000000"/>
          <w:sz w:val="21"/>
          <w:szCs w:val="21"/>
          <w:u w:val="single"/>
        </w:rPr>
      </w:pPr>
      <w:r w:rsidRPr="00F82558">
        <w:rPr>
          <w:rFonts w:ascii="Cambria Math" w:hAnsi="Cambria Math" w:eastAsiaTheme="minorEastAsia" w:cs="Cambria Math"/>
          <w:color w:val="000000"/>
          <w:sz w:val="21"/>
          <w:szCs w:val="21"/>
        </w:rPr>
        <w:t>⑰</w:t>
      </w:r>
      <w:r w:rsidRPr="00F82558">
        <w:rPr>
          <w:rFonts w:asciiTheme="minorEastAsia" w:eastAsiaTheme="minorEastAsia" w:hAnsiTheme="minorEastAsia" w:cs="微软雅黑" w:hint="eastAsia"/>
          <w:color w:val="000000"/>
          <w:sz w:val="21"/>
          <w:szCs w:val="21"/>
        </w:rPr>
        <w:t>父亲啊</w:t>
      </w: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!为什么你的面容总是显得这样烦恼、恐惧和愁苦呢?难道这些就代表你的性格吗?难道你就不喜欢欢笑吗?不，不是这样的。</w:t>
      </w:r>
      <w:r w:rsidRPr="008849A5">
        <w:rPr>
          <w:rFonts w:asciiTheme="minorEastAsia" w:eastAsiaTheme="minorEastAsia" w:hAnsiTheme="minorEastAsia" w:hint="eastAsia"/>
          <w:color w:val="000000"/>
          <w:sz w:val="21"/>
          <w:szCs w:val="21"/>
          <w:u w:val="single"/>
        </w:rPr>
        <w:t>父亲啊!我知道你是多么盼望幸福的和平的生活!你是多么喜爱节日里的欢乐气氛啊!那么，你就笑一笑吧，笑一笑吧，就好像现在你能和我们在一起过一个快乐的春节一样!</w:t>
      </w:r>
    </w:p>
    <w:p w:rsidR="002F5D54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16</w:t>
      </w:r>
      <w:r>
        <w:rPr>
          <w:rFonts w:asciiTheme="minorEastAsia" w:eastAsiaTheme="minorEastAsia" w:hAnsiTheme="minorEastAsia" w:hint="eastAsia"/>
          <w:b w:val="0"/>
          <w:sz w:val="21"/>
          <w:szCs w:val="21"/>
        </w:rPr>
        <w:t>.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文中作者通过哪些事件表现了父亲的“愁苦”?请简要概括。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（4分）</w:t>
      </w:r>
    </w:p>
    <w:p w:rsidR="002F5D54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2F5D54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17.</w:t>
      </w:r>
      <w:r w:rsidRPr="00DE4663" w:rsidR="00DE4663">
        <w:rPr>
          <w:rFonts w:asciiTheme="minorEastAsia" w:eastAsiaTheme="minorEastAsia" w:hAnsiTheme="minorEastAsia" w:hint="eastAsia"/>
          <w:b w:val="0"/>
          <w:sz w:val="21"/>
          <w:szCs w:val="21"/>
        </w:rPr>
        <w:t>从修辞的角度赏析第⑨段画横线句子的表达效果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（4分）</w:t>
      </w:r>
    </w:p>
    <w:p w:rsidR="002F5D54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2F5D54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2F5D54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18.</w:t>
      </w:r>
      <w:r w:rsidRPr="00DE4663" w:rsidR="00DE4663">
        <w:rPr>
          <w:rFonts w:asciiTheme="minorEastAsia" w:eastAsiaTheme="minorEastAsia" w:hAnsiTheme="minorEastAsia" w:hint="eastAsia"/>
          <w:b w:val="0"/>
          <w:sz w:val="21"/>
          <w:szCs w:val="21"/>
        </w:rPr>
        <w:t>选文第</w:t>
      </w:r>
      <w:r w:rsidRPr="00DE4663" w:rsidR="00DE4663">
        <w:rPr>
          <w:rFonts w:ascii="Cambria Math" w:hAnsi="Cambria Math" w:eastAsiaTheme="minorEastAsia" w:cs="Cambria Math"/>
          <w:b w:val="0"/>
          <w:sz w:val="21"/>
          <w:szCs w:val="21"/>
        </w:rPr>
        <w:t>⑫</w:t>
      </w:r>
      <w:r w:rsidRPr="00DE4663" w:rsidR="00DE4663">
        <w:rPr>
          <w:rFonts w:asciiTheme="minorEastAsia" w:eastAsiaTheme="minorEastAsia" w:hAnsiTheme="minorEastAsia" w:hint="eastAsia"/>
          <w:b w:val="0"/>
          <w:sz w:val="21"/>
          <w:szCs w:val="21"/>
        </w:rPr>
        <w:t>～</w:t>
      </w:r>
      <w:r w:rsidRPr="00DE4663" w:rsidR="00DE4663">
        <w:rPr>
          <w:rFonts w:ascii="Cambria Math" w:hAnsi="Cambria Math" w:eastAsiaTheme="minorEastAsia" w:cs="Cambria Math"/>
          <w:b w:val="0"/>
          <w:sz w:val="21"/>
          <w:szCs w:val="21"/>
        </w:rPr>
        <w:t>⑮</w:t>
      </w:r>
      <w:r w:rsidRPr="00DE4663" w:rsidR="00DE4663">
        <w:rPr>
          <w:rFonts w:asciiTheme="minorEastAsia" w:eastAsiaTheme="minorEastAsia" w:hAnsiTheme="minorEastAsia" w:hint="eastAsia"/>
          <w:b w:val="0"/>
          <w:sz w:val="21"/>
          <w:szCs w:val="21"/>
        </w:rPr>
        <w:t>段塑造了父亲怎样的形象?请简要分析</w:t>
      </w:r>
      <w:r w:rsidR="00DE4663">
        <w:rPr>
          <w:rFonts w:asciiTheme="minorEastAsia" w:eastAsiaTheme="minorEastAsia" w:hAnsiTheme="minorEastAsia" w:hint="eastAsia"/>
          <w:b w:val="0"/>
          <w:sz w:val="21"/>
          <w:szCs w:val="21"/>
        </w:rPr>
        <w:t>。</w:t>
      </w:r>
      <w:r w:rsidRPr="00C4681E">
        <w:rPr>
          <w:rFonts w:asciiTheme="minorEastAsia" w:eastAsiaTheme="minorEastAsia" w:hAnsiTheme="minorEastAsia"/>
          <w:b w:val="0"/>
          <w:sz w:val="21"/>
          <w:szCs w:val="21"/>
        </w:rPr>
        <w:t>（写出</w:t>
      </w:r>
      <w:r w:rsidR="00DE4663">
        <w:rPr>
          <w:rFonts w:asciiTheme="minorEastAsia" w:eastAsiaTheme="minorEastAsia" w:hAnsiTheme="minorEastAsia" w:hint="eastAsia"/>
          <w:b w:val="0"/>
          <w:sz w:val="21"/>
          <w:szCs w:val="21"/>
        </w:rPr>
        <w:t>两点</w:t>
      </w:r>
      <w:r w:rsidRPr="00C4681E">
        <w:rPr>
          <w:rFonts w:asciiTheme="minorEastAsia" w:eastAsiaTheme="minorEastAsia" w:hAnsiTheme="minorEastAsia"/>
          <w:b w:val="0"/>
          <w:sz w:val="21"/>
          <w:szCs w:val="21"/>
        </w:rPr>
        <w:t>即可）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（4分）</w:t>
      </w:r>
    </w:p>
    <w:p w:rsidR="002F5D54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2F5D54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2F5D54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19.</w:t>
      </w:r>
      <w:r w:rsidRPr="00DE4663" w:rsidR="00DE4663">
        <w:rPr>
          <w:rFonts w:asciiTheme="minorEastAsia" w:eastAsiaTheme="minorEastAsia" w:hAnsiTheme="minorEastAsia" w:hint="eastAsia"/>
          <w:b w:val="0"/>
          <w:sz w:val="21"/>
          <w:szCs w:val="21"/>
        </w:rPr>
        <w:t>文章最后一段画线的句子蕴含了“我”对父亲怎样的情感?请结合全文简要分析。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（4分）</w:t>
      </w:r>
    </w:p>
    <w:p w:rsidR="00FA7625" w:rsidRPr="00C4681E" w:rsidP="002F04A6">
      <w:pPr>
        <w:pStyle w:val="PlainText"/>
        <w:rPr>
          <w:rFonts w:asciiTheme="minorEastAsia" w:eastAsiaTheme="minorEastAsia" w:hAnsiTheme="minorEastAsia"/>
          <w:szCs w:val="21"/>
          <w:shd w:val="clear" w:color="auto" w:fill="FFFFFF"/>
        </w:rPr>
      </w:pPr>
    </w:p>
    <w:p w:rsidR="00FA7625" w:rsidRPr="00C4681E" w:rsidP="002F04A6">
      <w:pPr>
        <w:pStyle w:val="PlainText"/>
        <w:rPr>
          <w:rFonts w:asciiTheme="minorEastAsia" w:eastAsiaTheme="minorEastAsia" w:hAnsiTheme="minorEastAsia"/>
          <w:szCs w:val="21"/>
          <w:shd w:val="clear" w:color="auto" w:fill="FFFFFF"/>
        </w:rPr>
      </w:pPr>
    </w:p>
    <w:p w:rsidR="002F5D54" w:rsidRPr="00C4681E" w:rsidP="002F04A6">
      <w:pPr>
        <w:pStyle w:val="PlainText"/>
        <w:rPr>
          <w:rFonts w:asciiTheme="minorEastAsia" w:eastAsiaTheme="minorEastAsia" w:hAnsiTheme="minorEastAsia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szCs w:val="21"/>
          <w:shd w:val="clear" w:color="auto" w:fill="FFFFFF"/>
        </w:rPr>
        <w:t>（乙）阅读下面的文章，完成20-23题。（11分）</w:t>
      </w:r>
    </w:p>
    <w:p w:rsidR="003614F4" w:rsidRPr="003614F4" w:rsidP="003614F4">
      <w:pPr>
        <w:ind w:firstLine="2940" w:firstLineChars="14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开在记忆深处的花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①记忆，好比一口深邃的井，我们所经历的绝大多数人和事，都被淹没了、遗忘了，而能让我们记住的，只有那些开在记忆深处的花。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②小学时，我在加拿大生活学习过两年，经历过很多新鲜事，见过很多有趣的人，但一次买鱼的经历，令我至今难忘。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③那是一个星期日，妈妈带我去一家新开张的宠物店买鱼。水族箱里养着的各式各样、五花八门的鱼让人眼花缭乱。左挑右选，我看中了一种非常漂亮但价格不菲的鱼，一条就需要20加元。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④工作人员是一位十六七岁的大哥哥，典型的西方人的模样：一头很短的黄发，一双浅蓝色的眼睛，一个尖尖的鼻子，一张总往上翘的嘴，这张脸充满了友善。</w:t>
      </w:r>
    </w:p>
    <w:p w:rsidR="003614F4" w:rsidRPr="003614F4" w:rsidP="00CE6D7E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pict>
          <v:shape id="_x0000_s1030" type="#_x0000_t202" style="width:317.65pt;height:31.5pt;margin-top:34.4pt;margin-left:85.15pt;position:absolute;z-index:251666432" stroked="f">
            <v:textbox>
              <w:txbxContent>
                <w:p w:rsidR="00537C40" w:rsidRPr="00B3259B" w:rsidP="002F04A6">
                  <w:pPr>
                    <w:rPr>
                      <w:rFonts w:asciiTheme="minorEastAsia" w:eastAsiaTheme="minorEastAsia" w:hAnsiTheme="minorEastAsia"/>
                      <w:b w:val="0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年级下语文期</w:t>
                  </w:r>
                  <w:r w:rsidR="00917ABE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试卷第4页（共8页）</w:t>
                  </w:r>
                </w:p>
                <w:p w:rsidR="00537C40" w:rsidP="002F04A6"/>
              </w:txbxContent>
            </v:textbox>
          </v:shape>
        </w:pict>
      </w:r>
      <w:r w:rsidRPr="003614F4" w:rsid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⑤我指着那条漂亮的鱼说：“麻烦你给我捞一条。”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⑥让我意外的是，他问了一个似乎无关紧要的问题：“你养鱼的缸大吗?”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⑦我疑惑地说：“不大，比较小。”我一边比划鱼缸的大小，一边说。“抱歉，我不能把这条鱼卖给你，你的鱼缸太小，会把鱼养死的，我帮你另外选一种吧。”他笑着说。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⑧我怀疑自己是不是听错了。按我们中国人的思维，卖东西的主要是把东西推销出去，才不会管其他的。在国内，经常会遇到一些卖鱼人，为了牟利，专门推销那些价格昂贵却难养活的鱼。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⑨我满脸疑惑，妈妈认为，可能是这种鱼不好养，鱼缸小容易死，怕我们找上门来，他才不愿意卖给我们。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⑩于是我说：“您放心，如果养死了，我们不怨你。”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="Cambria Math" w:hAnsi="Cambria Math" w:eastAsiaTheme="minorEastAsia" w:cs="Cambria Math"/>
          <w:b w:val="0"/>
          <w:sz w:val="21"/>
          <w:szCs w:val="21"/>
          <w:shd w:val="clear" w:color="auto" w:fill="FFFFFF"/>
        </w:rPr>
        <w:t>⑪</w:t>
      </w: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“这种鱼本来能活40多年，现在它还是一个婴儿，但它对生活空间要求比较高，如果鱼缸太小，很容易死的!难道你忍心看一条本来能活40多岁的鱼，在婴儿期就死掉吗?”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="Cambria Math" w:hAnsi="Cambria Math" w:eastAsiaTheme="minorEastAsia" w:cs="Cambria Math"/>
          <w:b w:val="0"/>
          <w:sz w:val="21"/>
          <w:szCs w:val="21"/>
          <w:shd w:val="clear" w:color="auto" w:fill="FFFFFF"/>
        </w:rPr>
        <w:t>⑫</w:t>
      </w: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没有唯利是图，也没有高深的理论，有的只是再普通不过的道理：对生命自然而原始的尊重。我被他的话深深震撼了，我觉得自己无比渺小。最后，在他的建议下，我选了很好养却最便宜的一种鱼：斗鱼。一种几乎可以在一个茶杯里生活的漂亮的鱼，价钱仅需3加元。</w:t>
      </w:r>
    </w:p>
    <w:p w:rsidR="003614F4" w:rsidRP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="Cambria Math" w:hAnsi="Cambria Math" w:eastAsiaTheme="minorEastAsia" w:cs="Cambria Math"/>
          <w:b w:val="0"/>
          <w:sz w:val="21"/>
          <w:szCs w:val="21"/>
          <w:shd w:val="clear" w:color="auto" w:fill="FFFFFF"/>
        </w:rPr>
        <w:t>⑬</w:t>
      </w: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从此以后，我对自己所养的一切动物有了另外一份关怀：尊重每一个生命，而不仅仅是让它们吃饱喝足。</w:t>
      </w:r>
    </w:p>
    <w:p w:rsidR="003614F4" w:rsidP="003614F4">
      <w:pPr>
        <w:ind w:firstLine="210" w:firstLine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3614F4">
        <w:rPr>
          <w:rFonts w:ascii="Cambria Math" w:hAnsi="Cambria Math" w:eastAsiaTheme="minorEastAsia" w:cs="Cambria Math"/>
          <w:b w:val="0"/>
          <w:sz w:val="21"/>
          <w:szCs w:val="21"/>
          <w:shd w:val="clear" w:color="auto" w:fill="FFFFFF"/>
        </w:rPr>
        <w:t>⑭</w:t>
      </w:r>
      <w:r w:rsidRP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开在这记忆深处的花，历久弥新，永远艳丽、清晰，吸引着我，指引着我</w:t>
      </w:r>
    </w:p>
    <w:p w:rsidR="00537C40" w:rsidRPr="00C4681E" w:rsidP="003614F4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20.</w:t>
      </w:r>
      <w:r w:rsidRPr="003614F4" w:rsid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品析第⑦段划线句，说说作者“疑惑”的原因是什么。(用文中的原句回答)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（2分）</w:t>
      </w:r>
    </w:p>
    <w:p w:rsidR="00537C40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537C40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21.</w:t>
      </w:r>
      <w:r w:rsidRPr="003614F4" w:rsidR="003614F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卖鱼店工作人员是一个什么性格的人?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</w:t>
      </w:r>
      <w:r w:rsidRPr="00C4681E" w:rsidR="00C3467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3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分）</w:t>
      </w:r>
    </w:p>
    <w:p w:rsidR="00537C40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E10F3D" w:rsidRPr="00E10F3D" w:rsidP="00E10F3D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22.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说说“尊重每一个生命”在这篇文章中所包含的意思？</w:t>
      </w:r>
      <w:r w:rsidRPr="00E10F3D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 xml:space="preserve"> (3分)</w:t>
      </w:r>
    </w:p>
    <w:p w:rsidR="00537C40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537C40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23.</w:t>
      </w:r>
      <w:r w:rsidRPr="00E10F3D" w:rsidR="00E10F3D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读了这篇文章，你有怎样的启示?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（3分）</w:t>
      </w:r>
    </w:p>
    <w:p w:rsidR="00537C40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C65E76" w:rsidRPr="00E10F3D" w:rsidP="002F04A6">
      <w:pPr>
        <w:rPr>
          <w:rFonts w:asciiTheme="minorEastAsia" w:eastAsiaTheme="minorEastAsia" w:hAnsiTheme="minorEastAsia"/>
          <w:b w:val="0"/>
          <w:sz w:val="24"/>
          <w:szCs w:val="24"/>
          <w:shd w:val="clear" w:color="auto" w:fill="FFFFFF"/>
        </w:rPr>
      </w:pPr>
      <w:r w:rsidRPr="00E10F3D">
        <w:rPr>
          <w:rFonts w:asciiTheme="minorEastAsia" w:eastAsiaTheme="minorEastAsia" w:hAnsiTheme="minorEastAsia" w:hint="eastAsia"/>
          <w:b w:val="0"/>
          <w:sz w:val="24"/>
          <w:szCs w:val="24"/>
          <w:shd w:val="clear" w:color="auto" w:fill="FFFFFF"/>
        </w:rPr>
        <w:t>（三）</w:t>
      </w:r>
      <w:r w:rsidRPr="00E10F3D">
        <w:rPr>
          <w:rFonts w:asciiTheme="minorEastAsia" w:eastAsiaTheme="minorEastAsia" w:hAnsiTheme="minorEastAsia" w:hint="eastAsia"/>
          <w:b w:val="0"/>
          <w:sz w:val="24"/>
          <w:szCs w:val="24"/>
          <w:shd w:val="clear" w:color="auto" w:fill="FFFFFF"/>
        </w:rPr>
        <w:t>名著阅读（5分）</w:t>
      </w:r>
    </w:p>
    <w:p w:rsidR="00402151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6D38AC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C4681E">
        <w:rPr>
          <w:rFonts w:asciiTheme="minorEastAsia" w:eastAsiaTheme="minorEastAsia" w:hAnsiTheme="minorEastAsia" w:cs="宋体" w:hint="eastAsia"/>
          <w:b w:val="0"/>
          <w:spacing w:val="4"/>
          <w:sz w:val="21"/>
          <w:szCs w:val="21"/>
          <w:shd w:val="clear" w:color="auto" w:fill="FFFFFF"/>
        </w:rPr>
        <w:t>24.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阅读下面文段，回答问题。</w:t>
      </w:r>
    </w:p>
    <w:p w:rsidR="00B26558" w:rsidRPr="00B26558" w:rsidP="00B26558">
      <w:pPr>
        <w:ind w:left="300" w:firstLine="315" w:leftChars="100" w:firstLineChars="15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母亲把沉甸甸的包裹送到邮局。焦急等待的日子开始了。他一生中还从来没有像现在这样痛苦而焦急地等过来信。他从早班信盼到晚班信。</w:t>
      </w:r>
    </w:p>
    <w:p w:rsidR="00B26558" w:rsidRPr="00B26558" w:rsidP="00B26558">
      <w:pPr>
        <w:ind w:left="210" w:hanging="210" w:hanging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　　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 xml:space="preserve">  </w:t>
      </w:r>
      <w:r w:rsidRP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失败的预感一天比一天强烈。他意识到，一旦小说遭到无条件的拒绝，那就是他的灭亡。那时候他就没法再活下去了。活下去也没有意义了。</w:t>
      </w:r>
    </w:p>
    <w:p w:rsidR="00B26558" w:rsidRPr="00B26558" w:rsidP="00B26558">
      <w:pPr>
        <w:ind w:left="210" w:hanging="210" w:hanging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　　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 xml:space="preserve">  </w:t>
      </w:r>
      <w:r w:rsidRP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此时此刻，郊区海滨公园的一幕又浮现在眼前，他一次又一次地问自己：“为了冲破这铁环，重返战斗行列，使你的生命变得有益于人民，你尽了一切努力了吗？”</w:t>
      </w:r>
    </w:p>
    <w:p w:rsidR="00B26558" w:rsidRPr="00B26558" w:rsidP="00B26558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　　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 xml:space="preserve"> </w:t>
      </w:r>
      <w:r w:rsidRP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每次回答都是：“是的，看来，是尽了一切努力了。”</w:t>
      </w:r>
    </w:p>
    <w:p w:rsidR="009659ED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 xml:space="preserve">（1）本段文字选自名著《      </w:t>
      </w:r>
      <w:r w:rsid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 xml:space="preserve">           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》，作者是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u w:val="single"/>
          <w:shd w:val="clear" w:color="auto" w:fill="FFFFFF"/>
        </w:rPr>
        <w:t xml:space="preserve">            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。（2分）</w:t>
      </w:r>
    </w:p>
    <w:p w:rsidR="00BC3DBE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BC3DBE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/>
          <w:b w:val="0"/>
          <w:noProof/>
          <w:sz w:val="21"/>
          <w:szCs w:val="21"/>
        </w:rPr>
        <w:pict>
          <v:shape id="_x0000_s1031" type="#_x0000_t202" style="width:222pt;height:31.2pt;margin-top:31.4pt;margin-left:140.7pt;position:absolute;z-index:251667456" stroked="f">
            <v:textbox>
              <w:txbxContent>
                <w:p w:rsidR="00CE6D7E" w:rsidRPr="00B3259B" w:rsidP="00CE6D7E">
                  <w:pPr>
                    <w:rPr>
                      <w:rFonts w:asciiTheme="minorEastAsia" w:eastAsiaTheme="minorEastAsia" w:hAnsiTheme="minorEastAsia"/>
                      <w:b w:val="0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年级下语文期</w:t>
                  </w:r>
                  <w:r w:rsidR="00917ABE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试卷第</w:t>
                  </w: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5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页（共8页）</w:t>
                  </w:r>
                </w:p>
                <w:p w:rsidR="00CE6D7E"/>
              </w:txbxContent>
            </v:textbox>
          </v:shape>
        </w:pict>
      </w:r>
    </w:p>
    <w:p w:rsidR="005B1D52" w:rsidRPr="00C4681E" w:rsidP="00CE6D7E">
      <w:pPr>
        <w:ind w:left="525" w:hanging="525" w:hangingChars="25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（2）</w:t>
      </w:r>
      <w:r w:rsidRPr="00B26558" w:rsid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联系整部作品，理解“为了冲破这铁环”中“铁环”的含义并简要叙述他在成长过程中两次冲破“铁环”的经历</w:t>
      </w:r>
      <w:r w:rsidR="00B26558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</w:t>
      </w:r>
      <w:r w:rsidRPr="00C4681E" w:rsidR="006D38AC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（3分）</w:t>
      </w:r>
    </w:p>
    <w:p w:rsidR="00EE39A2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6D38AC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C4681E">
        <w:rPr>
          <w:rFonts w:asciiTheme="minorEastAsia" w:eastAsiaTheme="minorEastAsia" w:hAnsiTheme="minorEastAsia" w:cs="Arial" w:hint="eastAsia"/>
          <w:b w:val="0"/>
          <w:sz w:val="21"/>
          <w:szCs w:val="21"/>
          <w:shd w:val="clear" w:color="auto" w:fill="FFFFFF"/>
        </w:rPr>
        <w:t>三、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综合性学习与写作(</w:t>
      </w:r>
      <w:r w:rsidRPr="00C4681E">
        <w:rPr>
          <w:rFonts w:asciiTheme="minorEastAsia" w:eastAsiaTheme="minorEastAsia" w:hAnsiTheme="minorEastAsia"/>
          <w:b w:val="0"/>
          <w:sz w:val="21"/>
          <w:szCs w:val="21"/>
        </w:rPr>
        <w:t>58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分)</w:t>
      </w:r>
    </w:p>
    <w:p w:rsidR="006D38AC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（一）综合性学习(</w:t>
      </w:r>
      <w:r w:rsidRPr="00C4681E">
        <w:rPr>
          <w:rFonts w:asciiTheme="minorEastAsia" w:eastAsiaTheme="minorEastAsia" w:hAnsiTheme="minorEastAsia"/>
          <w:b w:val="0"/>
          <w:sz w:val="21"/>
          <w:szCs w:val="21"/>
        </w:rPr>
        <w:t>8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</w:rPr>
        <w:t>分)</w:t>
      </w:r>
    </w:p>
    <w:p w:rsidR="003C0615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25.</w:t>
      </w:r>
      <w:r w:rsid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阅读下面材料，回答问题。</w:t>
      </w:r>
    </w:p>
    <w:p w:rsidR="00ED6C8A" w:rsidP="00CE6D7E">
      <w:pPr>
        <w:ind w:left="450" w:leftChars="15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材料一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：4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月25日，中央广播电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视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台总台赴武汉前方报道团队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完成抗击新冠肺炎疫情报道任务后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返回北京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总台抗击疫情前方报道团队在湖北和武汉的90多天里，以英雄品质报道英雄事迹，以战斗姿态展现战士担当，先后1100多次深入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“红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区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”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一线采访报道。在总台各电视频道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、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广播频率和新媒体平台发稿11000多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篇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，用一幅幅画面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、</w:t>
      </w:r>
      <w:r w:rsidRPr="00ED6C8A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一篇篇报道，凝聚起众志成城，共克时艰的强大力量，得到社会各界和全球舆论高度评价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</w:t>
      </w:r>
    </w:p>
    <w:p w:rsidR="00AC4754" w:rsidP="00CE6D7E">
      <w:pPr>
        <w:ind w:left="450" w:leftChars="15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材料二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：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什么是英雄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？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写下就义诗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“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砍头不要紧，只要主义真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”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的烈士夏明翰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；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南海领空遭受非法入侵时，与敌机相撞而牺牲的王伟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；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一心扑在地球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深探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领域的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“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科研疯子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” “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拼命黄郎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”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黄大年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；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主动推迟婚礼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</w:t>
      </w:r>
      <w:r w:rsidRP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奔赴武汉前线的彭银华……他们乐于奉献甘于牺牲，都是我们的英雄</w:t>
      </w:r>
      <w:r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</w:t>
      </w:r>
    </w:p>
    <w:p w:rsidR="003C0615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（1）</w:t>
      </w:r>
      <w:r w:rsidRPr="00AC4754"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请用简要的语言概括材料</w:t>
      </w:r>
      <w:r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一</w:t>
      </w:r>
      <w:r w:rsidRPr="00AC4754"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的主要内容</w:t>
      </w:r>
      <w:r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</w:t>
      </w:r>
      <w:r w:rsidRPr="00C4681E" w:rsidR="00404555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（2分）</w:t>
      </w:r>
    </w:p>
    <w:p w:rsidR="00402151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A231A9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（2）</w:t>
      </w:r>
      <w:r w:rsidRPr="00AC4754"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阅读材料二，请你再为材料补写一个英雄的例子</w:t>
      </w:r>
      <w:r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</w:t>
      </w:r>
      <w:r w:rsidRPr="00C4681E" w:rsidR="00404555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（2分）</w:t>
      </w:r>
    </w:p>
    <w:p w:rsidR="00402151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A231A9" w:rsidRPr="00C4681E" w:rsidP="00CE6D7E">
      <w:pPr>
        <w:ind w:left="420" w:hanging="420" w:hangingChars="2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（3）</w:t>
      </w:r>
      <w:r w:rsidRPr="00AC4754"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班级</w:t>
      </w:r>
      <w:r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要召开</w:t>
      </w:r>
      <w:r w:rsidRPr="00AC4754"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学习英雄主题班会，请你为此次班会写一段结束语</w:t>
      </w:r>
      <w:r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</w:t>
      </w:r>
      <w:r w:rsidRPr="00AC4754" w:rsidR="00AC4754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来号召大家致敬英雄，学习英雄</w:t>
      </w:r>
      <w:r w:rsidRPr="00C4681E"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  <w:t>。</w:t>
      </w:r>
      <w:r w:rsidRPr="00C4681E" w:rsidR="00404555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（4分）</w:t>
      </w:r>
    </w:p>
    <w:p w:rsidR="00402151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</w:p>
    <w:p w:rsidR="00EE39A2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cs="宋体" w:hint="eastAsia"/>
          <w:b w:val="0"/>
          <w:spacing w:val="4"/>
          <w:sz w:val="21"/>
          <w:szCs w:val="21"/>
          <w:shd w:val="clear" w:color="auto" w:fill="FFFFFF"/>
        </w:rPr>
        <w:t>（二）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写作（50分）</w:t>
      </w:r>
    </w:p>
    <w:p w:rsidR="00EE39A2" w:rsidRPr="00C4681E" w:rsidP="002F04A6">
      <w:pPr>
        <w:rPr>
          <w:rFonts w:asciiTheme="minorEastAsia" w:eastAsiaTheme="minorEastAsia" w:hAnsiTheme="minorEastAsia"/>
          <w:b w:val="0"/>
          <w:sz w:val="21"/>
          <w:szCs w:val="21"/>
          <w:highlight w:val="white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highlight w:val="white"/>
        </w:rPr>
        <w:t>2</w:t>
      </w:r>
      <w:r w:rsidRPr="00C4681E">
        <w:rPr>
          <w:rFonts w:asciiTheme="minorEastAsia" w:eastAsiaTheme="minorEastAsia" w:hAnsiTheme="minorEastAsia"/>
          <w:b w:val="0"/>
          <w:sz w:val="21"/>
          <w:szCs w:val="21"/>
          <w:highlight w:val="white"/>
        </w:rPr>
        <w:t>6.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highlight w:val="white"/>
        </w:rPr>
        <w:t>从下面两个文题中任选一题作文。</w:t>
      </w:r>
    </w:p>
    <w:p w:rsidR="00EE39A2" w:rsidRPr="00C4681E" w:rsidP="00CE6D7E">
      <w:pPr>
        <w:ind w:firstLine="315" w:firstLineChars="15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作文（1）：</w:t>
      </w:r>
      <w:r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美丽家乡入画来</w:t>
      </w:r>
    </w:p>
    <w:p w:rsidR="00EE39A2" w:rsidRPr="00C4681E" w:rsidP="00CE6D7E">
      <w:pPr>
        <w:ind w:left="300" w:leftChars="10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作文（2）：</w:t>
      </w:r>
      <w:r w:rsidRPr="00CE6D7E"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在你的身边</w:t>
      </w:r>
      <w:r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或社会上，每天都在发生着各种各样有趣的或有意义的事。以某一件事</w:t>
      </w:r>
      <w:r w:rsidRPr="00CE6D7E"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为素材</w:t>
      </w:r>
      <w:r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，</w:t>
      </w:r>
      <w:r w:rsidRPr="00CE6D7E"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展开合理的想象。</w:t>
      </w:r>
      <w:r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请你</w:t>
      </w:r>
      <w:r w:rsidRPr="00CE6D7E"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以</w:t>
      </w:r>
      <w:r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《</w:t>
      </w:r>
      <w:r w:rsidR="00CE6D7E">
        <w:rPr>
          <w:rFonts w:asciiTheme="minorEastAsia" w:eastAsiaTheme="minorEastAsia" w:hAnsiTheme="minorEastAsia" w:hint="eastAsia"/>
          <w:b w:val="0"/>
          <w:sz w:val="21"/>
          <w:szCs w:val="21"/>
          <w:u w:val="single"/>
          <w:shd w:val="clear" w:color="auto" w:fill="FFFFFF"/>
        </w:rPr>
        <w:t xml:space="preserve">      </w:t>
      </w:r>
      <w:r w:rsidRPr="00CE6D7E"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的故事</w:t>
      </w:r>
      <w:r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》</w:t>
      </w:r>
      <w:r w:rsidRPr="00CE6D7E" w:rsidR="00CE6D7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为题写一篇作文</w:t>
      </w: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。</w:t>
      </w:r>
    </w:p>
    <w:p w:rsidR="00EE39A2" w:rsidRPr="00C4681E" w:rsidP="00CE6D7E">
      <w:pPr>
        <w:ind w:firstLine="315" w:firstLineChars="150"/>
        <w:rPr>
          <w:rFonts w:asciiTheme="minorEastAsia" w:eastAsiaTheme="minorEastAsia" w:hAnsiTheme="minorEastAsia"/>
          <w:b w:val="0"/>
          <w:sz w:val="21"/>
          <w:szCs w:val="21"/>
          <w:shd w:val="clear" w:color="auto" w:fill="FFFFFF"/>
        </w:rPr>
      </w:pPr>
      <w:r w:rsidRPr="00C4681E">
        <w:rPr>
          <w:rFonts w:asciiTheme="minorEastAsia" w:eastAsiaTheme="minorEastAsia" w:hAnsiTheme="minorEastAsia" w:hint="eastAsia"/>
          <w:b w:val="0"/>
          <w:sz w:val="21"/>
          <w:szCs w:val="21"/>
          <w:shd w:val="clear" w:color="auto" w:fill="FFFFFF"/>
        </w:rPr>
        <w:t>作文要求：</w:t>
      </w:r>
    </w:p>
    <w:p w:rsidR="00671ABC" w:rsidRPr="00C4681E" w:rsidP="00CE6D7E">
      <w:pPr>
        <w:pStyle w:val="NormalWeb"/>
        <w:ind w:firstLine="210" w:firstLineChars="100"/>
        <w:rPr>
          <w:rFonts w:asciiTheme="minorEastAsia" w:eastAsiaTheme="minorEastAsia" w:hAnsiTheme="minorEastAsia"/>
          <w:sz w:val="21"/>
          <w:szCs w:val="21"/>
        </w:rPr>
      </w:pPr>
      <w:r w:rsidRPr="00C4681E">
        <w:rPr>
          <w:rFonts w:asciiTheme="minorEastAsia" w:eastAsiaTheme="minorEastAsia" w:hAnsiTheme="minorEastAsia" w:hint="eastAsia"/>
          <w:sz w:val="21"/>
          <w:szCs w:val="21"/>
        </w:rPr>
        <w:t>（1）要自由、有创意地表达出真情实感。</w:t>
      </w:r>
    </w:p>
    <w:p w:rsidR="00671ABC" w:rsidRPr="00C4681E" w:rsidP="00CE6D7E">
      <w:pPr>
        <w:pStyle w:val="NormalWeb"/>
        <w:ind w:firstLine="210" w:firstLineChars="100"/>
        <w:rPr>
          <w:rFonts w:asciiTheme="minorEastAsia" w:eastAsiaTheme="minorEastAsia" w:hAnsiTheme="minorEastAsia"/>
          <w:sz w:val="21"/>
          <w:szCs w:val="21"/>
        </w:rPr>
      </w:pPr>
      <w:r w:rsidRPr="00C4681E">
        <w:rPr>
          <w:rFonts w:asciiTheme="minorEastAsia" w:eastAsiaTheme="minorEastAsia" w:hAnsiTheme="minorEastAsia" w:hint="eastAsia"/>
          <w:sz w:val="21"/>
          <w:szCs w:val="21"/>
        </w:rPr>
        <w:t>（2）文体不限（诗歌除外），不少于5</w:t>
      </w:r>
      <w:r w:rsidRPr="00C4681E">
        <w:rPr>
          <w:rFonts w:asciiTheme="minorEastAsia" w:eastAsiaTheme="minorEastAsia" w:hAnsiTheme="minorEastAsia"/>
          <w:sz w:val="21"/>
          <w:szCs w:val="21"/>
        </w:rPr>
        <w:t>00</w:t>
      </w:r>
      <w:r w:rsidRPr="00C4681E">
        <w:rPr>
          <w:rFonts w:asciiTheme="minorEastAsia" w:eastAsiaTheme="minorEastAsia" w:hAnsiTheme="minorEastAsia" w:hint="eastAsia"/>
          <w:sz w:val="21"/>
          <w:szCs w:val="21"/>
        </w:rPr>
        <w:t>字。</w:t>
      </w:r>
    </w:p>
    <w:p w:rsidR="00671ABC" w:rsidRPr="00C4681E" w:rsidP="00CE6D7E">
      <w:pPr>
        <w:pStyle w:val="NormalWeb"/>
        <w:ind w:firstLine="210" w:firstLineChars="100"/>
        <w:rPr>
          <w:rFonts w:asciiTheme="minorEastAsia" w:eastAsiaTheme="minorEastAsia" w:hAnsiTheme="minorEastAsia"/>
          <w:sz w:val="21"/>
          <w:szCs w:val="21"/>
        </w:rPr>
      </w:pPr>
      <w:r w:rsidRPr="00C4681E">
        <w:rPr>
          <w:rFonts w:asciiTheme="minorEastAsia" w:eastAsiaTheme="minorEastAsia" w:hAnsiTheme="minorEastAsia" w:hint="eastAsia"/>
          <w:sz w:val="21"/>
          <w:szCs w:val="21"/>
        </w:rPr>
        <w:t>（3）文字和标点书写规范、整洁。</w:t>
      </w:r>
    </w:p>
    <w:p w:rsidR="00671ABC" w:rsidRPr="00C4681E" w:rsidP="00CE6D7E">
      <w:pPr>
        <w:pStyle w:val="NormalWeb"/>
        <w:ind w:firstLine="210" w:firstLineChars="100"/>
        <w:rPr>
          <w:rFonts w:asciiTheme="minorEastAsia" w:eastAsiaTheme="minorEastAsia" w:hAnsiTheme="minorEastAsia"/>
          <w:sz w:val="21"/>
          <w:szCs w:val="21"/>
        </w:rPr>
        <w:sectPr>
          <w:footerReference w:type="default" r:id="rId6"/>
          <w:headerReference w:type="first" r:id="rId7"/>
          <w:pgSz w:w="20639" w:h="14572" w:orient="landscape"/>
          <w:pgMar w:top="1418" w:right="1134" w:bottom="1304" w:left="1701" w:header="851" w:footer="992" w:gutter="0"/>
          <w:pgNumType w:start="1"/>
          <w:cols w:num="2" w:space="903"/>
          <w:docGrid w:type="lines" w:linePitch="312"/>
        </w:sectPr>
      </w:pPr>
      <w:r>
        <w:rPr>
          <w:rFonts w:asciiTheme="minorEastAsia" w:eastAsiaTheme="minorEastAsia" w:hAnsiTheme="minorEastAsia" w:cs="Arial"/>
          <w:noProof/>
          <w:sz w:val="21"/>
          <w:szCs w:val="21"/>
        </w:rPr>
        <w:pict>
          <v:shape id="_x0000_s1032" type="#_x0000_t202" style="width:279pt;height:31.2pt;margin-top:53.4pt;margin-left:101.5pt;position:absolute;z-index:251663360" stroked="f">
            <v:textbox>
              <w:txbxContent>
                <w:p w:rsidR="008E1D3D" w:rsidRPr="00B3259B" w:rsidP="002F04A6">
                  <w:pPr>
                    <w:rPr>
                      <w:rFonts w:asciiTheme="minorEastAsia" w:eastAsiaTheme="minorEastAsia" w:hAnsiTheme="minorEastAsia"/>
                      <w:b w:val="0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年级下语文期</w:t>
                  </w:r>
                  <w:r w:rsidR="00917ABE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试卷第</w:t>
                  </w:r>
                  <w:r w:rsidRPr="00B3259B" w:rsidR="0062476A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6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页（共8页）</w:t>
                  </w:r>
                </w:p>
                <w:p w:rsidR="008E1D3D" w:rsidP="002F04A6"/>
              </w:txbxContent>
            </v:textbox>
          </v:shape>
        </w:pict>
      </w:r>
      <w:r>
        <w:rPr>
          <w:rFonts w:asciiTheme="minorEastAsia" w:eastAsiaTheme="minorEastAsia" w:hAnsiTheme="minorEastAsia"/>
          <w:sz w:val="21"/>
          <w:szCs w:val="21"/>
        </w:rPr>
        <w:pict>
          <v:rect id="文本框 7" o:spid="_x0000_s1033" style="width:180pt;height:31.2pt;margin-top:207.1pt;margin-left:106.75pt;position:absolute;z-index:251660288" stroked="f">
            <v:textbox>
              <w:txbxContent>
                <w:p w:rsidR="00AC44FB" w:rsidP="002F04A6">
                  <w:r>
                    <w:rPr>
                      <w:rFonts w:hint="eastAsia"/>
                    </w:rPr>
                    <w:t>七</w:t>
                  </w:r>
                  <w:r w:rsidR="00DB3145">
                    <w:rPr>
                      <w:rFonts w:hint="eastAsia"/>
                    </w:rPr>
                    <w:t>年级</w:t>
                  </w:r>
                  <w:r w:rsidR="00E87226">
                    <w:rPr>
                      <w:rFonts w:hint="eastAsia"/>
                    </w:rPr>
                    <w:t>下</w:t>
                  </w:r>
                  <w:r w:rsidR="00DB3145">
                    <w:rPr>
                      <w:rFonts w:hint="eastAsia"/>
                    </w:rPr>
                    <w:t>语文期中试卷第6页（共8页）</w:t>
                  </w:r>
                </w:p>
                <w:p w:rsidR="00AC44FB" w:rsidP="002F04A6"/>
              </w:txbxContent>
            </v:textbox>
          </v:rect>
        </w:pict>
      </w:r>
      <w:r w:rsidRPr="00C4681E" w:rsidR="00671ABC">
        <w:rPr>
          <w:rFonts w:asciiTheme="minorEastAsia" w:eastAsiaTheme="minorEastAsia" w:hAnsiTheme="minorEastAsia" w:hint="eastAsia"/>
          <w:sz w:val="21"/>
          <w:szCs w:val="21"/>
        </w:rPr>
        <w:t>（4）文中不得出现考生真实的人名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Tr="00F9045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21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3259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                                                                                                    </w:t>
            </w: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21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3259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                                                                                                    </w:t>
            </w: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pict>
                <v:rect id="文本框 5" o:spid="_x0000_s1034" style="width:301.15pt;height:28.5pt;margin-top:47.1pt;margin-left:-5.5pt;position:absolute;z-index:251664384" stroked="f">
                  <v:textbox>
                    <w:txbxContent>
                      <w:p w:rsidR="00523DAD" w:rsidRPr="00B3259B" w:rsidP="002F04A6">
                        <w:pPr>
                          <w:rPr>
                            <w:rFonts w:asciiTheme="minorEastAsia" w:eastAsiaTheme="minorEastAsia" w:hAnsiTheme="minorEastAsia"/>
                            <w:b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EastAsia" w:eastAsiaTheme="minorEastAsia" w:hAnsiTheme="minorEastAsia" w:hint="eastAsia"/>
                            <w:b w:val="0"/>
                            <w:sz w:val="18"/>
                            <w:szCs w:val="18"/>
                          </w:rPr>
                          <w:t>八</w:t>
                        </w:r>
                        <w:r w:rsidRPr="00B3259B">
                          <w:rPr>
                            <w:rFonts w:asciiTheme="minorEastAsia" w:eastAsiaTheme="minorEastAsia" w:hAnsiTheme="minorEastAsia" w:hint="eastAsia"/>
                            <w:b w:val="0"/>
                            <w:sz w:val="18"/>
                            <w:szCs w:val="18"/>
                          </w:rPr>
                          <w:t>年级</w:t>
                        </w:r>
                        <w:r w:rsidRPr="00B3259B" w:rsidR="00083499">
                          <w:rPr>
                            <w:rFonts w:asciiTheme="minorEastAsia" w:eastAsiaTheme="minorEastAsia" w:hAnsiTheme="minorEastAsia" w:hint="eastAsia"/>
                            <w:b w:val="0"/>
                            <w:sz w:val="18"/>
                            <w:szCs w:val="18"/>
                          </w:rPr>
                          <w:t>下</w:t>
                        </w:r>
                        <w:r w:rsidRPr="00B3259B">
                          <w:rPr>
                            <w:rFonts w:asciiTheme="minorEastAsia" w:eastAsiaTheme="minorEastAsia" w:hAnsiTheme="minorEastAsia" w:hint="eastAsia"/>
                            <w:b w:val="0"/>
                            <w:sz w:val="18"/>
                            <w:szCs w:val="18"/>
                          </w:rPr>
                          <w:t>语文期</w:t>
                        </w:r>
                        <w:r w:rsidR="00917ABE">
                          <w:rPr>
                            <w:rFonts w:asciiTheme="minorEastAsia" w:eastAsiaTheme="minorEastAsia" w:hAnsiTheme="minorEastAsia" w:hint="eastAsia"/>
                            <w:b w:val="0"/>
                            <w:sz w:val="18"/>
                            <w:szCs w:val="18"/>
                          </w:rPr>
                          <w:t>末</w:t>
                        </w:r>
                        <w:r w:rsidRPr="00B3259B">
                          <w:rPr>
                            <w:rFonts w:asciiTheme="minorEastAsia" w:eastAsiaTheme="minorEastAsia" w:hAnsiTheme="minorEastAsia" w:hint="eastAsia"/>
                            <w:b w:val="0"/>
                            <w:sz w:val="18"/>
                            <w:szCs w:val="18"/>
                          </w:rPr>
                          <w:t>试卷第7页（共8页）</w:t>
                        </w:r>
                      </w:p>
                      <w:p w:rsidR="00523DAD" w:rsidP="002F04A6"/>
                      <w:p w:rsidR="00523DAD" w:rsidP="002F04A6"/>
                    </w:txbxContent>
                  </v:textbox>
                </v:rect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21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3259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                                                                                                    </w:t>
            </w: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21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3259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                                                                                                    </w:t>
            </w: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180"/>
        </w:trPr>
        <w:tc>
          <w:tcPr>
            <w:tcW w:w="85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  <w:tr w:rsidTr="00F9045E">
        <w:tblPrEx>
          <w:tblW w:w="0" w:type="auto"/>
          <w:tblLayout w:type="fixed"/>
          <w:tblLook w:val="04A0"/>
        </w:tblPrEx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 w:cs="宋体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AD" w:rsidRPr="00B3259B" w:rsidP="002F04A6">
            <w:pPr>
              <w:rPr>
                <w:rFonts w:asciiTheme="minorEastAsia" w:eastAsiaTheme="minorEastAsia" w:hAnsiTheme="minorEastAsia"/>
                <w:b w:val="0"/>
                <w:sz w:val="21"/>
                <w:szCs w:val="21"/>
              </w:rPr>
            </w:pPr>
          </w:p>
        </w:tc>
      </w:tr>
    </w:tbl>
    <w:p w:rsidR="00523DAD" w:rsidRPr="00B3259B" w:rsidP="002F04A6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pict>
          <v:rect id="文本框 16" o:spid="_x0000_s1035" style="width:290pt;height:28.5pt;margin-top:598.45pt;margin-left:113.55pt;mso-position-vertical-relative:margin;position:absolute;z-index:251665408" stroked="f">
            <v:textbox inset="7.2pt,,7.2pt">
              <w:txbxContent>
                <w:p w:rsidR="00523DAD" w:rsidRPr="00B3259B" w:rsidP="002F04A6">
                  <w:pPr>
                    <w:rPr>
                      <w:rFonts w:asciiTheme="minorEastAsia" w:eastAsiaTheme="minorEastAsia" w:hAnsiTheme="minorEastAsia"/>
                      <w:b w:val="0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年级</w:t>
                  </w:r>
                  <w:r w:rsidRPr="00B3259B" w:rsidR="00083499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下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语文期</w:t>
                  </w:r>
                  <w:r w:rsidR="00917ABE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末</w:t>
                  </w:r>
                  <w:r w:rsidRPr="00B3259B">
                    <w:rPr>
                      <w:rFonts w:asciiTheme="minorEastAsia" w:eastAsiaTheme="minorEastAsia" w:hAnsiTheme="minorEastAsia" w:hint="eastAsia"/>
                      <w:b w:val="0"/>
                      <w:sz w:val="18"/>
                      <w:szCs w:val="18"/>
                    </w:rPr>
                    <w:t>试卷第8页（共8页）</w:t>
                  </w:r>
                </w:p>
                <w:p w:rsidR="00523DAD" w:rsidP="002F04A6"/>
              </w:txbxContent>
            </v:textbox>
            <w10:wrap anchory="margin"/>
          </v:rect>
        </w:pict>
      </w:r>
    </w:p>
    <w:p w:rsidR="00523DAD" w:rsidRPr="00B3259B" w:rsidP="002F04A6">
      <w:pPr>
        <w:rPr>
          <w:rFonts w:asciiTheme="minorEastAsia" w:eastAsiaTheme="minorEastAsia" w:hAnsiTheme="minorEastAsia"/>
          <w:sz w:val="21"/>
          <w:szCs w:val="21"/>
        </w:rPr>
      </w:pP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</w:p>
    <w:p w:rsidR="00523DAD" w:rsidRPr="00B3259B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523DAD" w:rsidRPr="00B3259B" w:rsidP="002F04A6">
      <w:pPr>
        <w:rPr>
          <w:rFonts w:asciiTheme="minorEastAsia" w:eastAsiaTheme="minorEastAsia" w:hAnsiTheme="minorEastAsia"/>
          <w:sz w:val="21"/>
          <w:szCs w:val="21"/>
        </w:rPr>
      </w:pP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</w:p>
    <w:p w:rsidR="00523DAD" w:rsidRPr="00B3259B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523DAD" w:rsidRPr="00B3259B" w:rsidP="002F04A6">
      <w:pPr>
        <w:rPr>
          <w:rFonts w:asciiTheme="minorEastAsia" w:eastAsiaTheme="minorEastAsia" w:hAnsiTheme="minorEastAsia"/>
          <w:sz w:val="21"/>
          <w:szCs w:val="21"/>
        </w:rPr>
      </w:pP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</w:p>
    <w:p w:rsidR="00523DAD" w:rsidRPr="00B3259B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523DAD" w:rsidRPr="00B3259B" w:rsidP="002F04A6">
      <w:pPr>
        <w:rPr>
          <w:rFonts w:asciiTheme="minorEastAsia" w:eastAsiaTheme="minorEastAsia" w:hAnsiTheme="minorEastAsia"/>
          <w:sz w:val="21"/>
          <w:szCs w:val="21"/>
        </w:rPr>
      </w:pP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</w:p>
    <w:p w:rsidR="00523DAD" w:rsidRPr="00B3259B" w:rsidP="002F04A6">
      <w:pPr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523DAD" w:rsidRPr="00B3259B" w:rsidP="002F04A6">
      <w:pPr>
        <w:rPr>
          <w:rFonts w:asciiTheme="minorEastAsia" w:eastAsiaTheme="minorEastAsia" w:hAnsiTheme="minorEastAsia"/>
          <w:sz w:val="21"/>
          <w:szCs w:val="21"/>
        </w:rPr>
      </w:pP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  <w:r w:rsidRPr="00B3259B">
        <w:rPr>
          <w:rFonts w:asciiTheme="minorEastAsia" w:eastAsiaTheme="minorEastAsia" w:hAnsiTheme="minorEastAsia"/>
          <w:sz w:val="21"/>
          <w:szCs w:val="21"/>
        </w:rPr>
        <w:tab/>
      </w:r>
    </w:p>
    <w:p w:rsidR="00523DAD" w:rsidRPr="00523DAD" w:rsidP="002F04A6">
      <w:r w:rsidRPr="00B3259B">
        <w:rPr>
          <w:rFonts w:asciiTheme="minorEastAsia" w:eastAsiaTheme="minorEastAsia" w:hAnsiTheme="minorEastAsia"/>
          <w:sz w:val="21"/>
          <w:szCs w:val="21"/>
        </w:rPr>
        <w:t xml:space="preserve">                                                  </w:t>
      </w:r>
      <w:r w:rsidRPr="00523DAD">
        <w:t xml:space="preserve">                                                        </w:t>
      </w: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r w:rsidRPr="00523DAD">
        <w:t xml:space="preserve">                                                                                                          </w:t>
      </w: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917ABE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r w:rsidRPr="00523DAD">
        <w:t xml:space="preserve">                                                                                                          </w:t>
      </w: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r w:rsidRPr="00523DAD">
        <w:t xml:space="preserve">                                                                                                          </w:t>
      </w: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pPr>
        <w:rPr>
          <w:b w:val="0"/>
        </w:rPr>
      </w:pP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523DAD" w:rsidRPr="00523DAD" w:rsidP="002F04A6"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  <w:r w:rsidRPr="00523DAD">
        <w:tab/>
      </w:r>
    </w:p>
    <w:p w:rsidR="00AC44FB" w:rsidP="002F04A6"/>
    <w:sectPr w:rsidSect="00AC44FB">
      <w:footerReference w:type="default" r:id="rId8"/>
      <w:pgSz w:w="20639" w:h="14572" w:orient="landscape"/>
      <w:pgMar w:top="1418" w:right="1134" w:bottom="1304" w:left="1701" w:header="851" w:footer="992" w:gutter="0"/>
      <w:cols w:num="2" w:space="903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default"/>
    <w:sig w:usb0="00000000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4FB" w:rsidP="002F04A6">
    <w:pPr>
      <w:pStyle w:val="Footer"/>
    </w:pPr>
    <w:r>
      <w:rPr>
        <w:rFonts w:hint="eastAsia"/>
      </w:rPr>
      <w:t xml:space="preserve">                                                                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4FB" w:rsidP="002F04A6">
    <w:pPr>
      <w:pStyle w:val="Footer"/>
    </w:pPr>
    <w:r>
      <w:rPr>
        <w:rFonts w:hint="eastAsia"/>
      </w:rPr>
      <w:t xml:space="preserve">                                                    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3E3EDA3"/>
    <w:multiLevelType w:val="singleLevel"/>
    <w:tmpl w:val="A3E3EDA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C3FB07CD"/>
    <w:multiLevelType w:val="singleLevel"/>
    <w:tmpl w:val="C3FB07CD"/>
    <w:lvl w:ilvl="0">
      <w:start w:val="2"/>
      <w:numFmt w:val="upperLetter"/>
      <w:suff w:val="nothing"/>
      <w:lvlText w:val="（%1）"/>
      <w:lvlJc w:val="left"/>
    </w:lvl>
  </w:abstractNum>
  <w:abstractNum w:abstractNumId="2">
    <w:nsid w:val="CF471F5C"/>
    <w:multiLevelType w:val="singleLevel"/>
    <w:tmpl w:val="CF471F5C"/>
    <w:lvl w:ilvl="0">
      <w:start w:val="20"/>
      <w:numFmt w:val="decimal"/>
      <w:suff w:val="nothing"/>
      <w:lvlText w:val="%1．"/>
      <w:lvlJc w:val="left"/>
      <w:pPr>
        <w:ind w:left="0" w:firstLine="0"/>
      </w:pPr>
    </w:lvl>
  </w:abstractNum>
  <w:abstractNum w:abstractNumId="3">
    <w:nsid w:val="D53AEC3B"/>
    <w:multiLevelType w:val="singleLevel"/>
    <w:tmpl w:val="D53AEC3B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abstractNum w:abstractNumId="4">
    <w:nsid w:val="E12B6ED5"/>
    <w:multiLevelType w:val="singleLevel"/>
    <w:tmpl w:val="E12B6ED5"/>
    <w:lvl w:ilvl="0">
      <w:start w:val="5"/>
      <w:numFmt w:val="decimal"/>
      <w:suff w:val="nothing"/>
      <w:lvlText w:val="（%1）"/>
      <w:lvlJc w:val="left"/>
      <w:pPr>
        <w:ind w:left="0" w:firstLine="0"/>
      </w:pPr>
    </w:lvl>
  </w:abstractNum>
  <w:abstractNum w:abstractNumId="5">
    <w:nsid w:val="EFC6507D"/>
    <w:multiLevelType w:val="singleLevel"/>
    <w:tmpl w:val="EFC6507D"/>
    <w:lvl w:ilvl="0">
      <w:start w:val="1"/>
      <w:numFmt w:val="ideographTraditional"/>
      <w:suff w:val="nothing"/>
      <w:lvlText w:val="（%1）"/>
      <w:lvlJc w:val="left"/>
      <w:pPr>
        <w:ind w:left="0" w:firstLine="0"/>
      </w:pPr>
    </w:lvl>
  </w:abstractNum>
  <w:abstractNum w:abstractNumId="6">
    <w:nsid w:val="00000001"/>
    <w:multiLevelType w:val="singleLevel"/>
    <w:tmpl w:val="00000001"/>
    <w:lvl w:ilvl="0">
      <w:start w:val="15"/>
      <w:numFmt w:val="decimal"/>
      <w:suff w:val="space"/>
      <w:lvlText w:val="%1."/>
      <w:lvlJc w:val="left"/>
    </w:lvl>
  </w:abstractNum>
  <w:abstractNum w:abstractNumId="7">
    <w:nsid w:val="00000002"/>
    <w:multiLevelType w:val="singleLevel"/>
    <w:tmpl w:val="0000000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00000003"/>
    <w:multiLevelType w:val="singleLevel"/>
    <w:tmpl w:val="00000003"/>
    <w:lvl w:ilvl="0">
      <w:start w:val="1"/>
      <w:numFmt w:val="decimal"/>
      <w:suff w:val="nothing"/>
      <w:lvlText w:val="（%1）"/>
      <w:lvlJc w:val="left"/>
    </w:lvl>
  </w:abstractNum>
  <w:abstractNum w:abstractNumId="9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00000005"/>
    <w:multiLevelType w:val="singleLevel"/>
    <w:tmpl w:val="00000005"/>
    <w:lvl w:ilvl="0">
      <w:start w:val="1"/>
      <w:numFmt w:val="decimal"/>
      <w:suff w:val="nothing"/>
      <w:lvlText w:val="（%1）"/>
      <w:lvlJc w:val="left"/>
    </w:lvl>
  </w:abstractNum>
  <w:abstractNum w:abstractNumId="11">
    <w:nsid w:val="00000006"/>
    <w:multiLevelType w:val="singleLevel"/>
    <w:tmpl w:val="00000006"/>
    <w:lvl w:ilvl="0">
      <w:start w:val="1"/>
      <w:numFmt w:val="decimal"/>
      <w:suff w:val="nothing"/>
      <w:lvlText w:val="%1-"/>
      <w:lvlJc w:val="left"/>
      <w:pPr>
        <w:ind w:left="735" w:firstLine="0"/>
      </w:pPr>
    </w:lvl>
  </w:abstractNum>
  <w:abstractNum w:abstractNumId="12">
    <w:nsid w:val="00000007"/>
    <w:multiLevelType w:val="singleLevel"/>
    <w:tmpl w:val="00000007"/>
    <w:lvl w:ilvl="0">
      <w:start w:val="1"/>
      <w:numFmt w:val="chineseCounting"/>
      <w:suff w:val="nothing"/>
      <w:lvlText w:val="（%1）"/>
      <w:lvlJc w:val="left"/>
    </w:lvl>
  </w:abstractNum>
  <w:abstractNum w:abstractNumId="13">
    <w:nsid w:val="11883781"/>
    <w:multiLevelType w:val="singleLevel"/>
    <w:tmpl w:val="00000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329D3B8E"/>
    <w:multiLevelType w:val="singleLevel"/>
    <w:tmpl w:val="329D3B8E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5">
    <w:nsid w:val="343338F5"/>
    <w:multiLevelType w:val="hybridMultilevel"/>
    <w:tmpl w:val="859AE28C"/>
    <w:lvl w:ilvl="0">
      <w:start w:val="3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94D46B6"/>
    <w:multiLevelType w:val="singleLevel"/>
    <w:tmpl w:val="494D46B6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12"/>
  </w:num>
  <w:num w:numId="7">
    <w:abstractNumId w:val="6"/>
  </w:num>
  <w:num w:numId="8">
    <w:abstractNumId w:val="10"/>
  </w:num>
  <w:num w:numId="9">
    <w:abstractNumId w:val="0"/>
    <w:lvlOverride w:ilvl="0">
      <w:startOverride w:val="1"/>
    </w:lvlOverride>
  </w:num>
  <w:num w:numId="10">
    <w:abstractNumId w:val="4"/>
    <w:lvlOverride w:ilvl="0">
      <w:startOverride w:val="5"/>
    </w:lvlOverride>
  </w:num>
  <w:num w:numId="11">
    <w:abstractNumId w:val="3"/>
    <w:lvlOverride w:ilvl="0">
      <w:startOverride w:val="2"/>
    </w:lvlOverride>
  </w:num>
  <w:num w:numId="12">
    <w:abstractNumId w:val="14"/>
    <w:lvlOverride w:ilvl="0">
      <w:startOverride w:val="1"/>
    </w:lvlOverride>
  </w:num>
  <w:num w:numId="13">
    <w:abstractNumId w:val="2"/>
    <w:lvlOverride w:ilvl="0">
      <w:startOverride w:val="20"/>
    </w:lvlOverride>
  </w:num>
  <w:num w:numId="14">
    <w:abstractNumId w:val="16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C44FB"/>
    <w:rsid w:val="00027A0D"/>
    <w:rsid w:val="000403A7"/>
    <w:rsid w:val="00083499"/>
    <w:rsid w:val="00110F8F"/>
    <w:rsid w:val="00156FF9"/>
    <w:rsid w:val="00164700"/>
    <w:rsid w:val="00167FFD"/>
    <w:rsid w:val="001B6888"/>
    <w:rsid w:val="001C2D76"/>
    <w:rsid w:val="002320F5"/>
    <w:rsid w:val="002E25EA"/>
    <w:rsid w:val="002F04A6"/>
    <w:rsid w:val="002F5D54"/>
    <w:rsid w:val="00325825"/>
    <w:rsid w:val="003614F4"/>
    <w:rsid w:val="003736B9"/>
    <w:rsid w:val="00376F97"/>
    <w:rsid w:val="003912B4"/>
    <w:rsid w:val="00393D1B"/>
    <w:rsid w:val="003C0615"/>
    <w:rsid w:val="00402151"/>
    <w:rsid w:val="00404555"/>
    <w:rsid w:val="00444AC1"/>
    <w:rsid w:val="004861FF"/>
    <w:rsid w:val="004B6352"/>
    <w:rsid w:val="004C01F4"/>
    <w:rsid w:val="00520712"/>
    <w:rsid w:val="00523DAD"/>
    <w:rsid w:val="00537C40"/>
    <w:rsid w:val="00593DC6"/>
    <w:rsid w:val="005B1D52"/>
    <w:rsid w:val="005B2C8F"/>
    <w:rsid w:val="005D12C0"/>
    <w:rsid w:val="005E47F8"/>
    <w:rsid w:val="005F604F"/>
    <w:rsid w:val="0062315C"/>
    <w:rsid w:val="0062476A"/>
    <w:rsid w:val="00671ABC"/>
    <w:rsid w:val="006A4277"/>
    <w:rsid w:val="006D38AC"/>
    <w:rsid w:val="006D4280"/>
    <w:rsid w:val="006F3E93"/>
    <w:rsid w:val="0073782A"/>
    <w:rsid w:val="007464D7"/>
    <w:rsid w:val="007B0089"/>
    <w:rsid w:val="007E47E7"/>
    <w:rsid w:val="0081028A"/>
    <w:rsid w:val="008460DB"/>
    <w:rsid w:val="008517AD"/>
    <w:rsid w:val="008849A5"/>
    <w:rsid w:val="008B54B9"/>
    <w:rsid w:val="008C404B"/>
    <w:rsid w:val="008E1D3D"/>
    <w:rsid w:val="00917ABE"/>
    <w:rsid w:val="0093355C"/>
    <w:rsid w:val="00952E1C"/>
    <w:rsid w:val="00956EB8"/>
    <w:rsid w:val="009659ED"/>
    <w:rsid w:val="0097270C"/>
    <w:rsid w:val="00975B26"/>
    <w:rsid w:val="00A07457"/>
    <w:rsid w:val="00A231A9"/>
    <w:rsid w:val="00A53622"/>
    <w:rsid w:val="00A6137E"/>
    <w:rsid w:val="00A92AB9"/>
    <w:rsid w:val="00AB4BC9"/>
    <w:rsid w:val="00AC44FB"/>
    <w:rsid w:val="00AC4754"/>
    <w:rsid w:val="00AE6223"/>
    <w:rsid w:val="00B11001"/>
    <w:rsid w:val="00B11937"/>
    <w:rsid w:val="00B26558"/>
    <w:rsid w:val="00B313EC"/>
    <w:rsid w:val="00B3259B"/>
    <w:rsid w:val="00B52A88"/>
    <w:rsid w:val="00BC3DBE"/>
    <w:rsid w:val="00BE1395"/>
    <w:rsid w:val="00C3467A"/>
    <w:rsid w:val="00C4681E"/>
    <w:rsid w:val="00C65E76"/>
    <w:rsid w:val="00C83C1B"/>
    <w:rsid w:val="00CA5605"/>
    <w:rsid w:val="00CC27F3"/>
    <w:rsid w:val="00CE6D7E"/>
    <w:rsid w:val="00CF7C0A"/>
    <w:rsid w:val="00D61A9A"/>
    <w:rsid w:val="00D7405F"/>
    <w:rsid w:val="00DB3145"/>
    <w:rsid w:val="00DC7D65"/>
    <w:rsid w:val="00DE4663"/>
    <w:rsid w:val="00E10F3D"/>
    <w:rsid w:val="00E33570"/>
    <w:rsid w:val="00E5347A"/>
    <w:rsid w:val="00E65877"/>
    <w:rsid w:val="00E84580"/>
    <w:rsid w:val="00E87226"/>
    <w:rsid w:val="00E924F1"/>
    <w:rsid w:val="00E9390B"/>
    <w:rsid w:val="00E96DA3"/>
    <w:rsid w:val="00EC2986"/>
    <w:rsid w:val="00ED6C8A"/>
    <w:rsid w:val="00EE39A2"/>
    <w:rsid w:val="00EE76BF"/>
    <w:rsid w:val="00F82558"/>
    <w:rsid w:val="00FA7625"/>
    <w:rsid w:val="00FE03FE"/>
    <w:rsid w:val="04280E26"/>
    <w:rsid w:val="06372261"/>
    <w:rsid w:val="0ADF0DC9"/>
    <w:rsid w:val="0B852694"/>
    <w:rsid w:val="0BFD02F6"/>
    <w:rsid w:val="0F3872E4"/>
    <w:rsid w:val="146F6ECA"/>
    <w:rsid w:val="163253DF"/>
    <w:rsid w:val="17E455CB"/>
    <w:rsid w:val="1DE32BD2"/>
    <w:rsid w:val="1F11432D"/>
    <w:rsid w:val="251E3BFE"/>
    <w:rsid w:val="274F3405"/>
    <w:rsid w:val="29B51013"/>
    <w:rsid w:val="2E355A74"/>
    <w:rsid w:val="3D077321"/>
    <w:rsid w:val="44064B19"/>
    <w:rsid w:val="44563F2E"/>
    <w:rsid w:val="4E5415D1"/>
    <w:rsid w:val="4E974C43"/>
    <w:rsid w:val="4EAF23A4"/>
    <w:rsid w:val="51B335C3"/>
    <w:rsid w:val="573B37C8"/>
    <w:rsid w:val="57C71546"/>
    <w:rsid w:val="5F286DCB"/>
    <w:rsid w:val="5F9073FE"/>
    <w:rsid w:val="63D356B3"/>
    <w:rsid w:val="650A25A9"/>
    <w:rsid w:val="6CDF0D5A"/>
    <w:rsid w:val="731C0EC9"/>
    <w:rsid w:val="737A2B36"/>
    <w:rsid w:val="76E8412A"/>
    <w:rsid w:val="7A7A02B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4FB"/>
    <w:pPr>
      <w:widowControl w:val="0"/>
      <w:jc w:val="both"/>
    </w:pPr>
    <w:rPr>
      <w:rFonts w:ascii="仿宋_GB2312" w:eastAsia="仿宋_GB2312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rsid w:val="00AC44FB"/>
    <w:pPr>
      <w:tabs>
        <w:tab w:val="center" w:pos="4153"/>
        <w:tab w:val="right" w:pos="8306"/>
      </w:tabs>
      <w:snapToGrid w:val="0"/>
      <w:ind w:firstLine="1890" w:firstLineChars="1050"/>
      <w:jc w:val="left"/>
    </w:pPr>
    <w:rPr>
      <w:rFonts w:ascii="宋体" w:eastAsia="宋体" w:hAnsi="宋体"/>
      <w:b w:val="0"/>
      <w:sz w:val="18"/>
      <w:szCs w:val="18"/>
    </w:rPr>
  </w:style>
  <w:style w:type="paragraph" w:styleId="Header">
    <w:name w:val="header"/>
    <w:basedOn w:val="Normal"/>
    <w:qFormat/>
    <w:rsid w:val="00AC44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AC44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 w:val="0"/>
      <w:bCs w:val="0"/>
      <w:sz w:val="24"/>
      <w:szCs w:val="24"/>
    </w:rPr>
  </w:style>
  <w:style w:type="character" w:styleId="Strong">
    <w:name w:val="Strong"/>
    <w:basedOn w:val="DefaultParagraphFont"/>
    <w:qFormat/>
    <w:rsid w:val="00AC44FB"/>
    <w:rPr>
      <w:b/>
    </w:rPr>
  </w:style>
  <w:style w:type="character" w:styleId="Emphasis">
    <w:name w:val="Emphasis"/>
    <w:uiPriority w:val="20"/>
    <w:qFormat/>
    <w:rsid w:val="00AC44FB"/>
    <w:rPr>
      <w:color w:val="CC0000"/>
    </w:rPr>
  </w:style>
  <w:style w:type="character" w:styleId="Hyperlink">
    <w:name w:val="Hyperlink"/>
    <w:qFormat/>
    <w:rsid w:val="00AC44FB"/>
    <w:rPr>
      <w:color w:val="0000FF"/>
      <w:u w:val="none"/>
    </w:rPr>
  </w:style>
  <w:style w:type="paragraph" w:customStyle="1" w:styleId="Web2">
    <w:name w:val="普通(Web)2"/>
    <w:basedOn w:val="Normal"/>
    <w:qFormat/>
    <w:rsid w:val="00AC44FB"/>
    <w:pPr>
      <w:widowControl/>
      <w:spacing w:before="100" w:beforeAutospacing="1" w:after="240"/>
      <w:jc w:val="left"/>
    </w:pPr>
    <w:rPr>
      <w:rFonts w:ascii="宋体" w:hAnsi="宋体" w:cs="宋体"/>
      <w:szCs w:val="21"/>
    </w:rPr>
  </w:style>
  <w:style w:type="paragraph" w:styleId="HTMLPreformatted">
    <w:name w:val="HTML Preformatted"/>
    <w:basedOn w:val="Normal"/>
    <w:link w:val="HTMLChar"/>
    <w:unhideWhenUsed/>
    <w:rsid w:val="005D1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/>
      <w:b w:val="0"/>
      <w:bCs w:val="0"/>
      <w:sz w:val="24"/>
      <w:szCs w:val="24"/>
    </w:rPr>
  </w:style>
  <w:style w:type="character" w:customStyle="1" w:styleId="HTMLChar">
    <w:name w:val="HTML 预设格式 Char"/>
    <w:basedOn w:val="DefaultParagraphFont"/>
    <w:link w:val="HTMLPreformatted"/>
    <w:rsid w:val="005D12C0"/>
    <w:rPr>
      <w:rFonts w:ascii="宋体" w:hAnsi="宋体"/>
      <w:sz w:val="24"/>
      <w:szCs w:val="24"/>
    </w:rPr>
  </w:style>
  <w:style w:type="paragraph" w:styleId="ListParagraph">
    <w:name w:val="List Paragraph"/>
    <w:basedOn w:val="Normal"/>
    <w:uiPriority w:val="99"/>
    <w:unhideWhenUsed/>
    <w:rsid w:val="009659ED"/>
    <w:pPr>
      <w:ind w:firstLine="420" w:firstLineChars="200"/>
    </w:pPr>
  </w:style>
  <w:style w:type="paragraph" w:styleId="PlainText">
    <w:name w:val="Plain Text"/>
    <w:basedOn w:val="Normal"/>
    <w:link w:val="Char"/>
    <w:uiPriority w:val="99"/>
    <w:rsid w:val="003912B4"/>
    <w:rPr>
      <w:rFonts w:ascii="宋体" w:eastAsia="宋体" w:hAnsi="Courier New"/>
      <w:b w:val="0"/>
      <w:bCs w:val="0"/>
      <w:kern w:val="2"/>
      <w:sz w:val="21"/>
      <w:szCs w:val="20"/>
    </w:rPr>
  </w:style>
  <w:style w:type="character" w:customStyle="1" w:styleId="Char">
    <w:name w:val="纯文本 Char"/>
    <w:basedOn w:val="DefaultParagraphFont"/>
    <w:link w:val="PlainText"/>
    <w:uiPriority w:val="99"/>
    <w:rsid w:val="003912B4"/>
    <w:rPr>
      <w:rFonts w:ascii="宋体" w:hAnsi="Courier New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header" Target="head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6</Pages>
  <Words>1222</Words>
  <Characters>6971</Characters>
  <Application>Microsoft Office Word</Application>
  <DocSecurity>0</DocSecurity>
  <Lines>58</Lines>
  <Paragraphs>16</Paragraphs>
  <ScaleCrop>false</ScaleCrop>
  <Company/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37</cp:revision>
  <cp:lastPrinted>2021-04-25T07:59:00Z</cp:lastPrinted>
  <dcterms:created xsi:type="dcterms:W3CDTF">2021-03-22T01:04:00Z</dcterms:created>
  <dcterms:modified xsi:type="dcterms:W3CDTF">2021-05-27T00:52:00Z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