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10960100</wp:posOffset>
            </wp:positionV>
            <wp:extent cx="419100" cy="330200"/>
            <wp:effectExtent l="0" t="0" r="0" b="1270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浙教版五年级下册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</w:t>
      </w:r>
      <w:r>
        <w:drawing>
          <wp:inline distT="0" distB="0" distL="0" distR="0">
            <wp:extent cx="95250" cy="333375"/>
            <wp:effectExtent l="0" t="0" r="0" b="0"/>
            <wp:docPr id="101038" name="图片 1010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8" name="图片 101038" descr="figure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、</w:t>
      </w:r>
      <w:r>
        <w:drawing>
          <wp:inline distT="0" distB="0" distL="0" distR="0">
            <wp:extent cx="95250" cy="333375"/>
            <wp:effectExtent l="0" t="0" r="0" b="0"/>
            <wp:docPr id="101039" name="图片 1010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9" name="图片 101039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、</w:t>
      </w:r>
      <w:r>
        <w:drawing>
          <wp:inline distT="0" distB="0" distL="0" distR="0">
            <wp:extent cx="95250" cy="333375"/>
            <wp:effectExtent l="0" t="0" r="0" b="0"/>
            <wp:docPr id="101040" name="图片 1010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40" name="图片 101040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中，分数单位最大的分数是（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95250" cy="333375"/>
            <wp:effectExtent l="0" t="0" r="0" b="0"/>
            <wp:docPr id="101041" name="图片 1010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41" name="图片 101041" descr="figure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95250" cy="333375"/>
            <wp:effectExtent l="0" t="0" r="0" b="0"/>
            <wp:docPr id="101042" name="图片 1010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42" name="图片 101042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95250" cy="333375"/>
            <wp:effectExtent l="0" t="0" r="0" b="0"/>
            <wp:docPr id="101043" name="图片 1010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43" name="图片 101043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2．一个数乘</w:t>
      </w:r>
      <w:r>
        <w:drawing>
          <wp:inline distT="0" distB="0" distL="0" distR="0">
            <wp:extent cx="95250" cy="333375"/>
            <wp:effectExtent l="0" t="0" r="0" b="0"/>
            <wp:docPr id="100152" name="图片 10015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2" name="图片 100152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就等于把这个数（ ）4倍，一个数除以</w:t>
      </w:r>
      <w:r>
        <w:drawing>
          <wp:inline distT="0" distB="0" distL="0" distR="0">
            <wp:extent cx="95250" cy="333375"/>
            <wp:effectExtent l="0" t="0" r="0" b="0"/>
            <wp:docPr id="100153" name="图片 1001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3" name="图片 100153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就等于把这个数（ ）4倍．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A．扩大</w:t>
      </w:r>
      <w:r>
        <w:tab/>
      </w:r>
      <w:r>
        <w:t>B．缩小</w:t>
      </w:r>
      <w:r>
        <w:tab/>
      </w:r>
      <w:r>
        <w:t>C．增加</w:t>
      </w:r>
      <w:r>
        <w:tab/>
      </w:r>
      <w:r>
        <w:t>D．减少</w:t>
      </w:r>
    </w:p>
    <w:p>
      <w:pPr>
        <w:spacing w:line="360" w:lineRule="auto"/>
        <w:jc w:val="left"/>
        <w:textAlignment w:val="center"/>
      </w:pPr>
      <w:r>
        <w:t>3．</w:t>
      </w:r>
      <w:r>
        <w:object>
          <v:shape id="_x0000_i1025" o:spt="75" alt="eqId31ae4c37ca334bdc8aaf5fac31f379c4" type="#_x0000_t75" style="height:36pt;width:137.25pt;" o:ole="t" filled="f" o:preferrelative="t" stroked="f" coordsize="21600,21600">
            <v:path/>
            <v:fill on="f" focussize="0,0"/>
            <v:stroke on="f" joinstyle="miter"/>
            <v:imagedata r:id="rId13" o:title="eqId31ae4c37ca334bdc8aaf5fac31f379c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 xml:space="preserve"> 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6" o:spt="75" alt="eqIdd88102d99d6d456db553eea7ec806b33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15" o:title="eqIdd88102d99d6d456db553eea7ec806b3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>    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B．58           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object>
          <v:shape id="_x0000_i1027" o:spt="75" alt="eqId70d734c658464f88b045d98fa2b9c6ed" type="#_x0000_t75" style="height:30.75pt;width:24pt;" o:ole="t" filled="f" o:preferrelative="t" stroked="f" coordsize="21600,21600">
            <v:path/>
            <v:fill on="f" focussize="0,0"/>
            <v:stroke on="f" joinstyle="miter"/>
            <v:imagedata r:id="rId18" o:title="eqId70d734c658464f88b045d98fa2b9c6e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4．数a和b都是自然数，a=7b，a和b的最大公约数是（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C．ab</w:t>
      </w:r>
      <w:r>
        <w:tab/>
      </w:r>
      <w:r>
        <w:t>D．7</w:t>
      </w:r>
    </w:p>
    <w:p>
      <w:pPr>
        <w:spacing w:line="360" w:lineRule="auto"/>
        <w:jc w:val="left"/>
        <w:textAlignment w:val="center"/>
      </w:pPr>
      <w:r>
        <w:t>5．鸡的只数比鸭的多</w:t>
      </w:r>
      <w:r>
        <w:drawing>
          <wp:inline distT="0" distB="0" distL="0" distR="0">
            <wp:extent cx="95250" cy="333375"/>
            <wp:effectExtent l="0" t="0" r="0" b="0"/>
            <wp:docPr id="100876" name="图片 1008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6" name="图片 100876" descr="figure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，错误的说法是（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A．鸡比鸭多的只数占鸭只数的</w:t>
      </w:r>
      <w:r>
        <w:drawing>
          <wp:inline distT="0" distB="0" distL="0" distR="0">
            <wp:extent cx="95250" cy="333375"/>
            <wp:effectExtent l="0" t="0" r="0" b="0"/>
            <wp:docPr id="100877" name="图片 1008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7" name="图片 100877" descr="figure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B．鸡比鸭多的只数占鸡只数的</w:t>
      </w:r>
      <w:r>
        <w:drawing>
          <wp:inline distT="0" distB="0" distL="0" distR="0">
            <wp:extent cx="95250" cy="333375"/>
            <wp:effectExtent l="0" t="0" r="0" b="0"/>
            <wp:docPr id="100878" name="图片 10087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8" name="图片 100878" descr="figure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C．鸡的只数相当于鸭只数的（1+</w:t>
      </w:r>
      <w:r>
        <w:drawing>
          <wp:inline distT="0" distB="0" distL="0" distR="0">
            <wp:extent cx="95250" cy="333375"/>
            <wp:effectExtent l="0" t="0" r="0" b="0"/>
            <wp:docPr id="100879" name="图片 1008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9" name="图片 100879" descr="figure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）</w:t>
      </w:r>
    </w:p>
    <w:p>
      <w:pPr>
        <w:spacing w:line="360" w:lineRule="auto"/>
        <w:jc w:val="left"/>
        <w:textAlignment w:val="center"/>
      </w:pPr>
      <w:r>
        <w:t>6．把2米长的铁丝平均分成7段，每段占全长的（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95250" cy="333375"/>
            <wp:effectExtent l="0" t="0" r="0" b="0"/>
            <wp:docPr id="100722" name="图片 1007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2" name="图片 100722" descr="figure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95250" cy="333375"/>
            <wp:effectExtent l="0" t="0" r="0" b="0"/>
            <wp:docPr id="100723" name="图片 1007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3" name="图片 100723" descr="figure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米</w:t>
      </w:r>
      <w:r>
        <w:tab/>
      </w:r>
      <w:r>
        <w:t>C．</w:t>
      </w:r>
      <w:r>
        <w:drawing>
          <wp:inline distT="0" distB="0" distL="0" distR="0">
            <wp:extent cx="95250" cy="333375"/>
            <wp:effectExtent l="0" t="0" r="0" b="0"/>
            <wp:docPr id="100724" name="图片 1007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4" name="图片 100724" descr="figure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米</w:t>
      </w:r>
      <w:r>
        <w:tab/>
      </w:r>
      <w:r>
        <w:t>D．</w:t>
      </w:r>
      <w:r>
        <w:drawing>
          <wp:inline distT="0" distB="0" distL="0" distR="0">
            <wp:extent cx="95250" cy="333375"/>
            <wp:effectExtent l="0" t="0" r="0" b="0"/>
            <wp:docPr id="100725" name="图片 1007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5" name="图片 100725" descr="figure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7．六（三）班男生比女生多</w:t>
      </w:r>
      <w:r>
        <w:drawing>
          <wp:inline distT="0" distB="0" distL="0" distR="0">
            <wp:extent cx="95250" cy="333375"/>
            <wp:effectExtent l="0" t="0" r="0" b="0"/>
            <wp:docPr id="101217" name="图片 1012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17" name="图片 101217" descr="figure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，女生占生班的（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95250" cy="333375"/>
            <wp:effectExtent l="0" t="0" r="0" b="0"/>
            <wp:docPr id="101218" name="图片 1012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18" name="图片 101218" descr="figure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95250" cy="333375"/>
            <wp:effectExtent l="0" t="0" r="0" b="0"/>
            <wp:docPr id="101219" name="图片 1012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19" name="图片 101219" descr="figure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95250" cy="333375"/>
            <wp:effectExtent l="0" t="0" r="0" b="0"/>
            <wp:docPr id="101220" name="图片 1012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0" name="图片 101220" descr="figure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95250" cy="333375"/>
            <wp:effectExtent l="0" t="0" r="0" b="0"/>
            <wp:docPr id="101221" name="图片 1012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1" name="图片 101221" descr="figure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8．与</w:t>
      </w:r>
      <w:r>
        <w:drawing>
          <wp:inline distT="0" distB="0" distL="0" distR="0">
            <wp:extent cx="95250" cy="333375"/>
            <wp:effectExtent l="0" t="0" r="0" b="0"/>
            <wp:docPr id="1649062739" name="图片 16490627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062739" name="图片 1649062739" descr="figure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相等的分数（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A．只有1个</w:t>
      </w:r>
      <w:r>
        <w:tab/>
      </w:r>
      <w:r>
        <w:t>B．只有2个</w:t>
      </w:r>
      <w:r>
        <w:tab/>
      </w:r>
      <w:r>
        <w:t>C．有无数个</w:t>
      </w:r>
    </w:p>
    <w:p>
      <w:pPr>
        <w:spacing w:line="360" w:lineRule="auto"/>
        <w:jc w:val="left"/>
        <w:textAlignment w:val="center"/>
      </w:pPr>
      <w:r>
        <w:t>9．一本书，笑笑7天看完，平均每天看这本书的（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95250" cy="333375"/>
            <wp:effectExtent l="0" t="0" r="0" b="0"/>
            <wp:docPr id="100118" name="图片 1001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8" name="图片 100118" descr="figure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95250" cy="333375"/>
            <wp:effectExtent l="0" t="0" r="0" b="0"/>
            <wp:docPr id="100119" name="图片 1001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9" name="图片 100119" descr="figure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95250" cy="333375"/>
            <wp:effectExtent l="0" t="0" r="0" b="0"/>
            <wp:docPr id="100120" name="图片 1001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0" name="图片 100120" descr="figure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10．当a＞1时，（　　）的得数最大．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A．a×</w:t>
      </w:r>
      <w:r>
        <w:drawing>
          <wp:inline distT="0" distB="0" distL="0" distR="0">
            <wp:extent cx="95250" cy="333375"/>
            <wp:effectExtent l="0" t="0" r="0" b="0"/>
            <wp:docPr id="100115" name="图片 1001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图片 100115" descr="figure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B．a÷</w:t>
      </w:r>
      <w:r>
        <w:drawing>
          <wp:inline distT="0" distB="0" distL="0" distR="0">
            <wp:extent cx="95250" cy="333375"/>
            <wp:effectExtent l="0" t="0" r="0" b="0"/>
            <wp:docPr id="100116" name="图片 1001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6" name="图片 100116" descr="figure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C．a﹣</w:t>
      </w:r>
      <w:r>
        <w:drawing>
          <wp:inline distT="0" distB="0" distL="0" distR="0">
            <wp:extent cx="95250" cy="333375"/>
            <wp:effectExtent l="0" t="0" r="0" b="0"/>
            <wp:docPr id="100117" name="图片 1001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7" name="图片 100117" descr="figure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</w:rPr>
      </w:pPr>
      <w:r>
        <w:rPr>
          <w:rFonts w:hint="eastAsia"/>
          <w:b/>
        </w:rPr>
        <w:t>二、图形计算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．计算下面正方体的体积。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200150" cy="1285875"/>
            <wp:effectExtent l="0" t="0" r="0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31．计算下面长方体的表面积和体积。</w:t>
      </w:r>
    </w:p>
    <w:p>
      <w:pPr>
        <w:spacing w:line="360" w:lineRule="auto"/>
        <w:jc w:val="left"/>
        <w:textAlignment w:val="center"/>
      </w:pPr>
      <w:r>
        <w:t>（长＝6cm，宽＝5cm，高＝3cm）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95450" cy="1276350"/>
            <wp:effectExtent l="0" t="0" r="0" b="0"/>
            <wp:docPr id="110945239" name="图片 1109452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45239" name="图片 110945239" descr="figure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．在横线上填上&gt;、&lt;或=</w:t>
      </w:r>
    </w:p>
    <w:p>
      <w:pPr>
        <w:spacing w:line="360" w:lineRule="auto"/>
        <w:jc w:val="left"/>
        <w:textAlignment w:val="center"/>
      </w:pPr>
      <w:r>
        <w:object>
          <v:shape id="_x0000_i1028" o:spt="75" alt="eqId3e2697f88f04469e8dd1b2d701e62d48" type="#_x0000_t75" style="height:31.5pt;width:11.25pt;" o:ole="t" filled="f" o:preferrelative="t" stroked="f" coordsize="21600,21600">
            <v:path/>
            <v:fill on="f" focussize="0,0"/>
            <v:stroke on="f" joinstyle="miter"/>
            <v:imagedata r:id="rId37" o:title="eqId3e2697f88f04469e8dd1b2d701e62d48"/>
            <o:lock v:ext="edit" aspectratio="t"/>
            <w10:wrap type="none"/>
            <w10:anchorlock/>
          </v:shape>
          <o:OLEObject Type="Embed" ProgID="Equation.DSMT4" ShapeID="_x0000_i1028" DrawAspect="Content" ObjectID="_1468075728" r:id="rId36">
            <o:LockedField>false</o:LockedField>
          </o:OLEObject>
        </w:object>
      </w:r>
      <w:r>
        <w:t xml:space="preserve">________ </w:t>
      </w:r>
      <w:r>
        <w:object>
          <v:shape id="_x0000_i1029" o:spt="75" alt="eqId5b7fb20e420642068fbd5be267156d14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9" o:title="eqId5b7fb20e420642068fbd5be267156d14"/>
            <o:lock v:ext="edit" aspectratio="t"/>
            <w10:wrap type="none"/>
            <w10:anchorlock/>
          </v:shape>
          <o:OLEObject Type="Embed" ProgID="Equation.DSMT4" ShapeID="_x0000_i1029" DrawAspect="Content" ObjectID="_1468075729" r:id="rId38">
            <o:LockedField>false</o:LockedField>
          </o:OLEObject>
        </w:object>
      </w:r>
      <w:r>
        <w:t xml:space="preserve">       </w:t>
      </w:r>
      <w:r>
        <w:object>
          <v:shape id="_x0000_i1030" o:spt="75" alt="eqId7f55ec6047ec431e8a1dc2cbef68f01d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41" o:title="eqId7f55ec6047ec431e8a1dc2cbef68f01d"/>
            <o:lock v:ext="edit" aspectratio="t"/>
            <w10:wrap type="none"/>
            <w10:anchorlock/>
          </v:shape>
          <o:OLEObject Type="Embed" ProgID="Equation.DSMT4" ShapeID="_x0000_i1030" DrawAspect="Content" ObjectID="_1468075730" r:id="rId40">
            <o:LockedField>false</o:LockedField>
          </o:OLEObject>
        </w:object>
      </w:r>
      <w:r>
        <w:t xml:space="preserve">________ </w:t>
      </w:r>
      <w:r>
        <w:object>
          <v:shape id="_x0000_i1031" o:spt="75" alt="eqId8f55d37862ee4215bfd519c215ef9072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43" o:title="eqId8f55d37862ee4215bfd519c215ef9072"/>
            <o:lock v:ext="edit" aspectratio="t"/>
            <w10:wrap type="none"/>
            <w10:anchorlock/>
          </v:shape>
          <o:OLEObject Type="Embed" ProgID="Equation.DSMT4" ShapeID="_x0000_i1031" DrawAspect="Content" ObjectID="_1468075731" r:id="rId42">
            <o:LockedField>false</o:LockedField>
          </o:OLEObject>
        </w:object>
      </w:r>
      <w:r>
        <w:t xml:space="preserve">      </w:t>
      </w:r>
      <w:r>
        <w:object>
          <v:shape id="_x0000_i1032" o:spt="75" alt="eqId231e56cfb91a489890b9c771c5aad8e9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5" o:title="eqId231e56cfb91a489890b9c771c5aad8e9"/>
            <o:lock v:ext="edit" aspectratio="t"/>
            <w10:wrap type="none"/>
            <w10:anchorlock/>
          </v:shape>
          <o:OLEObject Type="Embed" ProgID="Equation.DSMT4" ShapeID="_x0000_i1032" DrawAspect="Content" ObjectID="_1468075732" r:id="rId44">
            <o:LockedField>false</o:LockedField>
          </o:OLEObject>
        </w:object>
      </w:r>
      <w:r>
        <w:t xml:space="preserve">________ </w:t>
      </w:r>
      <w:r>
        <w:object>
          <v:shape id="_x0000_i1033" o:spt="75" alt="eqIdd4502002459e43f9a69e9f8c61d3b57d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7" o:title="eqIdd4502002459e43f9a69e9f8c61d3b57d"/>
            <o:lock v:ext="edit" aspectratio="t"/>
            <w10:wrap type="none"/>
            <w10:anchorlock/>
          </v:shape>
          <o:OLEObject Type="Embed" ProgID="Equation.DSMT4" ShapeID="_x0000_i1033" DrawAspect="Content" ObjectID="_1468075733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．六（1）班有50人，女生占全班人数的</w:t>
      </w:r>
      <w:r>
        <w:object>
          <v:shape id="_x0000_i1034" o:spt="75" alt="eqId505792ded6474e10b78612d37a6a5727" type="#_x0000_t75" style="height:31.5pt;width:17.25pt;" o:ole="t" filled="f" o:preferrelative="t" stroked="f" coordsize="21600,21600">
            <v:path/>
            <v:fill on="f" focussize="0,0"/>
            <v:stroke on="f" joinstyle="miter"/>
            <v:imagedata r:id="rId49" o:title="eqId505792ded6474e10b78612d37a6a5727"/>
            <o:lock v:ext="edit" aspectratio="t"/>
            <w10:wrap type="none"/>
            <w10:anchorlock/>
          </v:shape>
          <o:OLEObject Type="Embed" ProgID="Equation.DSMT4" ShapeID="_x0000_i1034" DrawAspect="Content" ObjectID="_1468075734" r:id="rId48">
            <o:LockedField>false</o:LockedField>
          </o:OLEObject>
        </w:object>
      </w:r>
      <w:r>
        <w:t>，女生有（______）人，男生有（______）。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．把</w:t>
      </w:r>
      <w:r>
        <w:drawing>
          <wp:inline distT="0" distB="0" distL="0" distR="0">
            <wp:extent cx="95250" cy="333375"/>
            <wp:effectExtent l="0" t="0" r="0" b="0"/>
            <wp:docPr id="100067" name="图片 10006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 descr="figure"/>
                    <pic:cNvPicPr>
                      <a:picLocks noChangeAspect="1"/>
                    </pic:cNvPicPr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千克盐平均分成7份，每份是</w:t>
      </w:r>
      <w:r>
        <w:rPr>
          <w:u w:val="single"/>
        </w:rPr>
        <w:t>　  　</w:t>
      </w:r>
      <w:r>
        <w:t>千克，每份占这些盐的</w:t>
      </w:r>
      <w:r>
        <w:rPr>
          <w:u w:val="single"/>
        </w:rPr>
        <w:t>　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．12米的</w:t>
      </w:r>
      <w:r>
        <w:drawing>
          <wp:inline distT="0" distB="0" distL="0" distR="0">
            <wp:extent cx="95250" cy="333375"/>
            <wp:effectExtent l="0" t="0" r="0" b="0"/>
            <wp:docPr id="100064" name="图片 1000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4" name="图片 100064" descr="figure"/>
                    <pic:cNvPicPr>
                      <a:picLocks noChangeAspect="1"/>
                    </pic:cNvPicPr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是</w:t>
      </w:r>
      <w:r>
        <w:rPr>
          <w:u w:val="single"/>
        </w:rPr>
        <w:t>　   　</w:t>
      </w:r>
      <w:r>
        <w:t>米；</w:t>
      </w:r>
      <w:r>
        <w:rPr>
          <w:u w:val="single"/>
        </w:rPr>
        <w:t>　   　</w:t>
      </w:r>
      <w:r>
        <w:t>米的</w:t>
      </w:r>
      <w:r>
        <w:drawing>
          <wp:inline distT="0" distB="0" distL="0" distR="0">
            <wp:extent cx="95250" cy="333375"/>
            <wp:effectExtent l="0" t="0" r="0" b="0"/>
            <wp:docPr id="100065" name="图片 10006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 descr="figure"/>
                    <pic:cNvPicPr>
                      <a:picLocks noChangeAspect="1"/>
                    </pic:cNvPicPr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是12米．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．1</w:t>
      </w:r>
      <w:r>
        <w:drawing>
          <wp:inline distT="0" distB="0" distL="0" distR="0">
            <wp:extent cx="95250" cy="333375"/>
            <wp:effectExtent l="0" t="0" r="0" b="0"/>
            <wp:docPr id="100528" name="图片 1005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8" name="图片 100528" descr="figure"/>
                    <pic:cNvPicPr>
                      <a:picLocks noChangeAspect="1"/>
                    </pic:cNvPicPr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有几个这样的分数单位．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．在横线里填上“＞”“＜”或“﹦”．</w:t>
      </w:r>
    </w:p>
    <w:p>
      <w:pPr>
        <w:spacing w:line="360" w:lineRule="auto"/>
        <w:jc w:val="left"/>
        <w:textAlignment w:val="center"/>
      </w:pPr>
      <w:r>
        <w:t>6吨</w:t>
      </w:r>
      <w:r>
        <w:rPr>
          <w:u w:val="single"/>
        </w:rPr>
        <w:t>　 　</w:t>
      </w:r>
      <w:r>
        <w:t>6000千克 5600米</w:t>
      </w:r>
      <w:r>
        <w:rPr>
          <w:u w:val="single"/>
        </w:rPr>
        <w:t>　 　</w:t>
      </w:r>
      <w:r>
        <w:t xml:space="preserve">6千米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5250" cy="333375"/>
            <wp:effectExtent l="0" t="0" r="0" b="0"/>
            <wp:docPr id="101267" name="图片 10126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67" name="图片 101267" descr="figure"/>
                    <pic:cNvPicPr>
                      <a:picLocks noChangeAspect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/>
        </w:rPr>
        <w:t>　 　</w:t>
      </w:r>
      <w:r>
        <w:drawing>
          <wp:inline distT="0" distB="0" distL="0" distR="0">
            <wp:extent cx="95250" cy="333375"/>
            <wp:effectExtent l="0" t="0" r="0" b="0"/>
            <wp:docPr id="101268" name="图片 1012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68" name="图片 101268" descr="figure"/>
                    <pic:cNvPicPr>
                      <a:picLocks noChangeAspect="1"/>
                    </pic:cNvPicPr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4时</w:t>
      </w:r>
      <w:r>
        <w:rPr>
          <w:u w:val="single"/>
        </w:rPr>
        <w:t>　 　</w:t>
      </w:r>
      <w:r>
        <w:t xml:space="preserve">400分 </w:t>
      </w:r>
    </w:p>
    <w:p>
      <w:pPr>
        <w:spacing w:line="360" w:lineRule="auto"/>
        <w:jc w:val="left"/>
        <w:textAlignment w:val="center"/>
      </w:pPr>
      <w:r>
        <w:t>360秒</w:t>
      </w:r>
      <w:r>
        <w:rPr>
          <w:u w:val="single"/>
        </w:rPr>
        <w:t>　 　</w:t>
      </w:r>
      <w:r>
        <w:t xml:space="preserve">6分 </w:t>
      </w:r>
      <w:r>
        <w:drawing>
          <wp:inline distT="0" distB="0" distL="0" distR="0">
            <wp:extent cx="95250" cy="333375"/>
            <wp:effectExtent l="0" t="0" r="0" b="0"/>
            <wp:docPr id="101269" name="图片 1012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69" name="图片 101269" descr="figure"/>
                    <pic:cNvPicPr>
                      <a:picLocks noChangeAspect="1"/>
                    </pic:cNvPicPr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/>
        </w:rPr>
        <w:t>　 　</w:t>
      </w:r>
      <w:r>
        <w:drawing>
          <wp:inline distT="0" distB="0" distL="0" distR="0">
            <wp:extent cx="95250" cy="333375"/>
            <wp:effectExtent l="0" t="0" r="0" b="0"/>
            <wp:docPr id="101270" name="图片 1012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70" name="图片 101270" descr="figure"/>
                    <pic:cNvPicPr>
                      <a:picLocks noChangeAspect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．20盆月季花，平均分到4个班，每个班分到这些花的</w:t>
      </w:r>
      <w:r>
        <w:drawing>
          <wp:inline distT="0" distB="0" distL="0" distR="0">
            <wp:extent cx="628650" cy="381000"/>
            <wp:effectExtent l="0" t="0" r="0" b="0"/>
            <wp:docPr id="101648" name="图片 1016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48" name="图片 101648" descr="figure"/>
                    <pic:cNvPicPr>
                      <a:picLocks noChangeAspect="1"/>
                    </pic:cNvPicPr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904" cy="381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，每个班分到</w:t>
      </w:r>
      <w:r>
        <w:rPr>
          <w:u w:val="single"/>
        </w:rPr>
        <w:t>　   　</w:t>
      </w:r>
      <w:r>
        <w:t>盆．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．一个长方体，长是4cm，宽和高都是3cm，它的总棱长是（______），表面积是（______），体积是（______）．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．在横线里填上“＞、＜或=”．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5250" cy="333375"/>
            <wp:effectExtent l="0" t="0" r="0" b="0"/>
            <wp:docPr id="102146" name="图片 1021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46" name="图片 102146" descr="figure"/>
                    <pic:cNvPicPr>
                      <a:picLocks noChangeAspect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/>
        </w:rPr>
        <w:t>　   　</w:t>
      </w:r>
      <w:r>
        <w:drawing>
          <wp:inline distT="0" distB="0" distL="0" distR="0">
            <wp:extent cx="95250" cy="333375"/>
            <wp:effectExtent l="0" t="0" r="0" b="0"/>
            <wp:docPr id="102147" name="图片 1021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47" name="图片 102147" descr="figure"/>
                    <pic:cNvPicPr>
                      <a:picLocks noChangeAspect="1"/>
                    </pic:cNvPicPr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95250" cy="333375"/>
            <wp:effectExtent l="0" t="0" r="0" b="0"/>
            <wp:docPr id="102148" name="图片 1021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48" name="图片 102148" descr="figure"/>
                    <pic:cNvPicPr>
                      <a:picLocks noChangeAspect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/>
        </w:rPr>
        <w:t>　   　</w:t>
      </w:r>
      <w:r>
        <w:drawing>
          <wp:inline distT="0" distB="0" distL="0" distR="0">
            <wp:extent cx="95250" cy="333375"/>
            <wp:effectExtent l="0" t="0" r="0" b="0"/>
            <wp:docPr id="102149" name="图片 1021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49" name="图片 102149" descr="figure"/>
                    <pic:cNvPicPr>
                      <a:picLocks noChangeAspect="1"/>
                    </pic:cNvPicPr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95250" cy="333375"/>
            <wp:effectExtent l="0" t="0" r="0" b="0"/>
            <wp:docPr id="102150" name="图片 1021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50" name="图片 102150" descr="figure"/>
                    <pic:cNvPicPr>
                      <a:picLocks noChangeAspect="1"/>
                    </pic:cNvPicPr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/>
        </w:rPr>
        <w:t>　   　</w:t>
      </w:r>
      <w:r>
        <w:drawing>
          <wp:inline distT="0" distB="0" distL="0" distR="0">
            <wp:extent cx="171450" cy="333375"/>
            <wp:effectExtent l="0" t="0" r="0" b="0"/>
            <wp:docPr id="102151" name="图片 1021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51" name="图片 102151" descr="figure"/>
                    <pic:cNvPicPr>
                      <a:picLocks noChangeAspect="1"/>
                    </pic:cNvPicPr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．直接在○里填“＞”、“＜”或“=”．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61950" cy="333375"/>
            <wp:effectExtent l="0" t="0" r="0" b="0"/>
            <wp:docPr id="101922" name="图片 1019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22" name="图片 101922" descr="figure"/>
                    <pic:cNvPicPr>
                      <a:picLocks noChangeAspect="1"/>
                    </pic:cNvPicPr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096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○</w:t>
      </w:r>
      <w:r>
        <w:drawing>
          <wp:inline distT="0" distB="0" distL="0" distR="0">
            <wp:extent cx="95250" cy="333375"/>
            <wp:effectExtent l="0" t="0" r="0" b="0"/>
            <wp:docPr id="101923" name="图片 1019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23" name="图片 101923" descr="figure"/>
                    <pic:cNvPicPr>
                      <a:picLocks noChangeAspect="1"/>
                    </pic:cNvPicPr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95250" cy="333375"/>
            <wp:effectExtent l="0" t="0" r="0" b="0"/>
            <wp:docPr id="101924" name="图片 1019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24" name="图片 101924" descr="figure"/>
                    <pic:cNvPicPr>
                      <a:picLocks noChangeAspect="1"/>
                    </pic:cNvPicPr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×</w:t>
      </w:r>
      <w:r>
        <w:drawing>
          <wp:inline distT="0" distB="0" distL="0" distR="0">
            <wp:extent cx="95250" cy="333375"/>
            <wp:effectExtent l="0" t="0" r="0" b="0"/>
            <wp:docPr id="101925" name="图片 1019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25" name="图片 101925" descr="figure"/>
                    <pic:cNvPicPr>
                      <a:picLocks noChangeAspect="1"/>
                    </pic:cNvPicPr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○</w:t>
      </w:r>
      <w:r>
        <w:drawing>
          <wp:inline distT="0" distB="0" distL="0" distR="0">
            <wp:extent cx="95250" cy="333375"/>
            <wp:effectExtent l="0" t="0" r="0" b="0"/>
            <wp:docPr id="101926" name="图片 1019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26" name="图片 101926" descr="figure"/>
                    <pic:cNvPicPr>
                      <a:picLocks noChangeAspect="1"/>
                    </pic:cNvPicPr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95250" cy="333375"/>
            <wp:effectExtent l="0" t="0" r="0" b="0"/>
            <wp:docPr id="101927" name="图片 1019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27" name="图片 101927" descr="figure"/>
                    <pic:cNvPicPr>
                      <a:picLocks noChangeAspect="1"/>
                    </pic:cNvPicPr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÷3○</w:t>
      </w:r>
      <w:r>
        <w:drawing>
          <wp:inline distT="0" distB="0" distL="0" distR="0">
            <wp:extent cx="95250" cy="333375"/>
            <wp:effectExtent l="0" t="0" r="0" b="0"/>
            <wp:docPr id="101928" name="图片 1019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28" name="图片 101928" descr="figure"/>
                    <pic:cNvPicPr>
                      <a:picLocks noChangeAspect="1"/>
                    </pic:cNvPicPr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95250" cy="333375"/>
            <wp:effectExtent l="0" t="0" r="0" b="0"/>
            <wp:docPr id="101929" name="图片 1019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29" name="图片 101929" descr="figure"/>
                    <pic:cNvPicPr>
                      <a:picLocks noChangeAspect="1"/>
                    </pic:cNvPicPr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÷</w:t>
      </w:r>
      <w:r>
        <w:drawing>
          <wp:inline distT="0" distB="0" distL="0" distR="0">
            <wp:extent cx="95250" cy="333375"/>
            <wp:effectExtent l="0" t="0" r="0" b="0"/>
            <wp:docPr id="101930" name="图片 1019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30" name="图片 101930" descr="figure"/>
                    <pic:cNvPicPr>
                      <a:picLocks noChangeAspect="1"/>
                    </pic:cNvPicPr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○</w:t>
      </w:r>
      <w:r>
        <w:drawing>
          <wp:inline distT="0" distB="0" distL="0" distR="0">
            <wp:extent cx="95250" cy="333375"/>
            <wp:effectExtent l="0" t="0" r="0" b="0"/>
            <wp:docPr id="101931" name="图片 1019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31" name="图片 101931" descr="figure"/>
                    <pic:cNvPicPr>
                      <a:picLocks noChangeAspect="1"/>
                    </pic:cNvPicPr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</w:p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 xml:space="preserve">．与 </w:t>
      </w:r>
      <w:r>
        <w:drawing>
          <wp:inline distT="0" distB="0" distL="0" distR="0">
            <wp:extent cx="123825" cy="266700"/>
            <wp:effectExtent l="0" t="0" r="0" b="0"/>
            <wp:docPr id="1523094681" name="图片 15230946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094681" name="图片 1523094681" descr="figure"/>
                    <pic:cNvPicPr>
                      <a:picLocks noChangeAspect="1"/>
                    </pic:cNvPicPr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相等的分数有无数个．  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．在长方体中，相对的4条棱的长度相等．   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</w:t>
      </w:r>
      <w:r>
        <w:object>
          <v:shape id="_x0000_i1035" o:spt="75" alt="eqId9fec5cc7a8a645daa73905b36a150c08" type="#_x0000_t75" style="height:30.75pt;width:14.25pt;" o:ole="t" filled="f" o:preferrelative="t" stroked="f" coordsize="21600,21600">
            <v:path/>
            <v:fill on="f" focussize="0,0"/>
            <v:stroke on="f" joinstyle="miter"/>
            <v:imagedata r:id="rId74" o:title="eqId9fec5cc7a8a645daa73905b36a150c08"/>
            <o:lock v:ext="edit" aspectratio="t"/>
            <w10:wrap type="none"/>
            <w10:anchorlock/>
          </v:shape>
          <o:OLEObject Type="Embed" ProgID="Equation.DSMT4" ShapeID="_x0000_i1035" DrawAspect="Content" ObjectID="_1468075735" r:id="rId73">
            <o:LockedField>false</o:LockedField>
          </o:OLEObject>
        </w:object>
      </w:r>
      <w:r>
        <w:t>÷5与5÷</w:t>
      </w:r>
      <w:r>
        <w:object>
          <v:shape id="_x0000_i1036" o:spt="75" alt="eqIdb5e1462b7c5a40b18a2f87a231b17ae8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6" o:title="eqIdb5e1462b7c5a40b18a2f87a231b17ae8"/>
            <o:lock v:ext="edit" aspectratio="t"/>
            <w10:wrap type="none"/>
            <w10:anchorlock/>
          </v:shape>
          <o:OLEObject Type="Embed" ProgID="Equation.DSMT4" ShapeID="_x0000_i1036" DrawAspect="Content" ObjectID="_1468075736" r:id="rId75">
            <o:LockedField>false</o:LockedField>
          </o:OLEObject>
        </w:object>
      </w:r>
      <w:r>
        <w:t>的计算结果相同．（_____）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．淘气和笑笑分别向希望书库捐了各自图书的</w:t>
      </w:r>
      <w:r>
        <w:drawing>
          <wp:inline distT="0" distB="0" distL="0" distR="0">
            <wp:extent cx="95250" cy="333375"/>
            <wp:effectExtent l="0" t="0" r="0" b="0"/>
            <wp:docPr id="102278" name="图片 10227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78" name="图片 102278" descr="figure"/>
                    <pic:cNvPicPr>
                      <a:picLocks noChangeAspect="1"/>
                    </pic:cNvPicPr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，淘气捐的图书多．_____．</w:t>
      </w:r>
    </w:p>
    <w:p>
      <w:pPr>
        <w:spacing w:line="360" w:lineRule="auto"/>
        <w:jc w:val="left"/>
      </w:pPr>
      <w:r>
        <w:rPr>
          <w:rFonts w:hint="eastAsia"/>
        </w:rPr>
        <w:t>5</w:t>
      </w:r>
      <w: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>-（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>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）=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>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>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6</m:t>
            </m:r>
            <m:ctrlPr>
              <w:rPr>
                <w:rFonts w:ascii="Cambria Math" w:hAnsi="Cambria Math"/>
              </w:rPr>
            </m:ctrlPr>
          </m:den>
        </m:f>
      </m:oMath>
      <w:r>
        <w:t>.（____）</w:t>
      </w:r>
    </w:p>
    <w:p/>
    <w:p>
      <w:pPr>
        <w:rPr>
          <w:b/>
        </w:rPr>
      </w:pPr>
      <w:r>
        <w:rPr>
          <w:rFonts w:hint="eastAsia"/>
          <w:b/>
        </w:rPr>
        <w:t>六、解答题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80．一个长方体的所有棱长的总和是80厘米，它的长是7厘米，宽是3厘米．求长方体的表面积和体积．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．有两满杯水，笑笑喝了小杯里的</w:t>
      </w:r>
      <w:r>
        <w:drawing>
          <wp:inline distT="0" distB="0" distL="0" distR="0">
            <wp:extent cx="95250" cy="333375"/>
            <wp:effectExtent l="0" t="0" r="0" b="0"/>
            <wp:docPr id="102335" name="图片 1023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35" name="图片 102335" descr="figure"/>
                    <pic:cNvPicPr>
                      <a:picLocks noChangeAspect="1"/>
                    </pic:cNvPicPr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，淘气喝了大杯里的</w:t>
      </w:r>
      <w:r>
        <w:drawing>
          <wp:inline distT="0" distB="0" distL="0" distR="0">
            <wp:extent cx="95250" cy="333375"/>
            <wp:effectExtent l="0" t="0" r="0" b="0"/>
            <wp:docPr id="102336" name="图片 1023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36" name="图片 102336" descr="figure"/>
                    <pic:cNvPicPr>
                      <a:picLocks noChangeAspect="1"/>
                    </pic:cNvPicPr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．谁喝得多？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．商店老板运进一批水果，其中芒果占总质量的</w:t>
      </w:r>
      <w:r>
        <w:drawing>
          <wp:inline distT="0" distB="0" distL="0" distR="0">
            <wp:extent cx="95250" cy="333375"/>
            <wp:effectExtent l="0" t="0" r="0" b="0"/>
            <wp:docPr id="101423" name="图片 1014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23" name="图片 101423" descr="figure"/>
                    <pic:cNvPicPr>
                      <a:picLocks noChangeAspect="1"/>
                    </pic:cNvPicPr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，香蕉占</w:t>
      </w:r>
      <w:r>
        <w:drawing>
          <wp:inline distT="0" distB="0" distL="0" distR="0">
            <wp:extent cx="95250" cy="333375"/>
            <wp:effectExtent l="0" t="0" r="0" b="0"/>
            <wp:docPr id="101424" name="图片 1014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24" name="图片 101424" descr="figure"/>
                    <pic:cNvPicPr>
                      <a:picLocks noChangeAspect="1"/>
                    </pic:cNvPicPr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，其余是苹果．</w:t>
      </w:r>
    </w:p>
    <w:p>
      <w:pPr>
        <w:spacing w:line="360" w:lineRule="auto"/>
        <w:jc w:val="left"/>
        <w:textAlignment w:val="center"/>
      </w:pPr>
      <w:r>
        <w:t>（1）运进的苹果占总质量的几分之几？</w:t>
      </w:r>
    </w:p>
    <w:p>
      <w:pPr>
        <w:spacing w:line="360" w:lineRule="auto"/>
        <w:jc w:val="left"/>
        <w:textAlignment w:val="center"/>
      </w:pPr>
      <w:r>
        <w:t>（2）三种水果中哪种水果最多？哪种水果最少？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．大于</w:t>
      </w:r>
      <w:r>
        <w:drawing>
          <wp:inline distT="0" distB="0" distL="0" distR="0">
            <wp:extent cx="95250" cy="333375"/>
            <wp:effectExtent l="0" t="0" r="0" b="0"/>
            <wp:docPr id="100544" name="图片 1005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4" name="图片 100544" descr="figure"/>
                    <pic:cNvPicPr>
                      <a:picLocks noChangeAspect="1"/>
                    </pic:cNvPicPr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小于</w:t>
      </w:r>
      <w:r>
        <w:drawing>
          <wp:inline distT="0" distB="0" distL="0" distR="0">
            <wp:extent cx="95250" cy="333375"/>
            <wp:effectExtent l="0" t="0" r="0" b="0"/>
            <wp:docPr id="100545" name="图片 1005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5" name="图片 100545" descr="figure"/>
                    <pic:cNvPicPr>
                      <a:picLocks noChangeAspect="1"/>
                    </pic:cNvPicPr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的数有多少个？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．育才小学准备了12个节目到敬老院慰问老人，各类节目的数量统计如图．</w:t>
      </w:r>
    </w:p>
    <w:p>
      <w:pPr>
        <w:spacing w:line="360" w:lineRule="auto"/>
        <w:jc w:val="left"/>
        <w:textAlignment w:val="center"/>
      </w:pPr>
      <w:r>
        <w:t>（1）小品、舞蹈、歌曲类节目数量各占总数的几分之几？</w:t>
      </w:r>
    </w:p>
    <w:p>
      <w:pPr>
        <w:spacing w:line="360" w:lineRule="auto"/>
        <w:jc w:val="left"/>
        <w:textAlignment w:val="center"/>
      </w:pPr>
      <w:r>
        <w:t>（2）将上题的3个分数按从小到大的顺序排列起来．</w:t>
      </w:r>
      <w:r>
        <w:drawing>
          <wp:inline distT="0" distB="0" distL="0" distR="0">
            <wp:extent cx="1200785" cy="1219835"/>
            <wp:effectExtent l="0" t="0" r="0" b="0"/>
            <wp:docPr id="100674" name="图片 1006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4" name="图片 100674" descr="figure"/>
                    <pic:cNvPicPr>
                      <a:picLocks noChangeAspect="1"/>
                    </pic:cNvPicPr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953" cy="1220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．把下面各数按要求填在圈内．8  12  16  24  30  36  48  56  72  80  96</w:t>
      </w:r>
    </w:p>
    <w:p>
      <w:pPr>
        <w:spacing w:line="360" w:lineRule="auto"/>
        <w:jc w:val="left"/>
        <w:textAlignment w:val="center"/>
      </w:pPr>
      <w:r>
        <w:t>8和12的最小公倍数是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01520" cy="1210310"/>
            <wp:effectExtent l="0" t="0" r="0" b="0"/>
            <wp:docPr id="1994975000" name="图片 19949750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975000" name="图片 1994975000" descr="figure"/>
                    <pic:cNvPicPr>
                      <a:picLocks noChangeAspect="1"/>
                    </pic:cNvPicPr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1589" cy="1210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1C4967"/>
    <w:rsid w:val="002A2386"/>
    <w:rsid w:val="002B3ED1"/>
    <w:rsid w:val="00475666"/>
    <w:rsid w:val="004B7FFB"/>
    <w:rsid w:val="004D1B2A"/>
    <w:rsid w:val="004D42A0"/>
    <w:rsid w:val="004E63D0"/>
    <w:rsid w:val="005B3F24"/>
    <w:rsid w:val="006725CC"/>
    <w:rsid w:val="006773B7"/>
    <w:rsid w:val="006A381C"/>
    <w:rsid w:val="00725DB4"/>
    <w:rsid w:val="00746F01"/>
    <w:rsid w:val="007543DC"/>
    <w:rsid w:val="00771D19"/>
    <w:rsid w:val="007A55E5"/>
    <w:rsid w:val="007A64BA"/>
    <w:rsid w:val="007D72CC"/>
    <w:rsid w:val="00855687"/>
    <w:rsid w:val="008978C0"/>
    <w:rsid w:val="00972E7C"/>
    <w:rsid w:val="009C0381"/>
    <w:rsid w:val="009C38D0"/>
    <w:rsid w:val="009E1FB8"/>
    <w:rsid w:val="00A0138B"/>
    <w:rsid w:val="00AD3992"/>
    <w:rsid w:val="00B3009D"/>
    <w:rsid w:val="00B30D89"/>
    <w:rsid w:val="00B923F8"/>
    <w:rsid w:val="00BC62FB"/>
    <w:rsid w:val="00C33ACE"/>
    <w:rsid w:val="00C81132"/>
    <w:rsid w:val="00C93DDE"/>
    <w:rsid w:val="00DD16E2"/>
    <w:rsid w:val="00DD4B4F"/>
    <w:rsid w:val="00E17E42"/>
    <w:rsid w:val="00E53E16"/>
    <w:rsid w:val="00E55184"/>
    <w:rsid w:val="00EA770D"/>
    <w:rsid w:val="00EF035E"/>
    <w:rsid w:val="00FA5C16"/>
    <w:rsid w:val="00FF71A6"/>
    <w:rsid w:val="1F6B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7" Type="http://schemas.openxmlformats.org/officeDocument/2006/relationships/fontTable" Target="fontTable.xml"/><Relationship Id="rId86" Type="http://schemas.openxmlformats.org/officeDocument/2006/relationships/customXml" Target="../customXml/item2.xml"/><Relationship Id="rId85" Type="http://schemas.openxmlformats.org/officeDocument/2006/relationships/customXml" Target="../customXml/item1.xml"/><Relationship Id="rId84" Type="http://schemas.openxmlformats.org/officeDocument/2006/relationships/image" Target="media/image66.png"/><Relationship Id="rId83" Type="http://schemas.openxmlformats.org/officeDocument/2006/relationships/image" Target="media/image65.png"/><Relationship Id="rId82" Type="http://schemas.openxmlformats.org/officeDocument/2006/relationships/image" Target="media/image64.png"/><Relationship Id="rId81" Type="http://schemas.openxmlformats.org/officeDocument/2006/relationships/image" Target="media/image63.png"/><Relationship Id="rId80" Type="http://schemas.openxmlformats.org/officeDocument/2006/relationships/image" Target="media/image62.png"/><Relationship Id="rId8" Type="http://schemas.openxmlformats.org/officeDocument/2006/relationships/image" Target="media/image2.png"/><Relationship Id="rId79" Type="http://schemas.openxmlformats.org/officeDocument/2006/relationships/image" Target="media/image61.png"/><Relationship Id="rId78" Type="http://schemas.openxmlformats.org/officeDocument/2006/relationships/image" Target="media/image60.png"/><Relationship Id="rId77" Type="http://schemas.openxmlformats.org/officeDocument/2006/relationships/image" Target="media/image59.png"/><Relationship Id="rId76" Type="http://schemas.openxmlformats.org/officeDocument/2006/relationships/image" Target="media/image58.wmf"/><Relationship Id="rId75" Type="http://schemas.openxmlformats.org/officeDocument/2006/relationships/oleObject" Target="embeddings/oleObject12.bin"/><Relationship Id="rId74" Type="http://schemas.openxmlformats.org/officeDocument/2006/relationships/image" Target="media/image57.wmf"/><Relationship Id="rId73" Type="http://schemas.openxmlformats.org/officeDocument/2006/relationships/oleObject" Target="embeddings/oleObject11.bin"/><Relationship Id="rId72" Type="http://schemas.openxmlformats.org/officeDocument/2006/relationships/image" Target="media/image56.png"/><Relationship Id="rId71" Type="http://schemas.openxmlformats.org/officeDocument/2006/relationships/image" Target="media/image55.png"/><Relationship Id="rId70" Type="http://schemas.openxmlformats.org/officeDocument/2006/relationships/image" Target="media/image54.png"/><Relationship Id="rId7" Type="http://schemas.openxmlformats.org/officeDocument/2006/relationships/image" Target="media/image1.png"/><Relationship Id="rId69" Type="http://schemas.openxmlformats.org/officeDocument/2006/relationships/image" Target="media/image53.png"/><Relationship Id="rId68" Type="http://schemas.openxmlformats.org/officeDocument/2006/relationships/image" Target="media/image52.png"/><Relationship Id="rId67" Type="http://schemas.openxmlformats.org/officeDocument/2006/relationships/image" Target="media/image51.png"/><Relationship Id="rId66" Type="http://schemas.openxmlformats.org/officeDocument/2006/relationships/image" Target="media/image50.png"/><Relationship Id="rId65" Type="http://schemas.openxmlformats.org/officeDocument/2006/relationships/image" Target="media/image49.png"/><Relationship Id="rId64" Type="http://schemas.openxmlformats.org/officeDocument/2006/relationships/image" Target="media/image48.png"/><Relationship Id="rId63" Type="http://schemas.openxmlformats.org/officeDocument/2006/relationships/image" Target="media/image47.png"/><Relationship Id="rId62" Type="http://schemas.openxmlformats.org/officeDocument/2006/relationships/image" Target="media/image46.png"/><Relationship Id="rId61" Type="http://schemas.openxmlformats.org/officeDocument/2006/relationships/image" Target="media/image45.png"/><Relationship Id="rId60" Type="http://schemas.openxmlformats.org/officeDocument/2006/relationships/image" Target="media/image44.png"/><Relationship Id="rId6" Type="http://schemas.openxmlformats.org/officeDocument/2006/relationships/theme" Target="theme/theme1.xml"/><Relationship Id="rId59" Type="http://schemas.openxmlformats.org/officeDocument/2006/relationships/image" Target="media/image43.png"/><Relationship Id="rId58" Type="http://schemas.openxmlformats.org/officeDocument/2006/relationships/image" Target="media/image42.png"/><Relationship Id="rId57" Type="http://schemas.openxmlformats.org/officeDocument/2006/relationships/image" Target="media/image41.png"/><Relationship Id="rId56" Type="http://schemas.openxmlformats.org/officeDocument/2006/relationships/image" Target="media/image40.png"/><Relationship Id="rId55" Type="http://schemas.openxmlformats.org/officeDocument/2006/relationships/image" Target="media/image39.png"/><Relationship Id="rId54" Type="http://schemas.openxmlformats.org/officeDocument/2006/relationships/image" Target="media/image38.png"/><Relationship Id="rId53" Type="http://schemas.openxmlformats.org/officeDocument/2006/relationships/image" Target="media/image37.png"/><Relationship Id="rId52" Type="http://schemas.openxmlformats.org/officeDocument/2006/relationships/image" Target="media/image36.png"/><Relationship Id="rId51" Type="http://schemas.openxmlformats.org/officeDocument/2006/relationships/image" Target="media/image35.png"/><Relationship Id="rId50" Type="http://schemas.openxmlformats.org/officeDocument/2006/relationships/image" Target="media/image34.png"/><Relationship Id="rId5" Type="http://schemas.openxmlformats.org/officeDocument/2006/relationships/footer" Target="footer2.xml"/><Relationship Id="rId49" Type="http://schemas.openxmlformats.org/officeDocument/2006/relationships/image" Target="media/image33.wmf"/><Relationship Id="rId48" Type="http://schemas.openxmlformats.org/officeDocument/2006/relationships/oleObject" Target="embeddings/oleObject10.bin"/><Relationship Id="rId47" Type="http://schemas.openxmlformats.org/officeDocument/2006/relationships/image" Target="media/image32.wmf"/><Relationship Id="rId46" Type="http://schemas.openxmlformats.org/officeDocument/2006/relationships/oleObject" Target="embeddings/oleObject9.bin"/><Relationship Id="rId45" Type="http://schemas.openxmlformats.org/officeDocument/2006/relationships/image" Target="media/image31.wmf"/><Relationship Id="rId44" Type="http://schemas.openxmlformats.org/officeDocument/2006/relationships/oleObject" Target="embeddings/oleObject8.bin"/><Relationship Id="rId43" Type="http://schemas.openxmlformats.org/officeDocument/2006/relationships/image" Target="media/image30.wmf"/><Relationship Id="rId42" Type="http://schemas.openxmlformats.org/officeDocument/2006/relationships/oleObject" Target="embeddings/oleObject7.bin"/><Relationship Id="rId41" Type="http://schemas.openxmlformats.org/officeDocument/2006/relationships/image" Target="media/image29.wmf"/><Relationship Id="rId40" Type="http://schemas.openxmlformats.org/officeDocument/2006/relationships/oleObject" Target="embeddings/oleObject6.bin"/><Relationship Id="rId4" Type="http://schemas.openxmlformats.org/officeDocument/2006/relationships/footer" Target="footer1.xml"/><Relationship Id="rId39" Type="http://schemas.openxmlformats.org/officeDocument/2006/relationships/image" Target="media/image28.wmf"/><Relationship Id="rId38" Type="http://schemas.openxmlformats.org/officeDocument/2006/relationships/oleObject" Target="embeddings/oleObject5.bin"/><Relationship Id="rId37" Type="http://schemas.openxmlformats.org/officeDocument/2006/relationships/image" Target="media/image27.wmf"/><Relationship Id="rId36" Type="http://schemas.openxmlformats.org/officeDocument/2006/relationships/oleObject" Target="embeddings/oleObject4.bin"/><Relationship Id="rId35" Type="http://schemas.openxmlformats.org/officeDocument/2006/relationships/image" Target="media/image26.png"/><Relationship Id="rId34" Type="http://schemas.openxmlformats.org/officeDocument/2006/relationships/image" Target="media/image25.png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wmf"/><Relationship Id="rId17" Type="http://schemas.openxmlformats.org/officeDocument/2006/relationships/oleObject" Target="embeddings/oleObject3.bin"/><Relationship Id="rId16" Type="http://schemas.openxmlformats.org/officeDocument/2006/relationships/image" Target="media/image8.png"/><Relationship Id="rId15" Type="http://schemas.openxmlformats.org/officeDocument/2006/relationships/image" Target="media/image7.wmf"/><Relationship Id="rId14" Type="http://schemas.openxmlformats.org/officeDocument/2006/relationships/oleObject" Target="embeddings/oleObject2.bin"/><Relationship Id="rId13" Type="http://schemas.openxmlformats.org/officeDocument/2006/relationships/image" Target="media/image6.wmf"/><Relationship Id="rId12" Type="http://schemas.openxmlformats.org/officeDocument/2006/relationships/oleObject" Target="embeddings/oleObject1.bin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B6C761-D0BA-4675-97CD-7BE16E4878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289</Words>
  <Characters>1652</Characters>
  <Lines>13</Lines>
  <Paragraphs>3</Paragraphs>
  <TotalTime>0</TotalTime>
  <ScaleCrop>false</ScaleCrop>
  <LinksUpToDate>false</LinksUpToDate>
  <CharactersWithSpaces>1938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2021-06-20T12:29:00Z</dcterms:created>
  <dc:creator>zxxk</dc:creator>
  <cp:lastModifiedBy>qwe</cp:lastModifiedBy>
  <dcterms:modified xsi:type="dcterms:W3CDTF">2021-08-04T05:23:33Z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