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before="139"/>
        <w:ind w:left="0" w:right="122" w:firstLine="0"/>
        <w:jc w:val="center"/>
        <w:rPr>
          <w:rFonts w:ascii="黑体"/>
          <w:b/>
          <w:sz w:val="28"/>
        </w:rPr>
      </w:pPr>
      <w:r>
        <w:rPr>
          <w:rFonts w:ascii="黑体" w:eastAsia="黑体" w:hint="eastAsia"/>
          <w:b/>
          <w:sz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25pt;margin-top:855pt;margin-left:892pt;mso-position-horizontal-relative:page;mso-position-vertical-relative:top-margin-area;position:absolute;z-index:251658240">
            <v:imagedata r:id="rId5" o:title=""/>
            <o:lock v:ext="edit" aspectratio="t"/>
          </v:shape>
        </w:pict>
      </w:r>
      <w:bookmarkStart w:id="0" w:name="_GoBack"/>
      <w:bookmarkEnd w:id="0"/>
      <w:r>
        <w:rPr>
          <w:rFonts w:ascii="黑体" w:eastAsia="黑体" w:hint="eastAsia"/>
          <w:b/>
          <w:sz w:val="32"/>
          <w:lang w:val="en-US" w:eastAsia="zh-CN"/>
        </w:rPr>
        <w:t>三明北附</w:t>
      </w:r>
      <w:r>
        <w:rPr>
          <w:rFonts w:ascii="黑体" w:eastAsia="黑体" w:hint="eastAsia"/>
          <w:b/>
          <w:sz w:val="32"/>
        </w:rPr>
        <w:t>2020-2021学年第</w:t>
      </w:r>
      <w:r>
        <w:rPr>
          <w:rFonts w:ascii="黑体" w:eastAsia="黑体" w:hint="eastAsia"/>
          <w:b/>
          <w:sz w:val="32"/>
          <w:lang w:val="en-US" w:eastAsia="zh-CN"/>
        </w:rPr>
        <w:t>二</w:t>
      </w:r>
      <w:r>
        <w:rPr>
          <w:rFonts w:ascii="黑体" w:eastAsia="黑体" w:hint="eastAsia"/>
          <w:b/>
          <w:sz w:val="32"/>
        </w:rPr>
        <w:t>学期</w:t>
      </w:r>
      <w:r>
        <w:rPr>
          <w:rFonts w:ascii="黑体" w:eastAsia="黑体" w:hint="eastAsia"/>
          <w:b/>
          <w:sz w:val="32"/>
          <w:lang w:val="en-US" w:eastAsia="zh-CN"/>
        </w:rPr>
        <w:t>初三语文第一次月考</w:t>
      </w:r>
      <w:r>
        <w:rPr>
          <w:rFonts w:ascii="黑体" w:eastAsia="黑体" w:hint="eastAsia"/>
          <w:b/>
          <w:sz w:val="32"/>
        </w:rPr>
        <w:t>试</w:t>
      </w:r>
      <w:r>
        <w:rPr>
          <w:rFonts w:ascii="黑体" w:eastAsia="黑体" w:hint="eastAsia"/>
          <w:b/>
          <w:sz w:val="32"/>
          <w:lang w:val="en-US" w:eastAsia="zh-CN"/>
        </w:rPr>
        <w:t>卷</w:t>
      </w:r>
    </w:p>
    <w:p>
      <w:pPr>
        <w:pStyle w:val="Heading1"/>
        <w:rPr>
          <w:rFonts w:ascii="宋体" w:eastAsia="宋体" w:hint="eastAsia"/>
          <w:b w:val="0"/>
          <w:bCs w:val="0"/>
        </w:rPr>
      </w:pPr>
      <w:r>
        <w:rPr>
          <w:b w:val="0"/>
          <w:bCs w:val="0"/>
        </w:rPr>
        <w:t>一、积累与运用</w:t>
      </w:r>
      <w:r>
        <w:rPr>
          <w:rFonts w:ascii="宋体" w:eastAsia="宋体" w:hint="eastAsia"/>
          <w:b w:val="0"/>
          <w:bCs w:val="0"/>
        </w:rPr>
        <w:t>(</w:t>
      </w:r>
      <w:r>
        <w:rPr>
          <w:rFonts w:ascii="Times New Roman" w:eastAsia="Times New Roman"/>
          <w:b w:val="0"/>
          <w:bCs w:val="0"/>
        </w:rPr>
        <w:t xml:space="preserve">20 </w:t>
      </w:r>
      <w:r>
        <w:rPr>
          <w:b w:val="0"/>
          <w:bCs w:val="0"/>
        </w:rPr>
        <w:t>分</w:t>
      </w:r>
      <w:r>
        <w:rPr>
          <w:rFonts w:ascii="宋体" w:eastAsia="宋体" w:hint="eastAsia"/>
          <w:b w:val="0"/>
          <w:bCs w:val="0"/>
        </w:rPr>
        <w:t>)</w:t>
      </w:r>
    </w:p>
    <w:p>
      <w:pPr>
        <w:pStyle w:val="ListParagraph"/>
        <w:numPr>
          <w:ilvl w:val="0"/>
          <w:numId w:val="1"/>
        </w:numPr>
        <w:tabs>
          <w:tab w:val="left" w:pos="521"/>
        </w:tabs>
        <w:spacing w:before="64" w:after="0" w:line="240" w:lineRule="auto"/>
        <w:ind w:left="520" w:right="0" w:hanging="421"/>
        <w:jc w:val="left"/>
        <w:rPr>
          <w:b w:val="0"/>
          <w:bCs w:val="0"/>
          <w:color w:val="auto"/>
          <w:sz w:val="21"/>
        </w:rPr>
      </w:pPr>
      <w:r>
        <w:rPr>
          <w:b w:val="0"/>
          <w:bCs w:val="0"/>
          <w:color w:val="auto"/>
          <w:sz w:val="21"/>
        </w:rPr>
        <w:t>补写出下列句子中的空缺部分。(</w:t>
      </w:r>
      <w:r>
        <w:rPr>
          <w:rFonts w:ascii="Times New Roman" w:eastAsia="Times New Roman"/>
          <w:b w:val="0"/>
          <w:bCs w:val="0"/>
          <w:color w:val="auto"/>
          <w:sz w:val="21"/>
        </w:rPr>
        <w:t>10</w:t>
      </w:r>
      <w:r>
        <w:rPr>
          <w:rFonts w:ascii="Times New Roman" w:eastAsia="Times New Roman"/>
          <w:b w:val="0"/>
          <w:bCs w:val="0"/>
          <w:color w:val="auto"/>
          <w:spacing w:val="-1"/>
          <w:sz w:val="21"/>
        </w:rPr>
        <w:t xml:space="preserve"> </w:t>
      </w:r>
      <w:r>
        <w:rPr>
          <w:b w:val="0"/>
          <w:bCs w:val="0"/>
          <w:color w:val="auto"/>
          <w:sz w:val="21"/>
        </w:rPr>
        <w:t>分)</w:t>
      </w:r>
    </w:p>
    <w:p>
      <w:pPr>
        <w:pStyle w:val="BodyText"/>
        <w:tabs>
          <w:tab w:val="left" w:pos="3460"/>
          <w:tab w:val="left" w:pos="7031"/>
        </w:tabs>
        <w:spacing w:before="85"/>
        <w:rPr>
          <w:rFonts w:ascii="宋体" w:eastAsia="宋体" w:hAnsi="宋体" w:hint="eastAsia"/>
          <w:b w:val="0"/>
          <w:bCs w:val="0"/>
          <w:color w:val="auto"/>
        </w:rPr>
      </w:pPr>
      <w:r>
        <w:rPr>
          <w:rFonts w:ascii="宋体" w:eastAsia="宋体" w:hAnsi="宋体" w:hint="eastAsia"/>
          <w:b w:val="0"/>
          <w:bCs w:val="0"/>
          <w:color w:val="auto"/>
        </w:rPr>
        <w:t>①晴川历历汉阳树，</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w:t>
      </w:r>
      <w:r>
        <w:rPr>
          <w:rFonts w:ascii="宋体" w:eastAsia="宋体" w:hAnsi="宋体" w:hint="eastAsia"/>
          <w:b w:val="0"/>
          <w:bCs w:val="0"/>
          <w:color w:val="auto"/>
        </w:rPr>
        <w:tab/>
      </w:r>
      <w:r>
        <w:rPr>
          <w:rFonts w:ascii="宋体" w:eastAsia="宋体" w:hAnsi="宋体" w:hint="eastAsia"/>
          <w:b w:val="0"/>
          <w:bCs w:val="0"/>
          <w:color w:val="auto"/>
          <w:spacing w:val="-1"/>
        </w:rPr>
        <w:t>(崔</w:t>
      </w:r>
      <w:r>
        <w:rPr>
          <w:rFonts w:ascii="宋体" w:eastAsia="宋体" w:hAnsi="宋体" w:hint="eastAsia"/>
          <w:b w:val="0"/>
          <w:bCs w:val="0"/>
          <w:color w:val="auto"/>
          <w:spacing w:val="-89"/>
        </w:rPr>
        <w:t>颢</w:t>
      </w:r>
      <w:r>
        <w:rPr>
          <w:rFonts w:ascii="宋体" w:eastAsia="宋体" w:hAnsi="宋体" w:hint="eastAsia"/>
          <w:b w:val="0"/>
          <w:bCs w:val="0"/>
          <w:color w:val="auto"/>
        </w:rPr>
        <w:t>《黄鹤楼</w:t>
      </w:r>
      <w:r>
        <w:rPr>
          <w:rFonts w:ascii="宋体" w:eastAsia="宋体" w:hAnsi="宋体" w:hint="eastAsia"/>
          <w:b w:val="0"/>
          <w:bCs w:val="0"/>
          <w:color w:val="auto"/>
          <w:spacing w:val="-89"/>
        </w:rPr>
        <w:t>》</w:t>
      </w:r>
      <w:r>
        <w:rPr>
          <w:rFonts w:ascii="宋体" w:eastAsia="宋体" w:hAnsi="宋体" w:hint="eastAsia"/>
          <w:b w:val="0"/>
          <w:bCs w:val="0"/>
          <w:color w:val="auto"/>
        </w:rPr>
        <w:t>)</w:t>
      </w:r>
    </w:p>
    <w:p>
      <w:pPr>
        <w:pStyle w:val="BodyText"/>
        <w:tabs>
          <w:tab w:val="left" w:pos="1780"/>
          <w:tab w:val="left" w:pos="7241"/>
        </w:tabs>
        <w:spacing w:before="85"/>
        <w:rPr>
          <w:rFonts w:ascii="宋体" w:eastAsia="宋体" w:hAnsi="宋体" w:hint="eastAsia"/>
          <w:b w:val="0"/>
          <w:bCs w:val="0"/>
          <w:color w:val="auto"/>
        </w:rPr>
      </w:pPr>
      <w:r>
        <w:rPr>
          <w:rFonts w:ascii="宋体" w:eastAsia="宋体" w:hAnsi="宋体" w:hint="eastAsia"/>
          <w:b w:val="0"/>
          <w:bCs w:val="0"/>
          <w:color w:val="auto"/>
        </w:rPr>
        <w:t>②</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，自将磨洗认前朝。</w:t>
      </w:r>
      <w:r>
        <w:rPr>
          <w:rFonts w:ascii="宋体" w:eastAsia="宋体" w:hAnsi="宋体" w:hint="eastAsia"/>
          <w:b w:val="0"/>
          <w:bCs w:val="0"/>
          <w:color w:val="auto"/>
        </w:rPr>
        <w:tab/>
      </w:r>
      <w:r>
        <w:rPr>
          <w:rFonts w:ascii="宋体" w:eastAsia="宋体" w:hAnsi="宋体" w:hint="eastAsia"/>
          <w:b w:val="0"/>
          <w:bCs w:val="0"/>
          <w:color w:val="auto"/>
          <w:spacing w:val="-1"/>
        </w:rPr>
        <w:t>(杜</w:t>
      </w:r>
      <w:r>
        <w:rPr>
          <w:rFonts w:ascii="宋体" w:eastAsia="宋体" w:hAnsi="宋体" w:hint="eastAsia"/>
          <w:b w:val="0"/>
          <w:bCs w:val="0"/>
          <w:color w:val="auto"/>
          <w:spacing w:val="-89"/>
        </w:rPr>
        <w:t>牧</w:t>
      </w:r>
      <w:r>
        <w:rPr>
          <w:rFonts w:ascii="宋体" w:eastAsia="宋体" w:hAnsi="宋体" w:hint="eastAsia"/>
          <w:b w:val="0"/>
          <w:bCs w:val="0"/>
          <w:color w:val="auto"/>
        </w:rPr>
        <w:t>《赤壁</w:t>
      </w:r>
      <w:r>
        <w:rPr>
          <w:rFonts w:ascii="宋体" w:eastAsia="宋体" w:hAnsi="宋体" w:hint="eastAsia"/>
          <w:b w:val="0"/>
          <w:bCs w:val="0"/>
          <w:color w:val="auto"/>
          <w:spacing w:val="-89"/>
        </w:rPr>
        <w:t>》</w:t>
      </w:r>
      <w:r>
        <w:rPr>
          <w:rFonts w:ascii="宋体" w:eastAsia="宋体" w:hAnsi="宋体" w:hint="eastAsia"/>
          <w:b w:val="0"/>
          <w:bCs w:val="0"/>
          <w:color w:val="auto"/>
        </w:rPr>
        <w:t>)</w:t>
      </w:r>
    </w:p>
    <w:p>
      <w:pPr>
        <w:pStyle w:val="BodyText"/>
        <w:tabs>
          <w:tab w:val="left" w:pos="3040"/>
          <w:tab w:val="left" w:pos="6820"/>
        </w:tabs>
        <w:spacing w:before="85"/>
        <w:rPr>
          <w:rFonts w:ascii="宋体" w:eastAsia="宋体" w:hAnsi="宋体" w:hint="eastAsia"/>
          <w:b w:val="0"/>
          <w:bCs w:val="0"/>
          <w:color w:val="auto"/>
        </w:rPr>
      </w:pPr>
      <w:r>
        <w:rPr>
          <w:rFonts w:ascii="宋体" w:eastAsia="宋体" w:hAnsi="宋体" w:hint="eastAsia"/>
          <w:b w:val="0"/>
          <w:bCs w:val="0"/>
          <w:color w:val="auto"/>
        </w:rPr>
        <w:t>③单车欲问边，</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w:t>
      </w:r>
      <w:r>
        <w:rPr>
          <w:rFonts w:ascii="宋体" w:eastAsia="宋体" w:hAnsi="宋体" w:hint="eastAsia"/>
          <w:b w:val="0"/>
          <w:bCs w:val="0"/>
          <w:color w:val="auto"/>
        </w:rPr>
        <w:tab/>
      </w:r>
      <w:r>
        <w:rPr>
          <w:rFonts w:ascii="宋体" w:eastAsia="宋体" w:hAnsi="宋体" w:hint="eastAsia"/>
          <w:b w:val="0"/>
          <w:bCs w:val="0"/>
          <w:color w:val="auto"/>
          <w:spacing w:val="-1"/>
        </w:rPr>
        <w:t>(</w:t>
      </w:r>
      <w:r>
        <w:rPr>
          <w:rFonts w:ascii="宋体" w:eastAsia="宋体" w:hAnsi="宋体" w:hint="eastAsia"/>
          <w:b w:val="0"/>
          <w:bCs w:val="0"/>
          <w:color w:val="auto"/>
        </w:rPr>
        <w:t>王</w:t>
      </w:r>
      <w:r>
        <w:rPr>
          <w:rFonts w:ascii="宋体" w:eastAsia="宋体" w:hAnsi="宋体" w:hint="eastAsia"/>
          <w:b w:val="0"/>
          <w:bCs w:val="0"/>
          <w:color w:val="auto"/>
          <w:spacing w:val="-89"/>
        </w:rPr>
        <w:t>维</w:t>
      </w:r>
      <w:r>
        <w:rPr>
          <w:rFonts w:ascii="宋体" w:eastAsia="宋体" w:hAnsi="宋体" w:hint="eastAsia"/>
          <w:b w:val="0"/>
          <w:bCs w:val="0"/>
          <w:color w:val="auto"/>
        </w:rPr>
        <w:t>《使至塞上</w:t>
      </w:r>
      <w:r>
        <w:rPr>
          <w:rFonts w:ascii="宋体" w:eastAsia="宋体" w:hAnsi="宋体" w:hint="eastAsia"/>
          <w:b w:val="0"/>
          <w:bCs w:val="0"/>
          <w:color w:val="auto"/>
          <w:spacing w:val="-89"/>
        </w:rPr>
        <w:t>》</w:t>
      </w:r>
      <w:r>
        <w:rPr>
          <w:rFonts w:ascii="宋体" w:eastAsia="宋体" w:hAnsi="宋体" w:hint="eastAsia"/>
          <w:b w:val="0"/>
          <w:bCs w:val="0"/>
          <w:color w:val="auto"/>
        </w:rPr>
        <w:t>)</w:t>
      </w:r>
    </w:p>
    <w:p>
      <w:pPr>
        <w:pStyle w:val="BodyText"/>
        <w:tabs>
          <w:tab w:val="left" w:pos="1780"/>
          <w:tab w:val="left" w:pos="6820"/>
        </w:tabs>
        <w:spacing w:before="86"/>
        <w:rPr>
          <w:rFonts w:ascii="宋体" w:eastAsia="宋体" w:hAnsi="宋体" w:hint="eastAsia"/>
          <w:b w:val="0"/>
          <w:bCs w:val="0"/>
          <w:color w:val="auto"/>
        </w:rPr>
      </w:pPr>
      <w:r>
        <w:rPr>
          <w:rFonts w:ascii="宋体" w:eastAsia="宋体" w:hAnsi="宋体" w:hint="eastAsia"/>
          <w:b w:val="0"/>
          <w:bCs w:val="0"/>
          <w:color w:val="auto"/>
        </w:rPr>
        <w:t>④</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，星河欲转千帆舞。</w:t>
      </w:r>
      <w:r>
        <w:rPr>
          <w:rFonts w:ascii="宋体" w:eastAsia="宋体" w:hAnsi="宋体" w:hint="eastAsia"/>
          <w:b w:val="0"/>
          <w:bCs w:val="0"/>
          <w:color w:val="auto"/>
        </w:rPr>
        <w:tab/>
      </w:r>
      <w:r>
        <w:rPr>
          <w:rFonts w:ascii="宋体" w:eastAsia="宋体" w:hAnsi="宋体" w:hint="eastAsia"/>
          <w:b w:val="0"/>
          <w:bCs w:val="0"/>
          <w:color w:val="auto"/>
        </w:rPr>
        <w:t>(李清</w:t>
      </w:r>
      <w:r>
        <w:rPr>
          <w:rFonts w:ascii="宋体" w:eastAsia="宋体" w:hAnsi="宋体" w:hint="eastAsia"/>
          <w:b w:val="0"/>
          <w:bCs w:val="0"/>
          <w:color w:val="auto"/>
          <w:spacing w:val="-91"/>
        </w:rPr>
        <w:t>照</w:t>
      </w:r>
      <w:r>
        <w:rPr>
          <w:rFonts w:ascii="宋体" w:eastAsia="宋体" w:hAnsi="宋体" w:hint="eastAsia"/>
          <w:b w:val="0"/>
          <w:bCs w:val="0"/>
          <w:color w:val="auto"/>
        </w:rPr>
        <w:t>《渔家傲</w:t>
      </w:r>
      <w:r>
        <w:rPr>
          <w:rFonts w:ascii="宋体" w:eastAsia="宋体" w:hAnsi="宋体" w:hint="eastAsia"/>
          <w:b w:val="0"/>
          <w:bCs w:val="0"/>
          <w:color w:val="auto"/>
          <w:spacing w:val="-89"/>
        </w:rPr>
        <w:t>》</w:t>
      </w:r>
      <w:r>
        <w:rPr>
          <w:rFonts w:ascii="宋体" w:eastAsia="宋体" w:hAnsi="宋体" w:hint="eastAsia"/>
          <w:b w:val="0"/>
          <w:bCs w:val="0"/>
          <w:color w:val="auto"/>
        </w:rPr>
        <w:t>)</w:t>
      </w:r>
    </w:p>
    <w:p>
      <w:pPr>
        <w:pStyle w:val="BodyText"/>
        <w:tabs>
          <w:tab w:val="left" w:pos="3040"/>
          <w:tab w:val="left" w:pos="7241"/>
        </w:tabs>
        <w:spacing w:before="85"/>
        <w:rPr>
          <w:rFonts w:ascii="宋体" w:eastAsia="宋体" w:hAnsi="宋体" w:hint="eastAsia"/>
          <w:b w:val="0"/>
          <w:bCs w:val="0"/>
          <w:color w:val="auto"/>
        </w:rPr>
      </w:pPr>
      <w:r>
        <w:rPr>
          <w:rFonts w:ascii="宋体" w:eastAsia="宋体" w:hAnsi="宋体" w:hint="eastAsia"/>
          <w:b w:val="0"/>
          <w:bCs w:val="0"/>
          <w:color w:val="auto"/>
        </w:rPr>
        <w:t>⑤白头搔更短，</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w:t>
      </w:r>
      <w:r>
        <w:rPr>
          <w:rFonts w:ascii="宋体" w:eastAsia="宋体" w:hAnsi="宋体" w:hint="eastAsia"/>
          <w:b w:val="0"/>
          <w:bCs w:val="0"/>
          <w:color w:val="auto"/>
        </w:rPr>
        <w:tab/>
      </w:r>
      <w:r>
        <w:rPr>
          <w:rFonts w:ascii="宋体" w:eastAsia="宋体" w:hAnsi="宋体" w:hint="eastAsia"/>
          <w:b w:val="0"/>
          <w:bCs w:val="0"/>
          <w:color w:val="auto"/>
          <w:spacing w:val="-1"/>
        </w:rPr>
        <w:t>(杜</w:t>
      </w:r>
      <w:r>
        <w:rPr>
          <w:rFonts w:ascii="宋体" w:eastAsia="宋体" w:hAnsi="宋体" w:hint="eastAsia"/>
          <w:b w:val="0"/>
          <w:bCs w:val="0"/>
          <w:color w:val="auto"/>
          <w:spacing w:val="-89"/>
        </w:rPr>
        <w:t>甫</w:t>
      </w:r>
      <w:r>
        <w:rPr>
          <w:rFonts w:ascii="宋体" w:eastAsia="宋体" w:hAnsi="宋体" w:hint="eastAsia"/>
          <w:b w:val="0"/>
          <w:bCs w:val="0"/>
          <w:color w:val="auto"/>
        </w:rPr>
        <w:t>《春望</w:t>
      </w:r>
      <w:r>
        <w:rPr>
          <w:rFonts w:ascii="宋体" w:eastAsia="宋体" w:hAnsi="宋体" w:hint="eastAsia"/>
          <w:b w:val="0"/>
          <w:bCs w:val="0"/>
          <w:color w:val="auto"/>
          <w:spacing w:val="-89"/>
        </w:rPr>
        <w:t>》</w:t>
      </w:r>
      <w:r>
        <w:rPr>
          <w:rFonts w:ascii="宋体" w:eastAsia="宋体" w:hAnsi="宋体" w:hint="eastAsia"/>
          <w:b w:val="0"/>
          <w:bCs w:val="0"/>
          <w:color w:val="auto"/>
        </w:rPr>
        <w:t>)</w:t>
      </w:r>
    </w:p>
    <w:p>
      <w:pPr>
        <w:pStyle w:val="BodyText"/>
        <w:tabs>
          <w:tab w:val="left" w:pos="3670"/>
          <w:tab w:val="left" w:pos="6296"/>
        </w:tabs>
        <w:spacing w:before="85"/>
        <w:rPr>
          <w:rFonts w:ascii="宋体" w:eastAsia="宋体" w:hAnsi="宋体" w:hint="eastAsia"/>
          <w:b w:val="0"/>
          <w:bCs w:val="0"/>
          <w:color w:val="auto"/>
        </w:rPr>
      </w:pPr>
      <w:r>
        <w:rPr>
          <w:rFonts w:ascii="宋体" w:eastAsia="宋体" w:hAnsi="宋体" w:hint="eastAsia"/>
          <w:b w:val="0"/>
          <w:bCs w:val="0"/>
          <w:color w:val="auto"/>
        </w:rPr>
        <w:t>⑥固国不以山溪之险，</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w:t>
      </w:r>
      <w:r>
        <w:rPr>
          <w:rFonts w:ascii="宋体" w:eastAsia="宋体" w:hAnsi="宋体" w:hint="eastAsia"/>
          <w:b w:val="0"/>
          <w:bCs w:val="0"/>
          <w:color w:val="auto"/>
        </w:rPr>
        <w:tab/>
      </w:r>
      <w:r>
        <w:rPr>
          <w:rFonts w:ascii="宋体" w:eastAsia="宋体" w:hAnsi="宋体" w:hint="eastAsia"/>
          <w:b w:val="0"/>
          <w:bCs w:val="0"/>
          <w:color w:val="auto"/>
          <w:spacing w:val="-95"/>
        </w:rPr>
        <w:t>(</w:t>
      </w:r>
      <w:r>
        <w:rPr>
          <w:rFonts w:ascii="宋体" w:eastAsia="宋体" w:hAnsi="宋体" w:hint="eastAsia"/>
          <w:b w:val="0"/>
          <w:bCs w:val="0"/>
          <w:color w:val="auto"/>
          <w:spacing w:val="-1"/>
        </w:rPr>
        <w:t>《得</w:t>
      </w:r>
      <w:r>
        <w:rPr>
          <w:rFonts w:ascii="宋体" w:eastAsia="宋体" w:hAnsi="宋体" w:hint="eastAsia"/>
          <w:b w:val="0"/>
          <w:bCs w:val="0"/>
          <w:color w:val="auto"/>
        </w:rPr>
        <w:t>道多助</w:t>
      </w:r>
      <w:r>
        <w:rPr>
          <w:rFonts w:ascii="宋体" w:eastAsia="宋体" w:hAnsi="宋体" w:hint="eastAsia"/>
          <w:b w:val="0"/>
          <w:bCs w:val="0"/>
          <w:color w:val="auto"/>
          <w:spacing w:val="-95"/>
        </w:rPr>
        <w:t>，</w:t>
      </w:r>
      <w:r>
        <w:rPr>
          <w:rFonts w:ascii="宋体" w:eastAsia="宋体" w:hAnsi="宋体" w:hint="eastAsia"/>
          <w:b w:val="0"/>
          <w:bCs w:val="0"/>
          <w:color w:val="auto"/>
        </w:rPr>
        <w:t>失道寡助</w:t>
      </w:r>
      <w:r>
        <w:rPr>
          <w:rFonts w:ascii="宋体" w:eastAsia="宋体" w:hAnsi="宋体" w:hint="eastAsia"/>
          <w:b w:val="0"/>
          <w:bCs w:val="0"/>
          <w:color w:val="auto"/>
          <w:spacing w:val="-95"/>
        </w:rPr>
        <w:t>》</w:t>
      </w:r>
      <w:r>
        <w:rPr>
          <w:rFonts w:ascii="宋体" w:eastAsia="宋体" w:hAnsi="宋体" w:hint="eastAsia"/>
          <w:b w:val="0"/>
          <w:bCs w:val="0"/>
          <w:color w:val="auto"/>
        </w:rPr>
        <w:t>)</w:t>
      </w:r>
    </w:p>
    <w:p>
      <w:pPr>
        <w:pStyle w:val="BodyText"/>
        <w:tabs>
          <w:tab w:val="left" w:pos="2830"/>
          <w:tab w:val="left" w:pos="6400"/>
        </w:tabs>
        <w:spacing w:before="84"/>
        <w:rPr>
          <w:rFonts w:ascii="宋体" w:eastAsia="宋体" w:hAnsi="宋体" w:hint="eastAsia"/>
          <w:b w:val="0"/>
          <w:bCs w:val="0"/>
          <w:color w:val="auto"/>
        </w:rPr>
      </w:pPr>
      <w:r>
        <w:rPr>
          <w:rFonts w:ascii="宋体" w:eastAsia="宋体" w:hAnsi="宋体" w:hint="eastAsia"/>
          <w:b w:val="0"/>
          <w:bCs w:val="0"/>
          <w:color w:val="auto"/>
        </w:rPr>
        <w:t>⑦夕日欲颓，</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w:t>
      </w:r>
      <w:r>
        <w:rPr>
          <w:rFonts w:ascii="宋体" w:eastAsia="宋体" w:hAnsi="宋体" w:hint="eastAsia"/>
          <w:b w:val="0"/>
          <w:bCs w:val="0"/>
          <w:color w:val="auto"/>
        </w:rPr>
        <w:tab/>
      </w:r>
      <w:r>
        <w:rPr>
          <w:rFonts w:ascii="宋体" w:eastAsia="宋体" w:hAnsi="宋体" w:hint="eastAsia"/>
          <w:b w:val="0"/>
          <w:bCs w:val="0"/>
          <w:color w:val="auto"/>
        </w:rPr>
        <w:t>(陶弘</w:t>
      </w:r>
      <w:r>
        <w:rPr>
          <w:rFonts w:ascii="宋体" w:eastAsia="宋体" w:hAnsi="宋体" w:hint="eastAsia"/>
          <w:b w:val="0"/>
          <w:bCs w:val="0"/>
          <w:color w:val="auto"/>
          <w:spacing w:val="-91"/>
        </w:rPr>
        <w:t>景</w:t>
      </w:r>
      <w:r>
        <w:rPr>
          <w:rFonts w:ascii="宋体" w:eastAsia="宋体" w:hAnsi="宋体" w:hint="eastAsia"/>
          <w:b w:val="0"/>
          <w:bCs w:val="0"/>
          <w:color w:val="auto"/>
        </w:rPr>
        <w:t>《答谢中书书</w:t>
      </w:r>
      <w:r>
        <w:rPr>
          <w:rFonts w:ascii="宋体" w:eastAsia="宋体" w:hAnsi="宋体" w:hint="eastAsia"/>
          <w:b w:val="0"/>
          <w:bCs w:val="0"/>
          <w:color w:val="auto"/>
          <w:spacing w:val="-89"/>
        </w:rPr>
        <w:t>》</w:t>
      </w:r>
      <w:r>
        <w:rPr>
          <w:rFonts w:ascii="宋体" w:eastAsia="宋体" w:hAnsi="宋体" w:hint="eastAsia"/>
          <w:b w:val="0"/>
          <w:bCs w:val="0"/>
          <w:color w:val="auto"/>
        </w:rPr>
        <w:t>)</w:t>
      </w:r>
    </w:p>
    <w:p>
      <w:pPr>
        <w:pStyle w:val="BodyText"/>
        <w:tabs>
          <w:tab w:val="left" w:pos="3250"/>
          <w:tab w:val="left" w:pos="6296"/>
        </w:tabs>
        <w:spacing w:before="85"/>
        <w:rPr>
          <w:rFonts w:ascii="宋体" w:eastAsia="宋体" w:hAnsi="宋体" w:hint="eastAsia"/>
          <w:b w:val="0"/>
          <w:bCs w:val="0"/>
          <w:color w:val="auto"/>
        </w:rPr>
      </w:pPr>
      <w:r>
        <w:rPr>
          <w:rFonts w:ascii="宋体" w:eastAsia="宋体" w:hAnsi="宋体" w:hint="eastAsia"/>
          <w:b w:val="0"/>
          <w:bCs w:val="0"/>
          <w:color w:val="auto"/>
        </w:rPr>
        <w:t>⑧所以动心忍性，</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w:t>
      </w:r>
      <w:r>
        <w:rPr>
          <w:rFonts w:ascii="宋体" w:eastAsia="宋体" w:hAnsi="宋体" w:hint="eastAsia"/>
          <w:b w:val="0"/>
          <w:bCs w:val="0"/>
          <w:color w:val="auto"/>
        </w:rPr>
        <w:tab/>
      </w:r>
      <w:r>
        <w:rPr>
          <w:rFonts w:ascii="宋体" w:eastAsia="宋体" w:hAnsi="宋体" w:hint="eastAsia"/>
          <w:b w:val="0"/>
          <w:bCs w:val="0"/>
          <w:color w:val="auto"/>
          <w:spacing w:val="-95"/>
        </w:rPr>
        <w:t>(</w:t>
      </w:r>
      <w:r>
        <w:rPr>
          <w:rFonts w:ascii="宋体" w:eastAsia="宋体" w:hAnsi="宋体" w:hint="eastAsia"/>
          <w:b w:val="0"/>
          <w:bCs w:val="0"/>
          <w:color w:val="auto"/>
          <w:spacing w:val="-1"/>
        </w:rPr>
        <w:t>《生</w:t>
      </w:r>
      <w:r>
        <w:rPr>
          <w:rFonts w:ascii="宋体" w:eastAsia="宋体" w:hAnsi="宋体" w:hint="eastAsia"/>
          <w:b w:val="0"/>
          <w:bCs w:val="0"/>
          <w:color w:val="auto"/>
        </w:rPr>
        <w:t>于忧患</w:t>
      </w:r>
      <w:r>
        <w:rPr>
          <w:rFonts w:ascii="宋体" w:eastAsia="宋体" w:hAnsi="宋体" w:hint="eastAsia"/>
          <w:b w:val="0"/>
          <w:bCs w:val="0"/>
          <w:color w:val="auto"/>
          <w:spacing w:val="-95"/>
        </w:rPr>
        <w:t>，</w:t>
      </w:r>
      <w:r>
        <w:rPr>
          <w:rFonts w:ascii="宋体" w:eastAsia="宋体" w:hAnsi="宋体" w:hint="eastAsia"/>
          <w:b w:val="0"/>
          <w:bCs w:val="0"/>
          <w:color w:val="auto"/>
        </w:rPr>
        <w:t>死于安乐</w:t>
      </w:r>
      <w:r>
        <w:rPr>
          <w:rFonts w:ascii="宋体" w:eastAsia="宋体" w:hAnsi="宋体" w:hint="eastAsia"/>
          <w:b w:val="0"/>
          <w:bCs w:val="0"/>
          <w:color w:val="auto"/>
          <w:spacing w:val="-95"/>
        </w:rPr>
        <w:t>》</w:t>
      </w:r>
      <w:r>
        <w:rPr>
          <w:rFonts w:ascii="宋体" w:eastAsia="宋体" w:hAnsi="宋体" w:hint="eastAsia"/>
          <w:b w:val="0"/>
          <w:bCs w:val="0"/>
          <w:color w:val="auto"/>
        </w:rPr>
        <w:t>)</w:t>
      </w:r>
    </w:p>
    <w:p>
      <w:pPr>
        <w:pStyle w:val="BodyText"/>
        <w:tabs>
          <w:tab w:val="left" w:pos="2200"/>
          <w:tab w:val="left" w:pos="3460"/>
        </w:tabs>
        <w:spacing w:before="85" w:line="316" w:lineRule="auto"/>
        <w:ind w:left="730" w:right="227" w:hanging="210"/>
        <w:rPr>
          <w:rFonts w:ascii="宋体" w:eastAsia="宋体" w:hAnsi="宋体" w:hint="eastAsia"/>
          <w:b w:val="0"/>
          <w:bCs w:val="0"/>
          <w:color w:val="auto"/>
        </w:rPr>
      </w:pPr>
      <w:r>
        <w:rPr>
          <w:rFonts w:ascii="宋体" w:eastAsia="宋体" w:hAnsi="宋体" w:hint="eastAsia"/>
          <w:b w:val="0"/>
          <w:bCs w:val="0"/>
          <w:color w:val="auto"/>
        </w:rPr>
        <w:t>⑨</w:t>
      </w:r>
      <w:r>
        <w:rPr>
          <w:rFonts w:ascii="宋体" w:eastAsia="宋体" w:hAnsi="宋体" w:hint="eastAsia"/>
          <w:b w:val="0"/>
          <w:bCs w:val="0"/>
          <w:color w:val="auto"/>
          <w:spacing w:val="-48"/>
        </w:rPr>
        <w:t xml:space="preserve"> </w:t>
      </w:r>
      <w:r>
        <w:rPr>
          <w:rFonts w:ascii="宋体" w:eastAsia="宋体" w:hAnsi="宋体" w:hint="eastAsia"/>
          <w:b w:val="0"/>
          <w:bCs w:val="0"/>
          <w:color w:val="auto"/>
        </w:rPr>
        <w:t>《</w:t>
      </w:r>
      <w:r>
        <w:rPr>
          <w:rFonts w:ascii="宋体" w:eastAsia="宋体" w:hAnsi="宋体" w:hint="eastAsia"/>
          <w:b w:val="0"/>
          <w:bCs w:val="0"/>
          <w:color w:val="auto"/>
          <w:spacing w:val="-48"/>
        </w:rPr>
        <w:t xml:space="preserve"> </w:t>
      </w:r>
      <w:r>
        <w:rPr>
          <w:rFonts w:ascii="宋体" w:eastAsia="宋体" w:hAnsi="宋体" w:hint="eastAsia"/>
          <w:b w:val="0"/>
          <w:bCs w:val="0"/>
          <w:color w:val="auto"/>
        </w:rPr>
        <w:t>饮</w:t>
      </w:r>
      <w:r>
        <w:rPr>
          <w:rFonts w:ascii="宋体" w:eastAsia="宋体" w:hAnsi="宋体" w:hint="eastAsia"/>
          <w:b w:val="0"/>
          <w:bCs w:val="0"/>
          <w:color w:val="auto"/>
          <w:spacing w:val="-49"/>
        </w:rPr>
        <w:t xml:space="preserve"> </w:t>
      </w:r>
      <w:r>
        <w:rPr>
          <w:rFonts w:ascii="宋体" w:eastAsia="宋体" w:hAnsi="宋体" w:hint="eastAsia"/>
          <w:b w:val="0"/>
          <w:bCs w:val="0"/>
          <w:color w:val="auto"/>
        </w:rPr>
        <w:t>酒</w:t>
      </w:r>
      <w:r>
        <w:rPr>
          <w:rFonts w:ascii="宋体" w:eastAsia="宋体" w:hAnsi="宋体" w:hint="eastAsia"/>
          <w:b w:val="0"/>
          <w:bCs w:val="0"/>
          <w:color w:val="auto"/>
          <w:spacing w:val="-49"/>
        </w:rPr>
        <w:t xml:space="preserve"> </w:t>
      </w:r>
      <w:r>
        <w:rPr>
          <w:rFonts w:ascii="宋体" w:eastAsia="宋体" w:hAnsi="宋体" w:hint="eastAsia"/>
          <w:b w:val="0"/>
          <w:bCs w:val="0"/>
          <w:color w:val="auto"/>
        </w:rPr>
        <w:t>》</w:t>
      </w:r>
      <w:r>
        <w:rPr>
          <w:rFonts w:ascii="宋体" w:eastAsia="宋体" w:hAnsi="宋体" w:hint="eastAsia"/>
          <w:b w:val="0"/>
          <w:bCs w:val="0"/>
          <w:color w:val="auto"/>
          <w:spacing w:val="-47"/>
        </w:rPr>
        <w:t xml:space="preserve"> </w:t>
      </w:r>
      <w:r>
        <w:rPr>
          <w:rFonts w:ascii="宋体" w:eastAsia="宋体" w:hAnsi="宋体" w:hint="eastAsia"/>
          <w:b w:val="0"/>
          <w:bCs w:val="0"/>
          <w:color w:val="auto"/>
        </w:rPr>
        <w:t>(</w:t>
      </w:r>
      <w:r>
        <w:rPr>
          <w:rFonts w:ascii="宋体" w:eastAsia="宋体" w:hAnsi="宋体" w:hint="eastAsia"/>
          <w:b w:val="0"/>
          <w:bCs w:val="0"/>
          <w:color w:val="auto"/>
          <w:spacing w:val="-48"/>
        </w:rPr>
        <w:t xml:space="preserve"> </w:t>
      </w:r>
      <w:r>
        <w:rPr>
          <w:rFonts w:ascii="宋体" w:eastAsia="宋体" w:hAnsi="宋体" w:hint="eastAsia"/>
          <w:b w:val="0"/>
          <w:bCs w:val="0"/>
          <w:color w:val="auto"/>
          <w:spacing w:val="57"/>
        </w:rPr>
        <w:t>其</w:t>
      </w:r>
      <w:r>
        <w:rPr>
          <w:rFonts w:ascii="宋体" w:eastAsia="宋体" w:hAnsi="宋体" w:hint="eastAsia"/>
          <w:b w:val="0"/>
          <w:bCs w:val="0"/>
          <w:color w:val="auto"/>
        </w:rPr>
        <w:t>五</w:t>
      </w:r>
      <w:r>
        <w:rPr>
          <w:rFonts w:ascii="宋体" w:eastAsia="宋体" w:hAnsi="宋体" w:hint="eastAsia"/>
          <w:b w:val="0"/>
          <w:bCs w:val="0"/>
          <w:color w:val="auto"/>
          <w:spacing w:val="-49"/>
        </w:rPr>
        <w:t xml:space="preserve"> </w:t>
      </w:r>
      <w:r>
        <w:rPr>
          <w:rFonts w:ascii="宋体" w:eastAsia="宋体" w:hAnsi="宋体" w:hint="eastAsia"/>
          <w:b w:val="0"/>
          <w:bCs w:val="0"/>
          <w:color w:val="auto"/>
        </w:rPr>
        <w:t>)</w:t>
      </w:r>
      <w:r>
        <w:rPr>
          <w:rFonts w:ascii="宋体" w:eastAsia="宋体" w:hAnsi="宋体" w:hint="eastAsia"/>
          <w:b w:val="0"/>
          <w:bCs w:val="0"/>
          <w:color w:val="auto"/>
          <w:spacing w:val="-48"/>
        </w:rPr>
        <w:t xml:space="preserve"> </w:t>
      </w:r>
      <w:r>
        <w:rPr>
          <w:rFonts w:ascii="宋体" w:eastAsia="宋体" w:hAnsi="宋体" w:hint="eastAsia"/>
          <w:b w:val="0"/>
          <w:bCs w:val="0"/>
          <w:color w:val="auto"/>
        </w:rPr>
        <w:t>中</w:t>
      </w:r>
      <w:r>
        <w:rPr>
          <w:rFonts w:ascii="宋体" w:eastAsia="宋体" w:hAnsi="宋体" w:hint="eastAsia"/>
          <w:b w:val="0"/>
          <w:bCs w:val="0"/>
          <w:color w:val="auto"/>
          <w:spacing w:val="-48"/>
        </w:rPr>
        <w:t xml:space="preserve"> </w:t>
      </w:r>
      <w:r>
        <w:rPr>
          <w:rFonts w:ascii="宋体" w:eastAsia="宋体" w:hAnsi="宋体" w:hint="eastAsia"/>
          <w:b w:val="0"/>
          <w:bCs w:val="0"/>
          <w:color w:val="auto"/>
        </w:rPr>
        <w:t>表</w:t>
      </w:r>
      <w:r>
        <w:rPr>
          <w:rFonts w:ascii="宋体" w:eastAsia="宋体" w:hAnsi="宋体" w:hint="eastAsia"/>
          <w:b w:val="0"/>
          <w:bCs w:val="0"/>
          <w:color w:val="auto"/>
          <w:spacing w:val="-48"/>
        </w:rPr>
        <w:t xml:space="preserve"> </w:t>
      </w:r>
      <w:r>
        <w:rPr>
          <w:rFonts w:ascii="宋体" w:eastAsia="宋体" w:hAnsi="宋体" w:hint="eastAsia"/>
          <w:b w:val="0"/>
          <w:bCs w:val="0"/>
          <w:color w:val="auto"/>
        </w:rPr>
        <w:t>达</w:t>
      </w:r>
      <w:r>
        <w:rPr>
          <w:rFonts w:ascii="宋体" w:eastAsia="宋体" w:hAnsi="宋体" w:hint="eastAsia"/>
          <w:b w:val="0"/>
          <w:bCs w:val="0"/>
          <w:color w:val="auto"/>
          <w:spacing w:val="-49"/>
        </w:rPr>
        <w:t xml:space="preserve"> </w:t>
      </w:r>
      <w:r>
        <w:rPr>
          <w:rFonts w:ascii="宋体" w:eastAsia="宋体" w:hAnsi="宋体" w:hint="eastAsia"/>
          <w:b w:val="0"/>
          <w:bCs w:val="0"/>
          <w:color w:val="auto"/>
        </w:rPr>
        <w:t>诗</w:t>
      </w:r>
      <w:r>
        <w:rPr>
          <w:rFonts w:ascii="宋体" w:eastAsia="宋体" w:hAnsi="宋体" w:hint="eastAsia"/>
          <w:b w:val="0"/>
          <w:bCs w:val="0"/>
          <w:color w:val="auto"/>
          <w:spacing w:val="-49"/>
        </w:rPr>
        <w:t xml:space="preserve"> </w:t>
      </w:r>
      <w:r>
        <w:rPr>
          <w:rFonts w:ascii="宋体" w:eastAsia="宋体" w:hAnsi="宋体" w:hint="eastAsia"/>
          <w:b w:val="0"/>
          <w:bCs w:val="0"/>
          <w:color w:val="auto"/>
        </w:rPr>
        <w:t>人</w:t>
      </w:r>
      <w:r>
        <w:rPr>
          <w:rFonts w:ascii="宋体" w:eastAsia="宋体" w:hAnsi="宋体" w:hint="eastAsia"/>
          <w:b w:val="0"/>
          <w:bCs w:val="0"/>
          <w:color w:val="auto"/>
          <w:spacing w:val="-48"/>
        </w:rPr>
        <w:t xml:space="preserve"> </w:t>
      </w:r>
      <w:r>
        <w:rPr>
          <w:rFonts w:ascii="宋体" w:eastAsia="宋体" w:hAnsi="宋体" w:hint="eastAsia"/>
          <w:b w:val="0"/>
          <w:bCs w:val="0"/>
          <w:color w:val="auto"/>
        </w:rPr>
        <w:t>悠</w:t>
      </w:r>
      <w:r>
        <w:rPr>
          <w:rFonts w:ascii="宋体" w:eastAsia="宋体" w:hAnsi="宋体" w:hint="eastAsia"/>
          <w:b w:val="0"/>
          <w:bCs w:val="0"/>
          <w:color w:val="auto"/>
          <w:spacing w:val="-48"/>
        </w:rPr>
        <w:t xml:space="preserve"> </w:t>
      </w:r>
      <w:r>
        <w:rPr>
          <w:rFonts w:ascii="宋体" w:eastAsia="宋体" w:hAnsi="宋体" w:hint="eastAsia"/>
          <w:b w:val="0"/>
          <w:bCs w:val="0"/>
          <w:color w:val="auto"/>
        </w:rPr>
        <w:t>然</w:t>
      </w:r>
      <w:r>
        <w:rPr>
          <w:rFonts w:ascii="宋体" w:eastAsia="宋体" w:hAnsi="宋体" w:hint="eastAsia"/>
          <w:b w:val="0"/>
          <w:bCs w:val="0"/>
          <w:color w:val="auto"/>
          <w:spacing w:val="-49"/>
        </w:rPr>
        <w:t xml:space="preserve"> </w:t>
      </w:r>
      <w:r>
        <w:rPr>
          <w:rFonts w:ascii="宋体" w:eastAsia="宋体" w:hAnsi="宋体" w:hint="eastAsia"/>
          <w:b w:val="0"/>
          <w:bCs w:val="0"/>
          <w:color w:val="auto"/>
        </w:rPr>
        <w:t>自</w:t>
      </w:r>
      <w:r>
        <w:rPr>
          <w:rFonts w:ascii="宋体" w:eastAsia="宋体" w:hAnsi="宋体" w:hint="eastAsia"/>
          <w:b w:val="0"/>
          <w:bCs w:val="0"/>
          <w:color w:val="auto"/>
          <w:spacing w:val="-49"/>
        </w:rPr>
        <w:t xml:space="preserve"> </w:t>
      </w:r>
      <w:r>
        <w:rPr>
          <w:rFonts w:ascii="宋体" w:eastAsia="宋体" w:hAnsi="宋体" w:hint="eastAsia"/>
          <w:b w:val="0"/>
          <w:bCs w:val="0"/>
          <w:color w:val="auto"/>
        </w:rPr>
        <w:t>得</w:t>
      </w:r>
      <w:r>
        <w:rPr>
          <w:rFonts w:ascii="宋体" w:eastAsia="宋体" w:hAnsi="宋体" w:hint="eastAsia"/>
          <w:b w:val="0"/>
          <w:bCs w:val="0"/>
          <w:color w:val="auto"/>
          <w:spacing w:val="-48"/>
        </w:rPr>
        <w:t xml:space="preserve"> </w:t>
      </w:r>
      <w:r>
        <w:rPr>
          <w:rFonts w:ascii="宋体" w:eastAsia="宋体" w:hAnsi="宋体" w:hint="eastAsia"/>
          <w:b w:val="0"/>
          <w:bCs w:val="0"/>
          <w:color w:val="auto"/>
        </w:rPr>
        <w:t>、</w:t>
      </w:r>
      <w:r>
        <w:rPr>
          <w:rFonts w:ascii="宋体" w:eastAsia="宋体" w:hAnsi="宋体" w:hint="eastAsia"/>
          <w:b w:val="0"/>
          <w:bCs w:val="0"/>
          <w:color w:val="auto"/>
          <w:spacing w:val="-48"/>
        </w:rPr>
        <w:t xml:space="preserve"> </w:t>
      </w:r>
      <w:r>
        <w:rPr>
          <w:rFonts w:ascii="宋体" w:eastAsia="宋体" w:hAnsi="宋体" w:hint="eastAsia"/>
          <w:b w:val="0"/>
          <w:bCs w:val="0"/>
          <w:color w:val="auto"/>
        </w:rPr>
        <w:t>超</w:t>
      </w:r>
      <w:r>
        <w:rPr>
          <w:rFonts w:ascii="宋体" w:eastAsia="宋体" w:hAnsi="宋体" w:hint="eastAsia"/>
          <w:b w:val="0"/>
          <w:bCs w:val="0"/>
          <w:color w:val="auto"/>
          <w:spacing w:val="-49"/>
        </w:rPr>
        <w:t xml:space="preserve"> </w:t>
      </w:r>
      <w:r>
        <w:rPr>
          <w:rFonts w:ascii="宋体" w:eastAsia="宋体" w:hAnsi="宋体" w:hint="eastAsia"/>
          <w:b w:val="0"/>
          <w:bCs w:val="0"/>
          <w:color w:val="auto"/>
        </w:rPr>
        <w:t>然</w:t>
      </w:r>
      <w:r>
        <w:rPr>
          <w:rFonts w:ascii="宋体" w:eastAsia="宋体" w:hAnsi="宋体" w:hint="eastAsia"/>
          <w:b w:val="0"/>
          <w:bCs w:val="0"/>
          <w:color w:val="auto"/>
          <w:spacing w:val="-49"/>
        </w:rPr>
        <w:t xml:space="preserve"> </w:t>
      </w:r>
      <w:r>
        <w:rPr>
          <w:rFonts w:ascii="宋体" w:eastAsia="宋体" w:hAnsi="宋体" w:hint="eastAsia"/>
          <w:b w:val="0"/>
          <w:bCs w:val="0"/>
          <w:color w:val="auto"/>
        </w:rPr>
        <w:t>物</w:t>
      </w:r>
      <w:r>
        <w:rPr>
          <w:rFonts w:ascii="宋体" w:eastAsia="宋体" w:hAnsi="宋体" w:hint="eastAsia"/>
          <w:b w:val="0"/>
          <w:bCs w:val="0"/>
          <w:color w:val="auto"/>
          <w:spacing w:val="-48"/>
        </w:rPr>
        <w:t xml:space="preserve"> </w:t>
      </w:r>
      <w:r>
        <w:rPr>
          <w:rFonts w:ascii="宋体" w:eastAsia="宋体" w:hAnsi="宋体" w:hint="eastAsia"/>
          <w:b w:val="0"/>
          <w:bCs w:val="0"/>
          <w:color w:val="auto"/>
        </w:rPr>
        <w:t>外</w:t>
      </w:r>
      <w:r>
        <w:rPr>
          <w:rFonts w:ascii="宋体" w:eastAsia="宋体" w:hAnsi="宋体" w:hint="eastAsia"/>
          <w:b w:val="0"/>
          <w:bCs w:val="0"/>
          <w:color w:val="auto"/>
          <w:spacing w:val="-48"/>
        </w:rPr>
        <w:t xml:space="preserve"> </w:t>
      </w:r>
      <w:r>
        <w:rPr>
          <w:rFonts w:ascii="宋体" w:eastAsia="宋体" w:hAnsi="宋体" w:hint="eastAsia"/>
          <w:b w:val="0"/>
          <w:bCs w:val="0"/>
          <w:color w:val="auto"/>
        </w:rPr>
        <w:t>的</w:t>
      </w:r>
      <w:r>
        <w:rPr>
          <w:rFonts w:ascii="宋体" w:eastAsia="宋体" w:hAnsi="宋体" w:hint="eastAsia"/>
          <w:b w:val="0"/>
          <w:bCs w:val="0"/>
          <w:color w:val="auto"/>
          <w:spacing w:val="-49"/>
        </w:rPr>
        <w:t xml:space="preserve"> </w:t>
      </w:r>
      <w:r>
        <w:rPr>
          <w:rFonts w:ascii="宋体" w:eastAsia="宋体" w:hAnsi="宋体" w:hint="eastAsia"/>
          <w:b w:val="0"/>
          <w:bCs w:val="0"/>
          <w:color w:val="auto"/>
        </w:rPr>
        <w:t>思</w:t>
      </w:r>
      <w:r>
        <w:rPr>
          <w:rFonts w:ascii="宋体" w:eastAsia="宋体" w:hAnsi="宋体" w:hint="eastAsia"/>
          <w:b w:val="0"/>
          <w:bCs w:val="0"/>
          <w:color w:val="auto"/>
          <w:spacing w:val="-49"/>
        </w:rPr>
        <w:t xml:space="preserve"> </w:t>
      </w:r>
      <w:r>
        <w:rPr>
          <w:rFonts w:ascii="宋体" w:eastAsia="宋体" w:hAnsi="宋体" w:hint="eastAsia"/>
          <w:b w:val="0"/>
          <w:bCs w:val="0"/>
          <w:color w:val="auto"/>
        </w:rPr>
        <w:t>想</w:t>
      </w:r>
      <w:r>
        <w:rPr>
          <w:rFonts w:ascii="宋体" w:eastAsia="宋体" w:hAnsi="宋体" w:hint="eastAsia"/>
          <w:b w:val="0"/>
          <w:bCs w:val="0"/>
          <w:color w:val="auto"/>
          <w:spacing w:val="-48"/>
        </w:rPr>
        <w:t xml:space="preserve"> </w:t>
      </w:r>
      <w:r>
        <w:rPr>
          <w:rFonts w:ascii="宋体" w:eastAsia="宋体" w:hAnsi="宋体" w:hint="eastAsia"/>
          <w:b w:val="0"/>
          <w:bCs w:val="0"/>
          <w:color w:val="auto"/>
        </w:rPr>
        <w:t>情</w:t>
      </w:r>
      <w:r>
        <w:rPr>
          <w:rFonts w:ascii="宋体" w:eastAsia="宋体" w:hAnsi="宋体" w:hint="eastAsia"/>
          <w:b w:val="0"/>
          <w:bCs w:val="0"/>
          <w:color w:val="auto"/>
          <w:spacing w:val="-48"/>
        </w:rPr>
        <w:t xml:space="preserve"> </w:t>
      </w:r>
      <w:r>
        <w:rPr>
          <w:rFonts w:ascii="宋体" w:eastAsia="宋体" w:hAnsi="宋体" w:hint="eastAsia"/>
          <w:b w:val="0"/>
          <w:bCs w:val="0"/>
          <w:color w:val="auto"/>
        </w:rPr>
        <w:t>趣</w:t>
      </w:r>
      <w:r>
        <w:rPr>
          <w:rFonts w:ascii="宋体" w:eastAsia="宋体" w:hAnsi="宋体" w:hint="eastAsia"/>
          <w:b w:val="0"/>
          <w:bCs w:val="0"/>
          <w:color w:val="auto"/>
          <w:spacing w:val="-49"/>
        </w:rPr>
        <w:t xml:space="preserve"> </w:t>
      </w:r>
      <w:r>
        <w:rPr>
          <w:rFonts w:ascii="宋体" w:eastAsia="宋体" w:hAnsi="宋体" w:hint="eastAsia"/>
          <w:b w:val="0"/>
          <w:bCs w:val="0"/>
          <w:color w:val="auto"/>
        </w:rPr>
        <w:t>的</w:t>
      </w:r>
      <w:r>
        <w:rPr>
          <w:rFonts w:ascii="宋体" w:eastAsia="宋体" w:hAnsi="宋体" w:hint="eastAsia"/>
          <w:b w:val="0"/>
          <w:bCs w:val="0"/>
          <w:color w:val="auto"/>
          <w:spacing w:val="-49"/>
        </w:rPr>
        <w:t xml:space="preserve"> </w:t>
      </w:r>
      <w:r>
        <w:rPr>
          <w:rFonts w:ascii="宋体" w:eastAsia="宋体" w:hAnsi="宋体" w:hint="eastAsia"/>
          <w:b w:val="0"/>
          <w:bCs w:val="0"/>
          <w:color w:val="auto"/>
        </w:rPr>
        <w:t>名</w:t>
      </w:r>
      <w:r>
        <w:rPr>
          <w:rFonts w:ascii="宋体" w:eastAsia="宋体" w:hAnsi="宋体" w:hint="eastAsia"/>
          <w:b w:val="0"/>
          <w:bCs w:val="0"/>
          <w:color w:val="auto"/>
          <w:spacing w:val="-48"/>
        </w:rPr>
        <w:t xml:space="preserve"> </w:t>
      </w:r>
      <w:r>
        <w:rPr>
          <w:rFonts w:ascii="宋体" w:eastAsia="宋体" w:hAnsi="宋体" w:hint="eastAsia"/>
          <w:b w:val="0"/>
          <w:bCs w:val="0"/>
          <w:color w:val="auto"/>
        </w:rPr>
        <w:t>句是：</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w:t>
      </w:r>
      <w:r>
        <w:rPr>
          <w:rFonts w:ascii="宋体" w:eastAsia="宋体" w:hAnsi="宋体" w:hint="eastAsia"/>
          <w:b w:val="0"/>
          <w:bCs w:val="0"/>
          <w:color w:val="auto"/>
          <w:u w:val="single"/>
        </w:rPr>
        <w:t xml:space="preserve"> </w:t>
      </w:r>
      <w:r>
        <w:rPr>
          <w:rFonts w:ascii="宋体" w:eastAsia="宋体" w:hAnsi="宋体" w:hint="eastAsia"/>
          <w:b w:val="0"/>
          <w:bCs w:val="0"/>
          <w:color w:val="auto"/>
          <w:u w:val="single"/>
        </w:rPr>
        <w:tab/>
      </w:r>
      <w:r>
        <w:rPr>
          <w:rFonts w:ascii="宋体" w:eastAsia="宋体" w:hAnsi="宋体" w:hint="eastAsia"/>
          <w:b w:val="0"/>
          <w:bCs w:val="0"/>
          <w:color w:val="auto"/>
        </w:rPr>
        <w:t>。</w:t>
      </w:r>
    </w:p>
    <w:p>
      <w:pPr>
        <w:pStyle w:val="ListParagraph"/>
        <w:numPr>
          <w:ilvl w:val="0"/>
          <w:numId w:val="1"/>
        </w:numPr>
        <w:tabs>
          <w:tab w:val="left" w:pos="521"/>
        </w:tabs>
        <w:spacing w:before="0" w:after="0" w:line="267" w:lineRule="exact"/>
        <w:ind w:left="520" w:right="0" w:hanging="421"/>
        <w:jc w:val="left"/>
        <w:rPr>
          <w:b w:val="0"/>
          <w:bCs w:val="0"/>
          <w:color w:val="auto"/>
          <w:sz w:val="21"/>
        </w:rPr>
      </w:pPr>
      <w:r>
        <w:rPr>
          <w:b w:val="0"/>
          <w:bCs w:val="0"/>
          <w:color w:val="auto"/>
          <w:spacing w:val="3"/>
          <w:sz w:val="21"/>
        </w:rPr>
        <w:t>下列句子中没有语病的一项是( )。(</w:t>
      </w:r>
      <w:r>
        <w:rPr>
          <w:rFonts w:ascii="Times New Roman" w:eastAsia="Times New Roman"/>
          <w:b w:val="0"/>
          <w:bCs w:val="0"/>
          <w:color w:val="auto"/>
          <w:sz w:val="21"/>
        </w:rPr>
        <w:t xml:space="preserve">3 </w:t>
      </w:r>
      <w:r>
        <w:rPr>
          <w:b w:val="0"/>
          <w:bCs w:val="0"/>
          <w:color w:val="auto"/>
          <w:sz w:val="21"/>
        </w:rPr>
        <w:t>分)</w:t>
      </w:r>
    </w:p>
    <w:p>
      <w:pPr>
        <w:pStyle w:val="BodyText"/>
        <w:spacing w:before="85" w:line="316" w:lineRule="auto"/>
        <w:ind w:right="212"/>
        <w:rPr>
          <w:rFonts w:ascii="宋体" w:eastAsia="宋体" w:hAnsi="宋体" w:hint="eastAsia"/>
          <w:b w:val="0"/>
          <w:bCs w:val="0"/>
          <w:color w:val="auto"/>
          <w:spacing w:val="-24"/>
        </w:rPr>
      </w:pPr>
      <w:r>
        <w:rPr>
          <w:rFonts w:ascii="Times New Roman" w:eastAsia="Times New Roman" w:hAnsi="Times New Roman"/>
          <w:b w:val="0"/>
          <w:bCs w:val="0"/>
          <w:color w:val="auto"/>
          <w:spacing w:val="-21"/>
        </w:rPr>
        <w:t>A</w:t>
      </w:r>
      <w:r>
        <w:rPr>
          <w:rFonts w:ascii="宋体" w:eastAsia="宋体" w:hAnsi="宋体" w:hint="eastAsia"/>
          <w:b w:val="0"/>
          <w:bCs w:val="0"/>
          <w:color w:val="auto"/>
          <w:spacing w:val="-24"/>
        </w:rPr>
        <w:t>．党的十八大以来，“立德树人”上升到了战略高度，成为教育发展的基石、改革的先导。</w:t>
      </w:r>
      <w:r>
        <w:rPr>
          <w:rFonts w:ascii="Times New Roman" w:eastAsia="Times New Roman" w:hAnsi="Times New Roman"/>
          <w:b w:val="0"/>
          <w:bCs w:val="0"/>
          <w:color w:val="auto"/>
          <w:spacing w:val="-24"/>
        </w:rPr>
        <w:t>B</w:t>
      </w:r>
      <w:r>
        <w:rPr>
          <w:rFonts w:ascii="宋体" w:eastAsia="宋体" w:hAnsi="宋体" w:hint="eastAsia"/>
          <w:b w:val="0"/>
          <w:bCs w:val="0"/>
          <w:color w:val="auto"/>
          <w:spacing w:val="-24"/>
        </w:rPr>
        <w:t>．爱国是检验一个人品格高尚与否的试金石，也是评价一个人道德情操的重要标准。</w:t>
      </w:r>
    </w:p>
    <w:p>
      <w:pPr>
        <w:pStyle w:val="BodyText"/>
        <w:spacing w:before="85" w:line="316" w:lineRule="auto"/>
        <w:ind w:right="212"/>
        <w:rPr>
          <w:rFonts w:ascii="宋体" w:eastAsia="宋体" w:hAnsi="宋体" w:hint="eastAsia"/>
          <w:b w:val="0"/>
          <w:bCs w:val="0"/>
          <w:color w:val="auto"/>
        </w:rPr>
      </w:pPr>
      <w:r>
        <w:rPr>
          <w:rFonts w:ascii="Times New Roman" w:eastAsia="Times New Roman" w:hAnsi="Times New Roman"/>
          <w:b w:val="0"/>
          <w:bCs w:val="0"/>
          <w:color w:val="auto"/>
          <w:spacing w:val="-24"/>
        </w:rPr>
        <w:t>C</w:t>
      </w:r>
      <w:r>
        <w:rPr>
          <w:rFonts w:ascii="宋体" w:eastAsia="宋体" w:hAnsi="宋体" w:hint="eastAsia"/>
          <w:b w:val="0"/>
          <w:bCs w:val="0"/>
          <w:color w:val="auto"/>
          <w:spacing w:val="-25"/>
        </w:rPr>
        <w:t xml:space="preserve">．有一项统计显示，“停课不停学”期间，学生每天使用手机时间超过 </w:t>
      </w:r>
      <w:r>
        <w:rPr>
          <w:rFonts w:ascii="Times New Roman" w:eastAsia="Times New Roman" w:hAnsi="Times New Roman"/>
          <w:b w:val="0"/>
          <w:bCs w:val="0"/>
          <w:color w:val="auto"/>
        </w:rPr>
        <w:t xml:space="preserve">7 </w:t>
      </w:r>
      <w:r>
        <w:rPr>
          <w:rFonts w:ascii="宋体" w:eastAsia="宋体" w:hAnsi="宋体" w:hint="eastAsia"/>
          <w:b w:val="0"/>
          <w:bCs w:val="0"/>
          <w:color w:val="auto"/>
        </w:rPr>
        <w:t>小时。</w:t>
      </w:r>
    </w:p>
    <w:p>
      <w:pPr>
        <w:pStyle w:val="BodyText"/>
        <w:spacing w:line="266" w:lineRule="exact"/>
        <w:rPr>
          <w:rFonts w:ascii="宋体" w:eastAsia="宋体" w:hint="eastAsia"/>
          <w:b w:val="0"/>
          <w:bCs w:val="0"/>
          <w:color w:val="auto"/>
        </w:rPr>
      </w:pPr>
      <w:r>
        <w:rPr>
          <w:rFonts w:ascii="Times New Roman" w:eastAsia="Times New Roman"/>
          <w:b w:val="0"/>
          <w:bCs w:val="0"/>
          <w:color w:val="auto"/>
        </w:rPr>
        <w:t>D</w:t>
      </w:r>
      <w:r>
        <w:rPr>
          <w:rFonts w:ascii="宋体" w:eastAsia="宋体" w:hint="eastAsia"/>
          <w:b w:val="0"/>
          <w:bCs w:val="0"/>
          <w:color w:val="auto"/>
        </w:rPr>
        <w:t>．在学习生活中，我们应该注意培养自己分析问题、观察问题和解决问题的能力。</w:t>
      </w:r>
    </w:p>
    <w:p>
      <w:pPr>
        <w:pStyle w:val="ListParagraph"/>
        <w:numPr>
          <w:ilvl w:val="0"/>
          <w:numId w:val="1"/>
        </w:numPr>
        <w:tabs>
          <w:tab w:val="left" w:pos="521"/>
        </w:tabs>
        <w:spacing w:before="85" w:after="0" w:line="240" w:lineRule="auto"/>
        <w:ind w:left="520" w:right="0" w:hanging="421"/>
        <w:jc w:val="left"/>
        <w:rPr>
          <w:b w:val="0"/>
          <w:bCs w:val="0"/>
          <w:color w:val="auto"/>
          <w:sz w:val="21"/>
        </w:rPr>
      </w:pPr>
      <w:r>
        <w:rPr>
          <w:b w:val="0"/>
          <w:bCs w:val="0"/>
          <w:color w:val="auto"/>
          <w:sz w:val="21"/>
        </w:rPr>
        <w:t>阅读下面的文字，按要求作答。(</w:t>
      </w:r>
      <w:r>
        <w:rPr>
          <w:rFonts w:ascii="Times New Roman" w:eastAsia="Times New Roman"/>
          <w:b w:val="0"/>
          <w:bCs w:val="0"/>
          <w:color w:val="auto"/>
          <w:sz w:val="21"/>
        </w:rPr>
        <w:t>7</w:t>
      </w:r>
      <w:r>
        <w:rPr>
          <w:rFonts w:ascii="Times New Roman" w:eastAsia="Times New Roman"/>
          <w:b w:val="0"/>
          <w:bCs w:val="0"/>
          <w:color w:val="auto"/>
          <w:spacing w:val="-1"/>
          <w:sz w:val="21"/>
        </w:rPr>
        <w:t xml:space="preserve"> </w:t>
      </w:r>
      <w:r>
        <w:rPr>
          <w:b w:val="0"/>
          <w:bCs w:val="0"/>
          <w:color w:val="auto"/>
          <w:sz w:val="21"/>
        </w:rPr>
        <w:t>分)</w:t>
      </w:r>
    </w:p>
    <w:p>
      <w:pPr>
        <w:pStyle w:val="BodyText"/>
        <w:spacing w:before="78" w:line="316" w:lineRule="auto"/>
        <w:ind w:right="215" w:firstLine="420"/>
        <w:jc w:val="both"/>
        <w:rPr>
          <w:b w:val="0"/>
          <w:bCs w:val="0"/>
        </w:rPr>
      </w:pPr>
      <w:r>
        <w:rPr>
          <w:b w:val="0"/>
          <w:bCs w:val="0"/>
        </w:rPr>
        <w:pict>
          <v:group id="_x0000_s1029" o:spid="_x0000_s1026" style="width:24.4pt;height:11.5pt;margin-top:5.3pt;margin-left:274.45pt;mso-height-relative:page;mso-position-horizontal-relative:page;mso-width-relative:page;position:absolute;z-index:-251656192" coordorigin="5490,107" coordsize="488,230">
            <o:lock v:ext="edit" aspectratio="f"/>
            <v:shape id="_x0000_s1030" o:spid="_x0000_s1027" type="#_x0000_t75" style="width:242;height:230;left:5489;position:absolute;top:106" coordsize="21600,21600" o:preferrelative="t" filled="f" stroked="f">
              <v:imagedata r:id="rId6" o:title=""/>
              <o:lock v:ext="edit" aspectratio="t"/>
            </v:shape>
            <v:shape id="_x0000_s1031" o:spid="_x0000_s1028" type="#_x0000_t75" style="width:216;height:230;left:5650;position:absolute;top:106" coordsize="21600,21600" o:preferrelative="t" filled="f" stroked="f">
              <v:imagedata r:id="rId7" o:title=""/>
              <o:lock v:ext="edit" aspectratio="t"/>
            </v:shape>
            <v:shape id="_x0000_s1032" o:spid="_x0000_s1029" type="#_x0000_t75" style="width:219;height:230;left:5758;position:absolute;top:106" coordsize="21600,21600" o:preferrelative="t" filled="f" stroked="f">
              <v:imagedata r:id="rId8" o:title=""/>
              <o:lock v:ext="edit" aspectratio="t"/>
            </v:shape>
          </v:group>
        </w:pict>
      </w:r>
      <w:r>
        <w:rPr>
          <w:b w:val="0"/>
          <w:bCs w:val="0"/>
        </w:rPr>
        <w:pict>
          <v:group id="_x0000_s1033" o:spid="_x0000_s1030" style="width:27.4pt;height:11.5pt;margin-top:5.3pt;margin-left:320.4pt;mso-height-relative:page;mso-position-horizontal-relative:page;mso-width-relative:page;position:absolute;z-index:-251655168" coordorigin="6409,107" coordsize="548,230">
            <o:lock v:ext="edit" aspectratio="f"/>
            <v:shape id="_x0000_s1034" o:spid="_x0000_s1031" type="#_x0000_t75" style="width:333;height:230;left:6408;position:absolute;top:106" coordsize="21600,21600" o:preferrelative="t" filled="f" stroked="f">
              <v:imagedata r:id="rId9" o:title=""/>
              <o:lock v:ext="edit" aspectratio="t"/>
            </v:shape>
            <v:shape id="_x0000_s1035" o:spid="_x0000_s1032" type="#_x0000_t75" style="width:214;height:230;left:6630;position:absolute;top:106" coordsize="21600,21600" o:preferrelative="t" filled="f" stroked="f">
              <v:imagedata r:id="rId10" o:title=""/>
              <o:lock v:ext="edit" aspectratio="t"/>
            </v:shape>
            <v:shape id="_x0000_s1036" o:spid="_x0000_s1033" type="#_x0000_t75" style="width:219;height:230;left:6737;position:absolute;top:106" coordsize="21600,21600" o:preferrelative="t" filled="f" stroked="f">
              <v:imagedata r:id="rId8" o:title=""/>
              <o:lock v:ext="edit" aspectratio="t"/>
            </v:shape>
          </v:group>
        </w:pict>
      </w:r>
      <w:r>
        <w:rPr>
          <w:b w:val="0"/>
          <w:bCs w:val="0"/>
        </w:rPr>
        <w:pict>
          <v:line id="_x0000_s1037" o:spid="_x0000_s1034" style="mso-height-relative:page;mso-position-horizontal-relative:page;mso-width-relative:page;position:absolute;z-index:-251654144" from="199.6pt,16pt" to="252.1pt,16pt" coordsize="21600,21600" stroked="t" strokecolor="black">
            <o:lock v:ext="edit" aspectratio="f"/>
          </v:line>
        </w:pict>
      </w:r>
      <w:r>
        <w:rPr>
          <w:b w:val="0"/>
          <w:bCs w:val="0"/>
        </w:rPr>
        <w:drawing>
          <wp:anchor distT="0" distB="0" distL="0" distR="0" simplePos="0" relativeHeight="251663360" behindDoc="1" locked="0" layoutInCell="1" allowOverlap="1">
            <wp:simplePos x="0" y="0"/>
            <wp:positionH relativeFrom="page">
              <wp:posOffset>1748790</wp:posOffset>
            </wp:positionH>
            <wp:positionV relativeFrom="paragraph">
              <wp:posOffset>1014095</wp:posOffset>
            </wp:positionV>
            <wp:extent cx="202565" cy="145415"/>
            <wp:effectExtent l="0" t="0" r="0" b="0"/>
            <wp:wrapNone/>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407722" name="image7.png"/>
                    <pic:cNvPicPr>
                      <a:picLocks noChangeAspect="1"/>
                    </pic:cNvPicPr>
                  </pic:nvPicPr>
                  <pic:blipFill>
                    <a:blip xmlns:r="http://schemas.openxmlformats.org/officeDocument/2006/relationships" r:embed="rId11" cstate="print"/>
                    <a:stretch>
                      <a:fillRect/>
                    </a:stretch>
                  </pic:blipFill>
                  <pic:spPr>
                    <a:xfrm>
                      <a:off x="0" y="0"/>
                      <a:ext cx="202691" cy="145542"/>
                    </a:xfrm>
                    <a:prstGeom prst="rect">
                      <a:avLst/>
                    </a:prstGeom>
                  </pic:spPr>
                </pic:pic>
              </a:graphicData>
            </a:graphic>
          </wp:anchor>
        </w:drawing>
      </w:r>
      <w:r>
        <w:rPr>
          <w:rFonts w:ascii="Times New Roman" w:eastAsia="Times New Roman" w:hAnsi="Times New Roman"/>
          <w:b w:val="0"/>
          <w:bCs w:val="0"/>
        </w:rPr>
        <w:t xml:space="preserve">5 </w:t>
      </w:r>
      <w:r>
        <w:rPr>
          <w:b w:val="0"/>
          <w:bCs w:val="0"/>
          <w:spacing w:val="-27"/>
        </w:rPr>
        <w:t xml:space="preserve">月 </w:t>
      </w:r>
      <w:r>
        <w:rPr>
          <w:rFonts w:ascii="Times New Roman" w:eastAsia="Times New Roman" w:hAnsi="Times New Roman"/>
          <w:b w:val="0"/>
          <w:bCs w:val="0"/>
        </w:rPr>
        <w:t xml:space="preserve">12 </w:t>
      </w:r>
      <w:r>
        <w:rPr>
          <w:b w:val="0"/>
          <w:bCs w:val="0"/>
          <w:spacing w:val="-6"/>
        </w:rPr>
        <w:t>日，在酒</w:t>
      </w:r>
      <w:r>
        <w:rPr>
          <w:b w:val="0"/>
          <w:bCs w:val="0"/>
          <w:spacing w:val="-148"/>
        </w:rPr>
        <w:t>泉</w:t>
      </w:r>
      <w:r>
        <w:rPr>
          <w:rFonts w:ascii="宋体" w:eastAsia="宋体" w:hAnsi="宋体" w:hint="eastAsia"/>
          <w:b w:val="0"/>
          <w:bCs w:val="0"/>
          <w:spacing w:val="10"/>
          <w:position w:val="-7"/>
        </w:rPr>
        <w:t xml:space="preserve">．   </w:t>
      </w:r>
      <w:r>
        <w:rPr>
          <w:rFonts w:ascii="宋体" w:eastAsia="宋体" w:hAnsi="宋体" w:hint="eastAsia"/>
          <w:b w:val="0"/>
          <w:bCs w:val="0"/>
          <w:spacing w:val="20"/>
        </w:rPr>
        <w:t>①   (</w:t>
      </w:r>
      <w:r>
        <w:rPr>
          <w:rFonts w:ascii="Times New Roman" w:eastAsia="Times New Roman" w:hAnsi="Times New Roman"/>
          <w:b w:val="0"/>
          <w:bCs w:val="0"/>
        </w:rPr>
        <w:t>A</w:t>
      </w:r>
      <w:r>
        <w:rPr>
          <w:rFonts w:ascii="宋体" w:eastAsia="宋体" w:hAnsi="宋体" w:hint="eastAsia"/>
          <w:b w:val="0"/>
          <w:bCs w:val="0"/>
          <w:spacing w:val="10"/>
        </w:rPr>
        <w:t xml:space="preserve">．   </w:t>
      </w:r>
      <w:r>
        <w:rPr>
          <w:b w:val="0"/>
          <w:bCs w:val="0"/>
        </w:rPr>
        <w:t>B</w:t>
      </w:r>
      <w:r>
        <w:rPr>
          <w:rFonts w:hint="eastAsia"/>
          <w:b w:val="0"/>
          <w:bCs w:val="0"/>
        </w:rPr>
        <w:t>．</w:t>
      </w:r>
      <w:r>
        <w:rPr>
          <w:rFonts w:ascii="宋体" w:eastAsia="宋体" w:hAnsi="宋体" w:hint="eastAsia"/>
          <w:b w:val="0"/>
          <w:bCs w:val="0"/>
          <w:spacing w:val="20"/>
        </w:rPr>
        <w:t xml:space="preserve">   </w:t>
      </w:r>
      <w:r>
        <w:rPr>
          <w:rFonts w:hint="eastAsia"/>
          <w:b w:val="0"/>
          <w:bCs w:val="0"/>
        </w:rPr>
        <w:t xml:space="preserve">  </w:t>
      </w:r>
      <w:r>
        <w:rPr>
          <w:rFonts w:ascii="宋体" w:eastAsia="宋体" w:hAnsi="宋体" w:hint="eastAsia"/>
          <w:b w:val="0"/>
          <w:bCs w:val="0"/>
          <w:spacing w:val="20"/>
        </w:rPr>
        <w:t>)</w:t>
      </w:r>
      <w:r>
        <w:rPr>
          <w:b w:val="0"/>
          <w:bCs w:val="0"/>
          <w:spacing w:val="-3"/>
        </w:rPr>
        <w:t>卫星发射中心，“行云二号”</w:t>
      </w:r>
      <w:r>
        <w:rPr>
          <w:rFonts w:ascii="Times New Roman" w:eastAsia="Times New Roman" w:hAnsi="Times New Roman"/>
          <w:b w:val="0"/>
          <w:bCs w:val="0"/>
        </w:rPr>
        <w:t xml:space="preserve">01 </w:t>
      </w:r>
      <w:r>
        <w:rPr>
          <w:b w:val="0"/>
          <w:bCs w:val="0"/>
          <w:spacing w:val="-9"/>
        </w:rPr>
        <w:t>星和“行云二号”</w:t>
      </w:r>
      <w:r>
        <w:rPr>
          <w:rFonts w:ascii="Times New Roman" w:eastAsia="Times New Roman" w:hAnsi="Times New Roman"/>
          <w:b w:val="0"/>
          <w:bCs w:val="0"/>
          <w:spacing w:val="-5"/>
        </w:rPr>
        <w:t xml:space="preserve">02 </w:t>
      </w:r>
      <w:r>
        <w:rPr>
          <w:b w:val="0"/>
          <w:bCs w:val="0"/>
          <w:spacing w:val="-10"/>
        </w:rPr>
        <w:t>星发射任务圆满成功。其中，“行云二号”</w:t>
      </w:r>
      <w:r>
        <w:rPr>
          <w:rFonts w:ascii="Times New Roman" w:eastAsia="Times New Roman" w:hAnsi="Times New Roman"/>
          <w:b w:val="0"/>
          <w:bCs w:val="0"/>
          <w:spacing w:val="-5"/>
        </w:rPr>
        <w:t xml:space="preserve">01 </w:t>
      </w:r>
      <w:r>
        <w:rPr>
          <w:b w:val="0"/>
          <w:bCs w:val="0"/>
          <w:spacing w:val="-8"/>
        </w:rPr>
        <w:t>星被</w:t>
      </w:r>
      <w:r>
        <w:rPr>
          <w:b w:val="0"/>
          <w:bCs w:val="0"/>
          <w:spacing w:val="15"/>
          <w:u w:val="single"/>
        </w:rPr>
        <w:t xml:space="preserve">  甲  </w:t>
      </w:r>
      <w:r>
        <w:rPr>
          <w:b w:val="0"/>
          <w:bCs w:val="0"/>
          <w:spacing w:val="66"/>
        </w:rPr>
        <w:t xml:space="preserve"> </w:t>
      </w:r>
      <w:r>
        <w:rPr>
          <w:rFonts w:ascii="宋体" w:eastAsia="宋体" w:hAnsi="宋体" w:hint="eastAsia"/>
          <w:b w:val="0"/>
          <w:bCs w:val="0"/>
        </w:rPr>
        <w:t>(</w:t>
      </w:r>
      <w:r>
        <w:rPr>
          <w:rFonts w:ascii="Times New Roman" w:eastAsia="Times New Roman" w:hAnsi="Times New Roman"/>
          <w:b w:val="0"/>
          <w:bCs w:val="0"/>
        </w:rPr>
        <w:t>A</w:t>
      </w:r>
      <w:r>
        <w:rPr>
          <w:rFonts w:ascii="宋体" w:eastAsia="宋体" w:hAnsi="宋体" w:hint="eastAsia"/>
          <w:b w:val="0"/>
          <w:bCs w:val="0"/>
        </w:rPr>
        <w:t>．</w:t>
      </w:r>
      <w:r>
        <w:rPr>
          <w:b w:val="0"/>
          <w:bCs w:val="0"/>
        </w:rPr>
        <w:t>命</w:t>
      </w:r>
      <w:r>
        <w:rPr>
          <w:b w:val="0"/>
          <w:bCs w:val="0"/>
          <w:spacing w:val="52"/>
        </w:rPr>
        <w:t xml:space="preserve">名 </w:t>
      </w:r>
      <w:r>
        <w:rPr>
          <w:rFonts w:ascii="Times New Roman" w:eastAsia="Times New Roman" w:hAnsi="Times New Roman"/>
          <w:b w:val="0"/>
          <w:bCs w:val="0"/>
          <w:spacing w:val="-19"/>
        </w:rPr>
        <w:t>B</w:t>
      </w:r>
      <w:r>
        <w:rPr>
          <w:rFonts w:ascii="宋体" w:eastAsia="宋体" w:hAnsi="宋体" w:hint="eastAsia"/>
          <w:b w:val="0"/>
          <w:bCs w:val="0"/>
          <w:spacing w:val="-19"/>
        </w:rPr>
        <w:t>．</w:t>
      </w:r>
      <w:r>
        <w:rPr>
          <w:b w:val="0"/>
          <w:bCs w:val="0"/>
        </w:rPr>
        <w:t>取名</w:t>
      </w:r>
      <w:r>
        <w:rPr>
          <w:rFonts w:ascii="宋体" w:eastAsia="宋体" w:hAnsi="宋体" w:hint="eastAsia"/>
          <w:b w:val="0"/>
          <w:bCs w:val="0"/>
        </w:rPr>
        <w:t>)</w:t>
      </w:r>
      <w:r>
        <w:rPr>
          <w:b w:val="0"/>
          <w:bCs w:val="0"/>
        </w:rPr>
        <w:t>为“行云</w:t>
      </w:r>
      <w:r>
        <w:rPr>
          <w:b w:val="0"/>
          <w:bCs w:val="0"/>
          <w:spacing w:val="-36"/>
        </w:rPr>
        <w:t>·</w:t>
      </w:r>
      <w:r>
        <w:rPr>
          <w:b w:val="0"/>
          <w:bCs w:val="0"/>
          <w:spacing w:val="-6"/>
        </w:rPr>
        <w:t>武汉号”，并通过在箭体上涂刷“英雄武汉 伟大中国”和“致敬医护工作者群像”的方式，致敬</w:t>
      </w:r>
      <w:r>
        <w:rPr>
          <w:b w:val="0"/>
          <w:bCs w:val="0"/>
          <w:u w:val="single"/>
        </w:rPr>
        <w:t xml:space="preserve">   丙   </w:t>
      </w:r>
      <w:r>
        <w:rPr>
          <w:b w:val="0"/>
          <w:bCs w:val="0"/>
        </w:rPr>
        <w:t xml:space="preserve"> 。我们知道在过去的几个月里，武汉遭遇了一场浩</w:t>
      </w:r>
      <w:r>
        <w:rPr>
          <w:b w:val="0"/>
          <w:bCs w:val="0"/>
          <w:u w:val="none"/>
        </w:rPr>
        <w:t xml:space="preserve"> </w:t>
      </w:r>
      <w:r>
        <w:rPr>
          <w:b w:val="0"/>
          <w:bCs w:val="0"/>
          <w:spacing w:val="13"/>
          <w:u w:val="none"/>
        </w:rPr>
        <w:t xml:space="preserve"> </w:t>
      </w:r>
      <w:r>
        <w:rPr>
          <w:rFonts w:hint="eastAsia"/>
          <w:b w:val="0"/>
          <w:bCs w:val="0"/>
          <w:spacing w:val="13"/>
          <w:u w:val="single"/>
          <w:lang w:val="en-US" w:eastAsia="zh-CN"/>
        </w:rPr>
        <w:t xml:space="preserve"> </w:t>
      </w:r>
      <w:r>
        <w:rPr>
          <w:b w:val="0"/>
          <w:bCs w:val="0"/>
          <w:spacing w:val="13"/>
          <w:u w:val="single"/>
        </w:rPr>
        <w:t xml:space="preserve">   </w:t>
      </w:r>
      <w:r>
        <w:rPr>
          <w:rFonts w:ascii="宋体" w:eastAsia="宋体" w:hAnsi="宋体" w:hint="eastAsia"/>
          <w:b w:val="0"/>
          <w:bCs w:val="0"/>
          <w:u w:val="single"/>
        </w:rPr>
        <w:t xml:space="preserve">②   </w:t>
      </w:r>
      <w:r>
        <w:rPr>
          <w:rFonts w:ascii="宋体" w:eastAsia="宋体" w:hAnsi="宋体" w:hint="eastAsia"/>
          <w:b w:val="0"/>
          <w:bCs w:val="0"/>
          <w:spacing w:val="-3"/>
        </w:rPr>
        <w:t xml:space="preserve"> (</w:t>
      </w:r>
      <w:r>
        <w:rPr>
          <w:rFonts w:ascii="Times New Roman" w:eastAsia="Times New Roman" w:hAnsi="Times New Roman"/>
          <w:b w:val="0"/>
          <w:bCs w:val="0"/>
          <w:spacing w:val="-7"/>
        </w:rPr>
        <w:t>A</w:t>
      </w:r>
      <w:r>
        <w:rPr>
          <w:rFonts w:ascii="宋体" w:eastAsia="宋体" w:hAnsi="宋体" w:hint="eastAsia"/>
          <w:b w:val="0"/>
          <w:bCs w:val="0"/>
          <w:spacing w:val="-7"/>
        </w:rPr>
        <w:t>．</w:t>
      </w:r>
      <w:r>
        <w:rPr>
          <w:b w:val="0"/>
          <w:bCs w:val="0"/>
        </w:rPr>
        <w:t xml:space="preserve">劫  </w:t>
      </w:r>
      <w:r>
        <w:rPr>
          <w:rFonts w:ascii="Times New Roman" w:eastAsia="Times New Roman" w:hAnsi="Times New Roman"/>
          <w:b w:val="0"/>
          <w:bCs w:val="0"/>
          <w:spacing w:val="-10"/>
        </w:rPr>
        <w:t>B</w:t>
      </w:r>
      <w:r>
        <w:rPr>
          <w:rFonts w:ascii="宋体" w:eastAsia="宋体" w:hAnsi="宋体" w:hint="eastAsia"/>
          <w:b w:val="0"/>
          <w:bCs w:val="0"/>
          <w:spacing w:val="-10"/>
        </w:rPr>
        <w:t>．</w:t>
      </w:r>
      <w:r>
        <w:rPr>
          <w:b w:val="0"/>
          <w:bCs w:val="0"/>
        </w:rPr>
        <w:t>却</w:t>
      </w:r>
      <w:r>
        <w:rPr>
          <w:rFonts w:ascii="宋体" w:eastAsia="宋体" w:hAnsi="宋体" w:hint="eastAsia"/>
          <w:b w:val="0"/>
          <w:bCs w:val="0"/>
          <w:spacing w:val="-9"/>
        </w:rPr>
        <w:t>)</w:t>
      </w:r>
      <w:r>
        <w:rPr>
          <w:b w:val="0"/>
          <w:bCs w:val="0"/>
          <w:spacing w:val="-7"/>
        </w:rPr>
        <w:t>，我们举全国之力，和武汉共渡难关，同时，医</w:t>
      </w:r>
      <w:r>
        <w:rPr>
          <w:b w:val="0"/>
          <w:bCs w:val="0"/>
          <w:spacing w:val="-8"/>
        </w:rPr>
        <w:t>护人员始终站在最前线，卫星上画着的“医护工作者群像”，是对医护人员的致敬，是</w:t>
      </w:r>
      <w:r>
        <w:rPr>
          <w:b w:val="0"/>
          <w:bCs w:val="0"/>
          <w:spacing w:val="4"/>
        </w:rPr>
        <w:t>医护人员的荣耀。卫星发射带上武汉，也足以证明不管什么</w:t>
      </w:r>
      <w:r>
        <w:rPr>
          <w:b w:val="0"/>
          <w:bCs w:val="0"/>
          <w:spacing w:val="46"/>
          <w:u w:val="single"/>
        </w:rPr>
        <w:t xml:space="preserve"> 乙</w:t>
      </w:r>
      <w:r>
        <w:rPr>
          <w:b w:val="0"/>
          <w:bCs w:val="0"/>
          <w:spacing w:val="46"/>
        </w:rPr>
        <w:t xml:space="preserve"> </w:t>
      </w:r>
      <w:r>
        <w:rPr>
          <w:rFonts w:ascii="宋体" w:eastAsia="宋体" w:hAnsi="宋体" w:hint="eastAsia"/>
          <w:b w:val="0"/>
          <w:bCs w:val="0"/>
          <w:spacing w:val="2"/>
        </w:rPr>
        <w:t>(</w:t>
      </w:r>
      <w:r>
        <w:rPr>
          <w:rFonts w:ascii="Times New Roman" w:eastAsia="Times New Roman" w:hAnsi="Times New Roman"/>
          <w:b w:val="0"/>
          <w:bCs w:val="0"/>
          <w:spacing w:val="2"/>
        </w:rPr>
        <w:t>A</w:t>
      </w:r>
      <w:r>
        <w:rPr>
          <w:rFonts w:ascii="宋体" w:eastAsia="宋体" w:hAnsi="宋体" w:hint="eastAsia"/>
          <w:b w:val="0"/>
          <w:bCs w:val="0"/>
          <w:spacing w:val="2"/>
        </w:rPr>
        <w:t>．</w:t>
      </w:r>
      <w:r>
        <w:rPr>
          <w:b w:val="0"/>
          <w:bCs w:val="0"/>
          <w:spacing w:val="6"/>
        </w:rPr>
        <w:t>千推万阻</w:t>
      </w:r>
      <w:r>
        <w:rPr>
          <w:rFonts w:ascii="Times New Roman" w:eastAsia="Times New Roman"/>
          <w:b w:val="0"/>
          <w:bCs w:val="0"/>
        </w:rPr>
        <w:t>B</w:t>
      </w:r>
      <w:r>
        <w:rPr>
          <w:rFonts w:ascii="宋体" w:eastAsia="宋体" w:hint="eastAsia"/>
          <w:b w:val="0"/>
          <w:bCs w:val="0"/>
        </w:rPr>
        <w:t>．</w:t>
      </w:r>
      <w:r>
        <w:rPr>
          <w:b w:val="0"/>
          <w:bCs w:val="0"/>
        </w:rPr>
        <w:t>艰难险阻</w:t>
      </w:r>
      <w:r>
        <w:rPr>
          <w:rFonts w:ascii="宋体" w:eastAsia="宋体" w:hint="eastAsia"/>
          <w:b w:val="0"/>
          <w:bCs w:val="0"/>
        </w:rPr>
        <w:t>)</w:t>
      </w:r>
      <w:r>
        <w:rPr>
          <w:b w:val="0"/>
          <w:bCs w:val="0"/>
        </w:rPr>
        <w:t>，国家都是我们背后强有力的支持，国家的支持也是我们前行的动力。</w:t>
      </w:r>
    </w:p>
    <w:p>
      <w:pPr>
        <w:pStyle w:val="ListParagraph"/>
        <w:numPr>
          <w:ilvl w:val="0"/>
          <w:numId w:val="2"/>
        </w:numPr>
        <w:tabs>
          <w:tab w:val="left" w:pos="838"/>
        </w:tabs>
        <w:spacing w:before="85" w:after="0" w:line="316" w:lineRule="auto"/>
        <w:ind w:left="836" w:right="220" w:hanging="316"/>
        <w:jc w:val="left"/>
        <w:rPr>
          <w:rFonts w:ascii="Times New Roman" w:hAnsi="Times New Roman"/>
        </w:rPr>
      </w:pPr>
      <w:r>
        <w:rPr>
          <w:spacing w:val="-1"/>
          <w:sz w:val="21"/>
        </w:rPr>
        <w:t>为文中①处加点字选择正确的读音，根据拼音为文中②处选择正确的汉字。(只填序</w:t>
      </w:r>
      <w:r>
        <w:rPr>
          <w:sz w:val="21"/>
        </w:rPr>
        <w:t>号)(</w:t>
      </w:r>
      <w:r>
        <w:rPr>
          <w:rFonts w:ascii="Times New Roman" w:eastAsia="Times New Roman" w:hAnsi="Times New Roman"/>
          <w:sz w:val="21"/>
        </w:rPr>
        <w:t xml:space="preserve">2 </w:t>
      </w:r>
      <w:r>
        <w:rPr>
          <w:sz w:val="21"/>
        </w:rPr>
        <w:t>分)</w:t>
      </w:r>
      <w:r>
        <w:rPr>
          <w:rFonts w:hint="eastAsia"/>
          <w:sz w:val="21"/>
          <w:lang w:val="en-US" w:eastAsia="zh-CN"/>
        </w:rPr>
        <w:t xml:space="preserve">    </w:t>
      </w:r>
      <w:r>
        <w:rPr>
          <w:rFonts w:ascii="宋体" w:hAnsi="宋体"/>
        </w:rPr>
        <w:t>①</w:t>
      </w:r>
      <w:r>
        <w:rPr>
          <w:rFonts w:ascii="宋体" w:hAnsi="宋体"/>
          <w:u w:val="single"/>
        </w:rPr>
        <w:t xml:space="preserve"> </w:t>
      </w:r>
      <w:r>
        <w:rPr>
          <w:rFonts w:ascii="宋体" w:hAnsi="宋体"/>
          <w:u w:val="single"/>
        </w:rPr>
        <w:tab/>
      </w:r>
      <w:r>
        <w:rPr>
          <w:rFonts w:hint="eastAsia"/>
          <w:u w:val="single"/>
          <w:lang w:val="en-US" w:eastAsia="zh-CN"/>
        </w:rPr>
        <w:t xml:space="preserve">   </w:t>
      </w:r>
      <w:r>
        <w:rPr>
          <w:rFonts w:ascii="宋体" w:hAnsi="宋体"/>
        </w:rPr>
        <w:tab/>
      </w:r>
      <w:r>
        <w:rPr>
          <w:rFonts w:ascii="宋体" w:hAnsi="宋体"/>
        </w:rPr>
        <w:t>②</w:t>
      </w:r>
      <w:r>
        <w:rPr>
          <w:rFonts w:ascii="Times New Roman" w:hAnsi="Times New Roman"/>
          <w:u w:val="single"/>
        </w:rPr>
        <w:t xml:space="preserve"> </w:t>
      </w:r>
      <w:r>
        <w:rPr>
          <w:rFonts w:ascii="Times New Roman" w:hAnsi="Times New Roman"/>
          <w:u w:val="single"/>
        </w:rPr>
        <w:tab/>
      </w:r>
      <w:r>
        <w:rPr>
          <w:rFonts w:ascii="Times New Roman" w:hAnsi="Times New Roman" w:hint="eastAsia"/>
          <w:u w:val="single"/>
          <w:lang w:val="en-US" w:eastAsia="zh-CN"/>
        </w:rPr>
        <w:t xml:space="preserve">           </w:t>
      </w:r>
    </w:p>
    <w:p>
      <w:pPr>
        <w:pStyle w:val="ListParagraph"/>
        <w:numPr>
          <w:ilvl w:val="0"/>
          <w:numId w:val="2"/>
        </w:numPr>
        <w:tabs>
          <w:tab w:val="left" w:pos="837"/>
          <w:tab w:val="left" w:pos="2142"/>
          <w:tab w:val="left" w:pos="5140"/>
          <w:tab w:val="left" w:pos="6447"/>
        </w:tabs>
        <w:spacing w:before="85" w:after="0" w:line="316" w:lineRule="auto"/>
        <w:ind w:left="836" w:right="1252" w:hanging="316"/>
        <w:jc w:val="left"/>
        <w:rPr>
          <w:rFonts w:ascii="Times New Roman" w:eastAsia="Times New Roman"/>
          <w:sz w:val="21"/>
        </w:rPr>
      </w:pPr>
      <w:r>
        <w:rPr>
          <w:sz w:val="21"/>
        </w:rPr>
        <w:t>从文中括号内选择符合语境的词语分别填入甲、乙处。(只填序号)(</w:t>
      </w:r>
      <w:r>
        <w:rPr>
          <w:rFonts w:ascii="Times New Roman" w:eastAsia="Times New Roman"/>
          <w:sz w:val="21"/>
        </w:rPr>
        <w:t>2</w:t>
      </w:r>
      <w:r>
        <w:rPr>
          <w:rFonts w:ascii="Times New Roman" w:eastAsia="Times New Roman"/>
          <w:spacing w:val="-4"/>
          <w:sz w:val="21"/>
        </w:rPr>
        <w:t xml:space="preserve"> </w:t>
      </w:r>
      <w:r>
        <w:rPr>
          <w:sz w:val="21"/>
        </w:rPr>
        <w:t>分</w:t>
      </w:r>
      <w:r>
        <w:rPr>
          <w:spacing w:val="-12"/>
          <w:sz w:val="21"/>
        </w:rPr>
        <w:t xml:space="preserve">) </w:t>
      </w:r>
      <w:r>
        <w:rPr>
          <w:sz w:val="21"/>
        </w:rPr>
        <w:t>甲</w:t>
      </w:r>
      <w:r>
        <w:rPr>
          <w:sz w:val="21"/>
          <w:u w:val="single"/>
        </w:rPr>
        <w:t xml:space="preserve"> </w:t>
      </w:r>
      <w:r>
        <w:rPr>
          <w:sz w:val="21"/>
          <w:u w:val="single"/>
        </w:rPr>
        <w:tab/>
      </w:r>
      <w:r>
        <w:rPr>
          <w:sz w:val="21"/>
        </w:rPr>
        <w:tab/>
      </w:r>
      <w:r>
        <w:rPr>
          <w:sz w:val="21"/>
        </w:rPr>
        <w:t>乙</w:t>
      </w:r>
      <w:r>
        <w:rPr>
          <w:rFonts w:ascii="Times New Roman" w:eastAsia="Times New Roman"/>
          <w:sz w:val="21"/>
          <w:u w:val="single"/>
        </w:rPr>
        <w:t xml:space="preserve"> </w:t>
      </w:r>
      <w:r>
        <w:rPr>
          <w:rFonts w:ascii="Times New Roman" w:eastAsia="Times New Roman"/>
          <w:sz w:val="21"/>
          <w:u w:val="single"/>
        </w:rPr>
        <w:tab/>
      </w:r>
    </w:p>
    <w:p>
      <w:pPr>
        <w:pStyle w:val="ListParagraph"/>
        <w:numPr>
          <w:ilvl w:val="0"/>
          <w:numId w:val="2"/>
        </w:numPr>
        <w:tabs>
          <w:tab w:val="left" w:pos="837"/>
        </w:tabs>
        <w:spacing w:before="0" w:after="0" w:line="267" w:lineRule="exact"/>
        <w:ind w:left="836" w:right="0" w:hanging="317"/>
        <w:jc w:val="left"/>
        <w:rPr>
          <w:sz w:val="21"/>
        </w:rPr>
      </w:pPr>
      <w:r>
        <w:rPr>
          <w:spacing w:val="1"/>
          <w:sz w:val="21"/>
        </w:rPr>
        <w:t>下列三个句子填入文中丙处，排序最恰当的一项是( )。(</w:t>
      </w:r>
      <w:r>
        <w:rPr>
          <w:rFonts w:ascii="Times New Roman" w:eastAsia="Times New Roman"/>
          <w:sz w:val="21"/>
        </w:rPr>
        <w:t xml:space="preserve">3 </w:t>
      </w:r>
      <w:r>
        <w:rPr>
          <w:sz w:val="21"/>
        </w:rPr>
        <w:t>分)</w:t>
      </w:r>
    </w:p>
    <w:p>
      <w:pPr>
        <w:pStyle w:val="BodyText"/>
        <w:tabs>
          <w:tab w:val="left" w:pos="2724"/>
          <w:tab w:val="left" w:pos="4196"/>
        </w:tabs>
        <w:spacing w:before="85"/>
      </w:pPr>
      <w:r>
        <w:rPr>
          <w:rFonts w:ascii="宋体" w:eastAsia="宋体" w:hAnsi="宋体" w:hint="eastAsia"/>
        </w:rPr>
        <w:t xml:space="preserve"> </w:t>
      </w:r>
      <w:r>
        <w:rPr>
          <w:rFonts w:ascii="宋体" w:eastAsia="宋体" w:hAnsi="宋体" w:hint="eastAsia"/>
          <w:spacing w:val="-1"/>
        </w:rPr>
        <w:t xml:space="preserve"> </w:t>
      </w:r>
      <w:r>
        <w:rPr>
          <w:rFonts w:ascii="宋体" w:eastAsia="宋体" w:hAnsi="宋体" w:hint="eastAsia"/>
        </w:rPr>
        <w:t xml:space="preserve"> ①</w:t>
      </w:r>
      <w:r>
        <w:t>广大医护工作者</w:t>
      </w:r>
      <w:r>
        <w:tab/>
      </w:r>
      <w:r>
        <w:rPr>
          <w:rFonts w:ascii="宋体" w:eastAsia="宋体" w:hAnsi="宋体" w:hint="eastAsia"/>
        </w:rPr>
        <w:t>②</w:t>
      </w:r>
      <w:r>
        <w:t>英雄的人民</w:t>
      </w:r>
      <w:r>
        <w:tab/>
      </w:r>
      <w:r>
        <w:rPr>
          <w:rFonts w:ascii="宋体" w:eastAsia="宋体" w:hAnsi="宋体" w:hint="eastAsia"/>
        </w:rPr>
        <w:t>③</w:t>
      </w:r>
      <w:r>
        <w:t>英雄的城市</w:t>
      </w:r>
    </w:p>
    <w:p>
      <w:pPr>
        <w:pStyle w:val="BodyText"/>
        <w:tabs>
          <w:tab w:val="left" w:pos="3040"/>
          <w:tab w:val="left" w:pos="5140"/>
          <w:tab w:val="left" w:pos="7241"/>
        </w:tabs>
        <w:spacing w:before="85"/>
        <w:ind w:left="836"/>
        <w:rPr>
          <w:lang w:val="zh-CN" w:eastAsia="zh-CN"/>
        </w:rPr>
        <w:sectPr>
          <w:headerReference w:type="first" r:id="rId12"/>
          <w:type w:val="continuous"/>
          <w:pgSz w:w="11060" w:h="15310"/>
          <w:pgMar w:top="1440" w:right="960" w:bottom="1020" w:left="1340" w:header="720" w:footer="834" w:gutter="0"/>
          <w:pgNumType w:start="1"/>
          <w:cols w:num="1" w:space="720"/>
        </w:sectPr>
      </w:pPr>
      <w:r>
        <w:rPr>
          <w:rFonts w:ascii="Times New Roman" w:eastAsia="Times New Roman" w:hAnsi="Times New Roman"/>
        </w:rPr>
        <w:t>A</w:t>
      </w:r>
      <w:r>
        <w:rPr>
          <w:rFonts w:ascii="宋体" w:eastAsia="宋体" w:hAnsi="宋体" w:hint="eastAsia"/>
        </w:rPr>
        <w:t>．①②③</w:t>
      </w:r>
      <w:r>
        <w:rPr>
          <w:rFonts w:ascii="宋体" w:eastAsia="宋体" w:hAnsi="宋体" w:hint="eastAsia"/>
          <w:lang w:val="en-US" w:eastAsia="zh-CN"/>
        </w:rPr>
        <w:t xml:space="preserve">    </w:t>
      </w:r>
      <w:r>
        <w:rPr>
          <w:rFonts w:ascii="Times New Roman" w:eastAsia="Times New Roman" w:hAnsi="Times New Roman"/>
        </w:rPr>
        <w:t>B</w:t>
      </w:r>
      <w:r>
        <w:rPr>
          <w:rFonts w:ascii="宋体" w:eastAsia="宋体" w:hAnsi="宋体" w:hint="eastAsia"/>
        </w:rPr>
        <w:t>．②①③</w:t>
      </w:r>
      <w:r>
        <w:rPr>
          <w:rFonts w:ascii="宋体" w:eastAsia="宋体" w:hAnsi="宋体" w:hint="eastAsia"/>
          <w:lang w:val="en-US" w:eastAsia="zh-CN"/>
        </w:rPr>
        <w:t xml:space="preserve">    </w:t>
      </w:r>
      <w:r>
        <w:rPr>
          <w:rFonts w:ascii="Times New Roman" w:eastAsia="Times New Roman" w:hAnsi="Times New Roman"/>
        </w:rPr>
        <w:t>C</w:t>
      </w:r>
      <w:r>
        <w:rPr>
          <w:rFonts w:ascii="宋体" w:eastAsia="宋体" w:hAnsi="宋体" w:hint="eastAsia"/>
        </w:rPr>
        <w:t>．③②①</w:t>
      </w:r>
      <w:r>
        <w:rPr>
          <w:rFonts w:ascii="宋体" w:eastAsia="宋体" w:hAnsi="宋体" w:hint="eastAsia"/>
          <w:lang w:val="en-US" w:eastAsia="zh-CN"/>
        </w:rPr>
        <w:t xml:space="preserve">    </w:t>
      </w:r>
      <w:r>
        <w:rPr>
          <w:rFonts w:ascii="Times New Roman" w:eastAsia="Times New Roman" w:hAnsi="Times New Roman"/>
        </w:rPr>
        <w:t>D</w:t>
      </w:r>
      <w:r>
        <w:rPr>
          <w:rFonts w:ascii="宋体" w:eastAsia="宋体" w:hAnsi="宋体" w:hint="eastAsia"/>
        </w:rPr>
        <w:t>．③①②</w:t>
      </w:r>
    </w:p>
    <w:p>
      <w:pPr>
        <w:pStyle w:val="Heading1"/>
        <w:ind w:left="0" w:firstLine="0" w:leftChars="0" w:firstLineChars="0"/>
        <w:rPr>
          <w:rFonts w:ascii="宋体" w:eastAsia="宋体" w:hint="eastAsia"/>
        </w:rPr>
      </w:pPr>
      <w:r>
        <w:t>二、阅读</w:t>
      </w:r>
      <w:r>
        <w:rPr>
          <w:rFonts w:ascii="宋体" w:eastAsia="宋体" w:hint="eastAsia"/>
        </w:rPr>
        <w:t>(</w:t>
      </w:r>
      <w:r>
        <w:rPr>
          <w:rFonts w:ascii="Times New Roman" w:eastAsia="Times New Roman"/>
        </w:rPr>
        <w:t xml:space="preserve">70 </w:t>
      </w:r>
      <w:r>
        <w:t>分</w:t>
      </w:r>
      <w:r>
        <w:rPr>
          <w:rFonts w:ascii="宋体" w:eastAsia="宋体" w:hint="eastAsia"/>
        </w:rPr>
        <w:t>)</w:t>
      </w:r>
    </w:p>
    <w:p>
      <w:pPr>
        <w:pStyle w:val="BodyText"/>
        <w:spacing w:before="64"/>
        <w:ind w:left="100"/>
        <w:rPr>
          <w:rFonts w:ascii="宋体" w:eastAsia="宋体" w:hAnsi="宋体" w:hint="eastAsia"/>
        </w:rPr>
      </w:pPr>
      <w:r>
        <w:rPr>
          <w:rFonts w:ascii="宋体" w:eastAsia="宋体" w:hAnsi="宋体" w:hint="eastAsia"/>
        </w:rPr>
        <w:t xml:space="preserve">(一)阅读下面的文字，完成 </w:t>
      </w:r>
      <w:r>
        <w:rPr>
          <w:rFonts w:ascii="Times New Roman" w:eastAsia="Times New Roman" w:hAnsi="Times New Roman"/>
        </w:rPr>
        <w:t>4</w:t>
      </w:r>
      <w:r>
        <w:rPr>
          <w:rFonts w:ascii="宋体" w:eastAsia="宋体" w:hAnsi="宋体" w:hint="eastAsia"/>
        </w:rPr>
        <w:t>—</w:t>
      </w:r>
      <w:r>
        <w:rPr>
          <w:rFonts w:ascii="Times New Roman" w:eastAsia="Times New Roman" w:hAnsi="Times New Roman"/>
        </w:rPr>
        <w:t xml:space="preserve">5 </w:t>
      </w:r>
      <w:r>
        <w:rPr>
          <w:rFonts w:ascii="宋体" w:eastAsia="宋体" w:hAnsi="宋体" w:hint="eastAsia"/>
        </w:rPr>
        <w:t>题。(</w:t>
      </w:r>
      <w:r>
        <w:rPr>
          <w:rFonts w:ascii="Times New Roman" w:eastAsia="Times New Roman" w:hAnsi="Times New Roman"/>
        </w:rPr>
        <w:t xml:space="preserve">6 </w:t>
      </w:r>
      <w:r>
        <w:rPr>
          <w:rFonts w:ascii="宋体" w:eastAsia="宋体" w:hAnsi="宋体" w:hint="eastAsia"/>
        </w:rPr>
        <w:t>分)</w:t>
      </w:r>
    </w:p>
    <w:p>
      <w:pPr>
        <w:pStyle w:val="Heading2"/>
        <w:ind w:right="121"/>
      </w:pPr>
      <w:r>
        <w:t>【甲】钱塘湖春行</w:t>
      </w:r>
    </w:p>
    <w:p>
      <w:pPr>
        <w:pStyle w:val="BodyText"/>
        <w:spacing w:before="85"/>
        <w:ind w:left="0" w:right="120"/>
        <w:jc w:val="center"/>
        <w:rPr>
          <w:rFonts w:ascii="仿宋" w:eastAsia="仿宋" w:hint="eastAsia"/>
        </w:rPr>
      </w:pPr>
      <w:r>
        <w:rPr>
          <w:rFonts w:ascii="仿宋" w:eastAsia="仿宋" w:hint="eastAsia"/>
        </w:rPr>
        <w:t>白居易</w:t>
      </w:r>
    </w:p>
    <w:p>
      <w:pPr>
        <w:pStyle w:val="BodyText"/>
        <w:spacing w:before="85" w:line="316" w:lineRule="auto"/>
        <w:ind w:left="2636" w:right="2758"/>
        <w:jc w:val="both"/>
      </w:pPr>
      <w:r>
        <w:t>孤山寺北贾亭西，水面初平云脚低。几处早莺争暖树，谁家新燕啄春泥。乱花渐欲迷人眼，浅草才能没马蹄。最爱湖东行不足，绿杨阴里白沙堤。</w:t>
      </w:r>
    </w:p>
    <w:p>
      <w:pPr>
        <w:pStyle w:val="Heading2"/>
        <w:spacing w:before="0" w:line="265" w:lineRule="exact"/>
      </w:pPr>
      <w:r>
        <w:t>【乙】浣溪沙</w:t>
      </w:r>
      <w:r>
        <w:rPr>
          <w:w w:val="99"/>
        </w:rPr>
        <w:t xml:space="preserve"> </w:t>
      </w:r>
    </w:p>
    <w:p>
      <w:pPr>
        <w:pStyle w:val="BodyText"/>
        <w:tabs>
          <w:tab w:val="left" w:pos="419"/>
        </w:tabs>
        <w:spacing w:before="85"/>
        <w:ind w:left="0" w:right="120"/>
        <w:jc w:val="center"/>
        <w:rPr>
          <w:rFonts w:ascii="仿宋" w:eastAsia="仿宋" w:hint="eastAsia"/>
        </w:rPr>
      </w:pPr>
      <w:r>
        <w:rPr>
          <w:rFonts w:ascii="仿宋" w:eastAsia="仿宋" w:hint="eastAsia"/>
        </w:rPr>
        <w:t>晏</w:t>
      </w:r>
      <w:r>
        <w:rPr>
          <w:rFonts w:ascii="仿宋" w:eastAsia="仿宋" w:hint="eastAsia"/>
        </w:rPr>
        <w:tab/>
      </w:r>
      <w:r>
        <w:rPr>
          <w:rFonts w:ascii="仿宋" w:eastAsia="仿宋" w:hint="eastAsia"/>
        </w:rPr>
        <w:t>殊</w:t>
      </w:r>
    </w:p>
    <w:p>
      <w:pPr>
        <w:pStyle w:val="BodyText"/>
        <w:spacing w:before="85" w:line="316" w:lineRule="auto"/>
        <w:ind w:left="1796" w:right="1918" w:hanging="1"/>
        <w:jc w:val="center"/>
      </w:pPr>
      <w:r>
        <w:t>一曲新词酒一杯，去年天气旧亭台。夕阳西下几时回？ 无可奈何花落去，似曾相识燕归来。小园香径独徘徊。</w:t>
      </w:r>
    </w:p>
    <w:p>
      <w:pPr>
        <w:pStyle w:val="ListParagraph"/>
        <w:numPr>
          <w:ilvl w:val="0"/>
          <w:numId w:val="1"/>
        </w:numPr>
        <w:tabs>
          <w:tab w:val="left" w:pos="521"/>
        </w:tabs>
        <w:spacing w:before="0" w:after="0" w:line="158" w:lineRule="auto"/>
        <w:ind w:left="520" w:right="0" w:hanging="421"/>
        <w:jc w:val="left"/>
        <w:rPr>
          <w:sz w:val="21"/>
        </w:rPr>
      </w:pPr>
      <w:r>
        <w:rPr>
          <w:sz w:val="21"/>
        </w:rPr>
        <w:t>下列对这两首诗词的理解和分析，</w:t>
      </w:r>
      <w:r>
        <w:rPr>
          <w:spacing w:val="-148"/>
          <w:sz w:val="21"/>
        </w:rPr>
        <w:t>不</w:t>
      </w:r>
      <w:r>
        <w:rPr>
          <w:spacing w:val="-63"/>
          <w:position w:val="-7"/>
          <w:sz w:val="21"/>
        </w:rPr>
        <w:t>．</w:t>
      </w:r>
      <w:r>
        <w:rPr>
          <w:spacing w:val="-148"/>
          <w:sz w:val="21"/>
        </w:rPr>
        <w:t>正</w:t>
      </w:r>
      <w:r>
        <w:rPr>
          <w:spacing w:val="-63"/>
          <w:position w:val="-7"/>
          <w:sz w:val="21"/>
        </w:rPr>
        <w:t>．</w:t>
      </w:r>
      <w:r>
        <w:rPr>
          <w:spacing w:val="-148"/>
          <w:sz w:val="21"/>
        </w:rPr>
        <w:t>确</w:t>
      </w:r>
      <w:r>
        <w:rPr>
          <w:spacing w:val="-63"/>
          <w:position w:val="-7"/>
          <w:sz w:val="21"/>
        </w:rPr>
        <w:t>．</w:t>
      </w:r>
      <w:r>
        <w:rPr>
          <w:spacing w:val="10"/>
          <w:sz w:val="21"/>
        </w:rPr>
        <w:t>的一项是( )。(</w:t>
      </w:r>
      <w:r>
        <w:rPr>
          <w:rFonts w:ascii="Times New Roman" w:eastAsia="Times New Roman"/>
          <w:sz w:val="21"/>
        </w:rPr>
        <w:t xml:space="preserve">3 </w:t>
      </w:r>
      <w:r>
        <w:rPr>
          <w:sz w:val="21"/>
        </w:rPr>
        <w:t>分)</w:t>
      </w:r>
    </w:p>
    <w:p>
      <w:pPr>
        <w:pStyle w:val="BodyText"/>
        <w:spacing w:before="94" w:line="316" w:lineRule="auto"/>
        <w:ind w:right="221"/>
        <w:rPr>
          <w:rFonts w:ascii="宋体" w:eastAsia="宋体" w:hAnsi="宋体" w:hint="eastAsia"/>
        </w:rPr>
      </w:pPr>
      <w:r>
        <w:rPr>
          <w:rFonts w:ascii="Times New Roman" w:eastAsia="Times New Roman" w:hAnsi="Times New Roman"/>
          <w:spacing w:val="-1"/>
          <w:w w:val="99"/>
        </w:rPr>
        <w:t>A</w:t>
      </w:r>
      <w:r>
        <w:rPr>
          <w:rFonts w:ascii="宋体" w:eastAsia="宋体" w:hAnsi="宋体" w:hint="eastAsia"/>
          <w:spacing w:val="-20"/>
        </w:rPr>
        <w:t xml:space="preserve">．【甲】诗颔联抓住了“争”“啄”两个动词，描绘了一幅早莺争春、新燕啄泥的画面。 </w:t>
      </w:r>
      <w:r>
        <w:rPr>
          <w:rFonts w:ascii="Times New Roman" w:eastAsia="Times New Roman" w:hAnsi="Times New Roman"/>
        </w:rPr>
        <w:t>B</w:t>
      </w:r>
      <w:r>
        <w:rPr>
          <w:rFonts w:ascii="宋体" w:eastAsia="宋体" w:hAnsi="宋体" w:hint="eastAsia"/>
        </w:rPr>
        <w:t>．【乙】词中“一曲”“一杯”，两个“一”字可见作者自吟自饮，孤单冷寂。</w:t>
      </w:r>
    </w:p>
    <w:p>
      <w:pPr>
        <w:pStyle w:val="BodyText"/>
        <w:spacing w:line="316" w:lineRule="auto"/>
        <w:ind w:right="324"/>
        <w:rPr>
          <w:rFonts w:ascii="宋体" w:eastAsia="宋体" w:hint="eastAsia"/>
        </w:rPr>
      </w:pPr>
      <w:r>
        <w:rPr>
          <w:rFonts w:ascii="Times New Roman" w:eastAsia="Times New Roman"/>
        </w:rPr>
        <w:t>C</w:t>
      </w:r>
      <w:r>
        <w:rPr>
          <w:rFonts w:ascii="宋体" w:eastAsia="宋体" w:hint="eastAsia"/>
        </w:rPr>
        <w:t>．两首同是写春天，《钱塘湖春行》写的是初春之景，《浣溪沙》写的是暮春景象。</w:t>
      </w:r>
      <w:r>
        <w:rPr>
          <w:rFonts w:ascii="Times New Roman" w:eastAsia="Times New Roman"/>
        </w:rPr>
        <w:t>D</w:t>
      </w:r>
      <w:r>
        <w:rPr>
          <w:rFonts w:ascii="宋体" w:eastAsia="宋体" w:hint="eastAsia"/>
        </w:rPr>
        <w:t>．从写作上看，《钱塘湖春行》是借景抒情，《浣溪沙》是托物言志。</w:t>
      </w:r>
    </w:p>
    <w:p>
      <w:pPr>
        <w:pStyle w:val="ListParagraph"/>
        <w:numPr>
          <w:ilvl w:val="0"/>
          <w:numId w:val="1"/>
        </w:numPr>
        <w:tabs>
          <w:tab w:val="left" w:pos="521"/>
        </w:tabs>
        <w:spacing w:before="0" w:after="0" w:line="267" w:lineRule="exact"/>
        <w:ind w:left="520" w:right="0" w:hanging="421"/>
        <w:jc w:val="left"/>
        <w:rPr>
          <w:sz w:val="21"/>
        </w:rPr>
      </w:pPr>
      <w:r>
        <w:rPr>
          <w:sz w:val="21"/>
        </w:rPr>
        <w:t>两首诗词同样写“燕”，但表达的情感有什么不同？请简要分析。(</w:t>
      </w:r>
      <w:r>
        <w:rPr>
          <w:rFonts w:ascii="Times New Roman" w:eastAsia="Times New Roman" w:hAnsi="Times New Roman"/>
          <w:sz w:val="21"/>
        </w:rPr>
        <w:t>3</w:t>
      </w:r>
      <w:r>
        <w:rPr>
          <w:rFonts w:ascii="Times New Roman" w:eastAsia="Times New Roman" w:hAnsi="Times New Roman"/>
          <w:spacing w:val="-1"/>
          <w:sz w:val="21"/>
        </w:rPr>
        <w:t xml:space="preserve"> </w:t>
      </w:r>
      <w:r>
        <w:rPr>
          <w:sz w:val="21"/>
        </w:rPr>
        <w:t>分)</w:t>
      </w:r>
    </w:p>
    <w:p>
      <w:pPr>
        <w:pStyle w:val="BodyText"/>
        <w:spacing w:before="6"/>
        <w:ind w:left="0"/>
        <w:rPr>
          <w:rFonts w:ascii="宋体"/>
        </w:rPr>
      </w:pPr>
      <w:r>
        <w:pict>
          <v:line id="_x0000_s1038" o:spid="_x0000_s1035" style="mso-height-relative:page;mso-position-horizontal-relative:page;mso-width-relative:page;mso-wrap-distance-bottom:0;mso-wrap-distance-top:0;position:absolute;z-index:-251651072" from="93pt,16pt" to="493.65pt,16pt" coordsize="21600,21600" stroked="t" strokecolor="black">
            <o:lock v:ext="edit" aspectratio="f"/>
            <w10:wrap type="topAndBottom"/>
          </v:line>
        </w:pict>
      </w:r>
    </w:p>
    <w:p>
      <w:pPr>
        <w:pStyle w:val="BodyText"/>
        <w:spacing w:before="82"/>
        <w:ind w:left="100"/>
        <w:rPr>
          <w:rFonts w:ascii="宋体" w:eastAsia="宋体" w:hAnsi="宋体" w:hint="eastAsia"/>
        </w:rPr>
      </w:pPr>
      <w:r>
        <w:rPr>
          <w:rFonts w:ascii="宋体" w:eastAsia="宋体" w:hAnsi="宋体" w:hint="eastAsia"/>
        </w:rPr>
        <w:t xml:space="preserve">(二)阅读下面的文言文，完成 </w:t>
      </w:r>
      <w:r>
        <w:rPr>
          <w:rFonts w:ascii="Times New Roman" w:eastAsia="Times New Roman" w:hAnsi="Times New Roman"/>
        </w:rPr>
        <w:t>6</w:t>
      </w:r>
      <w:r>
        <w:rPr>
          <w:rFonts w:ascii="宋体" w:eastAsia="宋体" w:hAnsi="宋体" w:hint="eastAsia"/>
        </w:rPr>
        <w:t>—</w:t>
      </w:r>
      <w:r>
        <w:rPr>
          <w:rFonts w:ascii="Times New Roman" w:eastAsia="Times New Roman" w:hAnsi="Times New Roman"/>
        </w:rPr>
        <w:t xml:space="preserve">9 </w:t>
      </w:r>
      <w:r>
        <w:rPr>
          <w:rFonts w:ascii="宋体" w:eastAsia="宋体" w:hAnsi="宋体" w:hint="eastAsia"/>
        </w:rPr>
        <w:t>题。(</w:t>
      </w:r>
      <w:r>
        <w:rPr>
          <w:rFonts w:ascii="Times New Roman" w:eastAsia="Times New Roman" w:hAnsi="Times New Roman"/>
        </w:rPr>
        <w:t xml:space="preserve">16 </w:t>
      </w:r>
      <w:r>
        <w:rPr>
          <w:rFonts w:ascii="宋体" w:eastAsia="宋体" w:hAnsi="宋体" w:hint="eastAsia"/>
        </w:rPr>
        <w:t>分)</w:t>
      </w:r>
    </w:p>
    <w:p>
      <w:pPr>
        <w:pStyle w:val="BodyText"/>
        <w:spacing w:before="75" w:line="312" w:lineRule="auto"/>
        <w:ind w:right="220" w:firstLine="420"/>
        <w:jc w:val="both"/>
      </w:pPr>
      <w:r>
        <w:pict>
          <v:shape id="_x0000_s1039" o:spid="_x0000_s1036" style="width:51.35pt;height:0.85pt;margin-top:104.8pt;margin-left:231.6pt;mso-height-relative:page;mso-position-horizontal-relative:page;mso-width-relative:page;position:absolute;z-index:-251652096" coordorigin="4632,2096" coordsize="1027,17" path="m4632,2112l4638,2108,4644,2096,4656,2096,4668,2096,4668,2112,4680,2112,4692,2112,4692,2096,4704,2096,4716,2096,4716,2112,4728,2112,4740,2112,4740,2096,4752,2096,4764,2096,4764,2112,4776,2112,4788,2112,4788,2096,4800,2096,4812,2096,4812,2112,4824,2112,4836,2112,4836,2096,4848,2096,4860,2096,4860,2112,4872,2112,4884,2112,4884,2096,4897,2096,4909,2096,4909,2112,4921,2112,4933,2112,4933,2096,4945,2096,4957,2096,4957,2112,4969,2112,4981,2112,4981,2096,4993,2096,5005,2096,5005,2112,5017,2112,5029,2112,5029,2096,5041,2096,5053,2096,5053,2112,5065,2112,5077,2112,5077,2096,5089,2096,5101,2096,5101,2112,5113,2112,5125,2112,5125,2096,5137,2096,5149,2096,5149,2112,5161,2112,5173,2112,5173,2096,5185,2096,5197,2096,5197,2112,5209,2112,5221,2112,5221,2096,5233,2096,5245,2096,5245,2112,5257,2112,5269,2112,5269,2096,5281,2096,5293,2096,5293,2112,5305,2112,5317,2112,5317,2096,5329,2096,5341,2096,5341,2112,5353,2112,5365,2112,5365,2096,5377,2096,5389,2096,5389,2112,5401,2112,5413,2112,5413,2096,5425,2096,5437,2096,5437,2112,5449,2112,5461,2112,5461,2096,5473,2096,5485,2096,5485,2112,5497,2112,5509,2112,5509,2096,5521,2096,5533,2096,5533,2112,5545,2112,5557,2112,5557,2096,5569,2096,5581,2096,5581,2112,5593,2112,5605,2112,5605,2096,5617,2096,5629,2096,5630,2111,5641,2112,5652,2113,5654,2103,5659,2100e" filled="f" stroked="t" strokecolor="black">
            <v:path arrowok="t"/>
            <o:lock v:ext="edit" aspectratio="f"/>
          </v:shape>
        </w:pict>
      </w:r>
      <w:r>
        <w:t>秦王世民</w:t>
      </w:r>
      <w:r>
        <w:rPr>
          <w:rFonts w:ascii="宋体" w:eastAsia="宋体" w:hAnsi="宋体" w:hint="eastAsia"/>
          <w:position w:val="11"/>
          <w:sz w:val="11"/>
        </w:rPr>
        <w:t>①</w:t>
      </w:r>
      <w:r>
        <w:t>追及寻相</w:t>
      </w:r>
      <w:r>
        <w:rPr>
          <w:rFonts w:ascii="宋体" w:eastAsia="宋体" w:hAnsi="宋体" w:hint="eastAsia"/>
          <w:position w:val="11"/>
          <w:sz w:val="11"/>
        </w:rPr>
        <w:t>②</w:t>
      </w:r>
      <w:r>
        <w:rPr>
          <w:spacing w:val="-1"/>
        </w:rPr>
        <w:t>于吕州，大破之，乘胜逐北，一昼夜行二百余里，战数十合。</w:t>
      </w:r>
      <w:r>
        <w:rPr>
          <w:spacing w:val="-14"/>
        </w:rPr>
        <w:t>至高壁岭，总管刘弘基执辔谏曰：“大王破贼，逐北至此，功亦足矣。深入不已，不爱身</w:t>
      </w:r>
      <w:r>
        <w:rPr>
          <w:spacing w:val="-5"/>
        </w:rPr>
        <w:t>乎！且士卒饥疲，宜留壁于此，</w:t>
      </w:r>
      <w:r>
        <w:rPr>
          <w:spacing w:val="-4"/>
          <w:u w:val="single"/>
        </w:rPr>
        <w:t>俟兵粮毕集，然后复进，未晚也。</w:t>
      </w:r>
      <w:r>
        <w:rPr>
          <w:spacing w:val="-6"/>
        </w:rPr>
        <w:t>”世民曰：“金刚</w:t>
      </w:r>
      <w:r>
        <w:rPr>
          <w:rFonts w:ascii="宋体" w:eastAsia="宋体" w:hAnsi="宋体" w:hint="eastAsia"/>
          <w:position w:val="11"/>
          <w:sz w:val="11"/>
        </w:rPr>
        <w:t>③</w:t>
      </w:r>
      <w:r>
        <w:rPr>
          <w:spacing w:val="-13"/>
        </w:rPr>
        <w:t>计</w:t>
      </w:r>
      <w:r>
        <w:rPr>
          <w:spacing w:val="-9"/>
        </w:rPr>
        <w:t>穷而走，众心离沮；功难成而易败，机难得而易失，必乘此势取之。若更淹留</w:t>
      </w:r>
      <w:r>
        <w:rPr>
          <w:rFonts w:ascii="宋体" w:eastAsia="宋体" w:hAnsi="宋体" w:hint="eastAsia"/>
          <w:spacing w:val="-8"/>
          <w:position w:val="11"/>
          <w:sz w:val="11"/>
        </w:rPr>
        <w:t>④</w:t>
      </w:r>
      <w:r>
        <w:rPr>
          <w:spacing w:val="-3"/>
        </w:rPr>
        <w:t>，使之计</w:t>
      </w:r>
      <w:r>
        <w:rPr>
          <w:spacing w:val="-8"/>
        </w:rPr>
        <w:t>立备成，不可复攻矣。</w:t>
      </w:r>
      <w:r>
        <w:rPr>
          <w:spacing w:val="-7"/>
          <w:u w:val="single"/>
        </w:rPr>
        <w:t>吾竭忠徇国，岂顾身乎！</w:t>
      </w:r>
      <w:r>
        <w:rPr>
          <w:spacing w:val="-10"/>
        </w:rPr>
        <w:t>”遂策马而进，将士不敢复言饥。追及金</w:t>
      </w:r>
      <w:r>
        <w:t>刚于雀鼠谷，</w:t>
      </w:r>
      <w:r>
        <w:rPr>
          <w:u w:val="single"/>
        </w:rPr>
        <w:t>一日八战皆破之</w:t>
      </w:r>
      <w:r>
        <w:rPr>
          <w:spacing w:val="-1"/>
          <w:u w:val="single"/>
        </w:rPr>
        <w:t>俘斩数万</w:t>
      </w:r>
      <w:r>
        <w:rPr>
          <w:spacing w:val="-1"/>
          <w:u w:val="none"/>
        </w:rPr>
        <w:t>人。夜，宿于</w:t>
      </w:r>
      <w:r>
        <w:rPr>
          <w:spacing w:val="-1"/>
        </w:rPr>
        <w:t>雀鼠谷西原，世民不食二日，不解</w:t>
      </w:r>
      <w:r>
        <w:t>甲三日矣，军中止有一羊，世民与将士分而食之。</w:t>
      </w:r>
    </w:p>
    <w:p>
      <w:pPr>
        <w:pStyle w:val="BodyText"/>
        <w:spacing w:before="85"/>
        <w:ind w:firstLine="3360" w:firstLineChars="1600"/>
        <w:rPr>
          <w:rFonts w:ascii="宋体" w:eastAsia="宋体" w:hAnsi="宋体" w:hint="eastAsia"/>
        </w:rPr>
      </w:pPr>
      <w:r>
        <w:rPr>
          <w:rFonts w:ascii="宋体" w:eastAsia="宋体" w:hAnsi="宋体" w:hint="eastAsia"/>
        </w:rPr>
        <w:t>(节选自《资治通鉴·唐纪四》)</w:t>
      </w:r>
    </w:p>
    <w:p>
      <w:pPr>
        <w:pStyle w:val="BodyText"/>
        <w:spacing w:before="85"/>
        <w:ind w:firstLine="3360" w:firstLineChars="1600"/>
        <w:rPr>
          <w:rFonts w:ascii="宋体" w:eastAsia="宋体" w:hAnsi="宋体" w:hint="eastAsia"/>
        </w:rPr>
      </w:pPr>
    </w:p>
    <w:p>
      <w:pPr>
        <w:pStyle w:val="BodyText"/>
        <w:spacing w:before="86" w:line="316" w:lineRule="auto"/>
        <w:ind w:right="220" w:firstLine="420"/>
        <w:rPr>
          <w:rFonts w:ascii="宋体" w:eastAsia="宋体" w:hAnsi="宋体" w:hint="eastAsia"/>
        </w:rPr>
      </w:pPr>
      <w:r>
        <w:rPr>
          <w:rFonts w:ascii="宋体" w:eastAsia="宋体" w:hAnsi="宋体" w:hint="eastAsia"/>
          <w:spacing w:val="-15"/>
        </w:rPr>
        <w:t>注：①〔秦王世民〕即李世民。②〔寻相〕隋朝末年刘武周的属将。③〔金刚〕宋金刚，隋末农民起义军首领。④〔淹留〕长期逗留，羁留。</w:t>
      </w:r>
    </w:p>
    <w:p>
      <w:pPr>
        <w:spacing w:after="0" w:line="312" w:lineRule="auto"/>
        <w:jc w:val="both"/>
        <w:sectPr>
          <w:pgSz w:w="11060" w:h="15310"/>
          <w:pgMar w:top="1420" w:right="960" w:bottom="1020" w:left="1340" w:header="0" w:footer="834" w:gutter="0"/>
          <w:cols w:num="1" w:space="720"/>
        </w:sectPr>
      </w:pPr>
    </w:p>
    <w:p>
      <w:pPr>
        <w:pStyle w:val="ListParagraph"/>
        <w:numPr>
          <w:ilvl w:val="0"/>
          <w:numId w:val="1"/>
        </w:numPr>
        <w:tabs>
          <w:tab w:val="left" w:pos="521"/>
        </w:tabs>
        <w:spacing w:before="0" w:after="0" w:line="316" w:lineRule="auto"/>
        <w:ind w:left="520" w:right="5346" w:hanging="421"/>
        <w:jc w:val="left"/>
        <w:rPr>
          <w:sz w:val="21"/>
        </w:rPr>
      </w:pPr>
      <w:r>
        <w:rPr>
          <w:sz w:val="21"/>
        </w:rPr>
        <w:t>解释下列加点词的意思。(</w:t>
      </w:r>
      <w:r>
        <w:rPr>
          <w:rFonts w:ascii="Times New Roman" w:eastAsia="Times New Roman"/>
          <w:sz w:val="21"/>
        </w:rPr>
        <w:t>4</w:t>
      </w:r>
      <w:r>
        <w:rPr>
          <w:rFonts w:ascii="Times New Roman" w:eastAsia="Times New Roman"/>
          <w:spacing w:val="-2"/>
          <w:sz w:val="21"/>
        </w:rPr>
        <w:t xml:space="preserve"> </w:t>
      </w:r>
      <w:r>
        <w:rPr>
          <w:spacing w:val="-7"/>
          <w:sz w:val="21"/>
        </w:rPr>
        <w:t xml:space="preserve">分) </w:t>
      </w:r>
      <w:r>
        <w:rPr>
          <w:sz w:val="21"/>
        </w:rPr>
        <w:t>(</w:t>
      </w:r>
      <w:r>
        <w:rPr>
          <w:rFonts w:ascii="Times New Roman" w:eastAsia="Times New Roman"/>
          <w:sz w:val="21"/>
        </w:rPr>
        <w:t>1</w:t>
      </w:r>
      <w:r>
        <w:rPr>
          <w:sz w:val="21"/>
        </w:rPr>
        <w:t>)【易】</w:t>
      </w:r>
    </w:p>
    <w:p>
      <w:pPr>
        <w:pStyle w:val="BodyText"/>
        <w:tabs>
          <w:tab w:val="left" w:pos="4720"/>
        </w:tabs>
        <w:spacing w:line="158" w:lineRule="auto"/>
        <w:ind w:left="836"/>
        <w:rPr>
          <w:rFonts w:ascii="宋体" w:eastAsia="宋体" w:hAnsi="宋体" w:hint="eastAsia"/>
        </w:rPr>
      </w:pPr>
      <w:r>
        <w:rPr>
          <w:rFonts w:ascii="宋体" w:eastAsia="宋体" w:hAnsi="宋体" w:hint="eastAsia"/>
        </w:rPr>
        <w:t>①功难成而</w:t>
      </w:r>
      <w:r>
        <w:rPr>
          <w:rFonts w:ascii="宋体" w:eastAsia="宋体" w:hAnsi="宋体" w:hint="eastAsia"/>
          <w:spacing w:val="-148"/>
        </w:rPr>
        <w:t>易</w:t>
      </w:r>
      <w:r>
        <w:rPr>
          <w:rFonts w:ascii="宋体" w:eastAsia="宋体" w:hAnsi="宋体" w:hint="eastAsia"/>
          <w:spacing w:val="-63"/>
          <w:position w:val="-7"/>
        </w:rPr>
        <w:t>．</w:t>
      </w:r>
      <w:r>
        <w:rPr>
          <w:rFonts w:ascii="宋体" w:eastAsia="宋体" w:hAnsi="宋体" w:hint="eastAsia"/>
        </w:rPr>
        <w:t>败</w:t>
      </w:r>
      <w:r>
        <w:rPr>
          <w:rFonts w:ascii="宋体" w:eastAsia="宋体" w:hAnsi="宋体" w:hint="eastAsia"/>
        </w:rPr>
        <w:tab/>
      </w:r>
      <w:r>
        <w:rPr>
          <w:rFonts w:ascii="宋体" w:eastAsia="宋体" w:hAnsi="宋体" w:hint="eastAsia"/>
        </w:rPr>
        <w:t>(</w:t>
      </w:r>
      <w:r>
        <w:rPr>
          <w:rFonts w:ascii="宋体" w:eastAsia="宋体" w:hAnsi="宋体" w:hint="eastAsia"/>
          <w:spacing w:val="104"/>
        </w:rPr>
        <w:t xml:space="preserve"> </w:t>
      </w:r>
      <w:r>
        <w:rPr>
          <w:rFonts w:ascii="宋体" w:eastAsia="宋体" w:hAnsi="宋体" w:hint="eastAsia"/>
        </w:rPr>
        <w:t>)</w:t>
      </w:r>
    </w:p>
    <w:p>
      <w:pPr>
        <w:pStyle w:val="BodyText"/>
        <w:tabs>
          <w:tab w:val="left" w:pos="4720"/>
        </w:tabs>
        <w:spacing w:before="23" w:line="304" w:lineRule="auto"/>
        <w:ind w:right="1724" w:firstLine="315"/>
        <w:rPr>
          <w:rFonts w:ascii="宋体" w:eastAsia="宋体" w:hAnsi="宋体" w:hint="eastAsia"/>
        </w:rPr>
      </w:pPr>
      <w:r>
        <w:rPr>
          <w:rFonts w:ascii="宋体" w:eastAsia="宋体" w:hAnsi="宋体" w:hint="eastAsia"/>
        </w:rPr>
        <w:t>②寒暑</w:t>
      </w:r>
      <w:r>
        <w:rPr>
          <w:rFonts w:ascii="宋体" w:eastAsia="宋体" w:hAnsi="宋体" w:hint="eastAsia"/>
          <w:spacing w:val="-148"/>
        </w:rPr>
        <w:t>易</w:t>
      </w:r>
      <w:r>
        <w:rPr>
          <w:rFonts w:ascii="宋体" w:eastAsia="宋体" w:hAnsi="宋体" w:hint="eastAsia"/>
          <w:spacing w:val="-63"/>
          <w:position w:val="-7"/>
        </w:rPr>
        <w:t>．</w:t>
      </w:r>
      <w:r>
        <w:rPr>
          <w:rFonts w:ascii="宋体" w:eastAsia="宋体" w:hAnsi="宋体" w:hint="eastAsia"/>
        </w:rPr>
        <w:t>节，始一反焉</w:t>
      </w:r>
      <w:r>
        <w:rPr>
          <w:rFonts w:ascii="宋体" w:eastAsia="宋体" w:hAnsi="宋体" w:hint="eastAsia"/>
        </w:rPr>
        <w:tab/>
      </w:r>
      <w:r>
        <w:rPr>
          <w:rFonts w:ascii="宋体" w:eastAsia="宋体" w:hAnsi="宋体" w:hint="eastAsia"/>
        </w:rPr>
        <w:t xml:space="preserve">( </w:t>
      </w:r>
      <w:r>
        <w:rPr>
          <w:rFonts w:ascii="宋体" w:eastAsia="宋体" w:hAnsi="宋体" w:hint="eastAsia"/>
          <w:spacing w:val="103"/>
        </w:rPr>
        <w:t xml:space="preserve"> </w:t>
      </w:r>
      <w:r>
        <w:rPr>
          <w:rFonts w:ascii="宋体" w:eastAsia="宋体" w:hAnsi="宋体" w:hint="eastAsia"/>
        </w:rPr>
        <w:t>)(《愚公移山》</w:t>
      </w:r>
      <w:r>
        <w:rPr>
          <w:rFonts w:ascii="宋体" w:eastAsia="宋体" w:hAnsi="宋体" w:hint="eastAsia"/>
          <w:spacing w:val="-16"/>
        </w:rPr>
        <w:t xml:space="preserve">) </w:t>
      </w:r>
      <w:r>
        <w:rPr>
          <w:rFonts w:ascii="宋体" w:eastAsia="宋体" w:hAnsi="宋体" w:hint="eastAsia"/>
        </w:rPr>
        <w:t>(</w:t>
      </w:r>
      <w:r>
        <w:rPr>
          <w:rFonts w:ascii="Times New Roman" w:eastAsia="Times New Roman" w:hAnsi="Times New Roman"/>
        </w:rPr>
        <w:t>2</w:t>
      </w:r>
      <w:r>
        <w:rPr>
          <w:rFonts w:ascii="宋体" w:eastAsia="宋体" w:hAnsi="宋体" w:hint="eastAsia"/>
        </w:rPr>
        <w:t>)【若】</w:t>
      </w:r>
    </w:p>
    <w:p>
      <w:pPr>
        <w:pStyle w:val="BodyText"/>
        <w:tabs>
          <w:tab w:val="left" w:pos="4720"/>
        </w:tabs>
        <w:spacing w:line="175" w:lineRule="auto"/>
        <w:ind w:left="836"/>
        <w:rPr>
          <w:rFonts w:ascii="宋体" w:eastAsia="宋体" w:hAnsi="宋体" w:hint="eastAsia"/>
        </w:rPr>
      </w:pPr>
      <w:r>
        <w:rPr>
          <w:rFonts w:ascii="宋体" w:eastAsia="宋体" w:hAnsi="宋体" w:hint="eastAsia"/>
        </w:rPr>
        <w:t>①</w:t>
      </w:r>
      <w:r>
        <w:rPr>
          <w:rFonts w:ascii="宋体" w:eastAsia="宋体" w:hAnsi="宋体" w:hint="eastAsia"/>
          <w:spacing w:val="-148"/>
        </w:rPr>
        <w:t>若</w:t>
      </w:r>
      <w:r>
        <w:rPr>
          <w:rFonts w:ascii="宋体" w:eastAsia="宋体" w:hAnsi="宋体" w:hint="eastAsia"/>
          <w:spacing w:val="-63"/>
          <w:position w:val="-7"/>
        </w:rPr>
        <w:t>．</w:t>
      </w:r>
      <w:r>
        <w:rPr>
          <w:rFonts w:ascii="宋体" w:eastAsia="宋体" w:hAnsi="宋体" w:hint="eastAsia"/>
        </w:rPr>
        <w:t>更淹留</w:t>
      </w:r>
      <w:r>
        <w:rPr>
          <w:rFonts w:ascii="宋体" w:eastAsia="宋体" w:hAnsi="宋体" w:hint="eastAsia"/>
        </w:rPr>
        <w:tab/>
      </w:r>
      <w:r>
        <w:rPr>
          <w:rFonts w:ascii="宋体" w:eastAsia="宋体" w:hAnsi="宋体" w:hint="eastAsia"/>
        </w:rPr>
        <w:t>(</w:t>
      </w:r>
      <w:r>
        <w:rPr>
          <w:rFonts w:ascii="宋体" w:eastAsia="宋体" w:hAnsi="宋体" w:hint="eastAsia"/>
          <w:spacing w:val="104"/>
        </w:rPr>
        <w:t xml:space="preserve"> </w:t>
      </w:r>
      <w:r>
        <w:rPr>
          <w:rFonts w:ascii="宋体" w:eastAsia="宋体" w:hAnsi="宋体" w:hint="eastAsia"/>
        </w:rPr>
        <w:t>)</w:t>
      </w:r>
    </w:p>
    <w:p>
      <w:pPr>
        <w:pStyle w:val="BodyText"/>
        <w:tabs>
          <w:tab w:val="left" w:pos="4720"/>
        </w:tabs>
        <w:spacing w:before="19"/>
        <w:ind w:left="836"/>
        <w:rPr>
          <w:rFonts w:ascii="宋体" w:eastAsia="宋体" w:hAnsi="宋体" w:hint="eastAsia"/>
        </w:rPr>
      </w:pPr>
      <w:r>
        <w:rPr>
          <w:rFonts w:ascii="宋体" w:eastAsia="宋体" w:hAnsi="宋体" w:hint="eastAsia"/>
        </w:rPr>
        <w:t>②曩者霸上、棘门军，</w:t>
      </w:r>
      <w:r>
        <w:rPr>
          <w:rFonts w:ascii="宋体" w:eastAsia="宋体" w:hAnsi="宋体" w:hint="eastAsia"/>
          <w:spacing w:val="-148"/>
        </w:rPr>
        <w:t>若</w:t>
      </w:r>
      <w:r>
        <w:rPr>
          <w:rFonts w:ascii="宋体" w:eastAsia="宋体" w:hAnsi="宋体" w:hint="eastAsia"/>
          <w:spacing w:val="-63"/>
          <w:position w:val="-7"/>
        </w:rPr>
        <w:t>．</w:t>
      </w:r>
      <w:r>
        <w:rPr>
          <w:rFonts w:ascii="宋体" w:eastAsia="宋体" w:hAnsi="宋体" w:hint="eastAsia"/>
        </w:rPr>
        <w:t>儿戏耳</w:t>
      </w:r>
      <w:r>
        <w:rPr>
          <w:rFonts w:ascii="宋体" w:eastAsia="宋体" w:hAnsi="宋体" w:hint="eastAsia"/>
        </w:rPr>
        <w:tab/>
      </w:r>
      <w:r>
        <w:rPr>
          <w:rFonts w:ascii="宋体" w:eastAsia="宋体" w:hAnsi="宋体" w:hint="eastAsia"/>
        </w:rPr>
        <w:t>(</w:t>
      </w:r>
      <w:r>
        <w:rPr>
          <w:rFonts w:ascii="宋体" w:eastAsia="宋体" w:hAnsi="宋体" w:hint="eastAsia"/>
          <w:spacing w:val="104"/>
        </w:rPr>
        <w:t xml:space="preserve"> </w:t>
      </w:r>
      <w:r>
        <w:rPr>
          <w:rFonts w:ascii="宋体" w:eastAsia="宋体" w:hAnsi="宋体" w:hint="eastAsia"/>
        </w:rPr>
        <w:t>)(《周亚夫军细柳》)</w:t>
      </w:r>
    </w:p>
    <w:p>
      <w:pPr>
        <w:pStyle w:val="ListParagraph"/>
        <w:numPr>
          <w:ilvl w:val="0"/>
          <w:numId w:val="1"/>
        </w:numPr>
        <w:tabs>
          <w:tab w:val="left" w:pos="521"/>
        </w:tabs>
        <w:spacing w:before="74" w:after="0" w:line="240" w:lineRule="auto"/>
        <w:ind w:left="520" w:right="0" w:hanging="421"/>
        <w:jc w:val="left"/>
        <w:rPr>
          <w:sz w:val="21"/>
        </w:rPr>
      </w:pPr>
      <w:r>
        <w:rPr>
          <w:spacing w:val="1"/>
          <w:sz w:val="21"/>
        </w:rPr>
        <w:t>下列对文中画波浪线部分的断句，正确的一项是( )。(</w:t>
      </w:r>
      <w:r>
        <w:rPr>
          <w:rFonts w:ascii="Times New Roman" w:eastAsia="Times New Roman"/>
          <w:sz w:val="21"/>
        </w:rPr>
        <w:t>3</w:t>
      </w:r>
      <w:r>
        <w:rPr>
          <w:rFonts w:ascii="Times New Roman" w:eastAsia="Times New Roman"/>
          <w:spacing w:val="-1"/>
          <w:sz w:val="21"/>
        </w:rPr>
        <w:t xml:space="preserve"> </w:t>
      </w:r>
      <w:r>
        <w:rPr>
          <w:sz w:val="21"/>
        </w:rPr>
        <w:t>分)</w:t>
      </w:r>
    </w:p>
    <w:p>
      <w:pPr>
        <w:pStyle w:val="BodyText"/>
        <w:tabs>
          <w:tab w:val="left" w:pos="4720"/>
        </w:tabs>
        <w:spacing w:before="85" w:line="316" w:lineRule="auto"/>
        <w:ind w:right="732"/>
        <w:rPr>
          <w:rFonts w:ascii="宋体" w:eastAsia="宋体" w:hint="eastAsia"/>
        </w:rPr>
      </w:pPr>
      <w:r>
        <w:rPr>
          <w:rFonts w:ascii="Times New Roman" w:eastAsia="Times New Roman"/>
        </w:rPr>
        <w:t>A</w:t>
      </w:r>
      <w:r>
        <w:rPr>
          <w:rFonts w:ascii="宋体" w:eastAsia="宋体" w:hint="eastAsia"/>
        </w:rPr>
        <w:t>．一日／八战皆破之俘斩／数万人</w:t>
      </w:r>
      <w:r>
        <w:rPr>
          <w:rFonts w:ascii="宋体" w:eastAsia="宋体" w:hint="eastAsia"/>
        </w:rPr>
        <w:tab/>
      </w:r>
      <w:r>
        <w:rPr>
          <w:rFonts w:ascii="Times New Roman" w:eastAsia="Times New Roman"/>
        </w:rPr>
        <w:t>B</w:t>
      </w:r>
      <w:r>
        <w:rPr>
          <w:rFonts w:ascii="宋体" w:eastAsia="宋体" w:hint="eastAsia"/>
        </w:rPr>
        <w:t>．一日八战／皆破之／俘斩数万人</w:t>
      </w:r>
      <w:r>
        <w:rPr>
          <w:rFonts w:ascii="Times New Roman" w:eastAsia="Times New Roman"/>
        </w:rPr>
        <w:t>C</w:t>
      </w:r>
      <w:r>
        <w:rPr>
          <w:rFonts w:ascii="宋体" w:eastAsia="宋体" w:hint="eastAsia"/>
        </w:rPr>
        <w:t>．一日八战／皆破之俘斩／数万人</w:t>
      </w:r>
      <w:r>
        <w:rPr>
          <w:rFonts w:ascii="宋体" w:eastAsia="宋体" w:hint="eastAsia"/>
        </w:rPr>
        <w:tab/>
      </w:r>
      <w:r>
        <w:rPr>
          <w:rFonts w:ascii="Times New Roman" w:eastAsia="Times New Roman"/>
        </w:rPr>
        <w:t>D</w:t>
      </w:r>
      <w:r>
        <w:rPr>
          <w:rFonts w:ascii="宋体" w:eastAsia="宋体" w:hint="eastAsia"/>
        </w:rPr>
        <w:t>．一日／八战皆破之／俘斩数万</w:t>
      </w:r>
      <w:r>
        <w:rPr>
          <w:rFonts w:ascii="宋体" w:eastAsia="宋体" w:hint="eastAsia"/>
          <w:spacing w:val="-16"/>
        </w:rPr>
        <w:t>人</w:t>
      </w:r>
    </w:p>
    <w:p>
      <w:pPr>
        <w:pStyle w:val="ListParagraph"/>
        <w:numPr>
          <w:ilvl w:val="0"/>
          <w:numId w:val="1"/>
        </w:numPr>
        <w:tabs>
          <w:tab w:val="left" w:pos="521"/>
        </w:tabs>
        <w:spacing w:before="0" w:after="0" w:line="316" w:lineRule="auto"/>
        <w:ind w:left="520" w:right="4086" w:hanging="421"/>
        <w:jc w:val="left"/>
        <w:rPr>
          <w:sz w:val="21"/>
        </w:rPr>
      </w:pPr>
      <w:r>
        <w:rPr>
          <w:sz w:val="21"/>
        </w:rPr>
        <w:t>把文中画横线的句子翻译成现代汉语。(</w:t>
      </w:r>
      <w:r>
        <w:rPr>
          <w:rFonts w:ascii="Times New Roman" w:eastAsia="Times New Roman"/>
          <w:sz w:val="21"/>
        </w:rPr>
        <w:t>5</w:t>
      </w:r>
      <w:r>
        <w:rPr>
          <w:rFonts w:ascii="Times New Roman" w:eastAsia="Times New Roman"/>
          <w:spacing w:val="-2"/>
          <w:sz w:val="21"/>
        </w:rPr>
        <w:t xml:space="preserve"> </w:t>
      </w:r>
      <w:r>
        <w:rPr>
          <w:spacing w:val="-7"/>
          <w:sz w:val="21"/>
        </w:rPr>
        <w:t xml:space="preserve">分) </w:t>
      </w:r>
      <w:r>
        <w:rPr>
          <w:sz w:val="21"/>
        </w:rPr>
        <w:t>(</w:t>
      </w:r>
      <w:r>
        <w:rPr>
          <w:rFonts w:ascii="Times New Roman" w:eastAsia="Times New Roman"/>
          <w:sz w:val="21"/>
        </w:rPr>
        <w:t>1</w:t>
      </w:r>
      <w:r>
        <w:rPr>
          <w:sz w:val="21"/>
        </w:rPr>
        <w:t>)</w:t>
      </w:r>
      <w:r>
        <w:rPr>
          <w:rFonts w:ascii="楷体" w:eastAsia="楷体" w:hint="eastAsia"/>
          <w:sz w:val="21"/>
        </w:rPr>
        <w:t>俟兵粮毕集，然后复进，未晚也。</w:t>
      </w:r>
      <w:r>
        <w:rPr>
          <w:sz w:val="21"/>
        </w:rPr>
        <w:t>(</w:t>
      </w:r>
      <w:r>
        <w:rPr>
          <w:rFonts w:ascii="Times New Roman" w:eastAsia="Times New Roman"/>
          <w:sz w:val="21"/>
        </w:rPr>
        <w:t>3</w:t>
      </w:r>
      <w:r>
        <w:rPr>
          <w:rFonts w:ascii="Times New Roman" w:eastAsia="Times New Roman"/>
          <w:spacing w:val="-2"/>
          <w:sz w:val="21"/>
        </w:rPr>
        <w:t xml:space="preserve"> </w:t>
      </w:r>
      <w:r>
        <w:rPr>
          <w:sz w:val="21"/>
        </w:rPr>
        <w:t>分)</w:t>
      </w:r>
    </w:p>
    <w:p>
      <w:pPr>
        <w:pStyle w:val="BodyText"/>
        <w:spacing w:before="8"/>
        <w:ind w:left="0"/>
        <w:rPr>
          <w:rFonts w:ascii="宋体"/>
          <w:sz w:val="14"/>
        </w:rPr>
      </w:pPr>
      <w:r>
        <w:pict>
          <v:line id="_x0000_s1040" o:spid="_x0000_s1037" style="mso-height-relative:page;mso-position-horizontal-relative:page;mso-width-relative:page;mso-wrap-distance-bottom:0;mso-wrap-distance-top:0;position:absolute;z-index:-251650048" from="108.8pt,11.6pt" to="493.65pt,11.6pt" coordsize="21600,21600" stroked="t" strokecolor="black">
            <o:lock v:ext="edit" aspectratio="f"/>
            <w10:wrap type="topAndBottom"/>
          </v:line>
        </w:pict>
      </w:r>
    </w:p>
    <w:p>
      <w:pPr>
        <w:pStyle w:val="BodyText"/>
        <w:spacing w:before="82"/>
        <w:rPr>
          <w:rFonts w:ascii="宋体" w:eastAsia="宋体" w:hint="eastAsia"/>
        </w:rPr>
      </w:pPr>
      <w:r>
        <w:rPr>
          <w:rFonts w:ascii="宋体" w:eastAsia="宋体" w:hint="eastAsia"/>
        </w:rPr>
        <w:t>(</w:t>
      </w:r>
      <w:r>
        <w:rPr>
          <w:rFonts w:ascii="Times New Roman" w:eastAsia="Times New Roman"/>
        </w:rPr>
        <w:t>2</w:t>
      </w:r>
      <w:r>
        <w:rPr>
          <w:rFonts w:ascii="宋体" w:eastAsia="宋体" w:hint="eastAsia"/>
        </w:rPr>
        <w:t>)</w:t>
      </w:r>
      <w:r>
        <w:t>吾竭忠徇国，岂顾身乎！</w:t>
      </w:r>
      <w:r>
        <w:rPr>
          <w:rFonts w:ascii="宋体" w:eastAsia="宋体" w:hint="eastAsia"/>
        </w:rPr>
        <w:t>(</w:t>
      </w:r>
      <w:r>
        <w:rPr>
          <w:rFonts w:ascii="Times New Roman" w:eastAsia="Times New Roman"/>
        </w:rPr>
        <w:t xml:space="preserve">2 </w:t>
      </w:r>
      <w:r>
        <w:rPr>
          <w:rFonts w:ascii="宋体" w:eastAsia="宋体" w:hint="eastAsia"/>
        </w:rPr>
        <w:t>分)</w:t>
      </w:r>
    </w:p>
    <w:p>
      <w:pPr>
        <w:pStyle w:val="BodyText"/>
        <w:spacing w:before="7"/>
        <w:ind w:left="0"/>
        <w:rPr>
          <w:rFonts w:ascii="宋体"/>
        </w:rPr>
      </w:pPr>
      <w:r>
        <w:pict>
          <v:line id="_x0000_s1041" o:spid="_x0000_s1038" style="mso-height-relative:page;mso-position-horizontal-relative:page;mso-width-relative:page;mso-wrap-distance-bottom:0;mso-wrap-distance-top:0;position:absolute;z-index:-251649024" from="108.8pt,16.05pt" to="493.65pt,16.05pt" coordsize="21600,21600" stroked="t" strokecolor="black">
            <o:lock v:ext="edit" aspectratio="f"/>
            <w10:wrap type="topAndBottom"/>
          </v:line>
        </w:pict>
      </w:r>
    </w:p>
    <w:p>
      <w:pPr>
        <w:pStyle w:val="ListParagraph"/>
        <w:numPr>
          <w:ilvl w:val="0"/>
          <w:numId w:val="1"/>
        </w:numPr>
        <w:tabs>
          <w:tab w:val="left" w:pos="521"/>
        </w:tabs>
        <w:spacing w:before="82" w:after="0" w:line="240" w:lineRule="auto"/>
        <w:ind w:left="520" w:right="0" w:hanging="421"/>
        <w:jc w:val="left"/>
        <w:rPr>
          <w:sz w:val="21"/>
        </w:rPr>
      </w:pPr>
      <w:r>
        <w:rPr>
          <w:sz w:val="21"/>
        </w:rPr>
        <w:t>阅读选文，请简要概括李世民是一个怎样的人。(</w:t>
      </w:r>
      <w:r>
        <w:rPr>
          <w:rFonts w:ascii="Times New Roman" w:eastAsia="Times New Roman"/>
          <w:sz w:val="21"/>
        </w:rPr>
        <w:t>4</w:t>
      </w:r>
      <w:r>
        <w:rPr>
          <w:rFonts w:ascii="Times New Roman" w:eastAsia="Times New Roman"/>
          <w:spacing w:val="-1"/>
          <w:sz w:val="21"/>
        </w:rPr>
        <w:t xml:space="preserve"> </w:t>
      </w:r>
      <w:r>
        <w:rPr>
          <w:sz w:val="21"/>
        </w:rPr>
        <w:t>分)</w:t>
      </w:r>
    </w:p>
    <w:p>
      <w:pPr>
        <w:pStyle w:val="BodyText"/>
        <w:spacing w:before="7"/>
        <w:ind w:left="0"/>
        <w:rPr>
          <w:rFonts w:ascii="宋体"/>
        </w:rPr>
      </w:pPr>
      <w:r>
        <w:pict>
          <v:line id="_x0000_s1042" o:spid="_x0000_s1039" style="mso-height-relative:page;mso-position-horizontal-relative:page;mso-width-relative:page;mso-wrap-distance-bottom:0;mso-wrap-distance-top:0;position:absolute;z-index:-251648000" from="93pt,16.05pt" to="493.65pt,16.05pt" coordsize="21600,21600" stroked="t" strokecolor="black">
            <o:lock v:ext="edit" aspectratio="f"/>
            <w10:wrap type="topAndBottom"/>
          </v:line>
        </w:pict>
      </w:r>
    </w:p>
    <w:p>
      <w:pPr>
        <w:pStyle w:val="BodyText"/>
        <w:spacing w:before="82"/>
        <w:ind w:left="0" w:right="4196"/>
        <w:jc w:val="center"/>
        <w:rPr>
          <w:rFonts w:ascii="宋体" w:eastAsia="宋体" w:hAnsi="宋体" w:hint="eastAsia"/>
        </w:rPr>
      </w:pPr>
      <w:r>
        <w:rPr>
          <w:rFonts w:ascii="宋体" w:eastAsia="宋体" w:hAnsi="宋体" w:hint="eastAsia"/>
        </w:rPr>
        <w:t xml:space="preserve">(三)阅读下面的文字，完成 </w:t>
      </w:r>
      <w:r>
        <w:rPr>
          <w:rFonts w:ascii="Times New Roman" w:eastAsia="Times New Roman" w:hAnsi="Times New Roman"/>
        </w:rPr>
        <w:t>10</w:t>
      </w:r>
      <w:r>
        <w:rPr>
          <w:rFonts w:ascii="宋体" w:eastAsia="宋体" w:hAnsi="宋体" w:hint="eastAsia"/>
        </w:rPr>
        <w:t>—</w:t>
      </w:r>
      <w:r>
        <w:rPr>
          <w:rFonts w:ascii="Times New Roman" w:eastAsia="Times New Roman" w:hAnsi="Times New Roman"/>
        </w:rPr>
        <w:t xml:space="preserve">14 </w:t>
      </w:r>
      <w:r>
        <w:rPr>
          <w:rFonts w:ascii="宋体" w:eastAsia="宋体" w:hAnsi="宋体" w:hint="eastAsia"/>
        </w:rPr>
        <w:t>题。(</w:t>
      </w:r>
      <w:r>
        <w:rPr>
          <w:rFonts w:ascii="Times New Roman" w:eastAsia="Times New Roman" w:hAnsi="Times New Roman"/>
        </w:rPr>
        <w:t xml:space="preserve">20 </w:t>
      </w:r>
      <w:r>
        <w:rPr>
          <w:rFonts w:ascii="宋体" w:eastAsia="宋体" w:hAnsi="宋体" w:hint="eastAsia"/>
        </w:rPr>
        <w:t>分)</w:t>
      </w:r>
    </w:p>
    <w:p>
      <w:pPr>
        <w:pStyle w:val="Heading2"/>
        <w:ind w:right="122"/>
      </w:pPr>
      <w:r>
        <w:t>故乡的番薯</w:t>
      </w:r>
    </w:p>
    <w:p>
      <w:pPr>
        <w:pStyle w:val="BodyText"/>
        <w:spacing w:before="85"/>
        <w:ind w:left="0" w:right="120"/>
        <w:jc w:val="center"/>
        <w:rPr>
          <w:rFonts w:ascii="仿宋" w:eastAsia="仿宋" w:hint="eastAsia"/>
        </w:rPr>
      </w:pPr>
      <w:r>
        <w:rPr>
          <w:rFonts w:ascii="仿宋" w:eastAsia="仿宋" w:hint="eastAsia"/>
        </w:rPr>
        <w:t>孙善文</w:t>
      </w:r>
    </w:p>
    <w:p>
      <w:pPr>
        <w:pStyle w:val="BodyText"/>
        <w:spacing w:before="85" w:line="316" w:lineRule="auto"/>
        <w:ind w:right="117" w:firstLine="420"/>
      </w:pPr>
      <w:r>
        <w:rPr>
          <w:rFonts w:ascii="宋体" w:eastAsia="宋体" w:hAnsi="宋体" w:hint="eastAsia"/>
        </w:rPr>
        <w:t>①</w:t>
      </w:r>
      <w:r>
        <w:rPr>
          <w:spacing w:val="-10"/>
        </w:rPr>
        <w:t>春雨绵绵中，一批成长于故乡自留地里的番薯被锄头一个个从温润的泥土中唤醒。</w:t>
      </w:r>
      <w:r>
        <w:t>秋日落地，春日回阳，这是南方番薯与大地亲密交流的轨迹。</w:t>
      </w:r>
    </w:p>
    <w:p>
      <w:pPr>
        <w:pStyle w:val="BodyText"/>
        <w:spacing w:line="316" w:lineRule="auto"/>
        <w:ind w:right="217" w:firstLine="420"/>
        <w:jc w:val="both"/>
      </w:pPr>
      <w:r>
        <w:rPr>
          <w:rFonts w:ascii="宋体" w:eastAsia="宋体" w:hAnsi="宋体" w:hint="eastAsia"/>
        </w:rPr>
        <w:t>②</w:t>
      </w:r>
      <w:r>
        <w:t xml:space="preserve">地是自家的地，番薯却是老家的伯母所种。为了传递深情的牵挂和浓厚的情意， </w:t>
      </w:r>
      <w:r>
        <w:rPr>
          <w:spacing w:val="-1"/>
        </w:rPr>
        <w:t>一麻袋番薯先是从家乡雷州市善排村坐三轮车出发，然后到我们村子所在的南兴镇，接着又从南兴镇坐上长途客车，辗转五百多公里最后来到深圳。我驱车把这袋番薯接回家中，母亲迫不及待地按每人一个将番薯洗干净，放进锅里，约半个小时，一盘裂开嘴香喷喷的番薯被端上来，真的是粉而甜，甜而糯啊！母亲和父亲边吃边笑着，那笑容像我记忆中的番薯花，虽不起眼，却是那样盛张。他们不停地赞叹着，这就是当年的味道， 这才是真正的原生态食品。母亲告诉我们，伯母为种好这一季番薯，给番薯施的全是有</w:t>
      </w:r>
      <w:r>
        <w:rPr>
          <w:spacing w:val="-14"/>
        </w:rPr>
        <w:t>机肥，似乎就想证明，来自故乡的味道，那香那甜，都是朴素且发自内心的，独一无二。</w:t>
      </w:r>
    </w:p>
    <w:p>
      <w:pPr>
        <w:pStyle w:val="BodyText"/>
        <w:spacing w:line="316" w:lineRule="auto"/>
        <w:ind w:right="222" w:firstLine="420"/>
      </w:pPr>
      <w:r>
        <w:rPr>
          <w:rFonts w:ascii="宋体" w:eastAsia="宋体" w:hAnsi="宋体" w:hint="eastAsia"/>
        </w:rPr>
        <w:t>③</w:t>
      </w:r>
      <w:r>
        <w:rPr>
          <w:spacing w:val="-1"/>
        </w:rPr>
        <w:t>把番薯种到瓶子里，任其生出蓬勃的叶，长成一帘绿色，这却是受好友的启发。那天，好友在朋友圈里晒了在自家书房一个玻璃瓶里种出的番薯苗，据说，这棵番薯他</w:t>
      </w:r>
    </w:p>
    <w:p>
      <w:pPr>
        <w:spacing w:after="0" w:line="316" w:lineRule="auto"/>
        <w:ind w:left="440" w:firstLine="0" w:leftChars="200" w:firstLineChars="0"/>
        <w:sectPr>
          <w:pgSz w:w="11060" w:h="15310"/>
          <w:pgMar w:top="1420" w:right="960" w:bottom="1020" w:left="1340" w:header="0" w:footer="834" w:gutter="0"/>
          <w:cols w:num="1" w:space="720"/>
        </w:sectPr>
      </w:pPr>
      <w:r>
        <w:t>已经种了三个春秋。看他拍的相片，这哪里是一棵薯苗啊，简直就是一幅浓墨重彩的水彩画，紫色的薯藤，绿色和淡黄色相间的叶子，相互纠缠，既呈现生机，又藏有诗意。如此诗情画意，我是记在心上了。</w:t>
      </w:r>
    </w:p>
    <w:p>
      <w:pPr>
        <w:pStyle w:val="BodyText"/>
        <w:spacing w:line="316" w:lineRule="auto"/>
        <w:ind w:left="418" w:right="224" w:firstLine="630" w:leftChars="190" w:firstLineChars="300"/>
      </w:pPr>
      <w:r>
        <w:rPr>
          <w:rFonts w:ascii="宋体" w:eastAsia="宋体" w:hAnsi="宋体" w:hint="eastAsia"/>
        </w:rPr>
        <w:t>④</w:t>
      </w:r>
      <w:r>
        <w:t>这天，母亲又在阳台一角挑番薯，准备送到锅里，我看到一个已经发了芽，便让母亲给我留下。我要带回单位去，要种番薯了。</w:t>
      </w:r>
    </w:p>
    <w:p>
      <w:pPr>
        <w:pStyle w:val="BodyText"/>
        <w:spacing w:line="316" w:lineRule="auto"/>
        <w:ind w:right="222" w:firstLine="420"/>
      </w:pPr>
      <w:r>
        <w:rPr>
          <w:rFonts w:ascii="宋体" w:eastAsia="宋体" w:hAnsi="宋体" w:hint="eastAsia"/>
        </w:rPr>
        <w:t>⑤</w:t>
      </w:r>
      <w:r>
        <w:rPr>
          <w:spacing w:val="-1"/>
        </w:rPr>
        <w:t>水乃生命之源，水润万物。我把水像泥土一样装进玻璃瓶里，满满一瓶。薯块的五分之一泡在水中。母亲对我说，只要根长出来，番薯就算养活了。这让我对此甚是期</w:t>
      </w:r>
    </w:p>
    <w:p>
      <w:pPr>
        <w:pStyle w:val="BodyText"/>
        <w:spacing w:line="254" w:lineRule="auto"/>
        <w:ind w:right="222"/>
      </w:pPr>
      <w:r>
        <w:rPr>
          <w:spacing w:val="-1"/>
        </w:rPr>
        <w:t>待。每天早上我都要看看薯块上是否有根冒出来。直到一周后，当我看到第一条银白色</w:t>
      </w:r>
      <w:r>
        <w:t>的根从薯块中</w:t>
      </w:r>
      <w:r>
        <w:rPr>
          <w:spacing w:val="-147"/>
        </w:rPr>
        <w:t>挤</w:t>
      </w:r>
      <w:r>
        <w:rPr>
          <w:rFonts w:ascii="宋体" w:eastAsia="宋体" w:hint="eastAsia"/>
          <w:spacing w:val="-63"/>
          <w:position w:val="-7"/>
        </w:rPr>
        <w:t>．</w:t>
      </w:r>
      <w:r>
        <w:rPr>
          <w:spacing w:val="-1"/>
        </w:rPr>
        <w:t>出来，像一条尾巴在水中摇摆起来的时候，我才舒一口气，心头忍不住</w:t>
      </w:r>
    </w:p>
    <w:p>
      <w:pPr>
        <w:pStyle w:val="BodyText"/>
        <w:spacing w:before="50" w:line="316" w:lineRule="auto"/>
        <w:ind w:right="219"/>
      </w:pPr>
      <w:r>
        <w:t>一阵欢喜。薯根越长越多，越长越快，不曲不折地伸长着，倒有点像南方的榕树根，一条一绦，却是清晰可见，洁白而纯净。</w:t>
      </w:r>
    </w:p>
    <w:p>
      <w:pPr>
        <w:pStyle w:val="BodyText"/>
        <w:spacing w:line="316" w:lineRule="auto"/>
        <w:ind w:right="220" w:firstLine="420"/>
      </w:pPr>
      <w:r>
        <w:rPr>
          <w:rFonts w:ascii="宋体" w:eastAsia="宋体" w:hAnsi="宋体" w:hint="eastAsia"/>
        </w:rPr>
        <w:t>⑥</w:t>
      </w:r>
      <w:r>
        <w:rPr>
          <w:spacing w:val="-15"/>
        </w:rPr>
        <w:t xml:space="preserve">紧接着，又有一个个新芽从薯块上翘起来，嫩嫩的，每片嫩芽似乎都是一张笑脸， </w:t>
      </w:r>
      <w:r>
        <w:t>尽管娇柔，却饱含真情。</w:t>
      </w:r>
    </w:p>
    <w:p>
      <w:pPr>
        <w:pStyle w:val="BodyText"/>
        <w:spacing w:line="316" w:lineRule="auto"/>
        <w:ind w:right="222" w:firstLine="420"/>
        <w:jc w:val="both"/>
      </w:pPr>
      <w:r>
        <w:rPr>
          <w:rFonts w:ascii="宋体" w:eastAsia="宋体" w:hAnsi="宋体" w:hint="eastAsia"/>
        </w:rPr>
        <w:t>⑦</w:t>
      </w:r>
      <w:r>
        <w:t>上世纪八十年代前在农村长大的人，对番薯叶或许都有共同的记忆，那时的番薯大多用于煮番薯饭。而到如今，连番薯叶已是城市人餐桌上的环保菜。这不由让我想起农村的岁月来，那年月的我们是如何也不敢想，番薯会有如此“尊贵”的待遇。</w:t>
      </w:r>
    </w:p>
    <w:p>
      <w:pPr>
        <w:pStyle w:val="BodyText"/>
        <w:spacing w:line="316" w:lineRule="auto"/>
        <w:ind w:right="218" w:firstLine="420"/>
        <w:jc w:val="both"/>
      </w:pPr>
      <w:r>
        <w:rPr>
          <w:rFonts w:ascii="宋体" w:eastAsia="宋体" w:hAnsi="宋体" w:hint="eastAsia"/>
        </w:rPr>
        <w:t>⑧</w:t>
      </w:r>
      <w:r>
        <w:t>番薯叶长出来，一间陋室仿佛都抹上新的色彩。一片片苍绿的番薯叶顺着不断伸长的薯藤，长得认真而有序，像小孩儿伸出的小巴掌，让人忍不住想轻轻抚摸一下。枝上有枝，枝而不蔓，每片番薯叶被一枝枝叶柄举着。同一棵番薯上长出的叶子，形态各异，有的呈裂片宽卵形，有的三角状卵形，有的就像一颗心。叶子越长越密，紧随着时光，南方惯有的艳绿与北方秋季同步的黄，就这样结在了同一藤枝上。经遇风霜，整个瓶子也就变成一幅画，这与好友家的已有几分神似。有同事经过我办公室门口，站在远处好奇地问那是什么花时，我总会暗自得意，笑着让他们先看看，最后他们也都忍不住笑，怎么这么像一枝花啊？</w:t>
      </w:r>
    </w:p>
    <w:p>
      <w:pPr>
        <w:pStyle w:val="BodyText"/>
        <w:spacing w:line="316" w:lineRule="auto"/>
        <w:ind w:right="222" w:firstLine="420"/>
        <w:jc w:val="both"/>
      </w:pPr>
      <w:r>
        <w:rPr>
          <w:rFonts w:ascii="宋体" w:eastAsia="宋体" w:hAnsi="宋体" w:hint="eastAsia"/>
        </w:rPr>
        <w:t>⑨</w:t>
      </w:r>
      <w:r>
        <w:t>一个来自故乡的番薯，因为一份机缘，而得以存活，并像花一样活着，让故乡的味道，在异乡散发开来，既喂养我的目光，也温暖了我的情思。有时我在想，那叶柄上举着的或许就是一个农家子弟的前世，尽管不是花，来到一座陌生的城市，便也努力地生发，像花一样绽放，没有那份娇媚，却也多一份随遇而安。</w:t>
      </w:r>
    </w:p>
    <w:p>
      <w:pPr>
        <w:pStyle w:val="BodyText"/>
        <w:spacing w:line="316" w:lineRule="auto"/>
        <w:ind w:right="224" w:firstLine="420"/>
      </w:pPr>
      <w:r>
        <w:rPr>
          <w:rFonts w:ascii="宋体" w:eastAsia="宋体" w:hAnsi="宋体" w:hint="eastAsia"/>
        </w:rPr>
        <w:t>⑩</w:t>
      </w:r>
      <w:r>
        <w:t>玻璃瓶种上了番薯，自然成不了薯田，因为番薯属于根茎植物，薯块其实就是它根的一部分。但从一个供人果腹的农作物到一盆赏心悦目的风景，番薯已换了角色。</w:t>
      </w:r>
    </w:p>
    <w:p>
      <w:pPr>
        <w:pStyle w:val="BodyText"/>
        <w:spacing w:line="267" w:lineRule="exact"/>
        <w:ind w:left="940"/>
      </w:pPr>
      <w:r>
        <w:rPr>
          <w:rFonts w:ascii="Cambria Math" w:eastAsia="Cambria Math" w:hAnsi="Cambria Math"/>
        </w:rPr>
        <w:t>⑪</w:t>
      </w:r>
      <w:r>
        <w:t>换了角色，同样活好，让叶子像花儿一样绽放，这或许也是我们所需要的生活。</w:t>
      </w:r>
    </w:p>
    <w:p>
      <w:pPr>
        <w:pStyle w:val="BodyText"/>
        <w:spacing w:before="63"/>
        <w:ind w:left="5331"/>
        <w:rPr>
          <w:rFonts w:ascii="宋体" w:eastAsia="宋体" w:hint="eastAsia"/>
        </w:rPr>
      </w:pPr>
      <w:r>
        <w:rPr>
          <w:rFonts w:ascii="宋体" w:eastAsia="宋体" w:hint="eastAsia"/>
        </w:rPr>
        <w:t>(</w:t>
      </w:r>
      <w:r>
        <w:rPr>
          <w:rFonts w:ascii="Times New Roman" w:eastAsia="Times New Roman"/>
        </w:rPr>
        <w:t xml:space="preserve">2019 </w:t>
      </w:r>
      <w:r>
        <w:rPr>
          <w:rFonts w:ascii="宋体" w:eastAsia="宋体" w:hint="eastAsia"/>
        </w:rPr>
        <w:t xml:space="preserve">年 </w:t>
      </w:r>
      <w:r>
        <w:rPr>
          <w:rFonts w:ascii="Times New Roman" w:eastAsia="Times New Roman"/>
        </w:rPr>
        <w:t xml:space="preserve">03 </w:t>
      </w:r>
      <w:r>
        <w:rPr>
          <w:rFonts w:ascii="宋体" w:eastAsia="宋体" w:hint="eastAsia"/>
        </w:rPr>
        <w:t xml:space="preserve">月 </w:t>
      </w:r>
      <w:r>
        <w:rPr>
          <w:rFonts w:ascii="Times New Roman" w:eastAsia="Times New Roman"/>
        </w:rPr>
        <w:t xml:space="preserve">25 </w:t>
      </w:r>
      <w:r>
        <w:rPr>
          <w:rFonts w:ascii="宋体" w:eastAsia="宋体" w:hint="eastAsia"/>
        </w:rPr>
        <w:t>日《人民日报》)</w:t>
      </w:r>
    </w:p>
    <w:p>
      <w:pPr>
        <w:pStyle w:val="ListParagraph"/>
        <w:numPr>
          <w:ilvl w:val="0"/>
          <w:numId w:val="1"/>
        </w:numPr>
        <w:tabs>
          <w:tab w:val="left" w:pos="523"/>
        </w:tabs>
        <w:spacing w:before="17" w:after="0" w:line="240" w:lineRule="auto"/>
        <w:ind w:left="522" w:right="0" w:hanging="423"/>
        <w:jc w:val="left"/>
        <w:rPr>
          <w:sz w:val="21"/>
        </w:rPr>
      </w:pPr>
      <w:r>
        <w:rPr>
          <w:sz w:val="21"/>
        </w:rPr>
        <w:t>下列对文章的理解和分析，</w:t>
      </w:r>
      <w:r>
        <w:rPr>
          <w:spacing w:val="-148"/>
          <w:sz w:val="21"/>
        </w:rPr>
        <w:t>不</w:t>
      </w:r>
      <w:r>
        <w:rPr>
          <w:spacing w:val="-63"/>
          <w:position w:val="-7"/>
          <w:sz w:val="21"/>
        </w:rPr>
        <w:t>．</w:t>
      </w:r>
      <w:r>
        <w:rPr>
          <w:spacing w:val="-148"/>
          <w:sz w:val="21"/>
        </w:rPr>
        <w:t>正</w:t>
      </w:r>
      <w:r>
        <w:rPr>
          <w:spacing w:val="-63"/>
          <w:position w:val="-7"/>
          <w:sz w:val="21"/>
        </w:rPr>
        <w:t>．</w:t>
      </w:r>
      <w:r>
        <w:rPr>
          <w:spacing w:val="-148"/>
          <w:sz w:val="21"/>
        </w:rPr>
        <w:t>确</w:t>
      </w:r>
      <w:r>
        <w:rPr>
          <w:spacing w:val="-62"/>
          <w:position w:val="-7"/>
          <w:sz w:val="21"/>
        </w:rPr>
        <w:t>．</w:t>
      </w:r>
      <w:r>
        <w:rPr>
          <w:spacing w:val="10"/>
          <w:sz w:val="21"/>
        </w:rPr>
        <w:t>的一项是( )。(</w:t>
      </w:r>
      <w:r>
        <w:rPr>
          <w:rFonts w:ascii="Times New Roman" w:eastAsia="Times New Roman"/>
          <w:sz w:val="21"/>
        </w:rPr>
        <w:t>3</w:t>
      </w:r>
      <w:r>
        <w:rPr>
          <w:rFonts w:ascii="Times New Roman" w:eastAsia="Times New Roman"/>
          <w:spacing w:val="-1"/>
          <w:sz w:val="21"/>
        </w:rPr>
        <w:t xml:space="preserve"> </w:t>
      </w:r>
      <w:r>
        <w:rPr>
          <w:sz w:val="21"/>
        </w:rPr>
        <w:t>分)</w:t>
      </w:r>
    </w:p>
    <w:p>
      <w:pPr>
        <w:pStyle w:val="ListParagraph"/>
        <w:numPr>
          <w:ilvl w:val="1"/>
          <w:numId w:val="1"/>
        </w:numPr>
        <w:tabs>
          <w:tab w:val="left" w:pos="883"/>
        </w:tabs>
        <w:spacing w:before="73" w:after="0" w:line="316" w:lineRule="auto"/>
        <w:ind w:left="878" w:right="220" w:hanging="358"/>
        <w:jc w:val="left"/>
        <w:rPr>
          <w:sz w:val="21"/>
        </w:rPr>
      </w:pPr>
      <w:r>
        <w:rPr>
          <w:spacing w:val="-8"/>
          <w:sz w:val="21"/>
        </w:rPr>
        <w:t>选文以番薯为线索，依序叙写接番薯、吃番薯、忆番薯、赏番薯、悟番薯等事，借物</w:t>
      </w:r>
      <w:r>
        <w:rPr>
          <w:sz w:val="21"/>
        </w:rPr>
        <w:t>抒情。</w:t>
      </w:r>
    </w:p>
    <w:p>
      <w:pPr>
        <w:pStyle w:val="ListParagraph"/>
        <w:numPr>
          <w:ilvl w:val="1"/>
          <w:numId w:val="1"/>
        </w:numPr>
        <w:tabs>
          <w:tab w:val="left" w:pos="872"/>
        </w:tabs>
        <w:spacing w:before="53" w:after="0" w:line="316" w:lineRule="auto"/>
        <w:ind w:left="878" w:right="221" w:hanging="358"/>
        <w:jc w:val="left"/>
        <w:rPr>
          <w:sz w:val="21"/>
        </w:rPr>
      </w:pPr>
      <w:r>
        <w:rPr>
          <w:spacing w:val="-2"/>
          <w:sz w:val="21"/>
        </w:rPr>
        <w:t>第②段以“先是……然后……接着……最后”细写番薯辗转过程，表达伯母绵长浓</w:t>
      </w:r>
      <w:r>
        <w:rPr>
          <w:spacing w:val="-4"/>
          <w:sz w:val="21"/>
        </w:rPr>
        <w:t>厚的情意。</w:t>
      </w:r>
    </w:p>
    <w:p>
      <w:pPr>
        <w:pStyle w:val="ListParagraph"/>
        <w:numPr>
          <w:ilvl w:val="1"/>
          <w:numId w:val="1"/>
        </w:numPr>
        <w:tabs>
          <w:tab w:val="left" w:pos="872"/>
        </w:tabs>
        <w:spacing w:before="0" w:after="0" w:line="316" w:lineRule="auto"/>
        <w:ind w:left="878" w:right="222" w:hanging="358"/>
        <w:jc w:val="left"/>
        <w:rPr>
          <w:sz w:val="21"/>
        </w:rPr>
      </w:pPr>
      <w:r>
        <w:rPr>
          <w:sz w:val="21"/>
        </w:rPr>
        <w:t>第</w:t>
      </w:r>
      <w:r>
        <w:rPr>
          <w:rFonts w:ascii="Cambria Math" w:eastAsia="Cambria Math" w:hAnsi="Cambria Math"/>
          <w:sz w:val="21"/>
        </w:rPr>
        <w:t>⑪</w:t>
      </w:r>
      <w:r>
        <w:rPr>
          <w:spacing w:val="-10"/>
          <w:sz w:val="21"/>
        </w:rPr>
        <w:t>段“换了角色，同样活好”一句，表达了作者积极阳光的生活态度和乐观旷达</w:t>
      </w:r>
      <w:r>
        <w:rPr>
          <w:spacing w:val="-4"/>
          <w:sz w:val="21"/>
        </w:rPr>
        <w:t>的情怀。</w:t>
      </w:r>
    </w:p>
    <w:p>
      <w:pPr>
        <w:spacing w:after="0" w:line="316" w:lineRule="auto"/>
        <w:jc w:val="left"/>
        <w:rPr>
          <w:sz w:val="21"/>
        </w:rPr>
        <w:sectPr>
          <w:pgSz w:w="11060" w:h="15310"/>
          <w:pgMar w:top="1420" w:right="960" w:bottom="1020" w:left="1340" w:header="0" w:footer="834" w:gutter="0"/>
          <w:cols w:num="1" w:space="720"/>
        </w:sectPr>
      </w:pPr>
    </w:p>
    <w:p>
      <w:pPr>
        <w:pStyle w:val="ListParagraph"/>
        <w:numPr>
          <w:ilvl w:val="1"/>
          <w:numId w:val="1"/>
        </w:numPr>
        <w:tabs>
          <w:tab w:val="left" w:pos="883"/>
        </w:tabs>
        <w:spacing w:before="0" w:after="0" w:line="316" w:lineRule="auto"/>
        <w:ind w:left="878" w:right="221" w:hanging="358"/>
        <w:jc w:val="left"/>
        <w:rPr>
          <w:sz w:val="21"/>
        </w:rPr>
      </w:pPr>
      <w:r>
        <w:rPr>
          <w:spacing w:val="-6"/>
          <w:sz w:val="21"/>
        </w:rPr>
        <w:t>随着番薯的生长变化，“我”的心理也相应变化：甚是期待、暗自得意、一阵欢喜</w:t>
      </w:r>
      <w:r>
        <w:rPr>
          <w:spacing w:val="-4"/>
          <w:sz w:val="21"/>
        </w:rPr>
        <w:t>、忍不住想轻轻抚摸一下。</w:t>
      </w:r>
    </w:p>
    <w:p>
      <w:pPr>
        <w:pStyle w:val="ListParagraph"/>
        <w:numPr>
          <w:ilvl w:val="0"/>
          <w:numId w:val="1"/>
        </w:numPr>
        <w:tabs>
          <w:tab w:val="left" w:pos="515"/>
        </w:tabs>
        <w:spacing w:before="0" w:after="0" w:line="267" w:lineRule="exact"/>
        <w:ind w:left="514" w:right="0" w:hanging="415"/>
        <w:jc w:val="left"/>
        <w:rPr>
          <w:sz w:val="21"/>
        </w:rPr>
      </w:pPr>
      <w:r>
        <w:rPr>
          <w:sz w:val="21"/>
        </w:rPr>
        <w:t>第③段在文中有什么作用？请简要分析。(</w:t>
      </w:r>
      <w:r>
        <w:rPr>
          <w:rFonts w:ascii="Times New Roman" w:eastAsia="Times New Roman" w:hAnsi="Times New Roman"/>
          <w:sz w:val="21"/>
        </w:rPr>
        <w:t>3</w:t>
      </w:r>
      <w:r>
        <w:rPr>
          <w:rFonts w:ascii="Times New Roman" w:eastAsia="Times New Roman" w:hAnsi="Times New Roman"/>
          <w:spacing w:val="-1"/>
          <w:sz w:val="21"/>
        </w:rPr>
        <w:t xml:space="preserve"> </w:t>
      </w:r>
      <w:r>
        <w:rPr>
          <w:sz w:val="21"/>
        </w:rPr>
        <w:t>分)</w:t>
      </w:r>
    </w:p>
    <w:p>
      <w:pPr>
        <w:pStyle w:val="BodyText"/>
        <w:spacing w:before="4"/>
        <w:ind w:left="0"/>
        <w:rPr>
          <w:rFonts w:ascii="宋体"/>
        </w:rPr>
      </w:pPr>
      <w:r>
        <w:pict>
          <v:line id="_x0000_s1043" o:spid="_x0000_s1040" style="mso-height-relative:page;mso-position-horizontal-relative:page;mso-width-relative:page;mso-wrap-distance-bottom:0;mso-wrap-distance-top:0;position:absolute;z-index:-251646976" from="93pt,15.9pt" to="493.65pt,15.9pt" coordsize="21600,21600" stroked="t" strokecolor="black">
            <o:lock v:ext="edit" aspectratio="f"/>
            <w10:wrap type="topAndBottom"/>
          </v:line>
        </w:pict>
      </w:r>
    </w:p>
    <w:p>
      <w:pPr>
        <w:pStyle w:val="ListParagraph"/>
        <w:numPr>
          <w:ilvl w:val="0"/>
          <w:numId w:val="1"/>
        </w:numPr>
        <w:tabs>
          <w:tab w:val="left" w:pos="523"/>
        </w:tabs>
        <w:spacing w:before="82" w:after="0" w:line="240" w:lineRule="auto"/>
        <w:ind w:left="522" w:right="0" w:hanging="423"/>
        <w:jc w:val="left"/>
        <w:rPr>
          <w:sz w:val="21"/>
        </w:rPr>
      </w:pPr>
      <w:r>
        <w:rPr>
          <w:sz w:val="21"/>
        </w:rPr>
        <w:t>结合语境，按照要求赏析。(</w:t>
      </w:r>
      <w:r>
        <w:rPr>
          <w:rFonts w:ascii="Times New Roman" w:eastAsia="Times New Roman"/>
          <w:sz w:val="21"/>
        </w:rPr>
        <w:t>5</w:t>
      </w:r>
      <w:r>
        <w:rPr>
          <w:rFonts w:ascii="Times New Roman" w:eastAsia="Times New Roman"/>
          <w:spacing w:val="-2"/>
          <w:sz w:val="21"/>
        </w:rPr>
        <w:t xml:space="preserve"> </w:t>
      </w:r>
      <w:r>
        <w:rPr>
          <w:sz w:val="21"/>
        </w:rPr>
        <w:t>分)</w:t>
      </w:r>
    </w:p>
    <w:p>
      <w:pPr>
        <w:pStyle w:val="ListParagraph"/>
        <w:numPr>
          <w:ilvl w:val="0"/>
          <w:numId w:val="3"/>
        </w:numPr>
        <w:tabs>
          <w:tab w:val="left" w:pos="838"/>
        </w:tabs>
        <w:spacing w:before="16" w:after="0" w:line="304" w:lineRule="auto"/>
        <w:ind w:left="836" w:right="211" w:hanging="316"/>
        <w:jc w:val="left"/>
        <w:rPr>
          <w:sz w:val="21"/>
        </w:rPr>
      </w:pPr>
      <w:r>
        <w:rPr>
          <w:rFonts w:ascii="楷体" w:eastAsia="楷体" w:hAnsi="楷体" w:hint="eastAsia"/>
          <w:spacing w:val="-10"/>
          <w:sz w:val="21"/>
        </w:rPr>
        <w:t>直到一周后，当我看到第一条银白色的根从薯块中</w:t>
      </w:r>
      <w:r>
        <w:rPr>
          <w:rFonts w:ascii="楷体" w:eastAsia="楷体" w:hAnsi="楷体" w:hint="eastAsia"/>
          <w:spacing w:val="-152"/>
          <w:sz w:val="21"/>
        </w:rPr>
        <w:t>挤</w:t>
      </w:r>
      <w:r>
        <w:rPr>
          <w:spacing w:val="-66"/>
          <w:position w:val="-7"/>
          <w:sz w:val="21"/>
        </w:rPr>
        <w:t>．</w:t>
      </w:r>
      <w:r>
        <w:rPr>
          <w:rFonts w:ascii="楷体" w:eastAsia="楷体" w:hAnsi="楷体" w:hint="eastAsia"/>
          <w:spacing w:val="-9"/>
          <w:sz w:val="21"/>
        </w:rPr>
        <w:t>出来，像一条尾巴在水中摇摆起来</w:t>
      </w:r>
      <w:r>
        <w:rPr>
          <w:rFonts w:ascii="楷体" w:eastAsia="楷体" w:hAnsi="楷体" w:hint="eastAsia"/>
          <w:spacing w:val="-22"/>
          <w:sz w:val="21"/>
        </w:rPr>
        <w:t>的时候，我才舒一口气，心头忍不住一阵欢喜。</w:t>
      </w:r>
      <w:r>
        <w:rPr>
          <w:spacing w:val="-9"/>
          <w:sz w:val="21"/>
        </w:rPr>
        <w:t>(赏析加点动词“挤”的表达效果)(</w:t>
      </w:r>
      <w:r>
        <w:rPr>
          <w:rFonts w:ascii="Times New Roman" w:eastAsia="Times New Roman" w:hAnsi="Times New Roman"/>
          <w:spacing w:val="-4"/>
          <w:sz w:val="21"/>
        </w:rPr>
        <w:t>3</w:t>
      </w:r>
      <w:r>
        <w:rPr>
          <w:rFonts w:ascii="Times New Roman" w:eastAsia="Times New Roman" w:hAnsi="Times New Roman"/>
          <w:spacing w:val="-6"/>
          <w:sz w:val="21"/>
        </w:rPr>
        <w:t xml:space="preserve"> </w:t>
      </w:r>
      <w:r>
        <w:rPr>
          <w:spacing w:val="-5"/>
          <w:sz w:val="21"/>
        </w:rPr>
        <w:t>分)</w:t>
      </w:r>
    </w:p>
    <w:p>
      <w:pPr>
        <w:pStyle w:val="BodyText"/>
        <w:ind w:left="0"/>
        <w:rPr>
          <w:rFonts w:ascii="宋体"/>
          <w:sz w:val="16"/>
        </w:rPr>
      </w:pPr>
      <w:r>
        <w:pict>
          <v:line id="_x0000_s1044" o:spid="_x0000_s1041" style="mso-height-relative:page;mso-position-horizontal-relative:page;mso-width-relative:page;mso-wrap-distance-bottom:0;mso-wrap-distance-top:0;position:absolute;z-index:-251645952" from="108.8pt,12.5pt" to="493.65pt,12.5pt" coordsize="21600,21600" stroked="t" strokecolor="black">
            <o:lock v:ext="edit" aspectratio="f"/>
            <w10:wrap type="topAndBottom"/>
          </v:line>
        </w:pict>
      </w:r>
    </w:p>
    <w:p>
      <w:pPr>
        <w:pStyle w:val="ListParagraph"/>
        <w:numPr>
          <w:ilvl w:val="0"/>
          <w:numId w:val="3"/>
        </w:numPr>
        <w:tabs>
          <w:tab w:val="left" w:pos="836"/>
        </w:tabs>
        <w:spacing w:before="82" w:after="0" w:line="316" w:lineRule="auto"/>
        <w:ind w:left="836" w:right="119" w:hanging="316"/>
        <w:jc w:val="left"/>
        <w:rPr>
          <w:sz w:val="21"/>
        </w:rPr>
      </w:pPr>
      <w:r>
        <w:rPr>
          <w:rFonts w:ascii="楷体" w:eastAsia="楷体" w:hint="eastAsia"/>
          <w:spacing w:val="-1"/>
          <w:sz w:val="21"/>
        </w:rPr>
        <w:t xml:space="preserve">又有一个个新芽从薯块上翘起来，嫩嫩的，每片嫩芽似乎都是一张笑脸，尽管娇柔， </w:t>
      </w:r>
      <w:r>
        <w:rPr>
          <w:rFonts w:ascii="楷体" w:eastAsia="楷体" w:hint="eastAsia"/>
          <w:sz w:val="21"/>
        </w:rPr>
        <w:t>却饱含真情。</w:t>
      </w:r>
      <w:r>
        <w:rPr>
          <w:sz w:val="21"/>
        </w:rPr>
        <w:t>(从修辞的角度赏析句子)(</w:t>
      </w:r>
      <w:r>
        <w:rPr>
          <w:rFonts w:ascii="Times New Roman" w:eastAsia="Times New Roman"/>
          <w:sz w:val="21"/>
        </w:rPr>
        <w:t>2</w:t>
      </w:r>
      <w:r>
        <w:rPr>
          <w:rFonts w:ascii="Times New Roman" w:eastAsia="Times New Roman"/>
          <w:spacing w:val="-1"/>
          <w:sz w:val="21"/>
        </w:rPr>
        <w:t xml:space="preserve"> </w:t>
      </w:r>
      <w:r>
        <w:rPr>
          <w:sz w:val="21"/>
        </w:rPr>
        <w:t>分)</w:t>
      </w:r>
    </w:p>
    <w:p>
      <w:pPr>
        <w:pStyle w:val="BodyText"/>
        <w:spacing w:before="10"/>
        <w:ind w:left="0"/>
        <w:rPr>
          <w:rFonts w:ascii="宋体"/>
          <w:sz w:val="14"/>
        </w:rPr>
      </w:pPr>
      <w:r>
        <w:pict>
          <v:line id="_x0000_s1045" o:spid="_x0000_s1042" style="mso-height-relative:page;mso-position-horizontal-relative:page;mso-width-relative:page;mso-wrap-distance-bottom:0;mso-wrap-distance-top:0;position:absolute;z-index:-251644928" from="108.8pt,11.7pt" to="493.65pt,11.7pt" coordsize="21600,21600" stroked="t" strokecolor="black">
            <o:lock v:ext="edit" aspectratio="f"/>
            <w10:wrap type="topAndBottom"/>
          </v:line>
        </w:pict>
      </w:r>
    </w:p>
    <w:p>
      <w:pPr>
        <w:pStyle w:val="ListParagraph"/>
        <w:numPr>
          <w:ilvl w:val="0"/>
          <w:numId w:val="1"/>
        </w:numPr>
        <w:tabs>
          <w:tab w:val="left" w:pos="523"/>
        </w:tabs>
        <w:spacing w:before="82" w:after="0" w:line="240" w:lineRule="auto"/>
        <w:ind w:left="522" w:right="0" w:hanging="423"/>
        <w:jc w:val="left"/>
        <w:rPr>
          <w:sz w:val="21"/>
        </w:rPr>
      </w:pPr>
      <w:r>
        <w:rPr>
          <w:sz w:val="21"/>
        </w:rPr>
        <w:t>有人说文章的标题改为《我的番薯梦》更合适，你认为哪个题目好？说说理由。(</w:t>
      </w:r>
      <w:r>
        <w:rPr>
          <w:rFonts w:ascii="Times New Roman" w:eastAsia="Times New Roman"/>
          <w:sz w:val="21"/>
        </w:rPr>
        <w:t>6</w:t>
      </w:r>
      <w:r>
        <w:rPr>
          <w:rFonts w:ascii="Times New Roman" w:eastAsia="Times New Roman"/>
          <w:spacing w:val="-1"/>
          <w:sz w:val="21"/>
        </w:rPr>
        <w:t xml:space="preserve"> </w:t>
      </w:r>
      <w:r>
        <w:rPr>
          <w:sz w:val="21"/>
        </w:rPr>
        <w:t>分)</w:t>
      </w:r>
    </w:p>
    <w:p>
      <w:pPr>
        <w:pStyle w:val="BodyText"/>
        <w:spacing w:before="8"/>
        <w:ind w:left="0"/>
        <w:rPr>
          <w:rFonts w:ascii="宋体"/>
        </w:rPr>
      </w:pPr>
      <w:r>
        <w:pict>
          <v:line id="_x0000_s1046" o:spid="_x0000_s1043" style="mso-height-relative:page;mso-position-horizontal-relative:page;mso-width-relative:page;mso-wrap-distance-bottom:0;mso-wrap-distance-top:0;position:absolute;z-index:-251643904" from="93pt,16.1pt" to="493.65pt,16.1pt" coordsize="21600,21600" stroked="t" strokecolor="black">
            <o:lock v:ext="edit" aspectratio="f"/>
            <w10:wrap type="topAndBottom"/>
          </v:line>
        </w:pict>
      </w:r>
    </w:p>
    <w:p>
      <w:pPr>
        <w:pStyle w:val="ListParagraph"/>
        <w:numPr>
          <w:ilvl w:val="0"/>
          <w:numId w:val="1"/>
        </w:numPr>
        <w:tabs>
          <w:tab w:val="left" w:pos="523"/>
        </w:tabs>
        <w:spacing w:before="82" w:after="0" w:line="316" w:lineRule="auto"/>
        <w:ind w:left="520" w:right="222" w:hanging="421"/>
        <w:jc w:val="left"/>
        <w:rPr>
          <w:sz w:val="21"/>
        </w:rPr>
      </w:pPr>
      <w:r>
        <w:rPr>
          <w:spacing w:val="-1"/>
          <w:sz w:val="21"/>
        </w:rPr>
        <w:t>文章结尾作者提到的“这或许也是我们所需要的生活”是怎样的生活？请结合全文简要</w:t>
      </w:r>
      <w:r>
        <w:rPr>
          <w:sz w:val="21"/>
        </w:rPr>
        <w:t>分析。(</w:t>
      </w:r>
      <w:r>
        <w:rPr>
          <w:rFonts w:ascii="Times New Roman" w:eastAsia="Times New Roman" w:hAnsi="Times New Roman"/>
          <w:sz w:val="21"/>
        </w:rPr>
        <w:t>3</w:t>
      </w:r>
      <w:r>
        <w:rPr>
          <w:rFonts w:ascii="Times New Roman" w:eastAsia="Times New Roman" w:hAnsi="Times New Roman"/>
          <w:spacing w:val="-1"/>
          <w:sz w:val="21"/>
        </w:rPr>
        <w:t xml:space="preserve"> </w:t>
      </w:r>
      <w:r>
        <w:rPr>
          <w:sz w:val="21"/>
        </w:rPr>
        <w:t>分)</w:t>
      </w:r>
    </w:p>
    <w:p>
      <w:pPr>
        <w:pStyle w:val="BodyText"/>
        <w:spacing w:before="10"/>
        <w:ind w:left="0"/>
        <w:rPr>
          <w:rFonts w:ascii="宋体"/>
          <w:sz w:val="14"/>
        </w:rPr>
      </w:pPr>
      <w:r>
        <w:pict>
          <v:line id="_x0000_s1047" o:spid="_x0000_s1044" style="mso-height-relative:page;mso-position-horizontal-relative:page;mso-width-relative:page;mso-wrap-distance-bottom:0;mso-wrap-distance-top:0;position:absolute;z-index:-251642880" from="93pt,11.7pt" to="493.65pt,11.7pt" coordsize="21600,21600" stroked="t" strokecolor="black">
            <o:lock v:ext="edit" aspectratio="f"/>
            <w10:wrap type="topAndBottom"/>
          </v:line>
        </w:pict>
      </w:r>
    </w:p>
    <w:p>
      <w:pPr>
        <w:pStyle w:val="BodyText"/>
        <w:spacing w:before="82"/>
        <w:ind w:left="0" w:right="4196"/>
        <w:jc w:val="center"/>
        <w:rPr>
          <w:rFonts w:ascii="宋体" w:eastAsia="宋体" w:hAnsi="宋体" w:hint="eastAsia"/>
        </w:rPr>
      </w:pPr>
      <w:r>
        <w:rPr>
          <w:rFonts w:ascii="宋体" w:eastAsia="宋体" w:hAnsi="宋体" w:hint="eastAsia"/>
        </w:rPr>
        <w:t xml:space="preserve">(四)阅读下面的文字，完成 </w:t>
      </w:r>
      <w:r>
        <w:rPr>
          <w:rFonts w:ascii="Times New Roman" w:eastAsia="Times New Roman" w:hAnsi="Times New Roman"/>
        </w:rPr>
        <w:t>15</w:t>
      </w:r>
      <w:r>
        <w:rPr>
          <w:rFonts w:ascii="宋体" w:eastAsia="宋体" w:hAnsi="宋体" w:hint="eastAsia"/>
        </w:rPr>
        <w:t>—</w:t>
      </w:r>
      <w:r>
        <w:rPr>
          <w:rFonts w:ascii="Times New Roman" w:eastAsia="Times New Roman" w:hAnsi="Times New Roman"/>
        </w:rPr>
        <w:t xml:space="preserve">17 </w:t>
      </w:r>
      <w:r>
        <w:rPr>
          <w:rFonts w:ascii="宋体" w:eastAsia="宋体" w:hAnsi="宋体" w:hint="eastAsia"/>
        </w:rPr>
        <w:t>题。(</w:t>
      </w:r>
      <w:r>
        <w:rPr>
          <w:rFonts w:ascii="Times New Roman" w:eastAsia="Times New Roman" w:hAnsi="Times New Roman"/>
        </w:rPr>
        <w:t xml:space="preserve">12 </w:t>
      </w:r>
      <w:r>
        <w:rPr>
          <w:rFonts w:ascii="宋体" w:eastAsia="宋体" w:hAnsi="宋体" w:hint="eastAsia"/>
        </w:rPr>
        <w:t>分)</w:t>
      </w:r>
    </w:p>
    <w:p>
      <w:pPr>
        <w:pStyle w:val="Heading2"/>
        <w:ind w:right="119"/>
      </w:pPr>
      <w:r>
        <w:t>窗外人生</w:t>
      </w:r>
    </w:p>
    <w:p>
      <w:pPr>
        <w:pStyle w:val="BodyText"/>
        <w:spacing w:before="85"/>
        <w:ind w:left="0" w:right="120"/>
        <w:jc w:val="center"/>
        <w:rPr>
          <w:rFonts w:ascii="仿宋" w:eastAsia="仿宋" w:hint="eastAsia"/>
        </w:rPr>
      </w:pPr>
      <w:r>
        <w:rPr>
          <w:rFonts w:ascii="仿宋" w:eastAsia="仿宋" w:hint="eastAsia"/>
        </w:rPr>
        <w:t>王呈伟</w:t>
      </w:r>
    </w:p>
    <w:p>
      <w:pPr>
        <w:pStyle w:val="BodyText"/>
        <w:spacing w:before="85" w:line="316" w:lineRule="auto"/>
        <w:ind w:right="220" w:firstLine="420"/>
      </w:pPr>
      <w:r>
        <w:rPr>
          <w:rFonts w:ascii="宋体" w:eastAsia="宋体" w:hAnsi="宋体" w:hint="eastAsia"/>
        </w:rPr>
        <w:t>①</w:t>
      </w:r>
      <w:r>
        <w:t>窗子里的人喜欢往窗外看，看外面的景物随四季而变化，看春天花开，看冬日雪落，看风乍起，吹皱一池秋水，看雨飘落，路上的行人在夏雨中匆匆走过……</w:t>
      </w:r>
    </w:p>
    <w:p>
      <w:pPr>
        <w:pStyle w:val="BodyText"/>
        <w:spacing w:line="316" w:lineRule="auto"/>
        <w:ind w:right="218" w:firstLine="420"/>
        <w:jc w:val="both"/>
      </w:pPr>
      <w:r>
        <w:rPr>
          <w:rFonts w:ascii="宋体" w:eastAsia="宋体" w:hAnsi="宋体" w:hint="eastAsia"/>
        </w:rPr>
        <w:t>②</w:t>
      </w:r>
      <w:r>
        <w:t>人确实需要向外看的勇气，不能囿于一室之中，泯灭突破樊篱的渴望。人在屋里</w:t>
      </w:r>
      <w:r>
        <w:rPr>
          <w:spacing w:val="-15"/>
        </w:rPr>
        <w:t>憋闷得久了，倦了，懈怠了，视角就凝固了：这不是体力上的疲惫，而是心智上的衰竭。</w:t>
      </w:r>
      <w:r>
        <w:rPr>
          <w:spacing w:val="-1"/>
        </w:rPr>
        <w:t>这时就需要窗子里的人走到窗前，适时放飞一下郁闷的心情，放到太阳底下晒一晒，思想就不会霉掉。人只有在天地间才会多些悟的灵感和做的创意，从容淡定之中，情感才能归于平和，真知方可还原朴素。生活在高楼大厦中被钢筋水泥日益挤压的人群不应只有伏案工作这一种姿势，人的生命也不应只有勤奋这一种底色，人的视野更不该只有室内这一种视角！什么时候能表现出那临窗极目的舒昂，这不仅是一时的心情，更是一种</w:t>
      </w:r>
      <w:r>
        <w:t>人生的气度。</w:t>
      </w:r>
    </w:p>
    <w:p>
      <w:pPr>
        <w:pStyle w:val="BodyText"/>
        <w:spacing w:before="53" w:line="316" w:lineRule="auto"/>
        <w:ind w:right="222"/>
        <w:jc w:val="both"/>
      </w:pPr>
      <w:r>
        <w:rPr>
          <w:rFonts w:ascii="宋体" w:eastAsia="宋体" w:hAnsi="宋体" w:hint="eastAsia"/>
        </w:rPr>
        <w:t>③</w:t>
      </w:r>
      <w:r>
        <w:rPr>
          <w:spacing w:val="-1"/>
        </w:rPr>
        <w:t>唐人的窗外别有一番天地。“窗含西岭千秋雪，门泊东吴万里船。”门窗俱开的</w:t>
      </w:r>
      <w:r>
        <w:rPr>
          <w:spacing w:val="-12"/>
        </w:rPr>
        <w:t>气势也只有唐人做得出。“吴楚东南坼，乾坤日夜浮。”凭高远望，极目江河湖泊，才能</w:t>
      </w:r>
      <w:r>
        <w:rPr>
          <w:spacing w:val="-1"/>
        </w:rPr>
        <w:t>看懂化外之境，天地间凝结的浩然之气被唐人尽收眼底，一览无余。这不仅仅是一个视</w:t>
      </w:r>
      <w:r>
        <w:t>角的诗化，一种眼光的睿智，更是一种胸襟的开放，一个时代精神风貌的缩影。那种昂扬向上、奋发有为的人生价值观，传承为史书中的一脉奇香，引领后来人书写自己的人生。唐人的诗性内含风骨，高蹈得让那些只会追逐利益的后人满面含羞。</w:t>
      </w:r>
    </w:p>
    <w:p>
      <w:pPr>
        <w:pStyle w:val="BodyText"/>
        <w:spacing w:line="316" w:lineRule="auto"/>
        <w:ind w:right="220" w:firstLine="420"/>
        <w:jc w:val="both"/>
      </w:pPr>
    </w:p>
    <w:p>
      <w:pPr>
        <w:spacing w:after="0" w:line="316" w:lineRule="auto"/>
        <w:jc w:val="both"/>
        <w:sectPr>
          <w:pgSz w:w="11060" w:h="15310"/>
          <w:pgMar w:top="1420" w:right="960" w:bottom="1020" w:left="1340" w:header="0" w:footer="834" w:gutter="0"/>
          <w:cols w:num="1" w:space="720"/>
        </w:sectPr>
      </w:pPr>
    </w:p>
    <w:p>
      <w:pPr>
        <w:pStyle w:val="BodyText"/>
        <w:spacing w:line="316" w:lineRule="auto"/>
        <w:ind w:right="216" w:firstLine="420"/>
        <w:jc w:val="both"/>
      </w:pPr>
      <w:r>
        <w:rPr>
          <w:rFonts w:ascii="宋体" w:eastAsia="宋体" w:hAnsi="宋体" w:hint="eastAsia"/>
        </w:rPr>
        <w:t>④</w:t>
      </w:r>
      <w:r>
        <w:t>宋人的天地似乎是小了些。“半亩方塘一鉴开，天光云影共徘徊。”天空从方塘</w:t>
      </w:r>
      <w:r>
        <w:rPr>
          <w:spacing w:val="-14"/>
        </w:rPr>
        <w:t>中赏鉴。“墙里秋千墙外道。墙外行人，墙里佳人笑。”情感交流也要隔着墙，已然没有了穿行天地间的大气，仅剩下移花接木的才气，收回可极八表的目光，定格成“庭院深深深几许”的偷闲。从此，大宋庭院的天空悬挂上一颗颗敏感的心，从“西北望，射天</w:t>
      </w:r>
      <w:r>
        <w:t>狼”的豪放与自信，演变成“倚门回首”的秀气与精致，目光不再远行，直把雕塑雕成</w:t>
      </w:r>
      <w:r>
        <w:rPr>
          <w:spacing w:val="-1"/>
        </w:rPr>
        <w:t>了饰物，放在手中把玩，舒缓自己难以排解的感时伤情。即便宋人有将山水缩龙成寸的</w:t>
      </w:r>
      <w:r>
        <w:t>智慧，可这窗外庭院的视角也是狭隘多了。</w:t>
      </w:r>
    </w:p>
    <w:p>
      <w:pPr>
        <w:pStyle w:val="BodyText"/>
        <w:spacing w:line="316" w:lineRule="auto"/>
        <w:ind w:right="217" w:firstLine="420"/>
        <w:jc w:val="both"/>
      </w:pPr>
      <w:r>
        <w:rPr>
          <w:rFonts w:ascii="宋体" w:eastAsia="宋体" w:hAnsi="宋体" w:hint="eastAsia"/>
        </w:rPr>
        <w:t>⑤</w:t>
      </w:r>
      <w:r>
        <w:t>清人是背着一肩负担看窗外的，平添了许多无奈，把凭窗的浩叹写进小说，借形</w:t>
      </w:r>
      <w:r>
        <w:rPr>
          <w:spacing w:val="-1"/>
        </w:rPr>
        <w:t>象的虚拟隐晦地传达自己对这个世界的冷眼旁观。蒲松龄的聊斋算是打开了一个与普通人对话的轩窗，让山野之人进来，让渔夫樵子进来，让他们身上的清新之气驱散狭小空间封闭了太久的腐气、晦气、浊气……可这种胸襟只体现在落第举子的身上是清一代学子的悲哀。曹雪芹来得更加率性，径直走到外面，从广阔的天地中反观自己的书斋，悟</w:t>
      </w:r>
      <w:r>
        <w:t>通了人世间的百态人生</w:t>
      </w:r>
      <w:r>
        <w:rPr>
          <w:spacing w:val="-20"/>
        </w:rPr>
        <w:t>，“世事洞明皆学问”</w:t>
      </w:r>
      <w:r>
        <w:rPr>
          <w:rFonts w:ascii="Times New Roman" w:eastAsia="Times New Roman" w:hAnsi="Times New Roman"/>
          <w:spacing w:val="-1"/>
        </w:rPr>
        <w:t>——</w:t>
      </w:r>
      <w:r>
        <w:rPr>
          <w:spacing w:val="-1"/>
        </w:rPr>
        <w:t>他饿着肚子依然能行走在大天大地里，用历经风雨饱蘸沧桑的笔触写出了惊世骇俗的文字，这是行走在天地间高傲的灵魂，是真正的读书人最后的尊严。在这本可窥一个王朝背影的大书中，让人看到了从兴盛到末</w:t>
      </w:r>
      <w:r>
        <w:t>路的历史，他开的是封建社会的天窗，容尽了世间的沧海桑田、风花雪月。</w:t>
      </w:r>
    </w:p>
    <w:p>
      <w:pPr>
        <w:pStyle w:val="BodyText"/>
        <w:spacing w:line="316" w:lineRule="auto"/>
        <w:ind w:right="218" w:firstLine="420"/>
        <w:jc w:val="both"/>
      </w:pPr>
      <w:r>
        <w:rPr>
          <w:rFonts w:ascii="宋体" w:eastAsia="宋体" w:hAnsi="宋体" w:hint="eastAsia"/>
        </w:rPr>
        <w:t>⑥</w:t>
      </w:r>
      <w:r>
        <w:t>凭着这一扇扇历史中的大窗，我们仿佛看到一个个鲜活的生命从史册的书香中向我们走来，用生命奏出金石般的声响，叩开我们日益紧闭的心扉。时代发展到今天，我们不能埋头做“两耳不闻窗外事，一心只读圣贤书”的窗下囚徒，要从窗内的局促中走出来，任目游万仞，让思想远行。</w:t>
      </w:r>
    </w:p>
    <w:p>
      <w:pPr>
        <w:pStyle w:val="ListParagraph"/>
        <w:numPr>
          <w:ilvl w:val="0"/>
          <w:numId w:val="1"/>
        </w:numPr>
        <w:tabs>
          <w:tab w:val="left" w:pos="523"/>
        </w:tabs>
        <w:spacing w:before="0" w:after="0" w:line="156" w:lineRule="auto"/>
        <w:ind w:left="522" w:right="0" w:hanging="423"/>
        <w:jc w:val="left"/>
        <w:rPr>
          <w:sz w:val="21"/>
        </w:rPr>
      </w:pPr>
      <w:r>
        <w:rPr>
          <w:sz w:val="21"/>
        </w:rPr>
        <w:t>下列对文章的理解和分析，</w:t>
      </w:r>
      <w:r>
        <w:rPr>
          <w:spacing w:val="-148"/>
          <w:sz w:val="21"/>
        </w:rPr>
        <w:t>不</w:t>
      </w:r>
      <w:r>
        <w:rPr>
          <w:spacing w:val="-63"/>
          <w:position w:val="-7"/>
          <w:sz w:val="21"/>
        </w:rPr>
        <w:t>．</w:t>
      </w:r>
      <w:r>
        <w:rPr>
          <w:spacing w:val="-148"/>
          <w:sz w:val="21"/>
        </w:rPr>
        <w:t>正</w:t>
      </w:r>
      <w:r>
        <w:rPr>
          <w:spacing w:val="-63"/>
          <w:position w:val="-7"/>
          <w:sz w:val="21"/>
        </w:rPr>
        <w:t>．</w:t>
      </w:r>
      <w:r>
        <w:rPr>
          <w:spacing w:val="-148"/>
          <w:sz w:val="21"/>
        </w:rPr>
        <w:t>确</w:t>
      </w:r>
      <w:r>
        <w:rPr>
          <w:spacing w:val="-62"/>
          <w:position w:val="-7"/>
          <w:sz w:val="21"/>
        </w:rPr>
        <w:t>．</w:t>
      </w:r>
      <w:r>
        <w:rPr>
          <w:spacing w:val="10"/>
          <w:sz w:val="21"/>
        </w:rPr>
        <w:t>的一项是( )。(</w:t>
      </w:r>
      <w:r>
        <w:rPr>
          <w:rFonts w:ascii="Times New Roman" w:eastAsia="Times New Roman"/>
          <w:sz w:val="21"/>
        </w:rPr>
        <w:t>3</w:t>
      </w:r>
      <w:r>
        <w:rPr>
          <w:rFonts w:ascii="Times New Roman" w:eastAsia="Times New Roman"/>
          <w:spacing w:val="-1"/>
          <w:sz w:val="21"/>
        </w:rPr>
        <w:t xml:space="preserve"> </w:t>
      </w:r>
      <w:r>
        <w:rPr>
          <w:sz w:val="21"/>
        </w:rPr>
        <w:t>分)</w:t>
      </w:r>
    </w:p>
    <w:p>
      <w:pPr>
        <w:pStyle w:val="ListParagraph"/>
        <w:numPr>
          <w:ilvl w:val="1"/>
          <w:numId w:val="1"/>
        </w:numPr>
        <w:tabs>
          <w:tab w:val="left" w:pos="883"/>
        </w:tabs>
        <w:spacing w:before="73" w:after="0" w:line="240" w:lineRule="auto"/>
        <w:ind w:left="882" w:right="0" w:hanging="363"/>
        <w:jc w:val="left"/>
        <w:rPr>
          <w:sz w:val="21"/>
        </w:rPr>
      </w:pPr>
      <w:r>
        <w:rPr>
          <w:sz w:val="21"/>
        </w:rPr>
        <w:t>勤奋工作固然重要，但是人的生命不应只有勤奋这一种底色。</w:t>
      </w:r>
    </w:p>
    <w:p>
      <w:pPr>
        <w:pStyle w:val="ListParagraph"/>
        <w:numPr>
          <w:ilvl w:val="1"/>
          <w:numId w:val="1"/>
        </w:numPr>
        <w:tabs>
          <w:tab w:val="left" w:pos="872"/>
        </w:tabs>
        <w:spacing w:before="85" w:after="0" w:line="316" w:lineRule="auto"/>
        <w:ind w:left="520" w:right="744" w:firstLine="0"/>
        <w:jc w:val="left"/>
        <w:rPr>
          <w:sz w:val="21"/>
        </w:rPr>
      </w:pPr>
      <w:r>
        <w:rPr>
          <w:spacing w:val="-1"/>
          <w:sz w:val="21"/>
        </w:rPr>
        <w:t>唐人看到天地间的浩然之气，他们所展现的风度和人生价值观倍受作者赞赏。</w:t>
      </w:r>
      <w:r>
        <w:rPr>
          <w:rFonts w:ascii="Times New Roman" w:eastAsia="Times New Roman"/>
          <w:sz w:val="21"/>
        </w:rPr>
        <w:t>C</w:t>
      </w:r>
      <w:r>
        <w:rPr>
          <w:sz w:val="21"/>
        </w:rPr>
        <w:t>．宋人有将山水缩龙成寸的智慧，他们视野的开阔度与唐人不分伯仲。</w:t>
      </w:r>
    </w:p>
    <w:p>
      <w:pPr>
        <w:pStyle w:val="BodyText"/>
        <w:spacing w:line="316" w:lineRule="auto"/>
        <w:ind w:left="100" w:right="2623" w:firstLine="420"/>
        <w:rPr>
          <w:rFonts w:ascii="宋体" w:eastAsia="宋体" w:hAnsi="宋体" w:hint="eastAsia"/>
        </w:rPr>
      </w:pPr>
      <w:r>
        <w:rPr>
          <w:rFonts w:ascii="Times New Roman" w:eastAsia="Times New Roman" w:hAnsi="Times New Roman"/>
        </w:rPr>
        <w:t>D</w:t>
      </w:r>
      <w:r>
        <w:rPr>
          <w:rFonts w:ascii="宋体" w:eastAsia="宋体" w:hAnsi="宋体" w:hint="eastAsia"/>
        </w:rPr>
        <w:t>．清人是背着一肩负担看窗外的，但曹雪芹却是一个例外。</w:t>
      </w:r>
      <w:r>
        <w:rPr>
          <w:rFonts w:ascii="Times New Roman" w:eastAsia="Times New Roman" w:hAnsi="Times New Roman"/>
        </w:rPr>
        <w:t>16</w:t>
      </w:r>
      <w:r>
        <w:rPr>
          <w:rFonts w:ascii="宋体" w:eastAsia="宋体" w:hAnsi="宋体" w:hint="eastAsia"/>
        </w:rPr>
        <w:t>．请分别概括唐人、宋人、清人“窗外人生”的特征。(</w:t>
      </w:r>
      <w:r>
        <w:rPr>
          <w:rFonts w:ascii="Times New Roman" w:eastAsia="Times New Roman" w:hAnsi="Times New Roman"/>
        </w:rPr>
        <w:t xml:space="preserve">6 </w:t>
      </w:r>
      <w:r>
        <w:rPr>
          <w:rFonts w:ascii="宋体" w:eastAsia="宋体" w:hAnsi="宋体" w:hint="eastAsia"/>
        </w:rPr>
        <w:t>分)</w:t>
      </w:r>
    </w:p>
    <w:p>
      <w:pPr>
        <w:pStyle w:val="BodyText"/>
        <w:spacing w:before="9"/>
        <w:ind w:left="0"/>
        <w:rPr>
          <w:rFonts w:ascii="宋体"/>
          <w:sz w:val="14"/>
        </w:rPr>
      </w:pPr>
      <w:r>
        <w:pict>
          <v:line id="_x0000_s1048" o:spid="_x0000_s1045" style="mso-height-relative:page;mso-position-horizontal-relative:page;mso-width-relative:page;mso-wrap-distance-bottom:0;mso-wrap-distance-top:0;position:absolute;z-index:-251641856" from="93pt,11.65pt" to="493.65pt,11.65pt" coordsize="21600,21600" stroked="t" strokecolor="black">
            <o:lock v:ext="edit" aspectratio="f"/>
            <w10:wrap type="topAndBottom"/>
          </v:line>
        </w:pict>
      </w:r>
    </w:p>
    <w:p>
      <w:pPr>
        <w:pStyle w:val="ListParagraph"/>
        <w:numPr>
          <w:ilvl w:val="0"/>
          <w:numId w:val="4"/>
        </w:numPr>
        <w:tabs>
          <w:tab w:val="left" w:pos="523"/>
        </w:tabs>
        <w:spacing w:before="82" w:after="0" w:line="240" w:lineRule="auto"/>
        <w:ind w:left="522" w:right="0" w:hanging="423"/>
        <w:jc w:val="left"/>
        <w:rPr>
          <w:sz w:val="21"/>
        </w:rPr>
      </w:pPr>
      <w:r>
        <w:rPr>
          <w:sz w:val="21"/>
        </w:rPr>
        <w:t>凭着历史的大窗，历史人物的窗外人生给你什么启示？(</w:t>
      </w:r>
      <w:r>
        <w:rPr>
          <w:rFonts w:ascii="Times New Roman" w:eastAsia="Times New Roman"/>
          <w:sz w:val="21"/>
        </w:rPr>
        <w:t>3</w:t>
      </w:r>
      <w:r>
        <w:rPr>
          <w:rFonts w:ascii="Times New Roman" w:eastAsia="Times New Roman"/>
          <w:spacing w:val="-1"/>
          <w:sz w:val="21"/>
        </w:rPr>
        <w:t xml:space="preserve"> </w:t>
      </w:r>
      <w:r>
        <w:rPr>
          <w:sz w:val="21"/>
        </w:rPr>
        <w:t>分)</w:t>
      </w:r>
    </w:p>
    <w:p>
      <w:pPr>
        <w:pStyle w:val="BodyText"/>
        <w:spacing w:before="7"/>
        <w:ind w:left="0"/>
        <w:rPr>
          <w:rFonts w:ascii="宋体"/>
        </w:rPr>
      </w:pPr>
      <w:r>
        <w:pict>
          <v:line id="_x0000_s1049" o:spid="_x0000_s1046" style="mso-height-relative:page;mso-position-horizontal-relative:page;mso-width-relative:page;mso-wrap-distance-bottom:0;mso-wrap-distance-top:0;position:absolute;z-index:-251640832" from="93pt,16.05pt" to="493.65pt,16.05pt" coordsize="21600,21600" stroked="t" strokecolor="black">
            <o:lock v:ext="edit" aspectratio="f"/>
            <w10:wrap type="topAndBottom"/>
          </v:line>
        </w:pict>
      </w:r>
    </w:p>
    <w:p>
      <w:pPr>
        <w:pStyle w:val="BodyText"/>
        <w:spacing w:before="82"/>
        <w:ind w:left="100"/>
        <w:rPr>
          <w:rFonts w:ascii="宋体" w:eastAsia="宋体" w:hAnsi="宋体" w:hint="eastAsia"/>
        </w:rPr>
      </w:pPr>
      <w:r>
        <w:rPr>
          <w:rFonts w:ascii="宋体" w:eastAsia="宋体" w:hAnsi="宋体" w:hint="eastAsia"/>
        </w:rPr>
        <w:t xml:space="preserve">(五)阅读下面的材料，完成 </w:t>
      </w:r>
      <w:r>
        <w:rPr>
          <w:rFonts w:ascii="Times New Roman" w:eastAsia="Times New Roman" w:hAnsi="Times New Roman"/>
        </w:rPr>
        <w:t>18</w:t>
      </w:r>
      <w:r>
        <w:rPr>
          <w:rFonts w:ascii="宋体" w:eastAsia="宋体" w:hAnsi="宋体" w:hint="eastAsia"/>
        </w:rPr>
        <w:t>—</w:t>
      </w:r>
      <w:r>
        <w:rPr>
          <w:rFonts w:ascii="Times New Roman" w:eastAsia="Times New Roman" w:hAnsi="Times New Roman"/>
        </w:rPr>
        <w:t xml:space="preserve">20 </w:t>
      </w:r>
      <w:r>
        <w:rPr>
          <w:rFonts w:ascii="宋体" w:eastAsia="宋体" w:hAnsi="宋体" w:hint="eastAsia"/>
        </w:rPr>
        <w:t>题。(</w:t>
      </w:r>
      <w:r>
        <w:rPr>
          <w:rFonts w:ascii="Times New Roman" w:eastAsia="Times New Roman" w:hAnsi="Times New Roman"/>
        </w:rPr>
        <w:t xml:space="preserve">10 </w:t>
      </w:r>
      <w:r>
        <w:rPr>
          <w:rFonts w:ascii="宋体" w:eastAsia="宋体" w:hAnsi="宋体" w:hint="eastAsia"/>
        </w:rPr>
        <w:t>分)</w:t>
      </w:r>
    </w:p>
    <w:p>
      <w:pPr>
        <w:spacing w:before="104"/>
        <w:ind w:left="881" w:right="0" w:firstLine="0"/>
        <w:jc w:val="left"/>
        <w:rPr>
          <w:rFonts w:ascii="宋体" w:eastAsia="宋体" w:hint="eastAsia"/>
          <w:b/>
          <w:sz w:val="18"/>
        </w:rPr>
      </w:pPr>
      <w:r>
        <w:rPr>
          <w:rFonts w:ascii="宋体" w:eastAsia="宋体" w:hint="eastAsia"/>
          <w:b/>
          <w:sz w:val="18"/>
        </w:rPr>
        <w:t>【材料一】</w:t>
      </w:r>
    </w:p>
    <w:p>
      <w:pPr>
        <w:pStyle w:val="BodyText"/>
        <w:spacing w:before="104" w:line="316" w:lineRule="auto"/>
        <w:ind w:right="220" w:firstLine="420"/>
      </w:pPr>
      <w:r>
        <w:rPr>
          <w:spacing w:val="-1"/>
        </w:rPr>
        <w:t>村级电商服务站是电商服务体系的重要组成部分，是破解“最初一公里”和“最后</w:t>
      </w:r>
      <w:r>
        <w:rPr>
          <w:spacing w:val="-11"/>
        </w:rPr>
        <w:t>一公里”问题最关键的一环。村级服务站职能主要以物流、生活缴费、对农销售等为主，</w:t>
      </w:r>
      <w:r>
        <w:rPr>
          <w:spacing w:val="-1"/>
        </w:rPr>
        <w:t>在电商指导、产品宣传、信息传播等方面的功能未充分体现，对于农产品上行的推动力度不够。农产品上行始终还是农村电商的重点，电商平台对于产品标准化要求较高，特别是生鲜产品的生产作业较难做到全流程管理，因此生产环节的品质把控非常重要。但</w:t>
      </w:r>
    </w:p>
    <w:p>
      <w:pPr>
        <w:spacing w:after="0" w:line="316" w:lineRule="auto"/>
        <w:sectPr>
          <w:pgSz w:w="11060" w:h="15310"/>
          <w:pgMar w:top="1420" w:right="960" w:bottom="1020" w:left="1340" w:header="0" w:footer="834" w:gutter="0"/>
          <w:cols w:num="1" w:space="720"/>
        </w:sectPr>
      </w:pPr>
    </w:p>
    <w:p>
      <w:pPr>
        <w:pStyle w:val="BodyText"/>
        <w:spacing w:before="53" w:line="316" w:lineRule="auto"/>
        <w:ind w:right="219"/>
        <w:jc w:val="both"/>
      </w:pPr>
      <w:r>
        <w:rPr>
          <w:spacing w:val="-13"/>
        </w:rPr>
        <w:t>小农生产者无法兼顾质量、包装、运输等标准化环节，产品质量参差不齐现象不可避免。</w:t>
      </w:r>
    </w:p>
    <w:p>
      <w:pPr>
        <w:spacing w:before="15"/>
        <w:ind w:left="881" w:right="0" w:firstLine="0"/>
        <w:jc w:val="left"/>
        <w:rPr>
          <w:rFonts w:ascii="宋体" w:eastAsia="宋体" w:hint="eastAsia"/>
          <w:b/>
          <w:sz w:val="18"/>
        </w:rPr>
      </w:pPr>
      <w:r>
        <w:rPr>
          <w:rFonts w:ascii="宋体" w:eastAsia="宋体" w:hint="eastAsia"/>
          <w:b/>
          <w:sz w:val="18"/>
        </w:rPr>
        <w:t>【材料二】</w:t>
      </w:r>
    </w:p>
    <w:p>
      <w:pPr>
        <w:spacing w:before="124"/>
        <w:ind w:left="0" w:right="123" w:firstLine="0"/>
        <w:jc w:val="center"/>
        <w:rPr>
          <w:rFonts w:ascii="宋体" w:eastAsia="宋体" w:hint="eastAsia"/>
          <w:b/>
          <w:sz w:val="18"/>
        </w:rPr>
      </w:pPr>
      <w:r>
        <w:rPr>
          <w:rFonts w:ascii="宋体" w:eastAsia="宋体" w:hint="eastAsia"/>
          <w:b/>
          <w:sz w:val="18"/>
        </w:rPr>
        <w:t>农村电商服务体系框架图</w:t>
      </w:r>
    </w:p>
    <w:p>
      <w:pPr>
        <w:pStyle w:val="BodyText"/>
        <w:spacing w:before="2"/>
        <w:ind w:left="0"/>
        <w:rPr>
          <w:rFonts w:ascii="宋体"/>
          <w:b/>
          <w:sz w:val="19"/>
        </w:rPr>
      </w:pPr>
      <w:r>
        <w:drawing>
          <wp:anchor distT="0" distB="0" distL="0" distR="0" simplePos="0" relativeHeight="251659264" behindDoc="0" locked="0" layoutInCell="1" allowOverlap="1">
            <wp:simplePos x="0" y="0"/>
            <wp:positionH relativeFrom="page">
              <wp:posOffset>2018665</wp:posOffset>
            </wp:positionH>
            <wp:positionV relativeFrom="paragraph">
              <wp:posOffset>180975</wp:posOffset>
            </wp:positionV>
            <wp:extent cx="3137535" cy="1513205"/>
            <wp:effectExtent l="0" t="0" r="0" b="0"/>
            <wp:wrapTopAndBottom/>
            <wp:docPr id="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189415" name="image8.jpeg"/>
                    <pic:cNvPicPr>
                      <a:picLocks noChangeAspect="1"/>
                    </pic:cNvPicPr>
                  </pic:nvPicPr>
                  <pic:blipFill>
                    <a:blip xmlns:r="http://schemas.openxmlformats.org/officeDocument/2006/relationships" r:embed="rId13" cstate="print"/>
                    <a:stretch>
                      <a:fillRect/>
                    </a:stretch>
                  </pic:blipFill>
                  <pic:spPr>
                    <a:xfrm>
                      <a:off x="0" y="0"/>
                      <a:ext cx="3137464" cy="1513046"/>
                    </a:xfrm>
                    <a:prstGeom prst="rect">
                      <a:avLst/>
                    </a:prstGeom>
                  </pic:spPr>
                </pic:pic>
              </a:graphicData>
            </a:graphic>
          </wp:anchor>
        </w:drawing>
      </w:r>
    </w:p>
    <w:p>
      <w:pPr>
        <w:pStyle w:val="BodyText"/>
        <w:spacing w:before="2"/>
        <w:ind w:left="0"/>
        <w:rPr>
          <w:rFonts w:ascii="宋体"/>
          <w:b/>
          <w:sz w:val="20"/>
        </w:rPr>
      </w:pPr>
    </w:p>
    <w:p>
      <w:pPr>
        <w:spacing w:before="0"/>
        <w:ind w:left="881" w:right="0" w:firstLine="0"/>
        <w:jc w:val="left"/>
        <w:rPr>
          <w:rFonts w:ascii="宋体" w:eastAsia="宋体" w:hint="eastAsia"/>
          <w:b/>
          <w:sz w:val="18"/>
        </w:rPr>
      </w:pPr>
      <w:r>
        <w:rPr>
          <w:rFonts w:ascii="宋体" w:eastAsia="宋体" w:hint="eastAsia"/>
          <w:b/>
          <w:sz w:val="18"/>
        </w:rPr>
        <w:t>【材料三】</w:t>
      </w:r>
    </w:p>
    <w:p>
      <w:pPr>
        <w:pStyle w:val="BodyText"/>
        <w:spacing w:before="104" w:line="316" w:lineRule="auto"/>
        <w:ind w:right="211" w:firstLine="404"/>
        <w:jc w:val="both"/>
      </w:pPr>
      <w:r>
        <w:rPr>
          <w:spacing w:val="-13"/>
        </w:rPr>
        <w:t>最后或最初一公里问题，是工业品下行和农产品上行共同面临的难题，为此要在完善农</w:t>
      </w:r>
      <w:r>
        <w:rPr>
          <w:spacing w:val="-14"/>
        </w:rPr>
        <w:t>村基础设施的基础上，整合基层站点资源、提升综合服务功能。可以在每个村主路边的小卖</w:t>
      </w:r>
      <w:r>
        <w:rPr>
          <w:spacing w:val="-9"/>
        </w:rPr>
        <w:t>部或商店、村委会、学校附近等人口相对密集的场所设立</w:t>
      </w:r>
      <w:r>
        <w:rPr>
          <w:rFonts w:ascii="宋体" w:eastAsia="宋体" w:hint="eastAsia"/>
          <w:spacing w:val="-5"/>
        </w:rPr>
        <w:t>(</w:t>
      </w:r>
      <w:r>
        <w:rPr>
          <w:spacing w:val="-9"/>
        </w:rPr>
        <w:t>或代设</w:t>
      </w:r>
      <w:r>
        <w:rPr>
          <w:rFonts w:ascii="宋体" w:eastAsia="宋体" w:hint="eastAsia"/>
          <w:spacing w:val="-5"/>
        </w:rPr>
        <w:t>)</w:t>
      </w:r>
      <w:r>
        <w:rPr>
          <w:spacing w:val="-8"/>
        </w:rPr>
        <w:t>村级配送网点。</w:t>
      </w:r>
    </w:p>
    <w:p>
      <w:pPr>
        <w:pStyle w:val="BodyText"/>
        <w:spacing w:line="316" w:lineRule="auto"/>
        <w:ind w:right="225" w:firstLine="420"/>
      </w:pPr>
      <w:r>
        <w:t>农产品品质是制约农产品上行的关键，为此要加强农产品安全管理、标准化建设和品牌建设，完善农产品上行体系。</w:t>
      </w:r>
    </w:p>
    <w:p>
      <w:pPr>
        <w:pStyle w:val="BodyText"/>
        <w:spacing w:line="316" w:lineRule="auto"/>
        <w:ind w:right="222" w:firstLine="420"/>
        <w:jc w:val="both"/>
      </w:pPr>
      <w:r>
        <w:rPr>
          <w:spacing w:val="-13"/>
        </w:rPr>
        <w:t xml:space="preserve">积极加强工业品下行监管，完善农村电商下行体系。要严厉打击假冒伪劣产品下乡， </w:t>
      </w:r>
      <w:r>
        <w:rPr>
          <w:spacing w:val="-1"/>
        </w:rPr>
        <w:t xml:space="preserve">加强消费者维权和售后服务。加强行政部门、电商平台在农村消费者维权方面的合作， </w:t>
      </w:r>
      <w:r>
        <w:t>简化维权流程、提高维权便利度和监管力度。</w:t>
      </w:r>
    </w:p>
    <w:p>
      <w:pPr>
        <w:pStyle w:val="BodyText"/>
        <w:spacing w:line="316" w:lineRule="auto"/>
        <w:ind w:right="220" w:firstLine="420"/>
      </w:pPr>
      <w:r>
        <w:t>农村电商繁荣发展，既需要向上下游纵向拓展产业链，完善产业配套体系；也需要横向与休闲农业和乡村旅游等业态融合，形成合力促乡村产业兴旺。</w:t>
      </w:r>
    </w:p>
    <w:p>
      <w:pPr>
        <w:pStyle w:val="BodyText"/>
        <w:spacing w:line="316" w:lineRule="auto"/>
        <w:ind w:right="220" w:firstLine="420"/>
        <w:jc w:val="both"/>
      </w:pPr>
      <w:r>
        <w:rPr>
          <w:spacing w:val="-1"/>
        </w:rPr>
        <w:t>农村电商嵌入流通和服务行业，对研发、培训、运营等复合型人才需求旺盛，不少</w:t>
      </w:r>
      <w:r>
        <w:rPr>
          <w:spacing w:val="-10"/>
        </w:rPr>
        <w:t xml:space="preserve">电商专业村的网店以家庭自营为主，产品包装、网站维护、美图设计等环节的人手不足， </w:t>
      </w:r>
      <w:r>
        <w:rPr>
          <w:spacing w:val="-1"/>
        </w:rPr>
        <w:t>限制了其经营规模的扩大。农民作为农村电子商务的主要参与者，提高农民的信息化技</w:t>
      </w:r>
      <w:r>
        <w:rPr>
          <w:spacing w:val="-13"/>
        </w:rPr>
        <w:t>能是农村电商发展、农业农村信息化的重要举措。为此，要在推进农村信息化基础建设、</w:t>
      </w:r>
      <w:r>
        <w:rPr>
          <w:spacing w:val="-1"/>
        </w:rPr>
        <w:t xml:space="preserve">宽带进村入户基础上，积极开展农民手机应用技能培训、电商创业培训和业务培训等， </w:t>
      </w:r>
      <w:r>
        <w:t>提升农民参与度和获得感。</w:t>
      </w:r>
    </w:p>
    <w:p>
      <w:pPr>
        <w:pStyle w:val="BodyText"/>
        <w:spacing w:line="251" w:lineRule="exact"/>
        <w:ind w:left="4807"/>
        <w:rPr>
          <w:rFonts w:ascii="宋体" w:eastAsia="宋体" w:hint="eastAsia"/>
        </w:rPr>
      </w:pPr>
      <w:r>
        <w:rPr>
          <w:rFonts w:ascii="宋体" w:eastAsia="宋体" w:hint="eastAsia"/>
        </w:rPr>
        <w:t>(选自《中国发展观察》</w:t>
      </w:r>
      <w:r>
        <w:rPr>
          <w:rFonts w:ascii="Times New Roman" w:eastAsia="Times New Roman"/>
        </w:rPr>
        <w:t xml:space="preserve">2019 </w:t>
      </w:r>
      <w:r>
        <w:rPr>
          <w:rFonts w:ascii="宋体" w:eastAsia="宋体" w:hint="eastAsia"/>
        </w:rPr>
        <w:t xml:space="preserve">年第 </w:t>
      </w:r>
      <w:r>
        <w:rPr>
          <w:rFonts w:ascii="Times New Roman" w:eastAsia="Times New Roman"/>
        </w:rPr>
        <w:t xml:space="preserve">10 </w:t>
      </w:r>
      <w:r>
        <w:rPr>
          <w:rFonts w:ascii="宋体" w:eastAsia="宋体" w:hint="eastAsia"/>
        </w:rPr>
        <w:t>期)</w:t>
      </w:r>
    </w:p>
    <w:p>
      <w:pPr>
        <w:pStyle w:val="ListParagraph"/>
        <w:numPr>
          <w:ilvl w:val="0"/>
          <w:numId w:val="4"/>
        </w:numPr>
        <w:tabs>
          <w:tab w:val="left" w:pos="523"/>
        </w:tabs>
        <w:spacing w:before="16" w:after="0" w:line="240" w:lineRule="auto"/>
        <w:ind w:left="522" w:right="0" w:hanging="423"/>
        <w:jc w:val="left"/>
        <w:rPr>
          <w:sz w:val="21"/>
        </w:rPr>
      </w:pPr>
      <w:r>
        <w:rPr>
          <w:sz w:val="21"/>
        </w:rPr>
        <w:t>下列对材料相关内容的理解，</w:t>
      </w:r>
      <w:r>
        <w:rPr>
          <w:spacing w:val="-148"/>
          <w:sz w:val="21"/>
        </w:rPr>
        <w:t>不</w:t>
      </w:r>
      <w:r>
        <w:rPr>
          <w:spacing w:val="-63"/>
          <w:position w:val="-7"/>
          <w:sz w:val="21"/>
        </w:rPr>
        <w:t>．</w:t>
      </w:r>
      <w:r>
        <w:rPr>
          <w:spacing w:val="-148"/>
          <w:sz w:val="21"/>
        </w:rPr>
        <w:t>正</w:t>
      </w:r>
      <w:r>
        <w:rPr>
          <w:spacing w:val="-63"/>
          <w:position w:val="-7"/>
          <w:sz w:val="21"/>
        </w:rPr>
        <w:t>．</w:t>
      </w:r>
      <w:r>
        <w:rPr>
          <w:spacing w:val="-148"/>
          <w:sz w:val="21"/>
        </w:rPr>
        <w:t>确</w:t>
      </w:r>
      <w:r>
        <w:rPr>
          <w:spacing w:val="-63"/>
          <w:position w:val="-7"/>
          <w:sz w:val="21"/>
        </w:rPr>
        <w:t>．</w:t>
      </w:r>
      <w:r>
        <w:rPr>
          <w:spacing w:val="10"/>
          <w:sz w:val="21"/>
        </w:rPr>
        <w:t>的一项是( )。(</w:t>
      </w:r>
      <w:r>
        <w:rPr>
          <w:rFonts w:ascii="Times New Roman" w:eastAsia="Times New Roman"/>
          <w:sz w:val="21"/>
        </w:rPr>
        <w:t xml:space="preserve">3 </w:t>
      </w:r>
      <w:r>
        <w:rPr>
          <w:sz w:val="21"/>
        </w:rPr>
        <w:t>分)</w:t>
      </w:r>
    </w:p>
    <w:p>
      <w:pPr>
        <w:pStyle w:val="ListParagraph"/>
        <w:numPr>
          <w:ilvl w:val="1"/>
          <w:numId w:val="4"/>
        </w:numPr>
        <w:tabs>
          <w:tab w:val="left" w:pos="883"/>
        </w:tabs>
        <w:spacing w:before="74" w:after="0" w:line="316" w:lineRule="auto"/>
        <w:ind w:left="878" w:right="222" w:hanging="358"/>
        <w:jc w:val="left"/>
        <w:rPr>
          <w:sz w:val="21"/>
        </w:rPr>
      </w:pPr>
      <w:r>
        <w:rPr>
          <w:spacing w:val="-4"/>
          <w:sz w:val="21"/>
        </w:rPr>
        <w:t>作为农村电商主要场所的村级服务站主要职能是生活缴费、对农销售等，产品宣传、信息传播等方面的功能还没能充分体现。</w:t>
      </w:r>
    </w:p>
    <w:p>
      <w:pPr>
        <w:pStyle w:val="ListParagraph"/>
        <w:numPr>
          <w:ilvl w:val="1"/>
          <w:numId w:val="4"/>
        </w:numPr>
        <w:tabs>
          <w:tab w:val="left" w:pos="872"/>
        </w:tabs>
        <w:spacing w:before="0" w:after="0" w:line="267" w:lineRule="exact"/>
        <w:ind w:left="871" w:right="0" w:hanging="352"/>
        <w:jc w:val="left"/>
        <w:rPr>
          <w:sz w:val="21"/>
        </w:rPr>
      </w:pPr>
      <w:r>
        <w:rPr>
          <w:spacing w:val="-5"/>
          <w:sz w:val="21"/>
        </w:rPr>
        <w:t>农村电商服务体系框架图从电商产业体系、下行体系、上行体系、物流体系、扶持体</w:t>
      </w:r>
    </w:p>
    <w:p>
      <w:pPr>
        <w:pStyle w:val="BodyText"/>
        <w:spacing w:before="53"/>
        <w:ind w:left="878"/>
        <w:rPr>
          <w:rFonts w:ascii="宋体" w:eastAsia="宋体" w:hint="eastAsia"/>
        </w:rPr>
      </w:pPr>
      <w:r>
        <w:rPr>
          <w:rFonts w:ascii="宋体" w:eastAsia="宋体" w:hint="eastAsia"/>
        </w:rPr>
        <w:t>系五方面展开设想，构建整体发展框架。</w:t>
      </w:r>
    </w:p>
    <w:p>
      <w:pPr>
        <w:pStyle w:val="ListParagraph"/>
        <w:numPr>
          <w:ilvl w:val="1"/>
          <w:numId w:val="4"/>
        </w:numPr>
        <w:tabs>
          <w:tab w:val="left" w:pos="872"/>
        </w:tabs>
        <w:spacing w:before="85" w:after="0" w:line="316" w:lineRule="auto"/>
        <w:ind w:left="878" w:right="221" w:hanging="358"/>
        <w:jc w:val="left"/>
        <w:rPr>
          <w:sz w:val="21"/>
        </w:rPr>
      </w:pPr>
      <w:r>
        <w:rPr>
          <w:spacing w:val="-4"/>
          <w:sz w:val="21"/>
        </w:rPr>
        <w:t>一些不法分子把假冒伪劣产品卖到乡下，这种行为伤害了农民的个人权益，行政部门和电商平台应加强农村消费者维权方面的合作。</w:t>
      </w:r>
    </w:p>
    <w:p>
      <w:pPr>
        <w:spacing w:after="0" w:line="267" w:lineRule="exact"/>
        <w:jc w:val="left"/>
        <w:rPr>
          <w:sz w:val="21"/>
        </w:rPr>
        <w:sectPr>
          <w:pgSz w:w="11060" w:h="15310"/>
          <w:pgMar w:top="1420" w:right="960" w:bottom="1020" w:left="1340" w:header="0" w:footer="834" w:gutter="0"/>
          <w:cols w:num="1" w:space="720"/>
        </w:sectPr>
      </w:pPr>
    </w:p>
    <w:p>
      <w:pPr>
        <w:pStyle w:val="ListParagraph"/>
        <w:numPr>
          <w:ilvl w:val="1"/>
          <w:numId w:val="4"/>
        </w:numPr>
        <w:tabs>
          <w:tab w:val="left" w:pos="883"/>
        </w:tabs>
        <w:spacing w:before="0" w:after="0" w:line="316" w:lineRule="auto"/>
        <w:ind w:left="878" w:right="223" w:hanging="358"/>
        <w:jc w:val="left"/>
        <w:rPr>
          <w:sz w:val="21"/>
        </w:rPr>
      </w:pPr>
      <w:r>
        <w:rPr>
          <w:spacing w:val="-6"/>
          <w:sz w:val="21"/>
        </w:rPr>
        <w:t>农民是农村电子商务的主要参与者，研发、培训、运营等复合型人才需求十分旺盛</w:t>
      </w:r>
      <w:r>
        <w:rPr>
          <w:spacing w:val="-4"/>
          <w:sz w:val="21"/>
        </w:rPr>
        <w:t>，这些人才应以农民为主，提升农民参与度和获得感。</w:t>
      </w:r>
    </w:p>
    <w:p>
      <w:pPr>
        <w:pStyle w:val="ListParagraph"/>
        <w:numPr>
          <w:ilvl w:val="0"/>
          <w:numId w:val="4"/>
        </w:numPr>
        <w:tabs>
          <w:tab w:val="left" w:pos="523"/>
        </w:tabs>
        <w:spacing w:before="0" w:after="0" w:line="267" w:lineRule="exact"/>
        <w:ind w:left="522" w:right="0" w:hanging="423"/>
        <w:jc w:val="left"/>
        <w:rPr>
          <w:sz w:val="21"/>
        </w:rPr>
      </w:pPr>
      <w:r>
        <w:rPr>
          <w:sz w:val="21"/>
        </w:rPr>
        <w:t>“上行”“下行”分别指代什么内容？请简要回答。(</w:t>
      </w:r>
      <w:r>
        <w:rPr>
          <w:rFonts w:ascii="Times New Roman" w:eastAsia="Times New Roman" w:hAnsi="Times New Roman"/>
          <w:sz w:val="21"/>
        </w:rPr>
        <w:t>4</w:t>
      </w:r>
      <w:r>
        <w:rPr>
          <w:rFonts w:ascii="Times New Roman" w:eastAsia="Times New Roman" w:hAnsi="Times New Roman"/>
          <w:spacing w:val="-1"/>
          <w:sz w:val="21"/>
        </w:rPr>
        <w:t xml:space="preserve"> </w:t>
      </w:r>
      <w:r>
        <w:rPr>
          <w:sz w:val="21"/>
        </w:rPr>
        <w:t>分)</w:t>
      </w:r>
    </w:p>
    <w:p>
      <w:pPr>
        <w:pStyle w:val="BodyText"/>
        <w:spacing w:before="6"/>
        <w:ind w:left="0"/>
        <w:rPr>
          <w:rFonts w:ascii="宋体"/>
        </w:rPr>
      </w:pPr>
      <w:r>
        <w:pict>
          <v:line id="_x0000_s1050" o:spid="_x0000_s1047" style="mso-height-relative:page;mso-position-horizontal-relative:page;mso-width-relative:page;mso-wrap-distance-bottom:0;mso-wrap-distance-top:0;position:absolute;z-index:-251639808" from="93pt,16pt" to="493.65pt,16pt" coordsize="21600,21600" stroked="t" strokecolor="black">
            <o:lock v:ext="edit" aspectratio="f"/>
            <w10:wrap type="topAndBottom"/>
          </v:line>
        </w:pict>
      </w:r>
    </w:p>
    <w:p>
      <w:pPr>
        <w:pStyle w:val="ListParagraph"/>
        <w:numPr>
          <w:ilvl w:val="0"/>
          <w:numId w:val="4"/>
        </w:numPr>
        <w:tabs>
          <w:tab w:val="left" w:pos="523"/>
        </w:tabs>
        <w:spacing w:before="82" w:after="0" w:line="316" w:lineRule="auto"/>
        <w:ind w:left="520" w:right="221" w:hanging="421"/>
        <w:jc w:val="left"/>
        <w:rPr>
          <w:sz w:val="21"/>
        </w:rPr>
      </w:pPr>
      <w:r>
        <w:rPr>
          <w:spacing w:val="-1"/>
          <w:sz w:val="21"/>
        </w:rPr>
        <w:t>针对电商服务体系的“最初一公里”和“最后一公里”问题有什么解决方案？请结合材</w:t>
      </w:r>
      <w:r>
        <w:rPr>
          <w:sz w:val="21"/>
        </w:rPr>
        <w:t>料简要分析。(</w:t>
      </w:r>
      <w:r>
        <w:rPr>
          <w:rFonts w:ascii="Times New Roman" w:eastAsia="Times New Roman" w:hAnsi="Times New Roman"/>
          <w:sz w:val="21"/>
        </w:rPr>
        <w:t>3</w:t>
      </w:r>
      <w:r>
        <w:rPr>
          <w:rFonts w:ascii="Times New Roman" w:eastAsia="Times New Roman" w:hAnsi="Times New Roman"/>
          <w:spacing w:val="-1"/>
          <w:sz w:val="21"/>
        </w:rPr>
        <w:t xml:space="preserve"> </w:t>
      </w:r>
      <w:r>
        <w:rPr>
          <w:sz w:val="21"/>
        </w:rPr>
        <w:t xml:space="preserve">分) </w:t>
      </w:r>
    </w:p>
    <w:p>
      <w:pPr>
        <w:pStyle w:val="BodyText"/>
        <w:spacing w:before="10"/>
        <w:ind w:left="0"/>
        <w:rPr>
          <w:rFonts w:ascii="宋体"/>
          <w:sz w:val="14"/>
        </w:rPr>
      </w:pPr>
      <w:r>
        <w:pict>
          <v:line id="_x0000_s1051" o:spid="_x0000_s1048" style="mso-height-relative:page;mso-position-horizontal-relative:page;mso-width-relative:page;mso-wrap-distance-bottom:0;mso-wrap-distance-top:0;position:absolute;z-index:-251638784" from="93pt,11.7pt" to="493.65pt,11.7pt" coordsize="21600,21600" stroked="t" strokecolor="black">
            <o:lock v:ext="edit" aspectratio="f"/>
            <w10:wrap type="topAndBottom"/>
          </v:line>
        </w:pict>
      </w:r>
    </w:p>
    <w:p>
      <w:pPr>
        <w:pStyle w:val="BodyText"/>
        <w:spacing w:before="82"/>
        <w:ind w:left="100"/>
        <w:jc w:val="both"/>
        <w:rPr>
          <w:rFonts w:ascii="宋体" w:eastAsia="宋体" w:hint="eastAsia"/>
        </w:rPr>
      </w:pPr>
      <w:r>
        <w:rPr>
          <w:rFonts w:ascii="宋体" w:eastAsia="宋体" w:hint="eastAsia"/>
        </w:rPr>
        <w:t>(六)名著阅读。(</w:t>
      </w:r>
      <w:r>
        <w:rPr>
          <w:rFonts w:ascii="Times New Roman" w:eastAsia="Times New Roman"/>
        </w:rPr>
        <w:t xml:space="preserve">6 </w:t>
      </w:r>
      <w:r>
        <w:rPr>
          <w:rFonts w:ascii="宋体" w:eastAsia="宋体" w:hint="eastAsia"/>
        </w:rPr>
        <w:t>分)</w:t>
      </w:r>
    </w:p>
    <w:p>
      <w:pPr>
        <w:pStyle w:val="BodyText"/>
        <w:spacing w:before="82"/>
        <w:ind w:left="100" w:firstLine="210" w:firstLineChars="100"/>
        <w:jc w:val="both"/>
        <w:rPr>
          <w:rFonts w:ascii="宋体" w:eastAsia="宋体" w:hint="eastAsia"/>
        </w:rPr>
      </w:pPr>
      <w:r>
        <w:rPr>
          <w:rFonts w:ascii="宋体" w:eastAsia="宋体" w:hint="eastAsia"/>
        </w:rPr>
        <w:t>阅读下列两个语段，按要求完成21-22题。</w:t>
      </w:r>
    </w:p>
    <w:p>
      <w:pPr>
        <w:pStyle w:val="BodyText"/>
        <w:spacing w:before="82"/>
        <w:ind w:left="100" w:firstLine="210" w:firstLineChars="100"/>
        <w:jc w:val="both"/>
        <w:rPr>
          <w:rFonts w:ascii="宋体" w:eastAsia="宋体" w:hint="eastAsia"/>
        </w:rPr>
      </w:pPr>
      <w:r>
        <w:rPr>
          <w:rFonts w:ascii="宋体" w:eastAsia="宋体" w:hint="eastAsia"/>
        </w:rPr>
        <w:t>且说菜园左近，有二三十个赌博不成才破落户泼皮，泛常在园内偷盗菜蔬，靠着养身， 因来偷菜，看见廨宇门上新挂一道库司榜文，上说：“大相国寺仰委管菜园僧人</w:t>
      </w:r>
      <w:r>
        <w:rPr>
          <w:rFonts w:ascii="宋体" w:eastAsia="宋体" w:hint="eastAsia"/>
          <w:u w:val="single"/>
          <w:lang w:val="en-US" w:eastAsia="zh-CN"/>
        </w:rPr>
        <w:t xml:space="preserve">  A  </w:t>
      </w:r>
      <w:r>
        <w:rPr>
          <w:rFonts w:ascii="宋体" w:eastAsia="宋体" w:hint="eastAsia"/>
        </w:rPr>
        <w:t>前来住</w:t>
      </w:r>
      <w:r>
        <w:rPr>
          <w:rFonts w:ascii="宋体" w:eastAsia="宋体" w:hint="eastAsia"/>
          <w:lang w:val="en-US" w:eastAsia="zh-CN"/>
        </w:rPr>
        <w:t>持</w:t>
      </w:r>
      <w:r>
        <w:rPr>
          <w:rFonts w:ascii="宋体" w:eastAsia="宋体" w:hint="eastAsia"/>
        </w:rPr>
        <w:t>，自明日为始掌管，并不许闲杂人等入园搅扰。”那几个泼皮看了，便去与众破落户商 议道：“大相国寺里差一个和尚，甚么</w:t>
      </w:r>
      <w:r>
        <w:rPr>
          <w:rFonts w:ascii="宋体" w:eastAsia="宋体" w:hint="eastAsia"/>
          <w:u w:val="single"/>
          <w:lang w:val="en-US" w:eastAsia="zh-CN"/>
        </w:rPr>
        <w:t xml:space="preserve">  A  </w:t>
      </w:r>
      <w:r>
        <w:rPr>
          <w:rFonts w:ascii="宋体" w:eastAsia="宋体" w:hint="eastAsia"/>
          <w:u w:val="none"/>
          <w:lang w:val="en-US" w:eastAsia="zh-CN"/>
        </w:rPr>
        <w:t xml:space="preserve"> ，来管菜园。我们趁他新来，寻一场闹，一顿</w:t>
      </w:r>
      <w:r>
        <w:rPr>
          <w:rFonts w:ascii="宋体" w:eastAsia="宋体" w:hint="eastAsia"/>
        </w:rPr>
        <w:t>打下头来，教那厮伏我们。”数中一个道：“我有一个道理。他又不曾认</w:t>
      </w:r>
      <w:r>
        <w:rPr>
          <w:rFonts w:ascii="宋体" w:eastAsia="宋体" w:hint="eastAsia"/>
          <w:lang w:val="en-US" w:eastAsia="zh-CN"/>
        </w:rPr>
        <w:t>得</w:t>
      </w:r>
      <w:r>
        <w:rPr>
          <w:rFonts w:ascii="宋体" w:eastAsia="宋体" w:hint="eastAsia"/>
        </w:rPr>
        <w:t>我，我们如何便去寻</w:t>
      </w:r>
      <w:r>
        <w:rPr>
          <w:rFonts w:ascii="宋体" w:eastAsia="宋体" w:hint="eastAsia"/>
          <w:lang w:val="en-US" w:eastAsia="zh-CN"/>
        </w:rPr>
        <w:t>得</w:t>
      </w:r>
      <w:r>
        <w:rPr>
          <w:rFonts w:ascii="宋体" w:eastAsia="宋体" w:hint="eastAsia"/>
        </w:rPr>
        <w:t>闹？等他来时，诱他去粪窖边，只做参贺他，双手抢住脚，翻筋斗</w:t>
      </w:r>
      <w:r>
        <w:rPr>
          <w:rFonts w:ascii="宋体" w:eastAsia="宋体" w:hint="eastAsia"/>
          <w:lang w:eastAsia="zh-CN"/>
        </w:rPr>
        <w:t>，</w:t>
      </w:r>
      <w:r>
        <w:rPr>
          <w:rFonts w:ascii="宋体" w:eastAsia="宋体" w:hint="eastAsia"/>
          <w:lang w:val="en-US" w:eastAsia="zh-CN"/>
        </w:rPr>
        <w:t>攧</w:t>
      </w:r>
      <w:r>
        <w:rPr>
          <w:rFonts w:ascii="宋体" w:eastAsia="宋体" w:hint="eastAsia"/>
        </w:rPr>
        <w:t>那厮下粪窖去, 只是小耍他。”众泼皮道：“好，好!”商量已定，且看他来。</w:t>
      </w:r>
    </w:p>
    <w:p>
      <w:pPr>
        <w:pStyle w:val="BodyText"/>
        <w:spacing w:before="82"/>
        <w:ind w:left="519" w:hanging="420" w:leftChars="45" w:hangingChars="200"/>
        <w:jc w:val="both"/>
        <w:rPr>
          <w:rFonts w:ascii="宋体" w:eastAsia="宋体" w:hint="eastAsia"/>
        </w:rPr>
      </w:pPr>
      <w:r>
        <w:rPr>
          <w:rFonts w:ascii="宋体" w:eastAsia="宋体" w:hint="eastAsia"/>
        </w:rPr>
        <w:t>21.以上文字选自名著《水浒传》，作者是</w:t>
      </w:r>
      <w:r>
        <w:rPr>
          <w:rFonts w:ascii="宋体" w:eastAsia="宋体" w:hint="eastAsia"/>
          <w:u w:val="single"/>
          <w:lang w:val="en-US" w:eastAsia="zh-CN"/>
        </w:rPr>
        <w:t xml:space="preserve">        </w:t>
      </w:r>
      <w:r>
        <w:rPr>
          <w:rFonts w:ascii="宋体" w:eastAsia="宋体" w:hint="eastAsia"/>
          <w:u w:val="none"/>
          <w:lang w:val="en-US" w:eastAsia="zh-CN"/>
        </w:rPr>
        <w:t>。</w:t>
      </w:r>
      <w:r>
        <w:rPr>
          <w:rFonts w:ascii="宋体" w:eastAsia="宋体" w:hint="eastAsia"/>
        </w:rPr>
        <w:t>文中A的名字是</w:t>
      </w:r>
      <w:r>
        <w:rPr>
          <w:rFonts w:ascii="宋体" w:eastAsia="宋体" w:hint="eastAsia"/>
          <w:u w:val="single"/>
          <w:lang w:val="en-US" w:eastAsia="zh-CN"/>
        </w:rPr>
        <w:t xml:space="preserve">         </w:t>
      </w:r>
      <w:r>
        <w:rPr>
          <w:rFonts w:ascii="宋体" w:eastAsia="宋体" w:hint="eastAsia"/>
        </w:rPr>
        <w:t xml:space="preserve"> ，他被派往 东京相国寺看守菜园，因智斗泼皮和</w:t>
      </w:r>
      <w:r>
        <w:rPr>
          <w:rFonts w:ascii="宋体" w:eastAsia="宋体" w:hint="eastAsia"/>
          <w:u w:val="single"/>
          <w:lang w:val="en-US" w:eastAsia="zh-CN"/>
        </w:rPr>
        <w:t xml:space="preserve">                 </w:t>
      </w:r>
      <w:r>
        <w:rPr>
          <w:rFonts w:ascii="宋体" w:eastAsia="宋体" w:hint="eastAsia"/>
        </w:rPr>
        <w:t xml:space="preserve"> 两件事，让他威名远播。（3分）</w:t>
      </w:r>
    </w:p>
    <w:p>
      <w:pPr>
        <w:pStyle w:val="BodyText"/>
        <w:spacing w:before="82"/>
        <w:ind w:left="100"/>
        <w:jc w:val="both"/>
        <w:rPr>
          <w:rFonts w:ascii="宋体" w:eastAsia="宋体" w:hint="eastAsia"/>
        </w:rPr>
      </w:pPr>
      <w:r>
        <w:rPr>
          <w:rFonts w:ascii="宋体" w:eastAsia="宋体" w:hint="eastAsia"/>
        </w:rPr>
        <w:t>夜晚的沉寂和安宁被一阵狂野、刺耳、尖利的声音撕破了，这声音划过了整个桑菲尔德府。……“救命！救命！敝命!”</w:t>
      </w:r>
    </w:p>
    <w:p>
      <w:pPr>
        <w:pStyle w:val="BodyText"/>
        <w:spacing w:before="82"/>
        <w:ind w:left="100"/>
        <w:jc w:val="both"/>
        <w:rPr>
          <w:rFonts w:ascii="宋体" w:eastAsia="宋体" w:hint="eastAsia"/>
        </w:rPr>
      </w:pPr>
      <w:r>
        <w:rPr>
          <w:rFonts w:ascii="宋体" w:eastAsia="宋体" w:hint="eastAsia"/>
          <w:lang w:val="en-US" w:eastAsia="zh-CN"/>
        </w:rPr>
        <w:t>22.</w:t>
      </w:r>
      <w:r>
        <w:rPr>
          <w:rFonts w:ascii="宋体" w:eastAsia="宋体" w:hint="eastAsia"/>
        </w:rPr>
        <w:t>这是梅森在小说《简•爱》中的第二次出场，他因什么而半夜尖叫？梅森第三次出场 在什么情形下说出了一个怎样的惊人秘密？请简述。（3分）</w:t>
      </w:r>
    </w:p>
    <w:p>
      <w:pPr>
        <w:pStyle w:val="BodyText"/>
        <w:spacing w:before="12"/>
        <w:ind w:left="0"/>
        <w:rPr>
          <w:rFonts w:ascii="宋体"/>
          <w:sz w:val="12"/>
        </w:rPr>
      </w:pPr>
    </w:p>
    <w:p>
      <w:pPr>
        <w:pStyle w:val="BodyText"/>
        <w:spacing w:before="12"/>
        <w:ind w:left="0"/>
        <w:rPr>
          <w:rFonts w:ascii="宋体"/>
          <w:sz w:val="12"/>
        </w:rPr>
      </w:pPr>
    </w:p>
    <w:p>
      <w:pPr>
        <w:pStyle w:val="BodyText"/>
        <w:spacing w:before="12"/>
        <w:ind w:left="0"/>
        <w:rPr>
          <w:rFonts w:ascii="宋体"/>
          <w:sz w:val="12"/>
        </w:rPr>
      </w:pPr>
    </w:p>
    <w:p>
      <w:pPr>
        <w:pStyle w:val="BodyText"/>
        <w:spacing w:before="12"/>
        <w:ind w:left="0"/>
        <w:rPr>
          <w:rFonts w:ascii="宋体"/>
          <w:sz w:val="12"/>
        </w:rPr>
      </w:pPr>
    </w:p>
    <w:p>
      <w:pPr>
        <w:pStyle w:val="BodyText"/>
        <w:spacing w:before="12"/>
        <w:ind w:left="0"/>
        <w:rPr>
          <w:rFonts w:ascii="宋体"/>
          <w:sz w:val="12"/>
        </w:rPr>
      </w:pPr>
    </w:p>
    <w:p>
      <w:pPr>
        <w:pStyle w:val="BodyText"/>
        <w:spacing w:before="12"/>
        <w:ind w:left="0"/>
        <w:rPr>
          <w:rFonts w:ascii="宋体"/>
          <w:sz w:val="12"/>
        </w:rPr>
      </w:pPr>
    </w:p>
    <w:p>
      <w:pPr>
        <w:pStyle w:val="Heading1"/>
        <w:spacing w:before="74"/>
        <w:rPr>
          <w:rFonts w:ascii="宋体" w:eastAsia="宋体" w:hint="eastAsia"/>
        </w:rPr>
      </w:pPr>
      <w:r>
        <w:t>三、写作</w:t>
      </w:r>
      <w:r>
        <w:rPr>
          <w:rFonts w:ascii="宋体" w:eastAsia="宋体" w:hint="eastAsia"/>
        </w:rPr>
        <w:t>(</w:t>
      </w:r>
      <w:r>
        <w:rPr>
          <w:rFonts w:ascii="Times New Roman" w:eastAsia="Times New Roman"/>
        </w:rPr>
        <w:t xml:space="preserve">60 </w:t>
      </w:r>
      <w:r>
        <w:t>分</w:t>
      </w:r>
      <w:r>
        <w:rPr>
          <w:rFonts w:ascii="宋体" w:eastAsia="宋体" w:hint="eastAsia"/>
        </w:rPr>
        <w:t>)</w:t>
      </w:r>
    </w:p>
    <w:p>
      <w:pPr>
        <w:pStyle w:val="ListParagraph"/>
        <w:numPr>
          <w:ilvl w:val="0"/>
          <w:numId w:val="0"/>
        </w:numPr>
        <w:tabs>
          <w:tab w:val="left" w:pos="523"/>
        </w:tabs>
        <w:spacing w:before="65" w:after="0" w:line="240" w:lineRule="auto"/>
        <w:ind w:right="0" w:rightChars="0"/>
        <w:jc w:val="left"/>
        <w:rPr>
          <w:rFonts w:ascii="宋体" w:eastAsia="宋体" w:hint="eastAsia"/>
        </w:rPr>
      </w:pPr>
      <w:r>
        <w:rPr>
          <w:rFonts w:ascii="宋体" w:eastAsia="宋体" w:hint="eastAsia"/>
        </w:rPr>
        <w:t>23.阅读下面的文字，按要求作文。（60分）</w:t>
      </w:r>
    </w:p>
    <w:p>
      <w:pPr>
        <w:pStyle w:val="BodyText"/>
        <w:spacing w:before="85" w:line="316" w:lineRule="auto"/>
        <w:ind w:right="174"/>
        <w:rPr>
          <w:rFonts w:ascii="宋体" w:eastAsia="宋体" w:hint="eastAsia"/>
        </w:rPr>
      </w:pPr>
      <w:r>
        <w:rPr>
          <w:rFonts w:ascii="宋体" w:eastAsia="宋体" w:hint="eastAsia"/>
        </w:rPr>
        <w:t>敬，肃也。有尊重，尊敬的意思。敬人、敬己、敬事、敬物、敬学、敬业。一个“散” 字，涵盖了我们对自然的敬畏、对生命的敬重、对先贤的敬仰、对亲朋的敬爱……</w:t>
      </w:r>
    </w:p>
    <w:p>
      <w:pPr>
        <w:pStyle w:val="BodyText"/>
        <w:spacing w:before="85" w:line="316" w:lineRule="auto"/>
        <w:ind w:right="174" w:firstLine="420"/>
        <w:rPr>
          <w:rFonts w:ascii="宋体" w:eastAsia="宋体" w:hint="eastAsia"/>
        </w:rPr>
      </w:pPr>
      <w:r>
        <w:rPr>
          <w:rFonts w:ascii="宋体" w:eastAsia="宋体" w:hint="eastAsia"/>
        </w:rPr>
        <w:t>请以“敬”为题目写一篇文章。</w:t>
      </w:r>
    </w:p>
    <w:p>
      <w:pPr>
        <w:pStyle w:val="BodyText"/>
        <w:spacing w:before="85" w:line="316" w:lineRule="auto"/>
        <w:ind w:right="174" w:firstLine="420"/>
        <w:rPr>
          <w:rFonts w:ascii="宋体" w:eastAsia="宋体" w:hint="eastAsia"/>
          <w:lang w:eastAsia="zh-CN"/>
        </w:rPr>
      </w:pPr>
      <w:r>
        <w:rPr>
          <w:rFonts w:ascii="宋体" w:eastAsia="宋体" w:hint="eastAsia"/>
        </w:rPr>
        <w:t>要求：（1）文体自选，可以记叙、抒情或讨论</w:t>
      </w:r>
      <w:r>
        <w:rPr>
          <w:rFonts w:ascii="宋体" w:eastAsia="宋体" w:hint="eastAsia"/>
          <w:lang w:eastAsia="zh-CN"/>
        </w:rPr>
        <w:t>。</w:t>
      </w:r>
    </w:p>
    <w:p>
      <w:pPr>
        <w:pStyle w:val="BodyText"/>
        <w:spacing w:before="85" w:line="316" w:lineRule="auto"/>
        <w:ind w:left="0" w:right="174" w:firstLine="1680" w:leftChars="0" w:firstLineChars="700"/>
        <w:rPr>
          <w:rFonts w:ascii="宋体" w:eastAsia="宋体" w:hint="eastAsia"/>
        </w:rPr>
      </w:pPr>
      <w:r>
        <w:rPr>
          <w:rFonts w:ascii="宋体" w:eastAsia="宋体" w:hint="eastAsia"/>
          <w:sz w:val="24"/>
          <w:szCs w:val="24"/>
        </w:rPr>
        <w:t xml:space="preserve">⑵ </w:t>
      </w:r>
      <w:r>
        <w:rPr>
          <w:rFonts w:ascii="宋体" w:eastAsia="宋体" w:hint="eastAsia"/>
        </w:rPr>
        <w:t>书写工整，不少于600字。</w:t>
      </w:r>
    </w:p>
    <w:sectPr>
      <w:pgSz w:w="11060" w:h="15310"/>
      <w:pgMar w:top="1420" w:right="960" w:bottom="1020" w:left="1340" w:header="0" w:footer="834"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4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E306ED"/>
    <w:multiLevelType w:val="multilevel"/>
    <w:tmpl w:val="B5E306ED"/>
    <w:lvl w:ilvl="0">
      <w:start w:val="17"/>
      <w:numFmt w:val="decimal"/>
      <w:lvlText w:val="%1."/>
      <w:lvlJc w:val="left"/>
      <w:pPr>
        <w:ind w:left="522" w:hanging="423"/>
        <w:jc w:val="left"/>
      </w:pPr>
      <w:rPr>
        <w:rFonts w:ascii="Times New Roman" w:eastAsia="Times New Roman" w:hAnsi="Times New Roman" w:cs="Times New Roman" w:hint="default"/>
        <w:spacing w:val="-2"/>
        <w:w w:val="100"/>
        <w:sz w:val="19"/>
        <w:szCs w:val="19"/>
        <w:lang w:val="zh-CN" w:eastAsia="zh-CN" w:bidi="zh-CN"/>
      </w:rPr>
    </w:lvl>
    <w:lvl w:ilvl="1">
      <w:start w:val="1"/>
      <w:numFmt w:val="upperLetter"/>
      <w:lvlText w:val="%2."/>
      <w:lvlJc w:val="left"/>
      <w:pPr>
        <w:ind w:left="878" w:hanging="363"/>
        <w:jc w:val="left"/>
      </w:pPr>
      <w:rPr>
        <w:rFonts w:ascii="Times New Roman" w:eastAsia="Times New Roman" w:hAnsi="Times New Roman" w:cs="Times New Roman" w:hint="default"/>
        <w:spacing w:val="-40"/>
        <w:w w:val="99"/>
        <w:sz w:val="19"/>
        <w:szCs w:val="19"/>
        <w:lang w:val="zh-CN" w:eastAsia="zh-CN" w:bidi="zh-CN"/>
      </w:rPr>
    </w:lvl>
    <w:lvl w:ilvl="2">
      <w:start w:val="0"/>
      <w:numFmt w:val="bullet"/>
      <w:lvlText w:val="•"/>
      <w:lvlJc w:val="left"/>
      <w:pPr>
        <w:ind w:left="1755" w:hanging="363"/>
      </w:pPr>
      <w:rPr>
        <w:rFonts w:hint="default"/>
        <w:lang w:val="zh-CN" w:eastAsia="zh-CN" w:bidi="zh-CN"/>
      </w:rPr>
    </w:lvl>
    <w:lvl w:ilvl="3">
      <w:start w:val="0"/>
      <w:numFmt w:val="bullet"/>
      <w:lvlText w:val="•"/>
      <w:lvlJc w:val="left"/>
      <w:pPr>
        <w:ind w:left="2630" w:hanging="363"/>
      </w:pPr>
      <w:rPr>
        <w:rFonts w:hint="default"/>
        <w:lang w:val="zh-CN" w:eastAsia="zh-CN" w:bidi="zh-CN"/>
      </w:rPr>
    </w:lvl>
    <w:lvl w:ilvl="4">
      <w:start w:val="0"/>
      <w:numFmt w:val="bullet"/>
      <w:lvlText w:val="•"/>
      <w:lvlJc w:val="left"/>
      <w:pPr>
        <w:ind w:left="3505" w:hanging="363"/>
      </w:pPr>
      <w:rPr>
        <w:rFonts w:hint="default"/>
        <w:lang w:val="zh-CN" w:eastAsia="zh-CN" w:bidi="zh-CN"/>
      </w:rPr>
    </w:lvl>
    <w:lvl w:ilvl="5">
      <w:start w:val="0"/>
      <w:numFmt w:val="bullet"/>
      <w:lvlText w:val="•"/>
      <w:lvlJc w:val="left"/>
      <w:pPr>
        <w:ind w:left="4380" w:hanging="363"/>
      </w:pPr>
      <w:rPr>
        <w:rFonts w:hint="default"/>
        <w:lang w:val="zh-CN" w:eastAsia="zh-CN" w:bidi="zh-CN"/>
      </w:rPr>
    </w:lvl>
    <w:lvl w:ilvl="6">
      <w:start w:val="0"/>
      <w:numFmt w:val="bullet"/>
      <w:lvlText w:val="•"/>
      <w:lvlJc w:val="left"/>
      <w:pPr>
        <w:ind w:left="5256" w:hanging="363"/>
      </w:pPr>
      <w:rPr>
        <w:rFonts w:hint="default"/>
        <w:lang w:val="zh-CN" w:eastAsia="zh-CN" w:bidi="zh-CN"/>
      </w:rPr>
    </w:lvl>
    <w:lvl w:ilvl="7">
      <w:start w:val="0"/>
      <w:numFmt w:val="bullet"/>
      <w:lvlText w:val="•"/>
      <w:lvlJc w:val="left"/>
      <w:pPr>
        <w:ind w:left="6131" w:hanging="363"/>
      </w:pPr>
      <w:rPr>
        <w:rFonts w:hint="default"/>
        <w:lang w:val="zh-CN" w:eastAsia="zh-CN" w:bidi="zh-CN"/>
      </w:rPr>
    </w:lvl>
    <w:lvl w:ilvl="8">
      <w:start w:val="0"/>
      <w:numFmt w:val="bullet"/>
      <w:lvlText w:val="•"/>
      <w:lvlJc w:val="left"/>
      <w:pPr>
        <w:ind w:left="7006" w:hanging="363"/>
      </w:pPr>
      <w:rPr>
        <w:rFonts w:hint="default"/>
        <w:lang w:val="zh-CN" w:eastAsia="zh-CN" w:bidi="zh-CN"/>
      </w:rPr>
    </w:lvl>
  </w:abstractNum>
  <w:abstractNum w:abstractNumId="1">
    <w:nsid w:val="BF205925"/>
    <w:multiLevelType w:val="multilevel"/>
    <w:tmpl w:val="BF205925"/>
    <w:lvl w:ilvl="0">
      <w:start w:val="1"/>
      <w:numFmt w:val="decimal"/>
      <w:lvlText w:val="(%1)"/>
      <w:lvlJc w:val="left"/>
      <w:pPr>
        <w:ind w:left="836" w:hanging="318"/>
        <w:jc w:val="left"/>
      </w:pPr>
      <w:rPr>
        <w:rFonts w:ascii="宋体" w:eastAsia="宋体" w:hAnsi="宋体" w:cs="宋体" w:hint="default"/>
        <w:spacing w:val="-1"/>
        <w:w w:val="100"/>
        <w:sz w:val="19"/>
        <w:szCs w:val="19"/>
        <w:lang w:val="zh-CN" w:eastAsia="zh-CN" w:bidi="zh-CN"/>
      </w:rPr>
    </w:lvl>
    <w:lvl w:ilvl="1">
      <w:start w:val="0"/>
      <w:numFmt w:val="bullet"/>
      <w:lvlText w:val="•"/>
      <w:lvlJc w:val="left"/>
      <w:pPr>
        <w:ind w:left="1631" w:hanging="318"/>
      </w:pPr>
      <w:rPr>
        <w:rFonts w:hint="default"/>
        <w:lang w:val="zh-CN" w:eastAsia="zh-CN" w:bidi="zh-CN"/>
      </w:rPr>
    </w:lvl>
    <w:lvl w:ilvl="2">
      <w:start w:val="0"/>
      <w:numFmt w:val="bullet"/>
      <w:lvlText w:val="•"/>
      <w:lvlJc w:val="left"/>
      <w:pPr>
        <w:ind w:left="2423" w:hanging="318"/>
      </w:pPr>
      <w:rPr>
        <w:rFonts w:hint="default"/>
        <w:lang w:val="zh-CN" w:eastAsia="zh-CN" w:bidi="zh-CN"/>
      </w:rPr>
    </w:lvl>
    <w:lvl w:ilvl="3">
      <w:start w:val="0"/>
      <w:numFmt w:val="bullet"/>
      <w:lvlText w:val="•"/>
      <w:lvlJc w:val="left"/>
      <w:pPr>
        <w:ind w:left="3215" w:hanging="318"/>
      </w:pPr>
      <w:rPr>
        <w:rFonts w:hint="default"/>
        <w:lang w:val="zh-CN" w:eastAsia="zh-CN" w:bidi="zh-CN"/>
      </w:rPr>
    </w:lvl>
    <w:lvl w:ilvl="4">
      <w:start w:val="0"/>
      <w:numFmt w:val="bullet"/>
      <w:lvlText w:val="•"/>
      <w:lvlJc w:val="left"/>
      <w:pPr>
        <w:ind w:left="4006" w:hanging="318"/>
      </w:pPr>
      <w:rPr>
        <w:rFonts w:hint="default"/>
        <w:lang w:val="zh-CN" w:eastAsia="zh-CN" w:bidi="zh-CN"/>
      </w:rPr>
    </w:lvl>
    <w:lvl w:ilvl="5">
      <w:start w:val="0"/>
      <w:numFmt w:val="bullet"/>
      <w:lvlText w:val="•"/>
      <w:lvlJc w:val="left"/>
      <w:pPr>
        <w:ind w:left="4798" w:hanging="318"/>
      </w:pPr>
      <w:rPr>
        <w:rFonts w:hint="default"/>
        <w:lang w:val="zh-CN" w:eastAsia="zh-CN" w:bidi="zh-CN"/>
      </w:rPr>
    </w:lvl>
    <w:lvl w:ilvl="6">
      <w:start w:val="0"/>
      <w:numFmt w:val="bullet"/>
      <w:lvlText w:val="•"/>
      <w:lvlJc w:val="left"/>
      <w:pPr>
        <w:ind w:left="5590" w:hanging="318"/>
      </w:pPr>
      <w:rPr>
        <w:rFonts w:hint="default"/>
        <w:lang w:val="zh-CN" w:eastAsia="zh-CN" w:bidi="zh-CN"/>
      </w:rPr>
    </w:lvl>
    <w:lvl w:ilvl="7">
      <w:start w:val="0"/>
      <w:numFmt w:val="bullet"/>
      <w:lvlText w:val="•"/>
      <w:lvlJc w:val="left"/>
      <w:pPr>
        <w:ind w:left="6381" w:hanging="318"/>
      </w:pPr>
      <w:rPr>
        <w:rFonts w:hint="default"/>
        <w:lang w:val="zh-CN" w:eastAsia="zh-CN" w:bidi="zh-CN"/>
      </w:rPr>
    </w:lvl>
    <w:lvl w:ilvl="8">
      <w:start w:val="0"/>
      <w:numFmt w:val="bullet"/>
      <w:lvlText w:val="•"/>
      <w:lvlJc w:val="left"/>
      <w:pPr>
        <w:ind w:left="7173" w:hanging="318"/>
      </w:pPr>
      <w:rPr>
        <w:rFonts w:hint="default"/>
        <w:lang w:val="zh-CN" w:eastAsia="zh-CN" w:bidi="zh-CN"/>
      </w:rPr>
    </w:lvl>
  </w:abstractNum>
  <w:abstractNum w:abstractNumId="2">
    <w:nsid w:val="CF092B84"/>
    <w:multiLevelType w:val="multilevel"/>
    <w:tmpl w:val="CF092B84"/>
    <w:lvl w:ilvl="0">
      <w:start w:val="1"/>
      <w:numFmt w:val="decimal"/>
      <w:lvlText w:val="%1."/>
      <w:lvlJc w:val="left"/>
      <w:pPr>
        <w:ind w:left="520" w:hanging="421"/>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878" w:hanging="363"/>
        <w:jc w:val="left"/>
      </w:pPr>
      <w:rPr>
        <w:rFonts w:ascii="Times New Roman" w:eastAsia="Times New Roman" w:hAnsi="Times New Roman" w:cs="Times New Roman" w:hint="default"/>
        <w:spacing w:val="-16"/>
        <w:w w:val="99"/>
        <w:sz w:val="19"/>
        <w:szCs w:val="19"/>
        <w:lang w:val="zh-CN" w:eastAsia="zh-CN" w:bidi="zh-CN"/>
      </w:rPr>
    </w:lvl>
    <w:lvl w:ilvl="2">
      <w:start w:val="0"/>
      <w:numFmt w:val="bullet"/>
      <w:lvlText w:val="•"/>
      <w:lvlJc w:val="left"/>
      <w:pPr>
        <w:ind w:left="1755" w:hanging="363"/>
      </w:pPr>
      <w:rPr>
        <w:rFonts w:hint="default"/>
        <w:lang w:val="zh-CN" w:eastAsia="zh-CN" w:bidi="zh-CN"/>
      </w:rPr>
    </w:lvl>
    <w:lvl w:ilvl="3">
      <w:start w:val="0"/>
      <w:numFmt w:val="bullet"/>
      <w:lvlText w:val="•"/>
      <w:lvlJc w:val="left"/>
      <w:pPr>
        <w:ind w:left="2630" w:hanging="363"/>
      </w:pPr>
      <w:rPr>
        <w:rFonts w:hint="default"/>
        <w:lang w:val="zh-CN" w:eastAsia="zh-CN" w:bidi="zh-CN"/>
      </w:rPr>
    </w:lvl>
    <w:lvl w:ilvl="4">
      <w:start w:val="0"/>
      <w:numFmt w:val="bullet"/>
      <w:lvlText w:val="•"/>
      <w:lvlJc w:val="left"/>
      <w:pPr>
        <w:ind w:left="3505" w:hanging="363"/>
      </w:pPr>
      <w:rPr>
        <w:rFonts w:hint="default"/>
        <w:lang w:val="zh-CN" w:eastAsia="zh-CN" w:bidi="zh-CN"/>
      </w:rPr>
    </w:lvl>
    <w:lvl w:ilvl="5">
      <w:start w:val="0"/>
      <w:numFmt w:val="bullet"/>
      <w:lvlText w:val="•"/>
      <w:lvlJc w:val="left"/>
      <w:pPr>
        <w:ind w:left="4380" w:hanging="363"/>
      </w:pPr>
      <w:rPr>
        <w:rFonts w:hint="default"/>
        <w:lang w:val="zh-CN" w:eastAsia="zh-CN" w:bidi="zh-CN"/>
      </w:rPr>
    </w:lvl>
    <w:lvl w:ilvl="6">
      <w:start w:val="0"/>
      <w:numFmt w:val="bullet"/>
      <w:lvlText w:val="•"/>
      <w:lvlJc w:val="left"/>
      <w:pPr>
        <w:ind w:left="5256" w:hanging="363"/>
      </w:pPr>
      <w:rPr>
        <w:rFonts w:hint="default"/>
        <w:lang w:val="zh-CN" w:eastAsia="zh-CN" w:bidi="zh-CN"/>
      </w:rPr>
    </w:lvl>
    <w:lvl w:ilvl="7">
      <w:start w:val="0"/>
      <w:numFmt w:val="bullet"/>
      <w:lvlText w:val="•"/>
      <w:lvlJc w:val="left"/>
      <w:pPr>
        <w:ind w:left="6131" w:hanging="363"/>
      </w:pPr>
      <w:rPr>
        <w:rFonts w:hint="default"/>
        <w:lang w:val="zh-CN" w:eastAsia="zh-CN" w:bidi="zh-CN"/>
      </w:rPr>
    </w:lvl>
    <w:lvl w:ilvl="8">
      <w:start w:val="0"/>
      <w:numFmt w:val="bullet"/>
      <w:lvlText w:val="•"/>
      <w:lvlJc w:val="left"/>
      <w:pPr>
        <w:ind w:left="7006" w:hanging="363"/>
      </w:pPr>
      <w:rPr>
        <w:rFonts w:hint="default"/>
        <w:lang w:val="zh-CN" w:eastAsia="zh-CN" w:bidi="zh-CN"/>
      </w:rPr>
    </w:lvl>
  </w:abstractNum>
  <w:abstractNum w:abstractNumId="3">
    <w:nsid w:val="59ADCABA"/>
    <w:multiLevelType w:val="multilevel"/>
    <w:tmpl w:val="59ADCABA"/>
    <w:lvl w:ilvl="0">
      <w:start w:val="1"/>
      <w:numFmt w:val="decimal"/>
      <w:lvlText w:val="(%1)"/>
      <w:lvlJc w:val="left"/>
      <w:pPr>
        <w:ind w:left="836" w:hanging="317"/>
        <w:jc w:val="left"/>
      </w:pPr>
      <w:rPr>
        <w:rFonts w:ascii="宋体" w:eastAsia="宋体" w:hAnsi="宋体" w:cs="宋体" w:hint="default"/>
        <w:spacing w:val="-1"/>
        <w:w w:val="100"/>
        <w:sz w:val="19"/>
        <w:szCs w:val="19"/>
        <w:lang w:val="zh-CN" w:eastAsia="zh-CN" w:bidi="zh-CN"/>
      </w:rPr>
    </w:lvl>
    <w:lvl w:ilvl="1">
      <w:start w:val="0"/>
      <w:numFmt w:val="bullet"/>
      <w:lvlText w:val="•"/>
      <w:lvlJc w:val="left"/>
      <w:pPr>
        <w:ind w:left="1631" w:hanging="317"/>
      </w:pPr>
      <w:rPr>
        <w:rFonts w:hint="default"/>
        <w:lang w:val="zh-CN" w:eastAsia="zh-CN" w:bidi="zh-CN"/>
      </w:rPr>
    </w:lvl>
    <w:lvl w:ilvl="2">
      <w:start w:val="0"/>
      <w:numFmt w:val="bullet"/>
      <w:lvlText w:val="•"/>
      <w:lvlJc w:val="left"/>
      <w:pPr>
        <w:ind w:left="2423" w:hanging="317"/>
      </w:pPr>
      <w:rPr>
        <w:rFonts w:hint="default"/>
        <w:lang w:val="zh-CN" w:eastAsia="zh-CN" w:bidi="zh-CN"/>
      </w:rPr>
    </w:lvl>
    <w:lvl w:ilvl="3">
      <w:start w:val="0"/>
      <w:numFmt w:val="bullet"/>
      <w:lvlText w:val="•"/>
      <w:lvlJc w:val="left"/>
      <w:pPr>
        <w:ind w:left="3215" w:hanging="317"/>
      </w:pPr>
      <w:rPr>
        <w:rFonts w:hint="default"/>
        <w:lang w:val="zh-CN" w:eastAsia="zh-CN" w:bidi="zh-CN"/>
      </w:rPr>
    </w:lvl>
    <w:lvl w:ilvl="4">
      <w:start w:val="0"/>
      <w:numFmt w:val="bullet"/>
      <w:lvlText w:val="•"/>
      <w:lvlJc w:val="left"/>
      <w:pPr>
        <w:ind w:left="4006" w:hanging="317"/>
      </w:pPr>
      <w:rPr>
        <w:rFonts w:hint="default"/>
        <w:lang w:val="zh-CN" w:eastAsia="zh-CN" w:bidi="zh-CN"/>
      </w:rPr>
    </w:lvl>
    <w:lvl w:ilvl="5">
      <w:start w:val="0"/>
      <w:numFmt w:val="bullet"/>
      <w:lvlText w:val="•"/>
      <w:lvlJc w:val="left"/>
      <w:pPr>
        <w:ind w:left="4798" w:hanging="317"/>
      </w:pPr>
      <w:rPr>
        <w:rFonts w:hint="default"/>
        <w:lang w:val="zh-CN" w:eastAsia="zh-CN" w:bidi="zh-CN"/>
      </w:rPr>
    </w:lvl>
    <w:lvl w:ilvl="6">
      <w:start w:val="0"/>
      <w:numFmt w:val="bullet"/>
      <w:lvlText w:val="•"/>
      <w:lvlJc w:val="left"/>
      <w:pPr>
        <w:ind w:left="5590" w:hanging="317"/>
      </w:pPr>
      <w:rPr>
        <w:rFonts w:hint="default"/>
        <w:lang w:val="zh-CN" w:eastAsia="zh-CN" w:bidi="zh-CN"/>
      </w:rPr>
    </w:lvl>
    <w:lvl w:ilvl="7">
      <w:start w:val="0"/>
      <w:numFmt w:val="bullet"/>
      <w:lvlText w:val="•"/>
      <w:lvlJc w:val="left"/>
      <w:pPr>
        <w:ind w:left="6381" w:hanging="317"/>
      </w:pPr>
      <w:rPr>
        <w:rFonts w:hint="default"/>
        <w:lang w:val="zh-CN" w:eastAsia="zh-CN" w:bidi="zh-CN"/>
      </w:rPr>
    </w:lvl>
    <w:lvl w:ilvl="8">
      <w:start w:val="0"/>
      <w:numFmt w:val="bullet"/>
      <w:lvlText w:val="•"/>
      <w:lvlJc w:val="left"/>
      <w:pPr>
        <w:ind w:left="7173" w:hanging="317"/>
      </w:pPr>
      <w:rPr>
        <w:rFonts w:hint="default"/>
        <w:lang w:val="zh-CN" w:eastAsia="zh-CN" w:bidi="zh-C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E20EFC"/>
    <w:rsid w:val="044F33D3"/>
    <w:rsid w:val="049148D3"/>
    <w:rsid w:val="067557B3"/>
    <w:rsid w:val="06D44A48"/>
    <w:rsid w:val="085A377E"/>
    <w:rsid w:val="0A071B34"/>
    <w:rsid w:val="0A1B2B84"/>
    <w:rsid w:val="0AB56085"/>
    <w:rsid w:val="0C36483D"/>
    <w:rsid w:val="0DD238E4"/>
    <w:rsid w:val="101D1910"/>
    <w:rsid w:val="10981686"/>
    <w:rsid w:val="11245CCE"/>
    <w:rsid w:val="11C40F69"/>
    <w:rsid w:val="124708E5"/>
    <w:rsid w:val="138301E2"/>
    <w:rsid w:val="1570724D"/>
    <w:rsid w:val="164A2E58"/>
    <w:rsid w:val="16754736"/>
    <w:rsid w:val="18F8334A"/>
    <w:rsid w:val="1C3A1A6E"/>
    <w:rsid w:val="1DF76D40"/>
    <w:rsid w:val="1E5D7D92"/>
    <w:rsid w:val="20546659"/>
    <w:rsid w:val="20E1270C"/>
    <w:rsid w:val="21194076"/>
    <w:rsid w:val="21D270BD"/>
    <w:rsid w:val="227F61FC"/>
    <w:rsid w:val="22FC2400"/>
    <w:rsid w:val="26D70468"/>
    <w:rsid w:val="27703CAE"/>
    <w:rsid w:val="2918775E"/>
    <w:rsid w:val="2C3C5F98"/>
    <w:rsid w:val="2D8E2439"/>
    <w:rsid w:val="359F060E"/>
    <w:rsid w:val="35B555EC"/>
    <w:rsid w:val="367C2C22"/>
    <w:rsid w:val="38A238B9"/>
    <w:rsid w:val="38A84006"/>
    <w:rsid w:val="38AF19DF"/>
    <w:rsid w:val="38C60BAD"/>
    <w:rsid w:val="38C913AB"/>
    <w:rsid w:val="39FE3A38"/>
    <w:rsid w:val="3A622B91"/>
    <w:rsid w:val="3B6908BD"/>
    <w:rsid w:val="3BA749E4"/>
    <w:rsid w:val="3C9B23E4"/>
    <w:rsid w:val="3F4136A3"/>
    <w:rsid w:val="3F4D36D0"/>
    <w:rsid w:val="41451DCC"/>
    <w:rsid w:val="414A5927"/>
    <w:rsid w:val="430036E9"/>
    <w:rsid w:val="43D11B6B"/>
    <w:rsid w:val="43E6292E"/>
    <w:rsid w:val="443C583D"/>
    <w:rsid w:val="4452106D"/>
    <w:rsid w:val="45FC7A9B"/>
    <w:rsid w:val="485C3A81"/>
    <w:rsid w:val="494D4AA1"/>
    <w:rsid w:val="4A05460E"/>
    <w:rsid w:val="4BAB2E5F"/>
    <w:rsid w:val="4BDD0DAE"/>
    <w:rsid w:val="4C531F1C"/>
    <w:rsid w:val="4DEA7F83"/>
    <w:rsid w:val="4E0D40E7"/>
    <w:rsid w:val="4E294957"/>
    <w:rsid w:val="4FF34C3E"/>
    <w:rsid w:val="502E0CA3"/>
    <w:rsid w:val="50726118"/>
    <w:rsid w:val="511C130F"/>
    <w:rsid w:val="51BF1952"/>
    <w:rsid w:val="538D38FD"/>
    <w:rsid w:val="55CC7234"/>
    <w:rsid w:val="55FD2521"/>
    <w:rsid w:val="58413883"/>
    <w:rsid w:val="584A59AB"/>
    <w:rsid w:val="58967012"/>
    <w:rsid w:val="58B43F8B"/>
    <w:rsid w:val="58EB4FE2"/>
    <w:rsid w:val="59575D5A"/>
    <w:rsid w:val="5BE02082"/>
    <w:rsid w:val="5BE83CAD"/>
    <w:rsid w:val="5FC15895"/>
    <w:rsid w:val="60355B3F"/>
    <w:rsid w:val="6391386B"/>
    <w:rsid w:val="673E1E00"/>
    <w:rsid w:val="67F10730"/>
    <w:rsid w:val="6BAA05EC"/>
    <w:rsid w:val="6C4852E9"/>
    <w:rsid w:val="6D2A00D1"/>
    <w:rsid w:val="6D770C65"/>
    <w:rsid w:val="6E095F29"/>
    <w:rsid w:val="6EDC2B9F"/>
    <w:rsid w:val="6F2773B6"/>
    <w:rsid w:val="70327A57"/>
    <w:rsid w:val="71181715"/>
    <w:rsid w:val="720B20F2"/>
    <w:rsid w:val="74660807"/>
    <w:rsid w:val="74670B55"/>
    <w:rsid w:val="767F7018"/>
    <w:rsid w:val="79A81DC5"/>
    <w:rsid w:val="79BE0DEF"/>
    <w:rsid w:val="7A3B14FC"/>
    <w:rsid w:val="7AED619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楷体" w:eastAsia="楷体" w:hAnsi="楷体" w:cs="楷体"/>
      <w:sz w:val="22"/>
      <w:szCs w:val="22"/>
      <w:lang w:val="zh-CN" w:eastAsia="zh-CN" w:bidi="zh-CN"/>
    </w:rPr>
  </w:style>
  <w:style w:type="paragraph" w:styleId="Heading1">
    <w:name w:val="heading 1"/>
    <w:basedOn w:val="Normal"/>
    <w:next w:val="Normal"/>
    <w:uiPriority w:val="1"/>
    <w:qFormat/>
    <w:pPr>
      <w:ind w:left="100"/>
      <w:outlineLvl w:val="1"/>
    </w:pPr>
    <w:rPr>
      <w:rFonts w:ascii="黑体" w:eastAsia="黑体" w:hAnsi="黑体" w:cs="黑体"/>
      <w:sz w:val="24"/>
      <w:szCs w:val="24"/>
      <w:lang w:val="zh-CN" w:eastAsia="zh-CN" w:bidi="zh-CN"/>
    </w:rPr>
  </w:style>
  <w:style w:type="paragraph" w:styleId="Heading2">
    <w:name w:val="heading 2"/>
    <w:basedOn w:val="Normal"/>
    <w:next w:val="Normal"/>
    <w:uiPriority w:val="1"/>
    <w:qFormat/>
    <w:pPr>
      <w:spacing w:before="85"/>
      <w:ind w:right="17"/>
      <w:jc w:val="center"/>
      <w:outlineLvl w:val="2"/>
    </w:pPr>
    <w:rPr>
      <w:rFonts w:ascii="宋体" w:eastAsia="宋体" w:hAnsi="宋体" w:cs="宋体"/>
      <w:b/>
      <w:bCs/>
      <w:sz w:val="21"/>
      <w:szCs w:val="21"/>
      <w:lang w:val="zh-CN" w:eastAsia="zh-CN" w:bidi="zh-CN"/>
    </w:rPr>
  </w:style>
  <w:style w:type="character" w:default="1" w:styleId="DefaultParagraphFont">
    <w:name w:val="Default Paragraph Font"/>
    <w:uiPriority w:val="1"/>
    <w:semiHidden/>
    <w:unhideWhenUsed/>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1"/>
    <w:qFormat/>
    <w:pPr>
      <w:ind w:left="520"/>
    </w:pPr>
    <w:rPr>
      <w:rFonts w:ascii="楷体" w:eastAsia="楷体" w:hAnsi="楷体" w:cs="楷体"/>
      <w:sz w:val="21"/>
      <w:szCs w:val="21"/>
      <w:lang w:val="zh-CN" w:eastAsia="zh-CN" w:bidi="zh-CN"/>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ind w:left="520" w:hanging="421"/>
    </w:pPr>
    <w:rPr>
      <w:rFonts w:ascii="宋体" w:eastAsia="宋体" w:hAnsi="宋体" w:cs="宋体"/>
      <w:lang w:val="zh-CN" w:eastAsia="zh-CN" w:bidi="zh-CN"/>
    </w:rPr>
  </w:style>
  <w:style w:type="paragraph" w:customStyle="1" w:styleId="TableParagraph">
    <w:name w:val="Table Paragraph"/>
    <w:basedOn w:val="Normal"/>
    <w:uiPriority w:val="1"/>
    <w:qFormat/>
    <w:rPr>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header" Target="header1.xml" /><Relationship Id="rId13" Type="http://schemas.openxmlformats.org/officeDocument/2006/relationships/image" Target="media/image8.png"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30"/>
    <customShpInfo spid="_x0000_s1031"/>
    <customShpInfo spid="_x0000_s1032"/>
    <customShpInfo spid="_x0000_s1029"/>
    <customShpInfo spid="_x0000_s1034"/>
    <customShpInfo spid="_x0000_s1035"/>
    <customShpInfo spid="_x0000_s1036"/>
    <customShpInfo spid="_x0000_s1033"/>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7066</Words>
  <Characters>7253</Characters>
  <Application>Microsoft Office Word</Application>
  <DocSecurity>0</DocSecurity>
  <Lines>0</Lines>
  <Paragraphs>0</Paragraphs>
  <ScaleCrop>false</ScaleCrop>
  <Company/>
  <LinksUpToDate>false</LinksUpToDate>
  <CharactersWithSpaces>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我们都曾接近幸福</dc:creator>
  <cp:lastModifiedBy>我们都曾接近幸福</cp:lastModifiedBy>
  <cp:revision>0</cp:revision>
  <dcterms:created xsi:type="dcterms:W3CDTF">2021-03-18T04:21:00Z</dcterms:created>
  <dcterms:modified xsi:type="dcterms:W3CDTF">2021-06-09T01:58:21Z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