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B490E">
      <w:pPr>
        <w:tabs>
          <w:tab w:val="left" w:pos="4321"/>
        </w:tabs>
        <w:jc w:val="center"/>
        <w:textAlignment w:val="baseline"/>
        <w:rPr>
          <w:rFonts w:ascii="方正小标宋简体" w:eastAsia="方正小标宋简体"/>
          <w:sz w:val="44"/>
          <w:szCs w:val="44"/>
        </w:rPr>
      </w:pPr>
      <w:r>
        <w:rPr>
          <w:rFonts w:ascii="方正小标宋简体" w:eastAsia="方正小标宋简体" w:hint="eastAsia"/>
          <w:spacing w:val="4"/>
          <w:sz w:val="44"/>
          <w:szCs w:val="44"/>
        </w:rPr>
        <w:drawing>
          <wp:anchor simplePos="0" relativeHeight="251658240" behindDoc="0" locked="0" layoutInCell="1" allowOverlap="1">
            <wp:simplePos x="0" y="0"/>
            <wp:positionH relativeFrom="page">
              <wp:posOffset>11518900</wp:posOffset>
            </wp:positionH>
            <wp:positionV relativeFrom="topMargin">
              <wp:posOffset>11582400</wp:posOffset>
            </wp:positionV>
            <wp:extent cx="381000" cy="393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963632" name=""/>
                    <pic:cNvPicPr>
                      <a:picLocks noChangeAspect="1"/>
                    </pic:cNvPicPr>
                  </pic:nvPicPr>
                  <pic:blipFill>
                    <a:blip xmlns:r="http://schemas.openxmlformats.org/officeDocument/2006/relationships" r:embed="rId5"/>
                    <a:stretch>
                      <a:fillRect/>
                    </a:stretch>
                  </pic:blipFill>
                  <pic:spPr>
                    <a:xfrm>
                      <a:off x="0" y="0"/>
                      <a:ext cx="381000" cy="393700"/>
                    </a:xfrm>
                    <a:prstGeom prst="rect">
                      <a:avLst/>
                    </a:prstGeom>
                  </pic:spPr>
                </pic:pic>
              </a:graphicData>
            </a:graphic>
          </wp:anchor>
        </w:drawing>
      </w:r>
      <w:bookmarkStart w:id="0" w:name="_GoBack"/>
      <w:bookmarkEnd w:id="0"/>
      <w:r>
        <w:rPr>
          <w:rFonts w:ascii="方正小标宋简体" w:eastAsia="方正小标宋简体" w:hint="eastAsia"/>
          <w:spacing w:val="4"/>
          <w:sz w:val="44"/>
          <w:szCs w:val="44"/>
        </w:rPr>
        <w:t>九年级语文（上）单元过关检测卷（七）</w:t>
      </w:r>
    </w:p>
    <w:p w:rsidR="001B490E">
      <w:pPr>
        <w:jc w:val="center"/>
        <w:textAlignment w:val="baseline"/>
        <w:rPr>
          <w:rFonts w:ascii="黑体" w:eastAsia="黑体" w:hAnsi="黑体"/>
          <w:sz w:val="28"/>
          <w:szCs w:val="28"/>
        </w:rPr>
      </w:pPr>
      <w:r>
        <w:rPr>
          <w:rFonts w:ascii="黑体" w:eastAsia="黑体" w:hAnsi="黑体" w:hint="eastAsia"/>
          <w:sz w:val="28"/>
          <w:szCs w:val="28"/>
        </w:rPr>
        <w:t>九</w:t>
      </w:r>
      <w:r>
        <w:rPr>
          <w:rFonts w:ascii="黑体" w:eastAsia="黑体" w:hAnsi="黑体"/>
          <w:sz w:val="28"/>
          <w:szCs w:val="28"/>
        </w:rPr>
        <w:t>下</w:t>
      </w:r>
      <w:r>
        <w:rPr>
          <w:rFonts w:ascii="黑体" w:eastAsia="黑体" w:hAnsi="黑体" w:hint="eastAsia"/>
          <w:sz w:val="28"/>
          <w:szCs w:val="28"/>
        </w:rPr>
        <w:t>第一、三单元</w:t>
      </w:r>
    </w:p>
    <w:p w:rsidR="001B490E">
      <w:pPr>
        <w:jc w:val="center"/>
        <w:textAlignment w:val="baseline"/>
        <w:rPr>
          <w:rFonts w:ascii="楷体_GB2312" w:eastAsia="楷体_GB2312" w:hAnsi="黑体"/>
          <w:sz w:val="28"/>
          <w:szCs w:val="28"/>
        </w:rPr>
      </w:pPr>
      <w:r>
        <w:rPr>
          <w:rFonts w:ascii="楷体_GB2312" w:eastAsia="楷体_GB2312" w:hAnsi="黑体" w:hint="eastAsia"/>
          <w:sz w:val="28"/>
          <w:szCs w:val="28"/>
        </w:rPr>
        <w:t>时间：</w:t>
      </w:r>
      <w:r>
        <w:rPr>
          <w:rFonts w:ascii="楷体_GB2312" w:eastAsia="楷体_GB2312" w:hAnsi="黑体" w:hint="eastAsia"/>
          <w:sz w:val="28"/>
          <w:szCs w:val="28"/>
        </w:rPr>
        <w:t>1</w:t>
      </w:r>
      <w:r>
        <w:rPr>
          <w:rFonts w:ascii="楷体_GB2312" w:eastAsia="楷体_GB2312" w:hAnsi="黑体"/>
          <w:sz w:val="28"/>
          <w:szCs w:val="28"/>
        </w:rPr>
        <w:t>5</w:t>
      </w:r>
      <w:r>
        <w:rPr>
          <w:rFonts w:ascii="楷体_GB2312" w:eastAsia="楷体_GB2312" w:hAnsi="黑体" w:hint="eastAsia"/>
          <w:sz w:val="28"/>
          <w:szCs w:val="28"/>
        </w:rPr>
        <w:t>0</w:t>
      </w:r>
      <w:r>
        <w:rPr>
          <w:rFonts w:ascii="楷体_GB2312" w:eastAsia="楷体_GB2312" w:hAnsi="黑体" w:hint="eastAsia"/>
          <w:sz w:val="28"/>
          <w:szCs w:val="28"/>
        </w:rPr>
        <w:t>分钟</w:t>
      </w:r>
      <w:r>
        <w:rPr>
          <w:rFonts w:ascii="楷体_GB2312" w:eastAsia="楷体_GB2312" w:hAnsi="黑体" w:hint="eastAsia"/>
          <w:sz w:val="28"/>
          <w:szCs w:val="28"/>
        </w:rPr>
        <w:t xml:space="preserve">    </w:t>
      </w:r>
      <w:r>
        <w:rPr>
          <w:rFonts w:ascii="楷体_GB2312" w:eastAsia="楷体_GB2312" w:hAnsi="黑体" w:hint="eastAsia"/>
          <w:sz w:val="28"/>
          <w:szCs w:val="28"/>
        </w:rPr>
        <w:t>满分：</w:t>
      </w:r>
      <w:r>
        <w:rPr>
          <w:rFonts w:ascii="楷体_GB2312" w:eastAsia="楷体_GB2312" w:hAnsi="黑体" w:hint="eastAsia"/>
          <w:sz w:val="28"/>
          <w:szCs w:val="28"/>
        </w:rPr>
        <w:t>120</w:t>
      </w:r>
      <w:r>
        <w:rPr>
          <w:rFonts w:ascii="楷体_GB2312" w:eastAsia="楷体_GB2312" w:hAnsi="黑体" w:hint="eastAsia"/>
          <w:sz w:val="28"/>
          <w:szCs w:val="28"/>
        </w:rPr>
        <w:t>分</w:t>
      </w:r>
    </w:p>
    <w:tbl>
      <w:tblPr>
        <w:tblW w:w="878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tblPr>
      <w:tblGrid>
        <w:gridCol w:w="610"/>
        <w:gridCol w:w="859"/>
        <w:gridCol w:w="820"/>
        <w:gridCol w:w="879"/>
        <w:gridCol w:w="850"/>
        <w:gridCol w:w="850"/>
        <w:gridCol w:w="924"/>
        <w:gridCol w:w="923"/>
        <w:gridCol w:w="923"/>
        <w:gridCol w:w="1145"/>
      </w:tblGrid>
      <w:tr>
        <w:tblPrEx>
          <w:tblW w:w="878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tblPrEx>
        <w:trPr>
          <w:trHeight w:hRule="exact" w:val="626"/>
        </w:trPr>
        <w:tc>
          <w:tcPr>
            <w:tcW w:w="610" w:type="dxa"/>
            <w:vAlign w:val="center"/>
          </w:tcPr>
          <w:p w:rsidR="001B490E">
            <w:pPr>
              <w:jc w:val="center"/>
              <w:rPr>
                <w:bCs/>
              </w:rPr>
            </w:pPr>
            <w:r>
              <w:rPr>
                <w:rFonts w:eastAsia="黑体"/>
                <w:bCs/>
              </w:rPr>
              <w:t>题号</w:t>
            </w:r>
          </w:p>
        </w:tc>
        <w:tc>
          <w:tcPr>
            <w:tcW w:w="859" w:type="dxa"/>
            <w:vAlign w:val="center"/>
          </w:tcPr>
          <w:p w:rsidR="001B490E">
            <w:pPr>
              <w:pStyle w:val="WPSPlain"/>
              <w:snapToGrid w:val="0"/>
              <w:jc w:val="center"/>
              <w:textAlignment w:val="center"/>
              <w:rPr>
                <w:rFonts w:eastAsia="黑体"/>
                <w:bCs/>
              </w:rPr>
            </w:pPr>
            <w:r>
              <w:rPr>
                <w:rFonts w:eastAsia="黑体"/>
                <w:bCs/>
              </w:rPr>
              <w:t>1-6</w:t>
            </w:r>
          </w:p>
          <w:p w:rsidR="001B490E">
            <w:pPr>
              <w:pStyle w:val="WPSPlain"/>
              <w:snapToGrid w:val="0"/>
              <w:jc w:val="center"/>
              <w:textAlignment w:val="center"/>
              <w:rPr>
                <w:rFonts w:eastAsia="黑体"/>
                <w:bCs/>
              </w:rPr>
            </w:pPr>
            <w:r>
              <w:rPr>
                <w:rFonts w:eastAsia="黑体"/>
                <w:bCs/>
              </w:rPr>
              <w:t>（</w:t>
            </w:r>
            <w:r>
              <w:rPr>
                <w:rFonts w:eastAsia="黑体"/>
                <w:bCs/>
              </w:rPr>
              <w:t>14</w:t>
            </w:r>
            <w:r>
              <w:rPr>
                <w:rFonts w:eastAsia="黑体"/>
                <w:bCs/>
              </w:rPr>
              <w:t>分）</w:t>
            </w:r>
          </w:p>
        </w:tc>
        <w:tc>
          <w:tcPr>
            <w:tcW w:w="820" w:type="dxa"/>
            <w:vAlign w:val="center"/>
          </w:tcPr>
          <w:p w:rsidR="001B490E">
            <w:pPr>
              <w:pStyle w:val="WPSPlain"/>
              <w:snapToGrid w:val="0"/>
              <w:jc w:val="center"/>
              <w:textAlignment w:val="center"/>
              <w:rPr>
                <w:rFonts w:eastAsia="黑体"/>
                <w:bCs/>
              </w:rPr>
            </w:pPr>
            <w:r>
              <w:rPr>
                <w:rFonts w:eastAsia="黑体"/>
                <w:bCs/>
              </w:rPr>
              <w:t>7-9</w:t>
            </w:r>
          </w:p>
          <w:p w:rsidR="001B490E">
            <w:pPr>
              <w:pStyle w:val="WPSPlain"/>
              <w:snapToGrid w:val="0"/>
              <w:jc w:val="center"/>
              <w:textAlignment w:val="center"/>
              <w:rPr>
                <w:rFonts w:eastAsia="黑体"/>
                <w:bCs/>
              </w:rPr>
            </w:pPr>
            <w:r>
              <w:rPr>
                <w:rFonts w:eastAsia="黑体"/>
                <w:bCs/>
              </w:rPr>
              <w:t>（</w:t>
            </w:r>
            <w:r>
              <w:rPr>
                <w:rFonts w:eastAsia="黑体" w:hint="eastAsia"/>
                <w:bCs/>
              </w:rPr>
              <w:t>6</w:t>
            </w:r>
            <w:r>
              <w:rPr>
                <w:rFonts w:eastAsia="黑体"/>
                <w:bCs/>
              </w:rPr>
              <w:t>分）</w:t>
            </w:r>
          </w:p>
        </w:tc>
        <w:tc>
          <w:tcPr>
            <w:tcW w:w="879" w:type="dxa"/>
            <w:vAlign w:val="center"/>
          </w:tcPr>
          <w:p w:rsidR="001B490E">
            <w:pPr>
              <w:pStyle w:val="WPSPlain"/>
              <w:snapToGrid w:val="0"/>
              <w:jc w:val="center"/>
              <w:textAlignment w:val="center"/>
              <w:rPr>
                <w:rFonts w:eastAsia="黑体"/>
                <w:bCs/>
              </w:rPr>
            </w:pPr>
            <w:r>
              <w:rPr>
                <w:rFonts w:eastAsia="黑体"/>
                <w:bCs/>
              </w:rPr>
              <w:t>10-12</w:t>
            </w:r>
          </w:p>
          <w:p w:rsidR="001B490E">
            <w:pPr>
              <w:pStyle w:val="WPSPlain"/>
              <w:snapToGrid w:val="0"/>
              <w:jc w:val="center"/>
              <w:textAlignment w:val="center"/>
              <w:rPr>
                <w:rFonts w:eastAsia="黑体"/>
                <w:bCs/>
              </w:rPr>
            </w:pPr>
            <w:r>
              <w:rPr>
                <w:rFonts w:eastAsia="黑体"/>
                <w:bCs/>
              </w:rPr>
              <w:t>（</w:t>
            </w:r>
            <w:r>
              <w:rPr>
                <w:rFonts w:eastAsia="黑体" w:hint="eastAsia"/>
                <w:bCs/>
              </w:rPr>
              <w:t>8</w:t>
            </w:r>
            <w:r>
              <w:rPr>
                <w:rFonts w:eastAsia="黑体"/>
                <w:bCs/>
              </w:rPr>
              <w:t>分）</w:t>
            </w:r>
          </w:p>
        </w:tc>
        <w:tc>
          <w:tcPr>
            <w:tcW w:w="850" w:type="dxa"/>
            <w:vAlign w:val="center"/>
          </w:tcPr>
          <w:p w:rsidR="001B490E">
            <w:pPr>
              <w:pStyle w:val="WPSPlain"/>
              <w:snapToGrid w:val="0"/>
              <w:jc w:val="center"/>
              <w:textAlignment w:val="center"/>
              <w:rPr>
                <w:rFonts w:eastAsia="黑体"/>
                <w:bCs/>
              </w:rPr>
            </w:pPr>
            <w:r>
              <w:rPr>
                <w:rFonts w:eastAsia="黑体"/>
                <w:bCs/>
              </w:rPr>
              <w:t>13-15</w:t>
            </w:r>
          </w:p>
          <w:p w:rsidR="001B490E">
            <w:pPr>
              <w:pStyle w:val="WPSPlain"/>
              <w:snapToGrid w:val="0"/>
              <w:jc w:val="center"/>
              <w:textAlignment w:val="center"/>
              <w:rPr>
                <w:rFonts w:eastAsia="黑体"/>
                <w:bCs/>
              </w:rPr>
            </w:pPr>
            <w:r>
              <w:rPr>
                <w:rFonts w:eastAsia="黑体"/>
                <w:bCs/>
              </w:rPr>
              <w:t>（</w:t>
            </w:r>
            <w:r>
              <w:rPr>
                <w:rFonts w:eastAsia="黑体" w:hint="eastAsia"/>
                <w:bCs/>
              </w:rPr>
              <w:t>10</w:t>
            </w:r>
            <w:r>
              <w:rPr>
                <w:rFonts w:eastAsia="黑体"/>
                <w:bCs/>
              </w:rPr>
              <w:t>分）</w:t>
            </w:r>
          </w:p>
        </w:tc>
        <w:tc>
          <w:tcPr>
            <w:tcW w:w="850" w:type="dxa"/>
            <w:vAlign w:val="center"/>
          </w:tcPr>
          <w:p w:rsidR="001B490E">
            <w:pPr>
              <w:pStyle w:val="WPSPlain"/>
              <w:snapToGrid w:val="0"/>
              <w:jc w:val="center"/>
              <w:textAlignment w:val="center"/>
              <w:rPr>
                <w:rFonts w:eastAsia="黑体"/>
                <w:bCs/>
              </w:rPr>
            </w:pPr>
            <w:r>
              <w:rPr>
                <w:rFonts w:eastAsia="黑体"/>
                <w:bCs/>
              </w:rPr>
              <w:t>16-</w:t>
            </w:r>
            <w:r>
              <w:rPr>
                <w:rFonts w:eastAsia="黑体" w:hint="eastAsia"/>
                <w:bCs/>
              </w:rPr>
              <w:t>20</w:t>
            </w:r>
          </w:p>
          <w:p w:rsidR="001B490E">
            <w:pPr>
              <w:pStyle w:val="WPSPlain"/>
              <w:snapToGrid w:val="0"/>
              <w:jc w:val="center"/>
              <w:textAlignment w:val="center"/>
              <w:rPr>
                <w:rFonts w:eastAsia="黑体"/>
                <w:bCs/>
              </w:rPr>
            </w:pPr>
            <w:r>
              <w:rPr>
                <w:rFonts w:eastAsia="黑体"/>
                <w:bCs/>
              </w:rPr>
              <w:t>（</w:t>
            </w:r>
            <w:r>
              <w:rPr>
                <w:rFonts w:eastAsia="黑体"/>
                <w:bCs/>
              </w:rPr>
              <w:t>14</w:t>
            </w:r>
            <w:r>
              <w:rPr>
                <w:rFonts w:eastAsia="黑体"/>
                <w:bCs/>
              </w:rPr>
              <w:t>分）</w:t>
            </w:r>
          </w:p>
        </w:tc>
        <w:tc>
          <w:tcPr>
            <w:tcW w:w="924" w:type="dxa"/>
            <w:vAlign w:val="center"/>
          </w:tcPr>
          <w:p w:rsidR="001B490E">
            <w:pPr>
              <w:pStyle w:val="WPSPlain"/>
              <w:snapToGrid w:val="0"/>
              <w:jc w:val="center"/>
              <w:textAlignment w:val="center"/>
              <w:rPr>
                <w:rFonts w:eastAsia="黑体"/>
                <w:bCs/>
              </w:rPr>
            </w:pPr>
            <w:r>
              <w:rPr>
                <w:rFonts w:eastAsia="黑体"/>
                <w:bCs/>
              </w:rPr>
              <w:t>21-23</w:t>
            </w:r>
          </w:p>
          <w:p w:rsidR="001B490E">
            <w:pPr>
              <w:widowControl/>
              <w:jc w:val="center"/>
              <w:rPr>
                <w:rFonts w:eastAsia="黑体"/>
                <w:bCs/>
              </w:rPr>
            </w:pPr>
            <w:r>
              <w:rPr>
                <w:rFonts w:eastAsia="黑体"/>
                <w:bCs/>
              </w:rPr>
              <w:t>（</w:t>
            </w:r>
            <w:r>
              <w:rPr>
                <w:rFonts w:eastAsia="黑体"/>
                <w:bCs/>
              </w:rPr>
              <w:t>8</w:t>
            </w:r>
            <w:r>
              <w:rPr>
                <w:rFonts w:eastAsia="黑体"/>
                <w:bCs/>
              </w:rPr>
              <w:t>分）</w:t>
            </w:r>
          </w:p>
        </w:tc>
        <w:tc>
          <w:tcPr>
            <w:tcW w:w="923" w:type="dxa"/>
            <w:vAlign w:val="center"/>
          </w:tcPr>
          <w:p w:rsidR="001B490E">
            <w:pPr>
              <w:pStyle w:val="WPSPlain"/>
              <w:snapToGrid w:val="0"/>
              <w:jc w:val="center"/>
              <w:textAlignment w:val="center"/>
              <w:rPr>
                <w:rFonts w:eastAsia="黑体"/>
                <w:bCs/>
              </w:rPr>
            </w:pPr>
            <w:r>
              <w:rPr>
                <w:rFonts w:eastAsia="黑体"/>
                <w:bCs/>
              </w:rPr>
              <w:t>24-27</w:t>
            </w:r>
          </w:p>
          <w:p w:rsidR="001B490E">
            <w:pPr>
              <w:widowControl/>
              <w:jc w:val="center"/>
              <w:rPr>
                <w:rFonts w:eastAsia="黑体"/>
                <w:bCs/>
              </w:rPr>
            </w:pPr>
            <w:r>
              <w:rPr>
                <w:rFonts w:eastAsia="黑体"/>
                <w:bCs/>
              </w:rPr>
              <w:t>（</w:t>
            </w:r>
            <w:r>
              <w:rPr>
                <w:rFonts w:eastAsia="黑体"/>
                <w:bCs/>
              </w:rPr>
              <w:t>10</w:t>
            </w:r>
            <w:r>
              <w:rPr>
                <w:rFonts w:eastAsia="黑体"/>
                <w:bCs/>
              </w:rPr>
              <w:t>分）</w:t>
            </w:r>
          </w:p>
        </w:tc>
        <w:tc>
          <w:tcPr>
            <w:tcW w:w="923" w:type="dxa"/>
            <w:vAlign w:val="center"/>
          </w:tcPr>
          <w:p w:rsidR="001B490E">
            <w:pPr>
              <w:pStyle w:val="WPSPlain"/>
              <w:snapToGrid w:val="0"/>
              <w:jc w:val="center"/>
              <w:textAlignment w:val="center"/>
              <w:rPr>
                <w:rFonts w:eastAsia="黑体"/>
                <w:bCs/>
              </w:rPr>
            </w:pPr>
            <w:r>
              <w:rPr>
                <w:rFonts w:eastAsia="黑体"/>
                <w:bCs/>
              </w:rPr>
              <w:t>28</w:t>
            </w:r>
          </w:p>
          <w:p w:rsidR="001B490E">
            <w:pPr>
              <w:widowControl/>
              <w:jc w:val="center"/>
              <w:rPr>
                <w:rFonts w:eastAsia="黑体"/>
                <w:bCs/>
              </w:rPr>
            </w:pPr>
            <w:r>
              <w:rPr>
                <w:rFonts w:eastAsia="黑体"/>
                <w:bCs/>
              </w:rPr>
              <w:t>（</w:t>
            </w:r>
            <w:r>
              <w:rPr>
                <w:rFonts w:eastAsia="黑体"/>
                <w:bCs/>
              </w:rPr>
              <w:t>50</w:t>
            </w:r>
            <w:r>
              <w:rPr>
                <w:rFonts w:eastAsia="黑体"/>
                <w:bCs/>
              </w:rPr>
              <w:t>分）</w:t>
            </w:r>
          </w:p>
        </w:tc>
        <w:tc>
          <w:tcPr>
            <w:tcW w:w="1145" w:type="dxa"/>
            <w:vAlign w:val="center"/>
          </w:tcPr>
          <w:p w:rsidR="001B490E">
            <w:pPr>
              <w:pStyle w:val="WPSPlain"/>
              <w:jc w:val="center"/>
              <w:textAlignment w:val="center"/>
              <w:rPr>
                <w:rFonts w:eastAsia="黑体"/>
                <w:bCs/>
              </w:rPr>
            </w:pPr>
            <w:r>
              <w:rPr>
                <w:rFonts w:eastAsia="黑体"/>
                <w:bCs/>
              </w:rPr>
              <w:t>总</w:t>
            </w:r>
            <w:r>
              <w:rPr>
                <w:rFonts w:eastAsia="黑体"/>
                <w:bCs/>
              </w:rPr>
              <w:t xml:space="preserve"> </w:t>
            </w:r>
            <w:r>
              <w:rPr>
                <w:rFonts w:eastAsia="黑体"/>
                <w:bCs/>
              </w:rPr>
              <w:t>分</w:t>
            </w:r>
          </w:p>
          <w:p w:rsidR="001B490E">
            <w:pPr>
              <w:widowControl/>
              <w:jc w:val="center"/>
              <w:rPr>
                <w:bCs/>
              </w:rPr>
            </w:pPr>
            <w:r>
              <w:rPr>
                <w:rFonts w:eastAsia="黑体"/>
                <w:bCs/>
              </w:rPr>
              <w:t>（</w:t>
            </w:r>
            <w:r>
              <w:rPr>
                <w:rFonts w:eastAsia="黑体"/>
                <w:bCs/>
              </w:rPr>
              <w:t>120</w:t>
            </w:r>
            <w:r>
              <w:rPr>
                <w:rFonts w:eastAsia="黑体"/>
                <w:bCs/>
              </w:rPr>
              <w:t>分）</w:t>
            </w:r>
          </w:p>
        </w:tc>
      </w:tr>
      <w:tr>
        <w:tblPrEx>
          <w:tblW w:w="8783" w:type="dxa"/>
          <w:tblLayout w:type="fixed"/>
          <w:tblCellMar>
            <w:left w:w="0" w:type="dxa"/>
            <w:right w:w="0" w:type="dxa"/>
          </w:tblCellMar>
          <w:tblLook w:val="04A0"/>
        </w:tblPrEx>
        <w:trPr>
          <w:trHeight w:hRule="exact" w:val="459"/>
        </w:trPr>
        <w:tc>
          <w:tcPr>
            <w:tcW w:w="610" w:type="dxa"/>
            <w:vAlign w:val="center"/>
          </w:tcPr>
          <w:p w:rsidR="001B490E">
            <w:pPr>
              <w:pStyle w:val="WPSPlain"/>
              <w:jc w:val="center"/>
              <w:textAlignment w:val="center"/>
              <w:rPr>
                <w:rFonts w:eastAsia="黑体"/>
                <w:bCs/>
              </w:rPr>
            </w:pPr>
            <w:r>
              <w:rPr>
                <w:rFonts w:eastAsia="黑体"/>
                <w:bCs/>
              </w:rPr>
              <w:t>得分</w:t>
            </w:r>
          </w:p>
        </w:tc>
        <w:tc>
          <w:tcPr>
            <w:tcW w:w="859" w:type="dxa"/>
            <w:vAlign w:val="center"/>
          </w:tcPr>
          <w:p w:rsidR="001B490E">
            <w:pPr>
              <w:pStyle w:val="WPSPlain"/>
              <w:jc w:val="center"/>
              <w:textAlignment w:val="center"/>
              <w:rPr>
                <w:rFonts w:eastAsia="黑体"/>
                <w:bCs/>
              </w:rPr>
            </w:pPr>
          </w:p>
        </w:tc>
        <w:tc>
          <w:tcPr>
            <w:tcW w:w="820" w:type="dxa"/>
          </w:tcPr>
          <w:p w:rsidR="001B490E">
            <w:pPr>
              <w:pStyle w:val="WPSPlain"/>
              <w:jc w:val="center"/>
              <w:textAlignment w:val="center"/>
              <w:rPr>
                <w:rFonts w:eastAsia="黑体"/>
                <w:bCs/>
              </w:rPr>
            </w:pPr>
          </w:p>
        </w:tc>
        <w:tc>
          <w:tcPr>
            <w:tcW w:w="879" w:type="dxa"/>
            <w:vAlign w:val="center"/>
          </w:tcPr>
          <w:p w:rsidR="001B490E">
            <w:pPr>
              <w:pStyle w:val="WPSPlain"/>
              <w:jc w:val="center"/>
              <w:textAlignment w:val="center"/>
              <w:rPr>
                <w:rFonts w:eastAsia="黑体"/>
                <w:bCs/>
              </w:rPr>
            </w:pPr>
          </w:p>
        </w:tc>
        <w:tc>
          <w:tcPr>
            <w:tcW w:w="850" w:type="dxa"/>
            <w:vAlign w:val="center"/>
          </w:tcPr>
          <w:p w:rsidR="001B490E">
            <w:pPr>
              <w:pStyle w:val="WPSPlain"/>
              <w:jc w:val="center"/>
              <w:textAlignment w:val="center"/>
              <w:rPr>
                <w:rFonts w:eastAsia="黑体"/>
                <w:bCs/>
              </w:rPr>
            </w:pPr>
          </w:p>
        </w:tc>
        <w:tc>
          <w:tcPr>
            <w:tcW w:w="850" w:type="dxa"/>
            <w:vAlign w:val="center"/>
          </w:tcPr>
          <w:p w:rsidR="001B490E">
            <w:pPr>
              <w:pStyle w:val="WPSPlain"/>
              <w:jc w:val="center"/>
              <w:textAlignment w:val="center"/>
              <w:rPr>
                <w:rFonts w:eastAsia="黑体"/>
                <w:bCs/>
              </w:rPr>
            </w:pPr>
          </w:p>
        </w:tc>
        <w:tc>
          <w:tcPr>
            <w:tcW w:w="924" w:type="dxa"/>
            <w:vAlign w:val="center"/>
          </w:tcPr>
          <w:p w:rsidR="001B490E">
            <w:pPr>
              <w:pStyle w:val="WPSPlain"/>
              <w:jc w:val="center"/>
              <w:textAlignment w:val="center"/>
              <w:rPr>
                <w:rFonts w:eastAsia="黑体"/>
                <w:bCs/>
              </w:rPr>
            </w:pPr>
          </w:p>
        </w:tc>
        <w:tc>
          <w:tcPr>
            <w:tcW w:w="923" w:type="dxa"/>
            <w:vAlign w:val="center"/>
          </w:tcPr>
          <w:p w:rsidR="001B490E">
            <w:pPr>
              <w:pStyle w:val="WPSPlain"/>
              <w:jc w:val="center"/>
              <w:textAlignment w:val="center"/>
              <w:rPr>
                <w:rFonts w:eastAsia="黑体"/>
                <w:bCs/>
              </w:rPr>
            </w:pPr>
          </w:p>
        </w:tc>
        <w:tc>
          <w:tcPr>
            <w:tcW w:w="923" w:type="dxa"/>
            <w:vAlign w:val="center"/>
          </w:tcPr>
          <w:p w:rsidR="001B490E">
            <w:pPr>
              <w:pStyle w:val="WPSPlain"/>
              <w:jc w:val="center"/>
              <w:textAlignment w:val="center"/>
              <w:rPr>
                <w:rFonts w:eastAsia="黑体"/>
                <w:bCs/>
              </w:rPr>
            </w:pPr>
          </w:p>
        </w:tc>
        <w:tc>
          <w:tcPr>
            <w:tcW w:w="1145" w:type="dxa"/>
            <w:vAlign w:val="center"/>
          </w:tcPr>
          <w:p w:rsidR="001B490E">
            <w:pPr>
              <w:pStyle w:val="WPSPlain"/>
              <w:jc w:val="center"/>
              <w:textAlignment w:val="center"/>
              <w:rPr>
                <w:rFonts w:eastAsia="黑体"/>
                <w:bCs/>
              </w:rPr>
            </w:pPr>
          </w:p>
        </w:tc>
      </w:tr>
    </w:tbl>
    <w:p w:rsidR="001B490E">
      <w:pPr>
        <w:spacing w:before="156" w:beforeLines="50"/>
        <w:textAlignment w:val="baseline"/>
        <w:rPr>
          <w:rFonts w:ascii="黑体" w:eastAsia="黑体" w:hAnsi="黑体"/>
        </w:rPr>
      </w:pPr>
      <w:r>
        <w:rPr>
          <w:rFonts w:ascii="黑体" w:eastAsia="黑体" w:hAnsi="黑体"/>
        </w:rPr>
        <w:t>一、阅读理解（</w:t>
      </w:r>
      <w:r>
        <w:rPr>
          <w:rFonts w:ascii="黑体" w:eastAsia="黑体" w:hAnsi="黑体"/>
        </w:rPr>
        <w:t>60</w:t>
      </w:r>
      <w:r>
        <w:rPr>
          <w:rFonts w:ascii="黑体" w:eastAsia="黑体" w:hAnsi="黑体"/>
        </w:rPr>
        <w:t>分）</w:t>
      </w:r>
    </w:p>
    <w:p w:rsidR="001B490E">
      <w:pPr>
        <w:pStyle w:val="PlainText"/>
        <w:textAlignment w:val="baseline"/>
        <w:rPr>
          <w:rFonts w:asciiTheme="minorEastAsia" w:eastAsiaTheme="minorEastAsia" w:hAnsiTheme="minorEastAsia"/>
          <w:b/>
        </w:rPr>
      </w:pPr>
      <w:r>
        <w:rPr>
          <w:rFonts w:asciiTheme="minorEastAsia" w:eastAsiaTheme="minorEastAsia" w:hAnsiTheme="minorEastAsia"/>
          <w:b/>
        </w:rPr>
        <w:t>（一）现代文</w:t>
      </w:r>
      <w:r>
        <w:rPr>
          <w:rFonts w:asciiTheme="minorEastAsia" w:eastAsiaTheme="minorEastAsia" w:hAnsiTheme="minorEastAsia" w:hint="eastAsia"/>
          <w:b/>
        </w:rPr>
        <w:t>（</w:t>
      </w:r>
      <w:r>
        <w:rPr>
          <w:rFonts w:asciiTheme="minorEastAsia" w:eastAsiaTheme="minorEastAsia" w:hAnsiTheme="minorEastAsia" w:hint="eastAsia"/>
          <w:b/>
        </w:rPr>
        <w:t>28</w:t>
      </w:r>
      <w:r>
        <w:rPr>
          <w:rFonts w:asciiTheme="minorEastAsia" w:eastAsiaTheme="minorEastAsia" w:hAnsiTheme="minorEastAsia"/>
          <w:b/>
        </w:rPr>
        <w:t>分</w:t>
      </w:r>
      <w:r>
        <w:rPr>
          <w:rFonts w:asciiTheme="minorEastAsia" w:eastAsiaTheme="minorEastAsia" w:hAnsiTheme="minorEastAsia" w:hint="eastAsia"/>
          <w:b/>
        </w:rPr>
        <w:t>）</w:t>
      </w:r>
    </w:p>
    <w:p w:rsidR="001B490E">
      <w:pPr>
        <w:widowControl/>
        <w:jc w:val="center"/>
        <w:rPr>
          <w:rFonts w:ascii="黑体" w:eastAsia="黑体" w:hAnsi="黑体" w:cs="宋体"/>
          <w:kern w:val="0"/>
          <w:sz w:val="24"/>
          <w:szCs w:val="24"/>
        </w:rPr>
      </w:pPr>
      <w:r>
        <w:rPr>
          <w:rFonts w:ascii="宋体" w:hAnsi="宋体" w:cs="宋体"/>
          <w:kern w:val="0"/>
          <w:sz w:val="24"/>
          <w:szCs w:val="24"/>
        </w:rPr>
        <w:t> </w:t>
      </w:r>
      <w:r>
        <w:rPr>
          <w:rFonts w:ascii="黑体" w:eastAsia="黑体" w:hAnsi="黑体" w:cs="宋体" w:hint="eastAsia"/>
          <w:bCs/>
          <w:kern w:val="0"/>
          <w:szCs w:val="21"/>
        </w:rPr>
        <w:t>片片蝶衣生（</w:t>
      </w:r>
      <w:r>
        <w:rPr>
          <w:rFonts w:ascii="黑体" w:eastAsia="黑体" w:hAnsi="黑体" w:cs="宋体" w:hint="eastAsia"/>
          <w:bCs/>
          <w:kern w:val="0"/>
          <w:szCs w:val="21"/>
        </w:rPr>
        <w:t>14</w:t>
      </w:r>
      <w:r>
        <w:rPr>
          <w:rFonts w:ascii="黑体" w:eastAsia="黑体" w:hAnsi="黑体" w:cs="宋体" w:hint="eastAsia"/>
          <w:bCs/>
          <w:kern w:val="0"/>
          <w:szCs w:val="21"/>
        </w:rPr>
        <w:t>分）</w:t>
      </w:r>
    </w:p>
    <w:p w:rsidR="001B490E">
      <w:pPr>
        <w:widowControl/>
        <w:jc w:val="center"/>
        <w:textAlignment w:val="center"/>
        <w:rPr>
          <w:rFonts w:ascii="宋体" w:hAnsi="宋体" w:cs="宋体"/>
          <w:kern w:val="0"/>
          <w:sz w:val="24"/>
          <w:szCs w:val="24"/>
        </w:rPr>
      </w:pPr>
      <w:r>
        <w:rPr>
          <w:rFonts w:ascii="楷体" w:eastAsia="楷体" w:hAnsi="楷体" w:cs="宋体" w:hint="eastAsia"/>
          <w:kern w:val="0"/>
          <w:szCs w:val="21"/>
        </w:rPr>
        <w:t>镯耳</w:t>
      </w:r>
    </w:p>
    <w:p w:rsidR="001B490E">
      <w:pPr>
        <w:widowControl/>
        <w:jc w:val="left"/>
        <w:textAlignment w:val="center"/>
        <w:rPr>
          <w:rFonts w:ascii="宋体" w:hAnsi="宋体" w:cs="宋体"/>
          <w:kern w:val="0"/>
          <w:sz w:val="24"/>
          <w:szCs w:val="24"/>
        </w:rPr>
      </w:pPr>
      <w:r>
        <w:rPr>
          <w:rFonts w:ascii="宋体" w:hAnsi="宋体" w:cs="宋体" w:hint="eastAsia"/>
          <w:kern w:val="0"/>
          <w:szCs w:val="21"/>
        </w:rPr>
        <w:t xml:space="preserve">  </w:t>
      </w:r>
      <w:r>
        <w:rPr>
          <w:rFonts w:ascii="楷体" w:eastAsia="楷体" w:hAnsi="楷体" w:cs="楷体" w:hint="eastAsia"/>
          <w:kern w:val="0"/>
          <w:szCs w:val="21"/>
        </w:rPr>
        <w:t xml:space="preserve"> </w:t>
      </w:r>
      <w:r>
        <w:rPr>
          <w:rFonts w:ascii="楷体" w:eastAsia="楷体" w:hAnsi="楷体" w:cs="宋体" w:hint="eastAsia"/>
          <w:kern w:val="0"/>
          <w:szCs w:val="21"/>
        </w:rPr>
        <w:t>①</w:t>
      </w:r>
      <w:r>
        <w:rPr>
          <w:rFonts w:ascii="楷体" w:eastAsia="楷体" w:hAnsi="楷体" w:cs="宋体" w:hint="eastAsia"/>
          <w:kern w:val="0"/>
          <w:szCs w:val="21"/>
          <w:u w:val="single"/>
        </w:rPr>
        <w:t>那日闲暇，独自一人到鼓浪屿游走。挨挨挤挤的游客们，成群结队涌向琴岛。耳畔不是那些错乱的碎步之音，便是天南海北的吆喝声。</w:t>
      </w:r>
      <w:r>
        <w:rPr>
          <w:rFonts w:ascii="楷体" w:eastAsia="楷体" w:hAnsi="楷体" w:cs="宋体" w:hint="eastAsia"/>
          <w:kern w:val="0"/>
          <w:szCs w:val="21"/>
        </w:rPr>
        <w:t>我在嘈杂之中，内心焦躁而又不安。</w:t>
      </w:r>
    </w:p>
    <w:p w:rsidR="001B490E">
      <w:pPr>
        <w:widowControl/>
        <w:jc w:val="left"/>
        <w:textAlignment w:val="center"/>
        <w:rPr>
          <w:rFonts w:ascii="宋体" w:hAnsi="宋体" w:cs="宋体"/>
          <w:kern w:val="0"/>
          <w:sz w:val="24"/>
          <w:szCs w:val="24"/>
        </w:rPr>
      </w:pPr>
      <w:r>
        <w:rPr>
          <w:rFonts w:ascii="宋体" w:hAnsi="宋体" w:cs="宋体" w:hint="eastAsia"/>
          <w:kern w:val="0"/>
          <w:szCs w:val="21"/>
        </w:rPr>
        <w:t>  </w:t>
      </w:r>
      <w:r>
        <w:rPr>
          <w:rFonts w:ascii="楷体" w:eastAsia="楷体" w:hAnsi="楷体" w:cs="宋体" w:hint="eastAsia"/>
          <w:kern w:val="0"/>
          <w:szCs w:val="21"/>
        </w:rPr>
        <w:t>②走着走着，前方万绿丛中现出几抹蓝色。那是一片花木丛，繁茂的花枝上缀满蓝色的小花儿，花瓣娇小并不起眼，如果不是花开得很多，我或许真的会忽略它们。可我到底还是厌倦了嘈杂的人群，被那一抹微蓝所吸引。</w:t>
      </w:r>
    </w:p>
    <w:p w:rsidR="001B490E">
      <w:pPr>
        <w:widowControl/>
        <w:ind w:firstLine="420" w:firstLineChars="200"/>
        <w:jc w:val="left"/>
        <w:textAlignment w:val="center"/>
        <w:rPr>
          <w:rFonts w:ascii="宋体" w:hAnsi="宋体" w:cs="宋体"/>
          <w:kern w:val="0"/>
          <w:sz w:val="24"/>
          <w:szCs w:val="24"/>
        </w:rPr>
      </w:pPr>
      <w:r>
        <w:rPr>
          <w:rFonts w:ascii="楷体" w:eastAsia="楷体" w:hAnsi="楷体" w:cs="宋体" w:hint="eastAsia"/>
          <w:kern w:val="0"/>
          <w:szCs w:val="21"/>
        </w:rPr>
        <w:t>③移步花丛中，仔细瞧去，蓝色的花容宛如蝴蝶仙子一般，让人一眼惊艳。时值冬季，它们的四片花瓣成对绽开，恰如一群翩翩起舞的蓝蝴蝶，生动，活泼。微风拂来，它们的翅膀随风颤动，飘来幽幽的香气，沁人心脾。微风吹动蓝色的花朵，花朵起伏，与那身披蓝衫的蝴蝶别无两样。</w:t>
      </w:r>
    </w:p>
    <w:p w:rsidR="001B490E">
      <w:pPr>
        <w:widowControl/>
        <w:ind w:firstLine="420" w:firstLineChars="200"/>
        <w:jc w:val="left"/>
        <w:textAlignment w:val="center"/>
        <w:rPr>
          <w:rFonts w:ascii="宋体" w:hAnsi="宋体" w:cs="宋体"/>
          <w:kern w:val="0"/>
          <w:sz w:val="24"/>
          <w:szCs w:val="24"/>
        </w:rPr>
      </w:pPr>
      <w:r>
        <w:rPr>
          <w:rFonts w:ascii="楷体" w:eastAsia="楷体" w:hAnsi="楷体" w:cs="宋体" w:hint="eastAsia"/>
          <w:kern w:val="0"/>
          <w:szCs w:val="21"/>
        </w:rPr>
        <w:t>④借助手机搜索，原来此花实名正是蓝蝴蝶。我惊叹于造物主的神奇，将这样一朵小花装扮得如此美丽。它那对生的叶子，平展两侧对称盛开的花瓣，还有那如蝴蝶触角一般细长的雄蕊，无不娇美可人。在这个微寒的南国之冬，</w:t>
      </w:r>
      <w:r>
        <w:rPr>
          <w:rFonts w:ascii="楷体" w:eastAsia="楷体" w:hAnsi="楷体" w:cs="宋体" w:hint="eastAsia"/>
          <w:kern w:val="0"/>
          <w:szCs w:val="21"/>
          <w:u w:val="single"/>
        </w:rPr>
        <w:t>这蝴蝶花，静守一处，花非花，蝶非蝶，宛若一群蝴蝶仙子，着一</w:t>
      </w:r>
      <w:r>
        <w:rPr>
          <w:rFonts w:ascii="楷体" w:eastAsia="楷体" w:hAnsi="楷体" w:cs="宋体" w:hint="eastAsia"/>
          <w:kern w:val="0"/>
          <w:szCs w:val="21"/>
          <w:u w:val="single"/>
        </w:rPr>
        <w:t>身微蓝的薄衫，是那样的惹人怜惜！</w:t>
      </w:r>
    </w:p>
    <w:p w:rsidR="001B490E">
      <w:pPr>
        <w:widowControl/>
        <w:jc w:val="left"/>
        <w:textAlignment w:val="center"/>
        <w:rPr>
          <w:rFonts w:ascii="宋体" w:hAnsi="宋体" w:cs="宋体"/>
          <w:kern w:val="0"/>
          <w:sz w:val="24"/>
          <w:szCs w:val="24"/>
        </w:rPr>
      </w:pPr>
      <w:r>
        <w:rPr>
          <w:rFonts w:ascii="宋体" w:hAnsi="宋体" w:cs="宋体" w:hint="eastAsia"/>
          <w:kern w:val="0"/>
          <w:szCs w:val="21"/>
        </w:rPr>
        <w:t>  </w:t>
      </w:r>
      <w:r>
        <w:rPr>
          <w:rFonts w:ascii="楷体" w:eastAsia="楷体" w:hAnsi="楷体" w:cs="宋体" w:hint="eastAsia"/>
          <w:kern w:val="0"/>
          <w:szCs w:val="21"/>
        </w:rPr>
        <w:t>⑤我在这片篮色的花海中徘徊，想起杜甫那首《江畔独步寻花》，想起眷恋芬芳的花间蝴蝶，想起自由自在的欢啼黄莺。杜甫在饱经离乱之后，择一西郊草堂为安身之所，他在春暖花开时节，独自在江畔散步赏花，不正是源于他对生活的知足与热爱吗？</w:t>
      </w:r>
    </w:p>
    <w:p w:rsidR="001B490E">
      <w:pPr>
        <w:widowControl/>
        <w:jc w:val="left"/>
        <w:textAlignment w:val="center"/>
        <w:rPr>
          <w:rFonts w:ascii="宋体" w:hAnsi="宋体" w:cs="宋体"/>
          <w:kern w:val="0"/>
          <w:sz w:val="24"/>
          <w:szCs w:val="24"/>
        </w:rPr>
      </w:pPr>
      <w:r>
        <w:rPr>
          <w:rFonts w:ascii="宋体" w:hAnsi="宋体" w:cs="宋体" w:hint="eastAsia"/>
          <w:kern w:val="0"/>
          <w:szCs w:val="21"/>
        </w:rPr>
        <w:t>  </w:t>
      </w:r>
      <w:r>
        <w:rPr>
          <w:rFonts w:ascii="楷体" w:eastAsia="楷体" w:hAnsi="楷体" w:cs="宋体" w:hint="eastAsia"/>
          <w:kern w:val="0"/>
          <w:szCs w:val="21"/>
        </w:rPr>
        <w:t>⑥眼前的这片蝴蝶花，生在鼓浪屿这片少人踏足的草地上，将点点微蓝开放在绿丛中。它们没有娇艳灿烂的三角梅那般耀眼夺目，也没有悬挂在枝头的曼陀罗那般高高在上，不似红粉的合欢那般寓意高雅，更不像月季那般千娇百媚。它们生来便如蝴蝶一般，长在花丛里，飞在绿叶间，在湿润的草地上，片片蝶衣生。</w:t>
      </w:r>
    </w:p>
    <w:p w:rsidR="001B490E">
      <w:pPr>
        <w:widowControl/>
        <w:jc w:val="left"/>
        <w:textAlignment w:val="center"/>
        <w:rPr>
          <w:rFonts w:ascii="宋体" w:hAnsi="宋体" w:cs="宋体"/>
          <w:kern w:val="0"/>
          <w:sz w:val="24"/>
          <w:szCs w:val="24"/>
        </w:rPr>
      </w:pPr>
      <w:r>
        <w:rPr>
          <w:rFonts w:ascii="宋体" w:hAnsi="宋体" w:cs="宋体" w:hint="eastAsia"/>
          <w:kern w:val="0"/>
          <w:szCs w:val="21"/>
        </w:rPr>
        <w:t>  </w:t>
      </w:r>
      <w:r>
        <w:rPr>
          <w:rFonts w:ascii="楷体" w:eastAsia="楷体" w:hAnsi="楷体" w:cs="宋体" w:hint="eastAsia"/>
          <w:kern w:val="0"/>
          <w:szCs w:val="21"/>
        </w:rPr>
        <w:t>⑦我常常想，这世间的花不也和寻常的人一样吗？人有人性，花有花性。有的人生来不甘，总不愿栖息于荒芜之地，纵有迁徒，也难逃“枯萎”的命运；有的人知足惜福，不攀不比，即便生长在乡野间，也是一身正气。好比这蓝蝴蝶，它形貌小巧，生长于潮湿</w:t>
      </w:r>
      <w:r>
        <w:rPr>
          <w:rFonts w:ascii="楷体" w:eastAsia="楷体" w:hAnsi="楷体" w:cs="宋体" w:hint="eastAsia"/>
          <w:kern w:val="0"/>
          <w:szCs w:val="21"/>
        </w:rPr>
        <w:t>的山坡草地之中。它不俗不媚，凭一身高洁之色来示人，在一片淡然的幽香之中静默绽放。</w:t>
      </w:r>
    </w:p>
    <w:p w:rsidR="001B490E">
      <w:pPr>
        <w:widowControl/>
        <w:jc w:val="left"/>
        <w:textAlignment w:val="center"/>
        <w:rPr>
          <w:rFonts w:ascii="宋体" w:hAnsi="宋体" w:cs="宋体"/>
          <w:kern w:val="0"/>
          <w:sz w:val="24"/>
          <w:szCs w:val="24"/>
        </w:rPr>
      </w:pPr>
      <w:r>
        <w:rPr>
          <w:rFonts w:ascii="宋体" w:hAnsi="宋体" w:cs="宋体" w:hint="eastAsia"/>
          <w:kern w:val="0"/>
          <w:szCs w:val="21"/>
        </w:rPr>
        <w:t>  </w:t>
      </w:r>
      <w:r>
        <w:rPr>
          <w:rFonts w:ascii="楷体" w:eastAsia="楷体" w:hAnsi="楷体" w:cs="宋体" w:hint="eastAsia"/>
          <w:kern w:val="0"/>
          <w:szCs w:val="21"/>
        </w:rPr>
        <w:t>⑧夕阳西下，通往码头的行人越来越多，我流连在这片花丛中，为邂逅此花而欣然。它们清婉的姿容，密密丛丛的风韵，将永远盛开在我的梦里。</w:t>
      </w:r>
    </w:p>
    <w:p w:rsidR="001B490E">
      <w:pPr>
        <w:widowControl/>
        <w:jc w:val="right"/>
        <w:textAlignment w:val="center"/>
        <w:rPr>
          <w:rFonts w:ascii="宋体" w:hAnsi="宋体" w:cs="宋体"/>
          <w:kern w:val="0"/>
          <w:sz w:val="24"/>
          <w:szCs w:val="24"/>
        </w:rPr>
      </w:pPr>
      <w:r>
        <w:rPr>
          <w:rFonts w:ascii="宋体" w:hAnsi="宋体" w:cs="宋体" w:hint="eastAsia"/>
          <w:kern w:val="0"/>
          <w:szCs w:val="21"/>
        </w:rPr>
        <w:t>   </w:t>
      </w:r>
      <w:r>
        <w:rPr>
          <w:rFonts w:ascii="宋体" w:hAnsi="宋体" w:cs="宋体" w:hint="eastAsia"/>
          <w:kern w:val="0"/>
        </w:rPr>
        <w:t> </w:t>
      </w:r>
      <w:r>
        <w:rPr>
          <w:rFonts w:ascii="宋体" w:hAnsi="宋体" w:cs="宋体" w:hint="eastAsia"/>
          <w:kern w:val="0"/>
          <w:szCs w:val="21"/>
        </w:rPr>
        <w:t>（选自《厦门日报》副刊，有删改）</w:t>
      </w:r>
    </w:p>
    <w:p w:rsidR="001B490E">
      <w:pPr>
        <w:widowControl/>
        <w:jc w:val="left"/>
        <w:textAlignment w:val="center"/>
        <w:rPr>
          <w:rFonts w:ascii="黑体" w:eastAsia="黑体" w:hAnsi="黑体" w:cs="宋体"/>
          <w:kern w:val="0"/>
          <w:szCs w:val="21"/>
        </w:rPr>
      </w:pPr>
      <w:r>
        <w:rPr>
          <w:rFonts w:ascii="黑体" w:eastAsia="黑体" w:hAnsi="黑体" w:cs="宋体" w:hint="eastAsia"/>
          <w:kern w:val="0"/>
          <w:szCs w:val="21"/>
        </w:rPr>
        <w:t>1.</w:t>
      </w:r>
      <w:r>
        <w:rPr>
          <w:rFonts w:ascii="黑体" w:eastAsia="黑体" w:hAnsi="黑体" w:cs="宋体" w:hint="eastAsia"/>
          <w:kern w:val="0"/>
          <w:szCs w:val="21"/>
        </w:rPr>
        <w:t>文章以“片片蝶衣生”为题有什么妙处？（</w:t>
      </w:r>
      <w:r>
        <w:rPr>
          <w:rFonts w:ascii="黑体" w:eastAsia="黑体" w:hAnsi="黑体" w:cs="宋体" w:hint="eastAsia"/>
          <w:kern w:val="0"/>
          <w:szCs w:val="21"/>
        </w:rPr>
        <w:t>2</w:t>
      </w:r>
      <w:r>
        <w:rPr>
          <w:rFonts w:ascii="黑体" w:eastAsia="黑体" w:hAnsi="黑体" w:cs="宋体" w:hint="eastAsia"/>
          <w:kern w:val="0"/>
          <w:szCs w:val="21"/>
        </w:rPr>
        <w:t>分）</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r>
        <w:rPr>
          <w:rFonts w:ascii="宋体" w:hAnsi="宋体" w:cs="宋体" w:hint="eastAsia"/>
          <w:kern w:val="0"/>
          <w:szCs w:val="21"/>
          <w:u w:val="single"/>
        </w:rPr>
        <w:t xml:space="preserve">                                                                 </w:t>
      </w:r>
    </w:p>
    <w:p w:rsidR="001B490E">
      <w:pPr>
        <w:pStyle w:val="PlainText"/>
        <w:rPr>
          <w:rFonts w:ascii="黑体" w:eastAsia="黑体" w:hAnsi="黑体" w:cs="宋体"/>
          <w:kern w:val="0"/>
          <w:szCs w:val="21"/>
        </w:rPr>
      </w:pPr>
      <w:r>
        <w:rPr>
          <w:rFonts w:ascii="黑体" w:eastAsia="黑体" w:hAnsi="黑体" w:hint="eastAsia"/>
        </w:rPr>
        <w:t>2.</w:t>
      </w:r>
      <w:r>
        <w:rPr>
          <w:rFonts w:ascii="黑体" w:eastAsia="黑体" w:hAnsi="黑体" w:cs="宋体" w:hint="eastAsia"/>
          <w:kern w:val="0"/>
          <w:szCs w:val="21"/>
        </w:rPr>
        <w:t>依据文章第②③④段的内容，概括作者笔下蓝蝴蝶花的特点。（</w:t>
      </w:r>
      <w:r>
        <w:rPr>
          <w:rFonts w:ascii="黑体" w:eastAsia="黑体" w:hAnsi="黑体" w:cs="宋体" w:hint="eastAsia"/>
          <w:kern w:val="0"/>
          <w:szCs w:val="21"/>
        </w:rPr>
        <w:t>2</w:t>
      </w:r>
      <w:r>
        <w:rPr>
          <w:rFonts w:ascii="黑体" w:eastAsia="黑体" w:hAnsi="黑体" w:cs="宋体" w:hint="eastAsia"/>
          <w:kern w:val="0"/>
          <w:szCs w:val="21"/>
        </w:rPr>
        <w:t>分）</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r>
        <w:rPr>
          <w:rFonts w:ascii="宋体" w:hAnsi="宋体" w:cs="宋体" w:hint="eastAsia"/>
          <w:kern w:val="0"/>
          <w:szCs w:val="21"/>
          <w:u w:val="single"/>
        </w:rPr>
        <w:t xml:space="preserve">           </w:t>
      </w:r>
    </w:p>
    <w:p w:rsidR="001B490E">
      <w:pPr>
        <w:widowControl/>
        <w:jc w:val="left"/>
        <w:textAlignment w:val="center"/>
        <w:rPr>
          <w:rFonts w:ascii="黑体" w:eastAsia="黑体" w:hAnsi="黑体"/>
        </w:rPr>
      </w:pPr>
      <w:r>
        <w:rPr>
          <w:rFonts w:ascii="黑体" w:eastAsia="黑体" w:hAnsi="黑体" w:cs="宋体" w:hint="eastAsia"/>
          <w:kern w:val="0"/>
          <w:szCs w:val="21"/>
        </w:rPr>
        <w:t>3.</w:t>
      </w:r>
      <w:r>
        <w:rPr>
          <w:rFonts w:ascii="黑体" w:eastAsia="黑体" w:hAnsi="黑体"/>
        </w:rPr>
        <w:t>请结合全文，品析下列句子的表达效果。（</w:t>
      </w:r>
      <w:r>
        <w:rPr>
          <w:rFonts w:ascii="黑体" w:eastAsia="黑体" w:hAnsi="黑体"/>
        </w:rPr>
        <w:t>4</w:t>
      </w:r>
      <w:r>
        <w:rPr>
          <w:rFonts w:ascii="黑体" w:eastAsia="黑体" w:hAnsi="黑体"/>
        </w:rPr>
        <w:t>分）</w:t>
      </w:r>
    </w:p>
    <w:p w:rsidR="001B490E">
      <w:pPr>
        <w:widowControl/>
        <w:ind w:firstLine="210" w:firstLineChars="100"/>
        <w:jc w:val="left"/>
        <w:textAlignment w:val="center"/>
        <w:rPr>
          <w:rFonts w:ascii="宋体" w:hAnsi="宋体" w:cs="宋体"/>
          <w:kern w:val="0"/>
          <w:szCs w:val="21"/>
        </w:rPr>
      </w:pPr>
      <w:r>
        <w:rPr>
          <w:rFonts w:ascii="楷体" w:eastAsia="楷体" w:hAnsi="楷体" w:cs="宋体" w:hint="eastAsia"/>
          <w:kern w:val="0"/>
          <w:szCs w:val="21"/>
        </w:rPr>
        <w:t>（</w:t>
      </w:r>
      <w:r>
        <w:rPr>
          <w:rFonts w:ascii="楷体" w:eastAsia="楷体" w:hAnsi="楷体" w:cs="宋体" w:hint="eastAsia"/>
          <w:kern w:val="0"/>
          <w:szCs w:val="21"/>
        </w:rPr>
        <w:t>1</w:t>
      </w:r>
      <w:r>
        <w:rPr>
          <w:rFonts w:ascii="楷体" w:eastAsia="楷体" w:hAnsi="楷体" w:cs="宋体" w:hint="eastAsia"/>
          <w:kern w:val="0"/>
          <w:szCs w:val="21"/>
        </w:rPr>
        <w:t>）挨挨挤挤的游客们，成群结队涌向琴岛。耳畔不是那些错乱的碎步之音，便是天南海北的吆喝声。</w:t>
      </w:r>
      <w:r>
        <w:rPr>
          <w:rFonts w:ascii="楷体" w:eastAsia="楷体" w:hAnsi="楷体" w:cs="宋体" w:hint="eastAsia"/>
          <w:kern w:val="0"/>
          <w:szCs w:val="21"/>
        </w:rPr>
        <w:t xml:space="preserve"> </w:t>
      </w:r>
      <w:r>
        <w:rPr>
          <w:rFonts w:asciiTheme="majorEastAsia" w:eastAsiaTheme="majorEastAsia" w:hAnsiTheme="majorEastAsia" w:cs="宋体" w:hint="eastAsia"/>
          <w:kern w:val="0"/>
          <w:szCs w:val="21"/>
        </w:rPr>
        <w:t>（从描写的角度赏析）（</w:t>
      </w:r>
      <w:r>
        <w:rPr>
          <w:rFonts w:asciiTheme="majorEastAsia" w:eastAsiaTheme="majorEastAsia" w:hAnsiTheme="majorEastAsia" w:cs="宋体" w:hint="eastAsia"/>
          <w:kern w:val="0"/>
          <w:szCs w:val="21"/>
        </w:rPr>
        <w:t>2</w:t>
      </w:r>
      <w:r>
        <w:rPr>
          <w:rFonts w:asciiTheme="majorEastAsia" w:eastAsiaTheme="majorEastAsia" w:hAnsiTheme="majorEastAsia" w:cs="宋体" w:hint="eastAsia"/>
          <w:kern w:val="0"/>
          <w:szCs w:val="21"/>
        </w:rPr>
        <w:t>分）</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p>
    <w:p w:rsidR="001B490E">
      <w:pPr>
        <w:pStyle w:val="ListParagraph"/>
        <w:widowControl/>
        <w:ind w:firstLine="0" w:firstLineChars="0"/>
        <w:jc w:val="left"/>
        <w:textAlignment w:val="center"/>
        <w:rPr>
          <w:rFonts w:ascii="宋体" w:hAnsi="宋体" w:cs="宋体"/>
          <w:kern w:val="0"/>
          <w:szCs w:val="21"/>
          <w:u w:val="single"/>
        </w:rPr>
      </w:pPr>
      <w:r>
        <w:rPr>
          <w:rFonts w:ascii="宋体" w:hAnsi="宋体" w:cs="宋体" w:hint="eastAsia"/>
          <w:kern w:val="0"/>
          <w:szCs w:val="21"/>
          <w:u w:val="single"/>
        </w:rPr>
        <w:t xml:space="preserve">                                                                               </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p>
    <w:p w:rsidR="001B490E">
      <w:pPr>
        <w:widowControl/>
        <w:ind w:firstLine="210" w:firstLineChars="100"/>
        <w:jc w:val="left"/>
        <w:textAlignment w:val="center"/>
        <w:rPr>
          <w:rFonts w:asciiTheme="majorEastAsia" w:eastAsiaTheme="majorEastAsia" w:hAnsiTheme="majorEastAsia" w:cs="宋体"/>
          <w:kern w:val="0"/>
          <w:szCs w:val="21"/>
        </w:rPr>
      </w:pPr>
      <w:r>
        <w:rPr>
          <w:rFonts w:asciiTheme="minorEastAsia" w:eastAsiaTheme="minorEastAsia" w:hAnsiTheme="minorEastAsia" w:cs="宋体" w:hint="eastAsia"/>
          <w:kern w:val="0"/>
          <w:szCs w:val="21"/>
        </w:rPr>
        <w:t>（</w:t>
      </w:r>
      <w:r>
        <w:rPr>
          <w:rFonts w:ascii="楷体" w:eastAsia="楷体" w:hAnsi="楷体" w:cs="宋体" w:hint="eastAsia"/>
          <w:kern w:val="0"/>
          <w:szCs w:val="21"/>
        </w:rPr>
        <w:t>2</w:t>
      </w:r>
      <w:r>
        <w:rPr>
          <w:rFonts w:ascii="楷体" w:eastAsia="楷体" w:hAnsi="楷体" w:cs="宋体" w:hint="eastAsia"/>
          <w:kern w:val="0"/>
          <w:szCs w:val="21"/>
        </w:rPr>
        <w:t>）这蝴蝶花，静守一处，花非花，蝶非蝶，宛若一群蝴蝶仙子，着一身微蓝的薄衫，是那样的惹人怜惜！</w:t>
      </w:r>
      <w:r>
        <w:rPr>
          <w:rFonts w:asciiTheme="majorEastAsia" w:eastAsiaTheme="majorEastAsia" w:hAnsiTheme="majorEastAsia" w:cs="宋体" w:hint="eastAsia"/>
          <w:kern w:val="0"/>
          <w:szCs w:val="21"/>
        </w:rPr>
        <w:t>（从修辞的角度赏析）（</w:t>
      </w:r>
      <w:r>
        <w:rPr>
          <w:rFonts w:asciiTheme="majorEastAsia" w:eastAsiaTheme="majorEastAsia" w:hAnsiTheme="majorEastAsia" w:cs="宋体" w:hint="eastAsia"/>
          <w:kern w:val="0"/>
          <w:szCs w:val="21"/>
        </w:rPr>
        <w:t>2</w:t>
      </w:r>
      <w:r>
        <w:rPr>
          <w:rFonts w:asciiTheme="majorEastAsia" w:eastAsiaTheme="majorEastAsia" w:hAnsiTheme="majorEastAsia" w:cs="宋体" w:hint="eastAsia"/>
          <w:kern w:val="0"/>
          <w:szCs w:val="21"/>
        </w:rPr>
        <w:t>分）</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r>
        <w:rPr>
          <w:rFonts w:ascii="宋体" w:hAnsi="宋体" w:cs="宋体" w:hint="eastAsia"/>
          <w:kern w:val="0"/>
          <w:szCs w:val="21"/>
          <w:u w:val="single"/>
        </w:rPr>
        <w:t xml:space="preserve">                                                         </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p>
    <w:p w:rsidR="001B490E">
      <w:pPr>
        <w:widowControl/>
        <w:jc w:val="left"/>
        <w:textAlignment w:val="center"/>
        <w:rPr>
          <w:rFonts w:ascii="黑体" w:eastAsia="黑体" w:hAnsi="黑体" w:cs="宋体"/>
          <w:color w:val="000000" w:themeColor="text1"/>
          <w:kern w:val="0"/>
          <w:szCs w:val="21"/>
        </w:rPr>
      </w:pPr>
      <w:r>
        <w:rPr>
          <w:rFonts w:ascii="黑体" w:eastAsia="黑体" w:hAnsi="黑体" w:cs="宋体" w:hint="eastAsia"/>
          <w:color w:val="000000" w:themeColor="text1"/>
          <w:kern w:val="0"/>
          <w:szCs w:val="21"/>
        </w:rPr>
        <w:t>4.</w:t>
      </w:r>
      <w:r>
        <w:rPr>
          <w:rFonts w:ascii="黑体" w:eastAsia="黑体" w:hAnsi="黑体" w:cs="宋体" w:hint="eastAsia"/>
          <w:color w:val="000000" w:themeColor="text1"/>
          <w:kern w:val="0"/>
          <w:szCs w:val="21"/>
        </w:rPr>
        <w:t>选文第</w:t>
      </w:r>
      <w:r>
        <w:rPr>
          <w:rFonts w:ascii="黑体" w:eastAsia="黑体" w:hAnsi="黑体" w:cs="宋体"/>
          <w:color w:val="000000" w:themeColor="text1"/>
          <w:kern w:val="0"/>
          <w:szCs w:val="21"/>
        </w:rPr>
        <w:fldChar w:fldCharType="begin"/>
      </w:r>
      <w:r>
        <w:rPr>
          <w:rFonts w:ascii="黑体" w:eastAsia="黑体" w:hAnsi="黑体" w:cs="宋体"/>
          <w:color w:val="000000" w:themeColor="text1"/>
          <w:kern w:val="0"/>
          <w:szCs w:val="21"/>
        </w:rPr>
        <w:instrText xml:space="preserve"> </w:instrText>
      </w:r>
      <w:r>
        <w:rPr>
          <w:rFonts w:ascii="黑体" w:eastAsia="黑体" w:hAnsi="黑体" w:cs="宋体" w:hint="eastAsia"/>
          <w:color w:val="000000" w:themeColor="text1"/>
          <w:kern w:val="0"/>
          <w:szCs w:val="21"/>
        </w:rPr>
        <w:instrText>= 5 \* GB3</w:instrText>
      </w:r>
      <w:r>
        <w:rPr>
          <w:rFonts w:ascii="黑体" w:eastAsia="黑体" w:hAnsi="黑体" w:cs="宋体"/>
          <w:color w:val="000000" w:themeColor="text1"/>
          <w:kern w:val="0"/>
          <w:szCs w:val="21"/>
        </w:rPr>
        <w:instrText xml:space="preserve"> </w:instrText>
      </w:r>
      <w:r>
        <w:rPr>
          <w:rFonts w:ascii="黑体" w:eastAsia="黑体" w:hAnsi="黑体" w:cs="宋体"/>
          <w:color w:val="000000" w:themeColor="text1"/>
          <w:kern w:val="0"/>
          <w:szCs w:val="21"/>
        </w:rPr>
        <w:fldChar w:fldCharType="separate"/>
      </w:r>
      <w:r>
        <w:rPr>
          <w:rFonts w:ascii="黑体" w:eastAsia="黑体" w:hAnsi="黑体" w:cs="宋体" w:hint="eastAsia"/>
          <w:color w:val="000000" w:themeColor="text1"/>
          <w:kern w:val="0"/>
          <w:szCs w:val="21"/>
        </w:rPr>
        <w:t>⑤</w:t>
      </w:r>
      <w:r>
        <w:rPr>
          <w:rFonts w:ascii="黑体" w:eastAsia="黑体" w:hAnsi="黑体" w:cs="宋体"/>
          <w:color w:val="000000" w:themeColor="text1"/>
          <w:kern w:val="0"/>
          <w:szCs w:val="21"/>
        </w:rPr>
        <w:fldChar w:fldCharType="end"/>
      </w:r>
      <w:r>
        <w:rPr>
          <w:rFonts w:ascii="黑体" w:eastAsia="黑体" w:hAnsi="黑体" w:cs="宋体" w:hint="eastAsia"/>
          <w:color w:val="000000" w:themeColor="text1"/>
          <w:kern w:val="0"/>
          <w:szCs w:val="21"/>
        </w:rPr>
        <w:t>段写到徘徊在花海中联想到杜甫的《江畔独步寻花》，作者为什么会联想到杜甫？（</w:t>
      </w:r>
      <w:r>
        <w:rPr>
          <w:rFonts w:ascii="黑体" w:eastAsia="黑体" w:hAnsi="黑体" w:cs="宋体" w:hint="eastAsia"/>
          <w:color w:val="000000" w:themeColor="text1"/>
          <w:kern w:val="0"/>
          <w:szCs w:val="21"/>
        </w:rPr>
        <w:t>2</w:t>
      </w:r>
      <w:r>
        <w:rPr>
          <w:rFonts w:ascii="黑体" w:eastAsia="黑体" w:hAnsi="黑体" w:cs="宋体" w:hint="eastAsia"/>
          <w:color w:val="000000" w:themeColor="text1"/>
          <w:kern w:val="0"/>
          <w:szCs w:val="21"/>
        </w:rPr>
        <w:t>分）</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r>
        <w:rPr>
          <w:rFonts w:ascii="宋体" w:hAnsi="宋体" w:cs="宋体" w:hint="eastAsia"/>
          <w:kern w:val="0"/>
          <w:szCs w:val="21"/>
          <w:u w:val="single"/>
        </w:rPr>
        <w:t xml:space="preserve">                               </w:t>
      </w:r>
    </w:p>
    <w:p w:rsidR="001B490E">
      <w:pPr>
        <w:pStyle w:val="ListParagraph"/>
        <w:widowControl/>
        <w:ind w:firstLine="0" w:firstLineChars="0"/>
        <w:jc w:val="left"/>
        <w:textAlignment w:val="center"/>
        <w:rPr>
          <w:rFonts w:ascii="宋体" w:hAnsi="宋体" w:cs="宋体"/>
          <w:kern w:val="0"/>
          <w:szCs w:val="21"/>
        </w:rPr>
      </w:pPr>
      <w:r>
        <w:rPr>
          <w:rFonts w:ascii="宋体" w:hAnsi="宋体" w:cs="宋体" w:hint="eastAsia"/>
          <w:kern w:val="0"/>
          <w:szCs w:val="21"/>
          <w:u w:val="single"/>
        </w:rPr>
        <w:t xml:space="preserve">                                                                                 </w:t>
      </w:r>
    </w:p>
    <w:p w:rsidR="001B490E">
      <w:pPr>
        <w:widowControl/>
        <w:jc w:val="left"/>
        <w:textAlignment w:val="center"/>
        <w:rPr>
          <w:rFonts w:asciiTheme="minorEastAsia" w:eastAsiaTheme="minorEastAsia" w:hAnsiTheme="minorEastAsia" w:cs="宋体"/>
          <w:color w:val="000000" w:themeColor="text1"/>
          <w:kern w:val="0"/>
          <w:szCs w:val="21"/>
        </w:rPr>
      </w:pPr>
      <w:r>
        <w:rPr>
          <w:rFonts w:asciiTheme="minorEastAsia" w:eastAsiaTheme="minorEastAsia" w:hAnsiTheme="minorEastAsia" w:hint="eastAsia"/>
          <w:color w:val="464646"/>
          <w:szCs w:val="21"/>
          <w:u w:val="single"/>
        </w:rPr>
        <w:t xml:space="preserve">                                                                                     </w:t>
      </w:r>
    </w:p>
    <w:p w:rsidR="001B490E">
      <w:pPr>
        <w:widowControl/>
        <w:jc w:val="left"/>
        <w:textAlignment w:val="center"/>
        <w:rPr>
          <w:rFonts w:ascii="黑体" w:eastAsia="黑体" w:hAnsi="黑体" w:cs="宋体"/>
          <w:kern w:val="0"/>
          <w:szCs w:val="21"/>
        </w:rPr>
      </w:pPr>
      <w:r>
        <w:rPr>
          <w:rFonts w:ascii="黑体" w:eastAsia="黑体" w:hAnsi="黑体" w:cs="宋体" w:hint="eastAsia"/>
          <w:kern w:val="0"/>
          <w:szCs w:val="21"/>
        </w:rPr>
        <w:t>5.</w:t>
      </w:r>
      <w:r>
        <w:rPr>
          <w:rFonts w:ascii="黑体" w:eastAsia="黑体" w:hAnsi="黑体" w:cs="宋体" w:hint="eastAsia"/>
          <w:kern w:val="0"/>
          <w:szCs w:val="21"/>
        </w:rPr>
        <w:t>选文第⑥段中，作者将三角梅、曼陀罗、合欢、月季与蓝蝴蝶花做对比有什么作用？（</w:t>
      </w:r>
      <w:r>
        <w:rPr>
          <w:rFonts w:ascii="黑体" w:eastAsia="黑体" w:hAnsi="黑体" w:cs="宋体" w:hint="eastAsia"/>
          <w:kern w:val="0"/>
          <w:szCs w:val="21"/>
        </w:rPr>
        <w:t>2</w:t>
      </w:r>
      <w:r>
        <w:rPr>
          <w:rFonts w:ascii="黑体" w:eastAsia="黑体" w:hAnsi="黑体" w:cs="宋体" w:hint="eastAsia"/>
          <w:kern w:val="0"/>
          <w:szCs w:val="21"/>
        </w:rPr>
        <w:t>分）</w:t>
      </w:r>
    </w:p>
    <w:p w:rsidR="001B490E">
      <w:pPr>
        <w:widowControl/>
        <w:jc w:val="left"/>
        <w:textAlignment w:val="center"/>
        <w:rPr>
          <w:rFonts w:asciiTheme="minorEastAsia" w:eastAsiaTheme="minorEastAsia" w:hAnsiTheme="minorEastAsia" w:cs="宋体"/>
          <w:color w:val="000000" w:themeColor="text1"/>
          <w:kern w:val="0"/>
          <w:szCs w:val="21"/>
        </w:rPr>
      </w:pPr>
      <w:r>
        <w:rPr>
          <w:rFonts w:asciiTheme="minorEastAsia" w:eastAsiaTheme="minorEastAsia" w:hAnsiTheme="minorEastAsia" w:hint="eastAsia"/>
          <w:color w:val="464646"/>
          <w:szCs w:val="21"/>
          <w:u w:val="single"/>
        </w:rPr>
        <w:t xml:space="preserve">                                                                                     </w:t>
      </w:r>
    </w:p>
    <w:p w:rsidR="001B490E">
      <w:pPr>
        <w:widowControl/>
        <w:jc w:val="left"/>
        <w:textAlignment w:val="center"/>
        <w:rPr>
          <w:rFonts w:asciiTheme="minorEastAsia" w:eastAsiaTheme="minorEastAsia" w:hAnsiTheme="minorEastAsia" w:cs="宋体"/>
          <w:kern w:val="0"/>
          <w:szCs w:val="21"/>
          <w:u w:val="single"/>
        </w:rPr>
      </w:pPr>
      <w:r>
        <w:rPr>
          <w:rFonts w:asciiTheme="minorEastAsia" w:eastAsiaTheme="minorEastAsia" w:hAnsiTheme="minorEastAsia" w:cs="宋体" w:hint="eastAsia"/>
          <w:kern w:val="0"/>
          <w:szCs w:val="21"/>
          <w:u w:val="single"/>
        </w:rPr>
        <w:t xml:space="preserve">                                                                                       </w:t>
      </w:r>
    </w:p>
    <w:p w:rsidR="001B490E">
      <w:pPr>
        <w:widowControl/>
        <w:jc w:val="left"/>
        <w:textAlignment w:val="center"/>
        <w:rPr>
          <w:rFonts w:ascii="黑体" w:eastAsia="黑体" w:hAnsi="黑体" w:cs="宋体"/>
          <w:kern w:val="0"/>
          <w:szCs w:val="21"/>
        </w:rPr>
      </w:pPr>
      <w:r>
        <w:rPr>
          <w:rFonts w:ascii="黑体" w:eastAsia="黑体" w:hAnsi="黑体" w:cs="宋体" w:hint="eastAsia"/>
          <w:kern w:val="0"/>
          <w:szCs w:val="21"/>
        </w:rPr>
        <w:t>6.</w:t>
      </w:r>
      <w:r>
        <w:rPr>
          <w:rFonts w:ascii="黑体" w:eastAsia="黑体" w:hAnsi="黑体" w:cs="宋体" w:hint="eastAsia"/>
          <w:kern w:val="0"/>
          <w:szCs w:val="21"/>
        </w:rPr>
        <w:t>简要分析文章最后一段在全文中的作用。（</w:t>
      </w:r>
      <w:r>
        <w:rPr>
          <w:rFonts w:ascii="黑体" w:eastAsia="黑体" w:hAnsi="黑体" w:cs="宋体" w:hint="eastAsia"/>
          <w:kern w:val="0"/>
          <w:szCs w:val="21"/>
        </w:rPr>
        <w:t>2</w:t>
      </w:r>
      <w:r>
        <w:rPr>
          <w:rFonts w:ascii="黑体" w:eastAsia="黑体" w:hAnsi="黑体" w:cs="宋体" w:hint="eastAsia"/>
          <w:kern w:val="0"/>
          <w:szCs w:val="21"/>
        </w:rPr>
        <w:t>分）</w:t>
      </w:r>
    </w:p>
    <w:p w:rsidR="001B490E">
      <w:pPr>
        <w:widowControl/>
        <w:jc w:val="left"/>
        <w:textAlignment w:val="center"/>
        <w:rPr>
          <w:rFonts w:asciiTheme="minorEastAsia" w:eastAsiaTheme="minorEastAsia" w:hAnsiTheme="minorEastAsia" w:cs="宋体"/>
          <w:color w:val="000000" w:themeColor="text1"/>
          <w:kern w:val="0"/>
          <w:szCs w:val="21"/>
        </w:rPr>
      </w:pPr>
      <w:r>
        <w:rPr>
          <w:rFonts w:asciiTheme="minorEastAsia" w:eastAsiaTheme="minorEastAsia" w:hAnsiTheme="minorEastAsia" w:hint="eastAsia"/>
          <w:color w:val="464646"/>
          <w:szCs w:val="21"/>
          <w:u w:val="single"/>
        </w:rPr>
        <w:t xml:space="preserve">                                                                                     </w:t>
      </w:r>
    </w:p>
    <w:p w:rsidR="001B490E">
      <w:pPr>
        <w:widowControl/>
        <w:ind w:left="315" w:hanging="315" w:hangingChars="150"/>
        <w:jc w:val="left"/>
        <w:textAlignment w:val="center"/>
        <w:rPr>
          <w:rFonts w:ascii="宋体" w:hAnsi="宋体" w:cs="宋体"/>
          <w:color w:val="FF0000"/>
          <w:kern w:val="0"/>
          <w:szCs w:val="21"/>
        </w:rPr>
      </w:pPr>
      <w:r>
        <w:rPr>
          <w:rFonts w:asciiTheme="minorEastAsia" w:eastAsiaTheme="minorEastAsia" w:hAnsiTheme="minorEastAsia" w:cs="宋体" w:hint="eastAsia"/>
          <w:kern w:val="0"/>
          <w:szCs w:val="21"/>
          <w:u w:val="single"/>
        </w:rPr>
        <w:t xml:space="preserve">                                                                                       </w:t>
      </w:r>
    </w:p>
    <w:p w:rsidR="001B490E">
      <w:pPr>
        <w:jc w:val="center"/>
        <w:rPr>
          <w:rFonts w:ascii="宋体" w:hAnsi="宋体" w:cs="宋体"/>
          <w:bCs/>
        </w:rPr>
      </w:pPr>
      <w:r>
        <w:rPr>
          <w:rFonts w:ascii="黑体" w:eastAsia="黑体" w:hAnsi="黑体" w:cs="宋体" w:hint="eastAsia"/>
          <w:bCs/>
        </w:rPr>
        <w:t>冠状病毒知多少（</w:t>
      </w:r>
      <w:r>
        <w:rPr>
          <w:rFonts w:ascii="黑体" w:eastAsia="黑体" w:hAnsi="黑体" w:cs="宋体" w:hint="eastAsia"/>
          <w:bCs/>
        </w:rPr>
        <w:t>6</w:t>
      </w:r>
      <w:r>
        <w:rPr>
          <w:rFonts w:ascii="黑体" w:eastAsia="黑体" w:hAnsi="黑体" w:cs="宋体" w:hint="eastAsia"/>
          <w:bCs/>
        </w:rPr>
        <w:t>分</w:t>
      </w:r>
      <w:r>
        <w:rPr>
          <w:rFonts w:ascii="宋体" w:hAnsi="宋体" w:cs="宋体" w:hint="eastAsia"/>
          <w:bCs/>
        </w:rPr>
        <w:t>）</w:t>
      </w:r>
    </w:p>
    <w:p w:rsidR="001B490E">
      <w:pPr>
        <w:jc w:val="center"/>
        <w:rPr>
          <w:rFonts w:ascii="宋体" w:hAnsi="宋体" w:cs="宋体"/>
        </w:rPr>
      </w:pPr>
      <w:r>
        <w:rPr>
          <w:rFonts w:ascii="宋体" w:hAnsi="宋体" w:cs="宋体" w:hint="eastAsia"/>
        </w:rPr>
        <w:t>彭茜</w:t>
      </w:r>
    </w:p>
    <w:p w:rsidR="001B490E">
      <w:pPr>
        <w:rPr>
          <w:rFonts w:ascii="楷体" w:eastAsia="楷体" w:hAnsi="楷体" w:cs="楷体"/>
        </w:rPr>
      </w:pPr>
      <w:r>
        <w:rPr>
          <w:rFonts w:ascii="宋体" w:hAnsi="宋体" w:cs="宋体" w:hint="eastAsia"/>
        </w:rPr>
        <w:t>　　</w:t>
      </w:r>
      <w:r>
        <w:rPr>
          <w:rFonts w:ascii="楷体" w:eastAsia="楷体" w:hAnsi="楷体" w:cs="楷体" w:hint="eastAsia"/>
        </w:rPr>
        <w:t>①近日，由新型冠状病毒引发的疫情备受关注。此前，</w:t>
      </w:r>
      <w:r>
        <w:rPr>
          <w:rFonts w:ascii="楷体" w:eastAsia="楷体" w:hAnsi="楷体" w:cs="楷体" w:hint="eastAsia"/>
        </w:rPr>
        <w:t xml:space="preserve">2003 </w:t>
      </w:r>
      <w:r>
        <w:rPr>
          <w:rFonts w:ascii="楷体" w:eastAsia="楷体" w:hAnsi="楷体" w:cs="楷体" w:hint="eastAsia"/>
        </w:rPr>
        <w:t>年肆虐的严重急性呼吸综合征</w:t>
      </w:r>
      <w:r>
        <w:rPr>
          <w:rFonts w:ascii="楷体" w:eastAsia="楷体" w:hAnsi="楷体" w:cs="楷体" w:hint="eastAsia"/>
        </w:rPr>
        <w:t>(SARS)</w:t>
      </w:r>
      <w:r>
        <w:rPr>
          <w:rFonts w:ascii="楷体" w:eastAsia="楷体" w:hAnsi="楷体" w:cs="楷体" w:hint="eastAsia"/>
        </w:rPr>
        <w:t>和</w:t>
      </w:r>
      <w:r>
        <w:rPr>
          <w:rFonts w:ascii="楷体" w:eastAsia="楷体" w:hAnsi="楷体" w:cs="楷体" w:hint="eastAsia"/>
        </w:rPr>
        <w:t xml:space="preserve"> 2012 </w:t>
      </w:r>
      <w:r>
        <w:rPr>
          <w:rFonts w:ascii="楷体" w:eastAsia="楷体" w:hAnsi="楷体" w:cs="楷体" w:hint="eastAsia"/>
        </w:rPr>
        <w:t>年出现的中东呼吸综合</w:t>
      </w:r>
      <w:r>
        <w:rPr>
          <w:rFonts w:ascii="楷体" w:eastAsia="楷体" w:hAnsi="楷体" w:cs="楷体" w:hint="eastAsia"/>
        </w:rPr>
        <w:t>征</w:t>
      </w:r>
      <w:r>
        <w:rPr>
          <w:rFonts w:ascii="楷体" w:eastAsia="楷体" w:hAnsi="楷体" w:cs="楷体" w:hint="eastAsia"/>
        </w:rPr>
        <w:t>(MERS)</w:t>
      </w:r>
      <w:r>
        <w:rPr>
          <w:rFonts w:ascii="楷体" w:eastAsia="楷体" w:hAnsi="楷体" w:cs="楷体" w:hint="eastAsia"/>
        </w:rPr>
        <w:t>疫情也都由冠状病毒引起。那么，什么是冠状病毒</w:t>
      </w:r>
      <w:r>
        <w:rPr>
          <w:rFonts w:ascii="楷体" w:eastAsia="楷体" w:hAnsi="楷体" w:cs="楷体" w:hint="eastAsia"/>
        </w:rPr>
        <w:t>?</w:t>
      </w:r>
      <w:r>
        <w:rPr>
          <w:rFonts w:ascii="楷体" w:eastAsia="楷体" w:hAnsi="楷体" w:cs="楷体" w:hint="eastAsia"/>
        </w:rPr>
        <w:t>它会导致什么症状</w:t>
      </w:r>
      <w:r>
        <w:rPr>
          <w:rFonts w:ascii="楷体" w:eastAsia="楷体" w:hAnsi="楷体" w:cs="楷体" w:hint="eastAsia"/>
        </w:rPr>
        <w:t>?</w:t>
      </w:r>
      <w:r>
        <w:rPr>
          <w:rFonts w:ascii="楷体" w:eastAsia="楷体" w:hAnsi="楷体" w:cs="楷体" w:hint="eastAsia"/>
        </w:rPr>
        <w:t>怎样有效防护</w:t>
      </w:r>
      <w:r>
        <w:rPr>
          <w:rFonts w:ascii="楷体" w:eastAsia="楷体" w:hAnsi="楷体" w:cs="楷体" w:hint="eastAsia"/>
        </w:rPr>
        <w:t>?</w:t>
      </w:r>
    </w:p>
    <w:p w:rsidR="001B490E">
      <w:pPr>
        <w:rPr>
          <w:rFonts w:ascii="楷体" w:eastAsia="楷体" w:hAnsi="楷体" w:cs="楷体"/>
        </w:rPr>
      </w:pPr>
      <w:r>
        <w:rPr>
          <w:rFonts w:ascii="楷体" w:eastAsia="楷体" w:hAnsi="楷体" w:cs="楷体" w:hint="eastAsia"/>
        </w:rPr>
        <w:t>　　②感染人类的冠状病毒在</w:t>
      </w:r>
      <w:r>
        <w:rPr>
          <w:rFonts w:ascii="楷体" w:eastAsia="楷体" w:hAnsi="楷体" w:cs="楷体" w:hint="eastAsia"/>
        </w:rPr>
        <w:t xml:space="preserve"> 20 </w:t>
      </w:r>
      <w:r>
        <w:rPr>
          <w:rFonts w:ascii="楷体" w:eastAsia="楷体" w:hAnsi="楷体" w:cs="楷体" w:hint="eastAsia"/>
        </w:rPr>
        <w:t>世纪</w:t>
      </w:r>
      <w:r>
        <w:rPr>
          <w:rFonts w:ascii="楷体" w:eastAsia="楷体" w:hAnsi="楷体" w:cs="楷体" w:hint="eastAsia"/>
        </w:rPr>
        <w:t xml:space="preserve"> 60 </w:t>
      </w:r>
      <w:r>
        <w:rPr>
          <w:rFonts w:ascii="楷体" w:eastAsia="楷体" w:hAnsi="楷体" w:cs="楷体" w:hint="eastAsia"/>
        </w:rPr>
        <w:t>年代首次被科学家分离出来，因在电子显微镜下可观察到病毒外表的冠状构造而得名“冠状病毒”。据世界卫生组织介绍，此次在武汉发现的病毒是以前从未在人体中发现的新型冠状病毒。</w:t>
      </w:r>
    </w:p>
    <w:p w:rsidR="001B490E">
      <w:pPr>
        <w:rPr>
          <w:rFonts w:ascii="楷体" w:eastAsia="楷体" w:hAnsi="楷体" w:cs="楷体"/>
        </w:rPr>
      </w:pPr>
      <w:r>
        <w:rPr>
          <w:rFonts w:ascii="楷体" w:eastAsia="楷体" w:hAnsi="楷体" w:cs="楷体" w:hint="eastAsia"/>
        </w:rPr>
        <w:t>　　③冠状病毒的传播史可谓“劣迹斑斑”，它不仅是普通感冒的主要病原体之一，更是几次严重疫情的罪魁祸首。</w:t>
      </w:r>
      <w:r>
        <w:rPr>
          <w:rFonts w:ascii="楷体" w:eastAsia="楷体" w:hAnsi="楷体" w:cs="楷体" w:hint="eastAsia"/>
        </w:rPr>
        <w:t xml:space="preserve">2003 </w:t>
      </w:r>
      <w:r>
        <w:rPr>
          <w:rFonts w:ascii="楷体" w:eastAsia="楷体" w:hAnsi="楷体" w:cs="楷体" w:hint="eastAsia"/>
        </w:rPr>
        <w:t>年肆虐的严重急性呼吸综合征冠状病毒，以及前几年影响沙特阿拉伯、</w:t>
      </w:r>
      <w:r>
        <w:rPr>
          <w:rFonts w:ascii="楷体" w:eastAsia="楷体" w:hAnsi="楷体" w:cs="楷体" w:hint="eastAsia"/>
        </w:rPr>
        <w:t>韩国等地的中东呼吸综合征冠状病</w:t>
      </w:r>
      <w:r>
        <w:rPr>
          <w:rFonts w:ascii="楷体" w:eastAsia="楷体" w:hAnsi="楷体" w:cs="楷体" w:hint="eastAsia"/>
        </w:rPr>
        <w:t>毒，在分类上都是冠状病毒科冠状病毒属中的病毒。美国疾病控制和预防中心介绍，目前已知包括新型冠状病毒在内的可感染人类的冠状病毒共有</w:t>
      </w:r>
      <w:r>
        <w:rPr>
          <w:rFonts w:ascii="楷体" w:eastAsia="楷体" w:hAnsi="楷体" w:cs="楷体" w:hint="eastAsia"/>
        </w:rPr>
        <w:t xml:space="preserve"> 7 </w:t>
      </w:r>
      <w:r>
        <w:rPr>
          <w:rFonts w:ascii="楷体" w:eastAsia="楷体" w:hAnsi="楷体" w:cs="楷体" w:hint="eastAsia"/>
        </w:rPr>
        <w:t>种。</w:t>
      </w:r>
    </w:p>
    <w:p w:rsidR="001B490E">
      <w:pPr>
        <w:rPr>
          <w:rFonts w:ascii="楷体" w:eastAsia="楷体" w:hAnsi="楷体" w:cs="楷体"/>
        </w:rPr>
      </w:pPr>
      <w:r>
        <w:rPr>
          <w:rFonts w:ascii="楷体" w:eastAsia="楷体" w:hAnsi="楷体" w:cs="楷体" w:hint="eastAsia"/>
        </w:rPr>
        <w:t>　　④病毒命名很有门道。过去很多传染病命名都与地名相关，如埃博拉病毒由于在非洲埃博拉河地区被发现而得名，中东呼吸综合征冠状病毒的得名也是因为该病毒首次在中东地区被确认。</w:t>
      </w:r>
      <w:r>
        <w:rPr>
          <w:rFonts w:ascii="楷体" w:eastAsia="楷体" w:hAnsi="楷体" w:cs="楷体" w:hint="eastAsia"/>
        </w:rPr>
        <w:t xml:space="preserve">2015 </w:t>
      </w:r>
      <w:r>
        <w:rPr>
          <w:rFonts w:ascii="楷体" w:eastAsia="楷体" w:hAnsi="楷体" w:cs="楷体" w:hint="eastAsia"/>
        </w:rPr>
        <w:t>年，世卫组织公布的新发现疾病命名指导原则中提到，使用中性、一般的术语代替人物、地点、动物、食物和职业的名称来命名疾病。</w:t>
      </w:r>
      <w:r>
        <w:rPr>
          <w:rFonts w:ascii="楷体" w:eastAsia="楷体" w:hAnsi="楷体" w:cs="楷体" w:hint="eastAsia"/>
        </w:rPr>
        <w:t xml:space="preserve">2020 </w:t>
      </w:r>
      <w:r>
        <w:rPr>
          <w:rFonts w:ascii="楷体" w:eastAsia="楷体" w:hAnsi="楷体" w:cs="楷体" w:hint="eastAsia"/>
        </w:rPr>
        <w:t>年</w:t>
      </w:r>
      <w:r>
        <w:rPr>
          <w:rFonts w:ascii="楷体" w:eastAsia="楷体" w:hAnsi="楷体" w:cs="楷体" w:hint="eastAsia"/>
        </w:rPr>
        <w:t xml:space="preserve"> 2 </w:t>
      </w:r>
      <w:r>
        <w:rPr>
          <w:rFonts w:ascii="楷体" w:eastAsia="楷体" w:hAnsi="楷体" w:cs="楷体" w:hint="eastAsia"/>
        </w:rPr>
        <w:t>月</w:t>
      </w:r>
      <w:r>
        <w:rPr>
          <w:rFonts w:ascii="楷体" w:eastAsia="楷体" w:hAnsi="楷体" w:cs="楷体" w:hint="eastAsia"/>
        </w:rPr>
        <w:t xml:space="preserve"> 8 </w:t>
      </w:r>
      <w:r>
        <w:rPr>
          <w:rFonts w:ascii="楷体" w:eastAsia="楷体" w:hAnsi="楷体" w:cs="楷体" w:hint="eastAsia"/>
        </w:rPr>
        <w:t>日，国务院联防联控新闻发布会上，新闻发言人现场发布关于新冠病毒感染的肺炎暂命名的通知，新型冠状病毒感染的肺炎统一称谓为“新型冠状病毒肺炎”，简称“新冠肺炎”，英文名为“</w:t>
      </w:r>
      <w:r>
        <w:rPr>
          <w:rFonts w:ascii="楷体" w:eastAsia="楷体" w:hAnsi="楷体" w:cs="楷体" w:hint="eastAsia"/>
        </w:rPr>
        <w:t>Novel</w:t>
      </w:r>
      <w:r>
        <w:rPr>
          <w:rFonts w:ascii="楷体" w:eastAsia="楷体" w:hAnsi="楷体" w:cs="楷体" w:hint="eastAsia"/>
        </w:rPr>
        <w:t>　</w:t>
      </w:r>
      <w:r>
        <w:rPr>
          <w:rFonts w:ascii="楷体" w:eastAsia="楷体" w:hAnsi="楷体" w:cs="楷体" w:hint="eastAsia"/>
        </w:rPr>
        <w:t>coronavirus pneumonia</w:t>
      </w:r>
      <w:r>
        <w:rPr>
          <w:rFonts w:ascii="楷体" w:eastAsia="楷体" w:hAnsi="楷体" w:cs="楷体" w:hint="eastAsia"/>
        </w:rPr>
        <w:t>”，简称为“</w:t>
      </w:r>
      <w:r>
        <w:rPr>
          <w:rFonts w:ascii="楷体" w:eastAsia="楷体" w:hAnsi="楷体" w:cs="楷体" w:hint="eastAsia"/>
        </w:rPr>
        <w:t>NCP</w:t>
      </w:r>
      <w:r>
        <w:rPr>
          <w:rFonts w:ascii="楷体" w:eastAsia="楷体" w:hAnsi="楷体" w:cs="楷体" w:hint="eastAsia"/>
        </w:rPr>
        <w:t>”。</w:t>
      </w:r>
    </w:p>
    <w:p w:rsidR="001B490E">
      <w:pPr>
        <w:ind w:firstLine="420"/>
        <w:rPr>
          <w:rFonts w:ascii="楷体" w:eastAsia="楷体" w:hAnsi="楷体" w:cs="楷体"/>
        </w:rPr>
      </w:pPr>
      <w:r>
        <w:rPr>
          <w:rFonts w:ascii="楷体" w:eastAsia="楷体" w:hAnsi="楷体" w:cs="楷体" w:hint="eastAsia"/>
        </w:rPr>
        <w:t>⑤人感染了冠状病毒后一般会出现哪些症状</w:t>
      </w:r>
      <w:r>
        <w:rPr>
          <w:rFonts w:ascii="楷体" w:eastAsia="楷体" w:hAnsi="楷体" w:cs="楷体" w:hint="eastAsia"/>
        </w:rPr>
        <w:t>?</w:t>
      </w:r>
      <w:r>
        <w:rPr>
          <w:rFonts w:ascii="楷体" w:eastAsia="楷体" w:hAnsi="楷体" w:cs="楷体" w:hint="eastAsia"/>
        </w:rPr>
        <w:t>世卫组织介绍，症状因病毒而异，常见体征有呼吸道症状、发热、咳嗽、气促和呼吸困难等。在较严重病例中，感染可出现肺炎、严重急性呼吸综合征、肾衰竭，甚至死亡。</w:t>
      </w:r>
      <w:r>
        <w:rPr>
          <w:rFonts w:ascii="楷体" w:eastAsia="楷体" w:hAnsi="楷体" w:cs="楷体" w:hint="eastAsia"/>
        </w:rPr>
        <w:t xml:space="preserve"> </w:t>
      </w:r>
      <w:r>
        <w:rPr>
          <w:rFonts w:ascii="楷体" w:eastAsia="楷体" w:hAnsi="楷体" w:cs="楷体" w:hint="eastAsia"/>
        </w:rPr>
        <w:t>　　</w:t>
      </w:r>
    </w:p>
    <w:p w:rsidR="001B490E">
      <w:pPr>
        <w:ind w:firstLine="420"/>
        <w:rPr>
          <w:rFonts w:ascii="楷体" w:eastAsia="楷体" w:hAnsi="楷体" w:cs="楷体"/>
        </w:rPr>
      </w:pPr>
      <w:r>
        <w:rPr>
          <w:rFonts w:ascii="楷体" w:eastAsia="楷体" w:hAnsi="楷体" w:cs="楷体" w:hint="eastAsia"/>
        </w:rPr>
        <w:t>⑥目前，虽无针对病毒的特效药，但正确的防护手段可有效预防新型冠状病</w:t>
      </w:r>
      <w:r>
        <w:rPr>
          <w:rFonts w:ascii="楷体" w:eastAsia="楷体" w:hAnsi="楷体" w:cs="楷体" w:hint="eastAsia"/>
        </w:rPr>
        <w:t>毒感染。世卫组织建议：要保持基本的手和呼吸道卫生，如用肥皂水和清水勤洗手；养成安全的饮食习惯，如烹调时彻底煮熟食物；在可能的情况下避免与表现出呼吸道疾病症状</w:t>
      </w:r>
      <w:r>
        <w:rPr>
          <w:rFonts w:ascii="楷体" w:eastAsia="楷体" w:hAnsi="楷体" w:cs="楷体" w:hint="eastAsia"/>
        </w:rPr>
        <w:t>(</w:t>
      </w:r>
      <w:r>
        <w:rPr>
          <w:rFonts w:ascii="楷体" w:eastAsia="楷体" w:hAnsi="楷体" w:cs="楷体" w:hint="eastAsia"/>
        </w:rPr>
        <w:t>例如咳嗽和打喷嚏</w:t>
      </w:r>
      <w:r>
        <w:rPr>
          <w:rFonts w:ascii="楷体" w:eastAsia="楷体" w:hAnsi="楷体" w:cs="楷体" w:hint="eastAsia"/>
        </w:rPr>
        <w:t>)</w:t>
      </w:r>
      <w:r>
        <w:rPr>
          <w:rFonts w:ascii="楷体" w:eastAsia="楷体" w:hAnsi="楷体" w:cs="楷体" w:hint="eastAsia"/>
        </w:rPr>
        <w:t>的人密切接触；避免在未加防护的情况下接触野生或养殖动物等。</w:t>
      </w:r>
    </w:p>
    <w:p w:rsidR="001B490E">
      <w:pPr>
        <w:rPr>
          <w:rFonts w:ascii="楷体" w:eastAsia="楷体" w:hAnsi="楷体" w:cs="楷体"/>
        </w:rPr>
      </w:pPr>
      <w:r>
        <w:rPr>
          <w:rFonts w:ascii="楷体" w:eastAsia="楷体" w:hAnsi="楷体" w:cs="楷体" w:hint="eastAsia"/>
        </w:rPr>
        <w:t>　　⑦找到病毒起源对于疫情防控至关重要。目前新型冠状病毒的传染来源尚未找到，疫情传播途径也尚未完全掌握。不过，已有的研究显示，冠状病毒在蝙蝠和骆驼等动物中很常见，只在极少情况下病毒才会发生变异传染给人类。比如中国科学院的研究人员曾报告说，严重急性呼吸综合征冠状病毒可能源于菊头</w:t>
      </w:r>
      <w:r>
        <w:rPr>
          <w:rFonts w:ascii="楷体" w:eastAsia="楷体" w:hAnsi="楷体" w:cs="楷体" w:hint="eastAsia"/>
        </w:rPr>
        <w:t>蝠携带的一种冠状病毒，经由果子狸传染给人。世卫组织对中东呼吸综合征冠状病毒的调查也显示，这种病毒可能源自蝙蝠，先传给骆驼，再由骆驼传给人类。</w:t>
      </w:r>
    </w:p>
    <w:p w:rsidR="001B490E">
      <w:pPr>
        <w:rPr>
          <w:rFonts w:ascii="楷体" w:eastAsia="楷体" w:hAnsi="楷体" w:cs="楷体"/>
        </w:rPr>
      </w:pPr>
      <w:r>
        <w:rPr>
          <w:rFonts w:ascii="楷体" w:eastAsia="楷体" w:hAnsi="楷体" w:cs="楷体" w:hint="eastAsia"/>
        </w:rPr>
        <w:t>　　⑧世卫组织说，一些已知的冠状病毒在动物中传播，但尚未感染人类；随着全球监测工作的改善，可能会发现更多冠状病毒。因此，人类与冠状病毒之间的斗争依然任重道远。</w:t>
      </w:r>
    </w:p>
    <w:p w:rsidR="001B490E">
      <w:pPr>
        <w:ind w:firstLine="2940" w:firstLineChars="1400"/>
        <w:rPr>
          <w:rFonts w:ascii="宋体" w:hAnsi="宋体" w:cs="宋体"/>
        </w:rPr>
      </w:pPr>
      <w:r>
        <w:rPr>
          <w:rFonts w:ascii="宋体" w:hAnsi="宋体" w:cs="宋体" w:hint="eastAsia"/>
        </w:rPr>
        <w:t>(</w:t>
      </w:r>
      <w:r>
        <w:rPr>
          <w:rFonts w:ascii="宋体" w:hAnsi="宋体" w:cs="宋体" w:hint="eastAsia"/>
        </w:rPr>
        <w:t>选自《光明日报》</w:t>
      </w:r>
      <w:r>
        <w:rPr>
          <w:rFonts w:ascii="宋体" w:hAnsi="宋体" w:cs="宋体" w:hint="eastAsia"/>
        </w:rPr>
        <w:t xml:space="preserve">2020 </w:t>
      </w:r>
      <w:r>
        <w:rPr>
          <w:rFonts w:ascii="宋体" w:hAnsi="宋体" w:cs="宋体" w:hint="eastAsia"/>
        </w:rPr>
        <w:t>年</w:t>
      </w:r>
      <w:r>
        <w:rPr>
          <w:rFonts w:ascii="宋体" w:hAnsi="宋体" w:cs="宋体" w:hint="eastAsia"/>
        </w:rPr>
        <w:t xml:space="preserve"> 01 </w:t>
      </w:r>
      <w:r>
        <w:rPr>
          <w:rFonts w:ascii="宋体" w:hAnsi="宋体" w:cs="宋体" w:hint="eastAsia"/>
        </w:rPr>
        <w:t>月</w:t>
      </w:r>
      <w:r>
        <w:rPr>
          <w:rFonts w:ascii="宋体" w:hAnsi="宋体" w:cs="宋体" w:hint="eastAsia"/>
        </w:rPr>
        <w:t xml:space="preserve"> 21 </w:t>
      </w:r>
      <w:r>
        <w:rPr>
          <w:rFonts w:ascii="宋体" w:hAnsi="宋体" w:cs="宋体" w:hint="eastAsia"/>
        </w:rPr>
        <w:t>日，有删改</w:t>
      </w:r>
      <w:r>
        <w:rPr>
          <w:rFonts w:ascii="宋体" w:hAnsi="宋体" w:cs="宋体" w:hint="eastAsia"/>
        </w:rPr>
        <w:t>)</w:t>
      </w:r>
    </w:p>
    <w:p w:rsidR="001B490E">
      <w:pPr>
        <w:rPr>
          <w:rFonts w:ascii="黑体" w:eastAsia="黑体" w:hAnsi="黑体" w:cs="宋体"/>
        </w:rPr>
      </w:pPr>
      <w:r>
        <w:rPr>
          <w:rFonts w:ascii="黑体" w:eastAsia="黑体" w:hAnsi="黑体" w:cs="黑体" w:hint="eastAsia"/>
          <w:kern w:val="0"/>
        </w:rPr>
        <w:t>7.</w:t>
      </w:r>
      <w:r>
        <w:rPr>
          <w:rFonts w:ascii="黑体" w:eastAsia="黑体" w:hAnsi="黑体" w:cs="黑体" w:hint="eastAsia"/>
          <w:kern w:val="0"/>
        </w:rPr>
        <w:t>选出下列对本文内容的理解或分析</w:t>
      </w:r>
      <w:r>
        <w:rPr>
          <w:rFonts w:ascii="黑体" w:eastAsia="黑体" w:hAnsi="黑体" w:cs="黑体" w:hint="eastAsia"/>
          <w:kern w:val="0"/>
          <w:em w:val="dot"/>
        </w:rPr>
        <w:t>有误</w:t>
      </w:r>
      <w:r>
        <w:rPr>
          <w:rFonts w:ascii="黑体" w:eastAsia="黑体" w:hAnsi="黑体" w:cs="黑体" w:hint="eastAsia"/>
          <w:kern w:val="0"/>
        </w:rPr>
        <w:t>的一项</w:t>
      </w:r>
      <w:r>
        <w:rPr>
          <w:rFonts w:ascii="黑体" w:eastAsia="黑体" w:hAnsi="黑体" w:cs="黑体" w:hint="eastAsia"/>
          <w:kern w:val="0"/>
        </w:rPr>
        <w:t>(     )</w:t>
      </w:r>
      <w:r>
        <w:rPr>
          <w:rFonts w:ascii="黑体" w:eastAsia="黑体" w:hAnsi="黑体" w:cs="黑体" w:hint="eastAsia"/>
          <w:kern w:val="0"/>
        </w:rPr>
        <w:t>（</w:t>
      </w:r>
      <w:r>
        <w:rPr>
          <w:rFonts w:ascii="黑体" w:eastAsia="黑体" w:hAnsi="黑体" w:cs="黑体" w:hint="eastAsia"/>
          <w:kern w:val="0"/>
        </w:rPr>
        <w:t>2</w:t>
      </w:r>
      <w:r>
        <w:rPr>
          <w:rFonts w:ascii="黑体" w:eastAsia="黑体" w:hAnsi="黑体" w:cs="黑体" w:hint="eastAsia"/>
          <w:kern w:val="0"/>
        </w:rPr>
        <w:t>分）</w:t>
      </w:r>
    </w:p>
    <w:p w:rsidR="001B490E">
      <w:pPr>
        <w:rPr>
          <w:rFonts w:ascii="宋体" w:hAnsi="宋体" w:cs="宋体"/>
        </w:rPr>
      </w:pPr>
      <w:r>
        <w:rPr>
          <w:rFonts w:ascii="宋体" w:hAnsi="宋体" w:cs="宋体" w:hint="eastAsia"/>
        </w:rPr>
        <w:t>　　</w:t>
      </w:r>
      <w:r>
        <w:rPr>
          <w:rFonts w:ascii="宋体" w:hAnsi="宋体" w:cs="宋体" w:hint="eastAsia"/>
        </w:rPr>
        <w:t>A.</w:t>
      </w:r>
      <w:r>
        <w:rPr>
          <w:rFonts w:ascii="宋体" w:hAnsi="宋体" w:cs="宋体" w:hint="eastAsia"/>
        </w:rPr>
        <w:t>感染人类的冠状病毒在</w:t>
      </w:r>
      <w:r>
        <w:rPr>
          <w:rFonts w:ascii="宋体" w:hAnsi="宋体" w:cs="宋体" w:hint="eastAsia"/>
        </w:rPr>
        <w:t xml:space="preserve"> 20 </w:t>
      </w:r>
      <w:r>
        <w:rPr>
          <w:rFonts w:ascii="宋体" w:hAnsi="宋体" w:cs="宋体" w:hint="eastAsia"/>
        </w:rPr>
        <w:t>世纪</w:t>
      </w:r>
      <w:r>
        <w:rPr>
          <w:rFonts w:ascii="宋体" w:hAnsi="宋体" w:cs="宋体" w:hint="eastAsia"/>
        </w:rPr>
        <w:t xml:space="preserve"> 60 </w:t>
      </w:r>
      <w:r>
        <w:rPr>
          <w:rFonts w:ascii="宋体" w:hAnsi="宋体" w:cs="宋体" w:hint="eastAsia"/>
        </w:rPr>
        <w:t>年代被分离出来，它是普通感冒的病</w:t>
      </w:r>
      <w:r>
        <w:rPr>
          <w:rFonts w:ascii="宋体" w:hAnsi="宋体" w:cs="宋体" w:hint="eastAsia"/>
        </w:rPr>
        <w:t>原之一，也是几次重大疫情的祸首。</w:t>
      </w:r>
    </w:p>
    <w:p w:rsidR="001B490E">
      <w:pPr>
        <w:rPr>
          <w:rFonts w:ascii="宋体" w:hAnsi="宋体" w:cs="宋体"/>
        </w:rPr>
      </w:pPr>
      <w:r>
        <w:rPr>
          <w:rFonts w:ascii="宋体" w:hAnsi="宋体" w:cs="宋体" w:hint="eastAsia"/>
        </w:rPr>
        <w:t>　　</w:t>
      </w:r>
      <w:r>
        <w:rPr>
          <w:rFonts w:ascii="宋体" w:hAnsi="宋体" w:cs="宋体" w:hint="eastAsia"/>
        </w:rPr>
        <w:t>B.</w:t>
      </w:r>
      <w:r>
        <w:rPr>
          <w:rFonts w:ascii="宋体" w:hAnsi="宋体" w:cs="宋体" w:hint="eastAsia"/>
        </w:rPr>
        <w:t>人感染了冠状病毒后，常见的病状有呼吸道症状、发热、咳嗽、气促、肺炎、肾衰竭等。</w:t>
      </w:r>
    </w:p>
    <w:p w:rsidR="001B490E">
      <w:pPr>
        <w:ind w:firstLine="420" w:firstLineChars="200"/>
        <w:rPr>
          <w:rFonts w:ascii="宋体" w:hAnsi="宋体" w:cs="宋体"/>
        </w:rPr>
      </w:pPr>
      <w:r>
        <w:rPr>
          <w:rFonts w:ascii="宋体" w:hAnsi="宋体" w:cs="宋体" w:hint="eastAsia"/>
        </w:rPr>
        <w:t>C.</w:t>
      </w:r>
      <w:r>
        <w:rPr>
          <w:rFonts w:ascii="宋体" w:hAnsi="宋体" w:cs="宋体" w:hint="eastAsia"/>
        </w:rPr>
        <w:t>研究显示，冠状病毒在蝙蝠和骆驼等动物中很常见，传染给人类只是在极少情况下才会发生。</w:t>
      </w:r>
    </w:p>
    <w:p w:rsidR="001B490E">
      <w:pPr>
        <w:ind w:firstLine="420"/>
        <w:rPr>
          <w:rFonts w:ascii="宋体" w:hAnsi="宋体" w:cs="宋体"/>
        </w:rPr>
      </w:pPr>
      <w:r>
        <w:rPr>
          <w:rFonts w:ascii="宋体" w:hAnsi="宋体" w:cs="宋体" w:hint="eastAsia"/>
        </w:rPr>
        <w:t>D.</w:t>
      </w:r>
      <w:r>
        <w:rPr>
          <w:rFonts w:ascii="宋体" w:hAnsi="宋体" w:cs="宋体" w:hint="eastAsia"/>
        </w:rPr>
        <w:t>选文采用逻辑顺序。首先由当下的疫情引出本文的说明对象，然后具体说明冠状病毒，最后指出人类对冠状病毒的探索任重道远。</w:t>
      </w:r>
    </w:p>
    <w:p w:rsidR="001B490E">
      <w:pPr>
        <w:rPr>
          <w:rFonts w:ascii="黑体" w:eastAsia="黑体" w:hAnsi="黑体" w:cs="黑体"/>
          <w:kern w:val="0"/>
        </w:rPr>
      </w:pPr>
      <w:r>
        <w:rPr>
          <w:rFonts w:ascii="黑体" w:eastAsia="黑体" w:hAnsi="黑体" w:cs="黑体" w:hint="eastAsia"/>
          <w:kern w:val="0"/>
        </w:rPr>
        <w:t>8.</w:t>
      </w:r>
      <w:r>
        <w:rPr>
          <w:rFonts w:ascii="黑体" w:eastAsia="黑体" w:hAnsi="黑体" w:cs="黑体" w:hint="eastAsia"/>
          <w:kern w:val="0"/>
        </w:rPr>
        <w:t>本文从哪些方面介绍了冠状病毒</w:t>
      </w:r>
      <w:r>
        <w:rPr>
          <w:rFonts w:ascii="黑体" w:eastAsia="黑体" w:hAnsi="黑体" w:cs="黑体" w:hint="eastAsia"/>
          <w:kern w:val="0"/>
        </w:rPr>
        <w:t>?</w:t>
      </w:r>
      <w:r>
        <w:rPr>
          <w:rFonts w:ascii="黑体" w:eastAsia="黑体" w:hAnsi="黑体" w:cs="黑体" w:hint="eastAsia"/>
          <w:kern w:val="0"/>
        </w:rPr>
        <w:t>（</w:t>
      </w:r>
      <w:r>
        <w:rPr>
          <w:rFonts w:ascii="黑体" w:eastAsia="黑体" w:hAnsi="黑体" w:cs="黑体" w:hint="eastAsia"/>
          <w:kern w:val="0"/>
        </w:rPr>
        <w:t>2</w:t>
      </w:r>
      <w:r>
        <w:rPr>
          <w:rFonts w:ascii="黑体" w:eastAsia="黑体" w:hAnsi="黑体" w:cs="黑体" w:hint="eastAsia"/>
          <w:kern w:val="0"/>
        </w:rPr>
        <w:t>分）</w:t>
      </w:r>
    </w:p>
    <w:p w:rsidR="001B490E">
      <w:pPr>
        <w:rPr>
          <w:rFonts w:ascii="宋体" w:hAnsi="宋体" w:cs="黑体"/>
          <w:b/>
          <w:kern w:val="0"/>
        </w:rPr>
      </w:pPr>
      <w:r>
        <w:rPr>
          <w:rFonts w:ascii="宋体" w:hAnsi="宋体" w:cs="黑体" w:hint="eastAsia"/>
          <w:b/>
          <w:kern w:val="0"/>
          <w:u w:val="single"/>
        </w:rPr>
        <w:t xml:space="preserve">                                                                     </w:t>
      </w:r>
      <w:r>
        <w:rPr>
          <w:rFonts w:ascii="宋体" w:hAnsi="宋体" w:cs="黑体" w:hint="eastAsia"/>
          <w:b/>
          <w:kern w:val="0"/>
          <w:u w:val="single"/>
        </w:rPr>
        <w:t xml:space="preserve">               </w:t>
      </w:r>
      <w:r>
        <w:rPr>
          <w:rFonts w:ascii="宋体" w:hAnsi="宋体" w:cs="黑体" w:hint="eastAsia"/>
          <w:b/>
          <w:kern w:val="0"/>
        </w:rPr>
        <w:t>　　</w:t>
      </w:r>
    </w:p>
    <w:p w:rsidR="001B490E">
      <w:pPr>
        <w:rPr>
          <w:rFonts w:ascii="黑体" w:eastAsia="黑体" w:hAnsi="黑体" w:cs="宋体"/>
        </w:rPr>
      </w:pPr>
      <w:r>
        <w:rPr>
          <w:rFonts w:ascii="黑体" w:eastAsia="黑体" w:hAnsi="黑体" w:cs="黑体" w:hint="eastAsia"/>
          <w:kern w:val="0"/>
        </w:rPr>
        <w:t>9.</w:t>
      </w:r>
      <w:r>
        <w:rPr>
          <w:rFonts w:ascii="黑体" w:eastAsia="黑体" w:hAnsi="黑体" w:cs="黑体" w:hint="eastAsia"/>
          <w:kern w:val="0"/>
        </w:rPr>
        <w:t>面对来势汹汹的疫情，很多人感到束手无策，请结合选文第⑥段的内容，给他们提供一些有效的防护措施。（答两点即可）（</w:t>
      </w:r>
      <w:r>
        <w:rPr>
          <w:rFonts w:ascii="黑体" w:eastAsia="黑体" w:hAnsi="黑体" w:cs="黑体" w:hint="eastAsia"/>
          <w:kern w:val="0"/>
        </w:rPr>
        <w:t>2</w:t>
      </w:r>
      <w:r>
        <w:rPr>
          <w:rFonts w:ascii="黑体" w:eastAsia="黑体" w:hAnsi="黑体" w:cs="黑体" w:hint="eastAsia"/>
          <w:kern w:val="0"/>
        </w:rPr>
        <w:t>分）</w:t>
      </w:r>
      <w:r>
        <w:rPr>
          <w:rFonts w:ascii="黑体" w:eastAsia="黑体" w:hAnsi="黑体" w:cs="宋体" w:hint="eastAsia"/>
        </w:rPr>
        <w:t>　</w:t>
      </w:r>
    </w:p>
    <w:p w:rsidR="001B490E">
      <w:pPr>
        <w:rPr>
          <w:rFonts w:ascii="宋体" w:hAnsi="宋体" w:cs="宋体"/>
          <w:u w:val="single"/>
        </w:rPr>
      </w:pPr>
      <w:r>
        <w:rPr>
          <w:rFonts w:ascii="宋体" w:hAnsi="宋体" w:cs="宋体" w:hint="eastAsia"/>
          <w:u w:val="single"/>
        </w:rPr>
        <w:t xml:space="preserve">                                                                                        </w:t>
      </w:r>
    </w:p>
    <w:p w:rsidR="001B490E">
      <w:pPr>
        <w:rPr>
          <w:rFonts w:ascii="宋体" w:hAnsi="宋体" w:cs="宋体"/>
        </w:rPr>
      </w:pPr>
      <w:r>
        <w:rPr>
          <w:rFonts w:ascii="宋体" w:hAnsi="宋体" w:cs="宋体" w:hint="eastAsia"/>
          <w:u w:val="single"/>
        </w:rPr>
        <w:t xml:space="preserve">                                                                                      </w:t>
      </w:r>
      <w:r>
        <w:rPr>
          <w:rFonts w:ascii="宋体" w:hAnsi="宋体" w:cs="宋体" w:hint="eastAsia"/>
        </w:rPr>
        <w:t xml:space="preserve">                            </w:t>
      </w:r>
      <w:r>
        <w:rPr>
          <w:rFonts w:ascii="宋体" w:hAnsi="宋体" w:cs="宋体" w:hint="eastAsia"/>
        </w:rPr>
        <w:t>　</w:t>
      </w:r>
    </w:p>
    <w:p w:rsidR="001B490E">
      <w:pPr>
        <w:widowControl/>
        <w:jc w:val="center"/>
        <w:rPr>
          <w:rFonts w:ascii="黑体" w:eastAsia="黑体" w:hAnsi="黑体" w:cs="宋体"/>
          <w:kern w:val="0"/>
          <w:szCs w:val="21"/>
        </w:rPr>
      </w:pPr>
      <w:r>
        <w:rPr>
          <w:rFonts w:ascii="黑体" w:eastAsia="黑体" w:hAnsi="黑体" w:cs="宋体" w:hint="eastAsia"/>
          <w:bCs/>
          <w:color w:val="1E1E1E"/>
          <w:kern w:val="0"/>
          <w:szCs w:val="21"/>
        </w:rPr>
        <w:t>君子知“怕”（</w:t>
      </w:r>
      <w:r>
        <w:rPr>
          <w:rFonts w:ascii="黑体" w:eastAsia="黑体" w:hAnsi="黑体" w:cs="宋体" w:hint="eastAsia"/>
          <w:bCs/>
          <w:color w:val="1E1E1E"/>
          <w:kern w:val="0"/>
          <w:szCs w:val="21"/>
        </w:rPr>
        <w:t>8</w:t>
      </w:r>
      <w:r>
        <w:rPr>
          <w:rFonts w:ascii="黑体" w:eastAsia="黑体" w:hAnsi="黑体" w:cs="宋体" w:hint="eastAsia"/>
          <w:bCs/>
          <w:color w:val="1E1E1E"/>
          <w:kern w:val="0"/>
          <w:szCs w:val="21"/>
        </w:rPr>
        <w:t>分）</w:t>
      </w:r>
    </w:p>
    <w:p w:rsidR="001B490E">
      <w:pPr>
        <w:widowControl/>
        <w:jc w:val="left"/>
        <w:rPr>
          <w:rFonts w:ascii="楷体" w:eastAsia="楷体" w:hAnsi="楷体" w:cs="宋体"/>
          <w:color w:val="1E1E1E"/>
          <w:kern w:val="0"/>
          <w:szCs w:val="21"/>
        </w:rPr>
      </w:pPr>
      <w:r>
        <w:rPr>
          <w:rFonts w:ascii="宋体" w:hAnsi="宋体" w:cs="宋体" w:hint="eastAsia"/>
          <w:color w:val="1E1E1E"/>
          <w:kern w:val="0"/>
          <w:szCs w:val="21"/>
        </w:rPr>
        <w:t xml:space="preserve">                   </w:t>
      </w:r>
      <w:r>
        <w:rPr>
          <w:rFonts w:ascii="楷体" w:eastAsia="楷体" w:hAnsi="楷体" w:cs="宋体" w:hint="eastAsia"/>
          <w:color w:val="1E1E1E"/>
          <w:kern w:val="0"/>
          <w:szCs w:val="21"/>
        </w:rPr>
        <w:t>游宇明</w:t>
      </w:r>
    </w:p>
    <w:p w:rsidR="001B490E">
      <w:pPr>
        <w:widowControl/>
        <w:jc w:val="left"/>
        <w:rPr>
          <w:rFonts w:ascii="楷体" w:eastAsia="楷体" w:hAnsi="楷体" w:cs="宋体"/>
          <w:color w:val="1E1E1E"/>
          <w:kern w:val="0"/>
          <w:szCs w:val="21"/>
        </w:rPr>
      </w:pPr>
      <w:r>
        <w:rPr>
          <w:rFonts w:ascii="宋体" w:eastAsia="楷体" w:hAnsi="宋体" w:cs="宋体" w:hint="eastAsia"/>
          <w:color w:val="1E1E1E"/>
          <w:kern w:val="0"/>
          <w:szCs w:val="21"/>
        </w:rPr>
        <w:t>  </w:t>
      </w:r>
      <w:r>
        <w:rPr>
          <w:rFonts w:ascii="楷体" w:eastAsia="楷体" w:hAnsi="楷体" w:cs="宋体" w:hint="eastAsia"/>
          <w:color w:val="1E1E1E"/>
          <w:kern w:val="0"/>
          <w:szCs w:val="21"/>
        </w:rPr>
        <w:t xml:space="preserve"> </w:t>
      </w:r>
      <w:r>
        <w:rPr>
          <w:rFonts w:ascii="楷体" w:eastAsia="楷体" w:hAnsi="楷体" w:cs="宋体" w:hint="eastAsia"/>
          <w:color w:val="1E1E1E"/>
          <w:kern w:val="0"/>
          <w:szCs w:val="21"/>
        </w:rPr>
        <w:t>①朋友是个小心谨慎的人。生活中，家里没人他从不让家用电器工作，怕引发火灾；晚上睡觉他一定会关掉煤气，怕发生泄漏；上街绝对遵守交通规则，怕出现意外。工作中，他遵章守纪、秉公办事，怕一不留神成为阶下囚。</w:t>
      </w:r>
      <w:r>
        <w:rPr>
          <w:rFonts w:ascii="楷体" w:eastAsia="楷体" w:hAnsi="楷体" w:cs="宋体" w:hint="eastAsia"/>
          <w:color w:val="1E1E1E"/>
          <w:kern w:val="0"/>
          <w:szCs w:val="21"/>
        </w:rPr>
        <w:br/>
      </w:r>
      <w:r>
        <w:rPr>
          <w:rFonts w:ascii="宋体" w:eastAsia="楷体" w:hAnsi="宋体" w:cs="宋体" w:hint="eastAsia"/>
          <w:color w:val="1E1E1E"/>
          <w:kern w:val="0"/>
          <w:szCs w:val="21"/>
        </w:rPr>
        <w:t>  </w:t>
      </w:r>
      <w:r>
        <w:rPr>
          <w:rFonts w:ascii="楷体" w:eastAsia="楷体" w:hAnsi="楷体" w:cs="宋体" w:hint="eastAsia"/>
          <w:color w:val="1E1E1E"/>
          <w:kern w:val="0"/>
          <w:szCs w:val="21"/>
        </w:rPr>
        <w:t>②我非常赞赏朋友的做法，因为他知“怕”。其实，小到个人，大到国家，不都应该心存畏惧吗？</w:t>
      </w:r>
      <w:r>
        <w:rPr>
          <w:rFonts w:ascii="楷体" w:eastAsia="楷体" w:hAnsi="楷体" w:cs="宋体" w:hint="eastAsia"/>
          <w:color w:val="1E1E1E"/>
          <w:kern w:val="0"/>
          <w:szCs w:val="21"/>
        </w:rPr>
        <w:br/>
      </w:r>
      <w:r>
        <w:rPr>
          <w:rFonts w:ascii="宋体" w:eastAsia="楷体" w:hAnsi="宋体" w:cs="宋体" w:hint="eastAsia"/>
          <w:color w:val="1E1E1E"/>
          <w:kern w:val="0"/>
          <w:szCs w:val="21"/>
        </w:rPr>
        <w:t>  </w:t>
      </w:r>
      <w:r>
        <w:rPr>
          <w:rFonts w:ascii="楷体" w:eastAsia="楷体" w:hAnsi="楷体" w:cs="宋体" w:hint="eastAsia"/>
          <w:color w:val="1E1E1E"/>
          <w:kern w:val="0"/>
          <w:szCs w:val="21"/>
        </w:rPr>
        <w:t>③个人应该懂得畏惧。孔子说：“君子有三畏：畏天命，畏大人，畏圣人之言。”天命就是老</w:t>
      </w:r>
      <w:r>
        <w:rPr>
          <w:rFonts w:ascii="楷体" w:eastAsia="楷体" w:hAnsi="楷体" w:cs="宋体" w:hint="eastAsia"/>
          <w:color w:val="1E1E1E"/>
          <w:kern w:val="0"/>
          <w:szCs w:val="21"/>
        </w:rPr>
        <w:t>天爷赐予的命运；大人是指有地位、有号召力的人；圣人之言，是指古往今来那些道德高尚的人所发表的言论。孔子所说的“君子三畏”是否适用于今天的社会生活，我们姑且不去讨论，但对于他“人要知畏惧”的主张，我双手赞成。在现代社会，我觉得人应该“怕”的至少有两种：一是应该“怕”法律，就是要遵守基本的法律与规章制度，用古人的话说，叫“畏法度”；二是应该“怕”道德，也就是那些虽不违法，但明显违背社会道德、会被人戳脊梁骨的事绝对不做。那些因为图一己之欲、逞一时之快而无视法律和道德的人，当他们为自己的“无所畏惧”痛悔不已的时候，</w:t>
      </w:r>
      <w:r>
        <w:rPr>
          <w:rFonts w:ascii="楷体" w:eastAsia="楷体" w:hAnsi="楷体" w:cs="宋体" w:hint="eastAsia"/>
          <w:color w:val="1E1E1E"/>
          <w:kern w:val="0"/>
          <w:szCs w:val="21"/>
        </w:rPr>
        <w:t>不也正是用自己的亲身经历为我们敲响了警钟吗？</w:t>
      </w:r>
      <w:r>
        <w:rPr>
          <w:rFonts w:ascii="楷体" w:eastAsia="楷体" w:hAnsi="楷体" w:cs="宋体" w:hint="eastAsia"/>
          <w:color w:val="1E1E1E"/>
          <w:kern w:val="0"/>
          <w:szCs w:val="21"/>
        </w:rPr>
        <w:br/>
      </w:r>
      <w:r>
        <w:rPr>
          <w:rFonts w:ascii="宋体" w:eastAsia="楷体" w:hAnsi="宋体" w:cs="宋体" w:hint="eastAsia"/>
          <w:color w:val="1E1E1E"/>
          <w:kern w:val="0"/>
          <w:szCs w:val="21"/>
        </w:rPr>
        <w:t>  </w:t>
      </w:r>
      <w:r>
        <w:rPr>
          <w:rFonts w:ascii="楷体" w:eastAsia="楷体" w:hAnsi="楷体" w:cs="宋体" w:hint="eastAsia"/>
          <w:color w:val="1E1E1E"/>
          <w:kern w:val="0"/>
          <w:szCs w:val="21"/>
        </w:rPr>
        <w:t>④不仅个人要学会知道“怕”，一个国家也是如此。许多国家都经历过苦难和挫折，人民曾经深受其害，国家的文明进程也大大受挫。有的国家不知“怕”，对过去的苦难和挫折毫不上心，总是好了疮疤忘了疼；有的国家却总是“怕”着，生怕类似的悲剧重演，因而他们总是居安思危，充满忧患意识。</w:t>
      </w:r>
      <w:r>
        <w:rPr>
          <w:rFonts w:ascii="楷体" w:eastAsia="楷体" w:hAnsi="楷体" w:cs="宋体" w:hint="eastAsia"/>
          <w:color w:val="1E1E1E"/>
          <w:kern w:val="0"/>
          <w:szCs w:val="21"/>
        </w:rPr>
        <w:t>1845</w:t>
      </w:r>
      <w:r>
        <w:rPr>
          <w:rFonts w:ascii="楷体" w:eastAsia="楷体" w:hAnsi="楷体" w:cs="宋体" w:hint="eastAsia"/>
          <w:color w:val="1E1E1E"/>
          <w:kern w:val="0"/>
          <w:szCs w:val="21"/>
        </w:rPr>
        <w:t>年，一种卵菌登陆爱尔兰岛，使得全岛土豆减少三分之一，灾荒一直持续到</w:t>
      </w:r>
      <w:r>
        <w:rPr>
          <w:rFonts w:ascii="楷体" w:eastAsia="楷体" w:hAnsi="楷体" w:cs="宋体" w:hint="eastAsia"/>
          <w:color w:val="1E1E1E"/>
          <w:kern w:val="0"/>
          <w:szCs w:val="21"/>
        </w:rPr>
        <w:t>1852</w:t>
      </w:r>
      <w:r>
        <w:rPr>
          <w:rFonts w:ascii="楷体" w:eastAsia="楷体" w:hAnsi="楷体" w:cs="宋体" w:hint="eastAsia"/>
          <w:color w:val="1E1E1E"/>
          <w:kern w:val="0"/>
          <w:szCs w:val="21"/>
        </w:rPr>
        <w:t>年。这场大饥荒使爱尔兰人口锐减</w:t>
      </w:r>
      <w:r>
        <w:rPr>
          <w:rFonts w:ascii="楷体" w:eastAsia="楷体" w:hAnsi="楷体" w:cs="宋体" w:hint="eastAsia"/>
          <w:color w:val="1E1E1E"/>
          <w:kern w:val="0"/>
          <w:szCs w:val="21"/>
        </w:rPr>
        <w:t>20%</w:t>
      </w:r>
      <w:r>
        <w:rPr>
          <w:rFonts w:ascii="楷体" w:eastAsia="楷体" w:hAnsi="楷体" w:cs="宋体" w:hint="eastAsia"/>
          <w:color w:val="1E1E1E"/>
          <w:kern w:val="0"/>
          <w:szCs w:val="21"/>
        </w:rPr>
        <w:t>至</w:t>
      </w:r>
      <w:r>
        <w:rPr>
          <w:rFonts w:ascii="楷体" w:eastAsia="楷体" w:hAnsi="楷体" w:cs="宋体" w:hint="eastAsia"/>
          <w:color w:val="1E1E1E"/>
          <w:kern w:val="0"/>
          <w:szCs w:val="21"/>
        </w:rPr>
        <w:t>25%</w:t>
      </w:r>
      <w:r>
        <w:rPr>
          <w:rFonts w:ascii="楷体" w:eastAsia="楷体" w:hAnsi="楷体" w:cs="宋体" w:hint="eastAsia"/>
          <w:color w:val="1E1E1E"/>
          <w:kern w:val="0"/>
          <w:szCs w:val="21"/>
        </w:rPr>
        <w:t>．爱尔兰人没有忘记这场苦难，他们在首都街头竖起了大型的纪念雕塑，其中一</w:t>
      </w:r>
      <w:r>
        <w:rPr>
          <w:rFonts w:ascii="楷体" w:eastAsia="楷体" w:hAnsi="楷体" w:cs="宋体" w:hint="eastAsia"/>
          <w:color w:val="1E1E1E"/>
          <w:kern w:val="0"/>
          <w:szCs w:val="21"/>
        </w:rPr>
        <w:t>组饥民的群像栩栩如生，那哭天喊地的表情时刻提醒人们不能忘记历史。在罗斯康芒郡的一座庄园里设立有大饥荒博物馆，里面有关于这场饥荒的最完整的收藏。爱尔兰的史学家和文学艺术家更没有忘记这场大饥荒，关于这场饥荒的著作、论文、文艺作品如潮喷涌。生活是公正的，像爱尔兰这样知“怕”的国家，在灾难来临的时候往往有备无患，因而幸运地躲避了后来一些灾难性的意外事件。</w:t>
      </w:r>
      <w:r>
        <w:rPr>
          <w:rFonts w:ascii="楷体" w:eastAsia="楷体" w:hAnsi="楷体" w:cs="宋体" w:hint="eastAsia"/>
          <w:color w:val="1E1E1E"/>
          <w:kern w:val="0"/>
          <w:szCs w:val="21"/>
        </w:rPr>
        <w:br/>
      </w:r>
      <w:r>
        <w:rPr>
          <w:rFonts w:ascii="宋体" w:eastAsia="楷体" w:hAnsi="宋体" w:cs="宋体" w:hint="eastAsia"/>
          <w:color w:val="1E1E1E"/>
          <w:kern w:val="0"/>
          <w:szCs w:val="21"/>
        </w:rPr>
        <w:t>  </w:t>
      </w:r>
      <w:r>
        <w:rPr>
          <w:rFonts w:ascii="楷体" w:eastAsia="楷体" w:hAnsi="楷体" w:cs="宋体" w:hint="eastAsia"/>
          <w:color w:val="1E1E1E"/>
          <w:kern w:val="0"/>
          <w:szCs w:val="21"/>
        </w:rPr>
        <w:t>⑤中国人一向讳言“怕”，在一些人看来，说自己“怕”，就等于承认自己怯懦，其实这完全是误解。一个人知道必要的“怕”，他才可能去做好人、善人，去做君子；一个国家知</w:t>
      </w:r>
      <w:r>
        <w:rPr>
          <w:rFonts w:ascii="楷体" w:eastAsia="楷体" w:hAnsi="楷体" w:cs="宋体" w:hint="eastAsia"/>
          <w:color w:val="1E1E1E"/>
          <w:kern w:val="0"/>
          <w:szCs w:val="21"/>
        </w:rPr>
        <w:t>道必要的“怕”，它才会将各种社会规则和保障体系设计得很完备，使之成为全体公民温暖、快乐的命运共同体。（有删改）</w:t>
      </w:r>
    </w:p>
    <w:p w:rsidR="001B490E">
      <w:pPr>
        <w:rPr>
          <w:rFonts w:ascii="黑体" w:eastAsia="黑体" w:hAnsi="黑体" w:cs="宋体"/>
          <w:color w:val="FF0000"/>
          <w:kern w:val="0"/>
          <w:szCs w:val="21"/>
        </w:rPr>
      </w:pPr>
      <w:r>
        <w:rPr>
          <w:rFonts w:ascii="黑体" w:eastAsia="黑体" w:hAnsi="黑体" w:cs="宋体" w:hint="eastAsia"/>
          <w:color w:val="1E1E1E"/>
          <w:kern w:val="0"/>
          <w:szCs w:val="21"/>
        </w:rPr>
        <w:t>10.</w:t>
      </w:r>
      <w:r>
        <w:rPr>
          <w:rFonts w:ascii="黑体" w:eastAsia="黑体" w:hAnsi="黑体" w:cs="宋体" w:hint="eastAsia"/>
          <w:bCs/>
          <w:szCs w:val="21"/>
          <w:lang w:bidi="ne-NP"/>
        </w:rPr>
        <w:t xml:space="preserve"> </w:t>
      </w:r>
      <w:r>
        <w:rPr>
          <w:rFonts w:ascii="黑体" w:eastAsia="黑体" w:hAnsi="黑体" w:cs="宋体" w:hint="eastAsia"/>
          <w:bCs/>
          <w:szCs w:val="21"/>
          <w:lang w:bidi="ne-NP"/>
        </w:rPr>
        <w:t>选出下列对本文理解或分析</w:t>
      </w:r>
      <w:r>
        <w:rPr>
          <w:rFonts w:ascii="黑体" w:eastAsia="黑体" w:hAnsi="黑体" w:cs="宋体" w:hint="eastAsia"/>
          <w:bCs/>
          <w:szCs w:val="21"/>
          <w:em w:val="dot"/>
          <w:lang w:bidi="ne-NP"/>
        </w:rPr>
        <w:t>不正确</w:t>
      </w:r>
      <w:r>
        <w:rPr>
          <w:rFonts w:ascii="黑体" w:eastAsia="黑体" w:hAnsi="黑体" w:cs="宋体" w:hint="eastAsia"/>
          <w:bCs/>
          <w:szCs w:val="21"/>
          <w:lang w:bidi="ne-NP"/>
        </w:rPr>
        <w:t>的一项是（</w:t>
      </w:r>
      <w:r>
        <w:rPr>
          <w:rFonts w:ascii="黑体" w:eastAsia="黑体" w:hAnsi="黑体" w:cs="宋体" w:hint="eastAsia"/>
          <w:bCs/>
          <w:szCs w:val="21"/>
          <w:lang w:bidi="ne-NP"/>
        </w:rPr>
        <w:t>3</w:t>
      </w:r>
      <w:r>
        <w:rPr>
          <w:rFonts w:ascii="黑体" w:eastAsia="黑体" w:hAnsi="黑体" w:cs="宋体" w:hint="eastAsia"/>
          <w:bCs/>
          <w:szCs w:val="21"/>
          <w:lang w:bidi="ne-NP"/>
        </w:rPr>
        <w:t>分）</w:t>
      </w:r>
    </w:p>
    <w:p w:rsidR="001B490E">
      <w:pPr>
        <w:widowControl/>
        <w:ind w:firstLine="420" w:firstLineChars="200"/>
        <w:jc w:val="left"/>
        <w:rPr>
          <w:rFonts w:ascii="宋体" w:hAnsi="宋体" w:cs="宋体"/>
          <w:kern w:val="0"/>
          <w:szCs w:val="21"/>
        </w:rPr>
      </w:pPr>
      <w:r>
        <w:rPr>
          <w:rFonts w:ascii="宋体" w:hAnsi="宋体" w:cs="宋体" w:hint="eastAsia"/>
          <w:color w:val="1E1E1E"/>
          <w:kern w:val="0"/>
          <w:szCs w:val="21"/>
        </w:rPr>
        <w:t>A.</w:t>
      </w:r>
      <w:r>
        <w:rPr>
          <w:rFonts w:ascii="宋体" w:hAnsi="宋体" w:cs="宋体" w:hint="eastAsia"/>
          <w:color w:val="1E1E1E"/>
          <w:kern w:val="0"/>
          <w:szCs w:val="21"/>
        </w:rPr>
        <w:t>本文的中心论点是：</w:t>
      </w:r>
      <w:r>
        <w:rPr>
          <w:rFonts w:ascii="宋体" w:hAnsi="宋体" w:cs="宋体" w:hint="eastAsia"/>
          <w:kern w:val="0"/>
          <w:szCs w:val="21"/>
        </w:rPr>
        <w:t>小到个人，大到国家，都应该心存畏惧。</w:t>
      </w:r>
    </w:p>
    <w:p w:rsidR="001B490E">
      <w:pPr>
        <w:widowControl/>
        <w:ind w:firstLine="420" w:firstLineChars="200"/>
        <w:jc w:val="left"/>
        <w:rPr>
          <w:rFonts w:ascii="宋体" w:hAnsi="宋体" w:cs="宋体"/>
          <w:kern w:val="0"/>
          <w:szCs w:val="21"/>
        </w:rPr>
      </w:pPr>
      <w:r>
        <w:rPr>
          <w:rFonts w:ascii="宋体" w:hAnsi="宋体" w:cs="宋体" w:hint="eastAsia"/>
          <w:kern w:val="0"/>
          <w:szCs w:val="21"/>
        </w:rPr>
        <w:t>B.</w:t>
      </w:r>
      <w:r>
        <w:rPr>
          <w:rFonts w:ascii="宋体" w:hAnsi="宋体" w:cs="宋体" w:hint="eastAsia"/>
          <w:color w:val="1E1E1E"/>
          <w:kern w:val="0"/>
          <w:szCs w:val="21"/>
        </w:rPr>
        <w:t xml:space="preserve"> </w:t>
      </w:r>
      <w:r>
        <w:rPr>
          <w:rFonts w:ascii="宋体" w:hAnsi="宋体" w:cs="宋体" w:hint="eastAsia"/>
          <w:color w:val="1E1E1E"/>
          <w:kern w:val="0"/>
          <w:szCs w:val="21"/>
        </w:rPr>
        <w:t>在现代社会，人们一是</w:t>
      </w:r>
      <w:r>
        <w:rPr>
          <w:rFonts w:ascii="宋体" w:hAnsi="宋体" w:cs="宋体" w:hint="eastAsia"/>
          <w:color w:val="1E1E1E"/>
          <w:kern w:val="0"/>
          <w:szCs w:val="21"/>
        </w:rPr>
        <w:t xml:space="preserve"> </w:t>
      </w:r>
      <w:r>
        <w:rPr>
          <w:rFonts w:ascii="宋体" w:hAnsi="宋体" w:cs="宋体" w:hint="eastAsia"/>
          <w:color w:val="1E1E1E"/>
          <w:kern w:val="0"/>
          <w:szCs w:val="21"/>
        </w:rPr>
        <w:t>“怕”法律，就是要遵守基本的法律与规章制度，；二是</w:t>
      </w:r>
      <w:r>
        <w:rPr>
          <w:rFonts w:ascii="宋体" w:hAnsi="宋体" w:cs="宋体" w:hint="eastAsia"/>
          <w:color w:val="1E1E1E"/>
          <w:kern w:val="0"/>
          <w:szCs w:val="21"/>
        </w:rPr>
        <w:t xml:space="preserve"> </w:t>
      </w:r>
      <w:r>
        <w:rPr>
          <w:rFonts w:ascii="宋体" w:hAnsi="宋体" w:cs="宋体" w:hint="eastAsia"/>
          <w:color w:val="1E1E1E"/>
          <w:kern w:val="0"/>
          <w:szCs w:val="21"/>
        </w:rPr>
        <w:t>“怕”道德，那些违背社会道德、会被人戳脊梁骨的事绝对不做。</w:t>
      </w:r>
    </w:p>
    <w:p w:rsidR="001B490E">
      <w:pPr>
        <w:widowControl/>
        <w:ind w:firstLine="420" w:firstLineChars="200"/>
        <w:jc w:val="left"/>
        <w:rPr>
          <w:rFonts w:ascii="宋体" w:hAnsi="宋体" w:cs="宋体"/>
          <w:color w:val="1E1E1E"/>
          <w:kern w:val="0"/>
          <w:szCs w:val="21"/>
        </w:rPr>
      </w:pPr>
      <w:r>
        <w:rPr>
          <w:rFonts w:ascii="宋体" w:hAnsi="宋体" w:cs="宋体" w:hint="eastAsia"/>
          <w:kern w:val="0"/>
          <w:szCs w:val="21"/>
        </w:rPr>
        <w:t>C.</w:t>
      </w:r>
      <w:r>
        <w:rPr>
          <w:rFonts w:ascii="宋体" w:hAnsi="宋体" w:cs="宋体" w:hint="eastAsia"/>
          <w:color w:val="1E1E1E"/>
          <w:kern w:val="0"/>
          <w:szCs w:val="21"/>
        </w:rPr>
        <w:t>个人、国家都要学会知道“怕”。国家都经历过苦难和挫折，人民曾经都深受其害，国家的文明进程也大大受挫。</w:t>
      </w:r>
    </w:p>
    <w:p w:rsidR="001B490E">
      <w:pPr>
        <w:widowControl/>
        <w:ind w:firstLine="420" w:firstLineChars="200"/>
        <w:jc w:val="left"/>
        <w:rPr>
          <w:rFonts w:ascii="宋体" w:hAnsi="宋体" w:cs="宋体"/>
          <w:color w:val="1E1E1E"/>
          <w:kern w:val="0"/>
          <w:szCs w:val="21"/>
        </w:rPr>
      </w:pPr>
      <w:r>
        <w:rPr>
          <w:rFonts w:ascii="宋体" w:hAnsi="宋体" w:cs="宋体" w:hint="eastAsia"/>
          <w:kern w:val="0"/>
          <w:szCs w:val="21"/>
        </w:rPr>
        <w:t>D</w:t>
      </w:r>
      <w:r>
        <w:rPr>
          <w:rFonts w:ascii="宋体" w:hAnsi="宋体" w:cs="宋体" w:hint="eastAsia"/>
          <w:color w:val="1E1E1E"/>
          <w:kern w:val="0"/>
          <w:szCs w:val="21"/>
        </w:rPr>
        <w:t>爱尔兰人在首都街头竖起了大型的纪念雕塑，其中一组哭天喊地的饥民的群像栩栩如生，他们的表情时刻提醒人们不能忘记历史。</w:t>
      </w:r>
    </w:p>
    <w:p w:rsidR="001B490E">
      <w:pPr>
        <w:widowControl/>
        <w:jc w:val="left"/>
        <w:rPr>
          <w:rFonts w:ascii="黑体" w:eastAsia="黑体" w:hAnsi="黑体" w:cs="宋体"/>
          <w:color w:val="1E1E1E"/>
          <w:kern w:val="0"/>
          <w:szCs w:val="21"/>
        </w:rPr>
      </w:pPr>
      <w:r>
        <w:rPr>
          <w:rFonts w:ascii="黑体" w:eastAsia="黑体" w:hAnsi="黑体" w:cs="宋体" w:hint="eastAsia"/>
          <w:color w:val="1E1E1E"/>
          <w:kern w:val="0"/>
          <w:szCs w:val="21"/>
        </w:rPr>
        <w:t>11.</w:t>
      </w:r>
      <w:r>
        <w:rPr>
          <w:rFonts w:ascii="黑体" w:eastAsia="黑体" w:hAnsi="黑体" w:cs="宋体" w:hint="eastAsia"/>
          <w:color w:val="1E1E1E"/>
          <w:kern w:val="0"/>
          <w:szCs w:val="21"/>
        </w:rPr>
        <w:t>请分析第③段的论证思路。（</w:t>
      </w:r>
      <w:r>
        <w:rPr>
          <w:rFonts w:ascii="黑体" w:eastAsia="黑体" w:hAnsi="黑体" w:cs="宋体" w:hint="eastAsia"/>
          <w:color w:val="1E1E1E"/>
          <w:kern w:val="0"/>
          <w:szCs w:val="21"/>
        </w:rPr>
        <w:t>3</w:t>
      </w:r>
      <w:r>
        <w:rPr>
          <w:rFonts w:ascii="黑体" w:eastAsia="黑体" w:hAnsi="黑体" w:cs="宋体" w:hint="eastAsia"/>
          <w:color w:val="1E1E1E"/>
          <w:kern w:val="0"/>
          <w:szCs w:val="21"/>
        </w:rPr>
        <w:t>分）</w:t>
      </w:r>
    </w:p>
    <w:p w:rsidR="001B490E">
      <w:pPr>
        <w:textAlignment w:val="baseline"/>
        <w:rPr>
          <w:bCs/>
        </w:rPr>
      </w:pPr>
      <w:r>
        <w:rPr>
          <w:bCs/>
        </w:rPr>
        <w:t xml:space="preserve"> </w:t>
      </w:r>
      <w:r>
        <w:rPr>
          <w:bCs/>
          <w:u w:val="single"/>
        </w:rPr>
        <w:t xml:space="preserve">                                                                                </w:t>
      </w:r>
    </w:p>
    <w:p w:rsidR="001B490E">
      <w:pPr>
        <w:textAlignment w:val="baseline"/>
        <w:rPr>
          <w:bCs/>
          <w:u w:val="single"/>
        </w:rPr>
      </w:pPr>
      <w:r>
        <w:rPr>
          <w:bCs/>
        </w:rPr>
        <w:t xml:space="preserve"> </w:t>
      </w:r>
      <w:r>
        <w:rPr>
          <w:bCs/>
          <w:u w:val="single"/>
        </w:rPr>
        <w:t xml:space="preserve">                                                                                </w:t>
      </w:r>
    </w:p>
    <w:p w:rsidR="001B490E">
      <w:pPr>
        <w:textAlignment w:val="baseline"/>
        <w:rPr>
          <w:rFonts w:ascii="宋体" w:hAnsi="宋体" w:cs="宋体"/>
          <w:color w:val="1E1E1E"/>
          <w:kern w:val="0"/>
          <w:szCs w:val="21"/>
        </w:rPr>
      </w:pPr>
      <w:r>
        <w:rPr>
          <w:rFonts w:hint="eastAsia"/>
          <w:bCs/>
          <w:u w:val="single"/>
        </w:rPr>
        <w:t xml:space="preserve">              </w:t>
      </w:r>
      <w:r>
        <w:rPr>
          <w:rFonts w:hint="eastAsia"/>
          <w:bCs/>
          <w:u w:val="single"/>
        </w:rPr>
        <w:t xml:space="preserve">                                                                    </w:t>
      </w:r>
      <w:r>
        <w:rPr>
          <w:rFonts w:hint="eastAsia"/>
          <w:bCs/>
        </w:rPr>
        <w:t xml:space="preserve">            </w:t>
      </w:r>
    </w:p>
    <w:p w:rsidR="001B490E">
      <w:pPr>
        <w:widowControl/>
        <w:jc w:val="left"/>
        <w:rPr>
          <w:rFonts w:ascii="黑体" w:eastAsia="黑体" w:hAnsi="黑体" w:cs="宋体"/>
          <w:color w:val="1E1E1E"/>
          <w:kern w:val="0"/>
          <w:szCs w:val="21"/>
        </w:rPr>
      </w:pPr>
      <w:r>
        <w:rPr>
          <w:rFonts w:ascii="黑体" w:eastAsia="黑体" w:hAnsi="黑体" w:cs="宋体" w:hint="eastAsia"/>
          <w:color w:val="1E1E1E"/>
          <w:kern w:val="0"/>
          <w:szCs w:val="21"/>
        </w:rPr>
        <w:t>12.</w:t>
      </w:r>
      <w:r>
        <w:rPr>
          <w:rFonts w:ascii="黑体" w:eastAsia="黑体" w:hAnsi="黑体" w:cs="宋体" w:hint="eastAsia"/>
          <w:color w:val="1E1E1E"/>
          <w:kern w:val="0"/>
          <w:szCs w:val="21"/>
        </w:rPr>
        <w:t>下面的材料如果作为本文的论据，你认为放在哪一段中合适？请说明理由。（</w:t>
      </w:r>
      <w:r>
        <w:rPr>
          <w:rFonts w:ascii="黑体" w:eastAsia="黑体" w:hAnsi="黑体" w:cs="宋体" w:hint="eastAsia"/>
          <w:color w:val="1E1E1E"/>
          <w:kern w:val="0"/>
          <w:szCs w:val="21"/>
        </w:rPr>
        <w:t>2</w:t>
      </w:r>
      <w:r>
        <w:rPr>
          <w:rFonts w:ascii="黑体" w:eastAsia="黑体" w:hAnsi="黑体" w:cs="宋体" w:hint="eastAsia"/>
          <w:color w:val="1E1E1E"/>
          <w:kern w:val="0"/>
          <w:szCs w:val="21"/>
        </w:rPr>
        <w:t>分）</w:t>
      </w:r>
    </w:p>
    <w:p w:rsidR="001B490E">
      <w:pPr>
        <w:widowControl/>
        <w:ind w:left="105" w:firstLine="315" w:leftChars="50" w:firstLineChars="150"/>
        <w:jc w:val="left"/>
        <w:rPr>
          <w:rFonts w:ascii="楷体" w:eastAsia="楷体" w:hAnsi="楷体" w:cs="宋体"/>
          <w:color w:val="1E1E1E"/>
          <w:kern w:val="0"/>
          <w:szCs w:val="21"/>
        </w:rPr>
      </w:pPr>
      <w:r>
        <w:rPr>
          <w:rFonts w:ascii="楷体" w:eastAsia="楷体" w:hAnsi="楷体" w:cs="宋体" w:hint="eastAsia"/>
          <w:color w:val="1E1E1E"/>
          <w:kern w:val="0"/>
          <w:szCs w:val="21"/>
        </w:rPr>
        <w:t>【材料】</w:t>
      </w:r>
      <w:r>
        <w:rPr>
          <w:rFonts w:ascii="楷体" w:eastAsia="楷体" w:hAnsi="楷体" w:cs="宋体" w:hint="eastAsia"/>
          <w:color w:val="1E1E1E"/>
          <w:kern w:val="0"/>
          <w:szCs w:val="21"/>
        </w:rPr>
        <w:t>1958</w:t>
      </w:r>
      <w:r>
        <w:rPr>
          <w:rFonts w:ascii="楷体" w:eastAsia="楷体" w:hAnsi="楷体" w:cs="宋体" w:hint="eastAsia"/>
          <w:color w:val="1E1E1E"/>
          <w:kern w:val="0"/>
          <w:szCs w:val="21"/>
        </w:rPr>
        <w:t>年，我国开始了原子武器的研究。邓稼先奉命主持设计的我国第一颗原子弹和氢弹分别于</w:t>
      </w:r>
      <w:r>
        <w:rPr>
          <w:rFonts w:ascii="楷体" w:eastAsia="楷体" w:hAnsi="楷体" w:cs="宋体" w:hint="eastAsia"/>
          <w:color w:val="1E1E1E"/>
          <w:kern w:val="0"/>
          <w:szCs w:val="21"/>
        </w:rPr>
        <w:t>1964</w:t>
      </w:r>
      <w:r>
        <w:rPr>
          <w:rFonts w:ascii="楷体" w:eastAsia="楷体" w:hAnsi="楷体" w:cs="宋体" w:hint="eastAsia"/>
          <w:color w:val="1E1E1E"/>
          <w:kern w:val="0"/>
          <w:szCs w:val="21"/>
        </w:rPr>
        <w:t>年和</w:t>
      </w:r>
      <w:r>
        <w:rPr>
          <w:rFonts w:ascii="楷体" w:eastAsia="楷体" w:hAnsi="楷体" w:cs="宋体" w:hint="eastAsia"/>
          <w:color w:val="1E1E1E"/>
          <w:kern w:val="0"/>
          <w:szCs w:val="21"/>
        </w:rPr>
        <w:t>1967</w:t>
      </w:r>
      <w:r>
        <w:rPr>
          <w:rFonts w:ascii="楷体" w:eastAsia="楷体" w:hAnsi="楷体" w:cs="宋体" w:hint="eastAsia"/>
          <w:color w:val="1E1E1E"/>
          <w:kern w:val="0"/>
          <w:szCs w:val="21"/>
        </w:rPr>
        <w:t>年爆炸成功，我国国防自卫武器达到了世界先进水平，中华民族完全摆脱了任人宰割的危机。</w:t>
      </w:r>
    </w:p>
    <w:p w:rsidR="001B490E">
      <w:pPr>
        <w:widowControl/>
        <w:jc w:val="left"/>
        <w:rPr>
          <w:rFonts w:ascii="宋体" w:hAnsi="宋体" w:cs="宋体"/>
          <w:color w:val="1E1E1E"/>
          <w:kern w:val="0"/>
          <w:szCs w:val="21"/>
          <w:u w:val="single"/>
        </w:rPr>
      </w:pPr>
      <w:r>
        <w:rPr>
          <w:rFonts w:ascii="宋体" w:hAnsi="宋体" w:cs="宋体" w:hint="eastAsia"/>
          <w:color w:val="1E1E1E"/>
          <w:kern w:val="0"/>
          <w:szCs w:val="21"/>
        </w:rPr>
        <w:t> </w:t>
      </w:r>
      <w:r>
        <w:rPr>
          <w:rFonts w:ascii="宋体" w:hAnsi="宋体" w:cs="宋体" w:hint="eastAsia"/>
          <w:color w:val="1E1E1E"/>
          <w:kern w:val="0"/>
          <w:szCs w:val="21"/>
          <w:u w:val="single"/>
        </w:rPr>
        <w:t xml:space="preserve">                                                                                  </w:t>
      </w:r>
    </w:p>
    <w:p w:rsidR="001B490E">
      <w:pPr>
        <w:widowControl/>
        <w:jc w:val="left"/>
        <w:rPr>
          <w:rFonts w:ascii="宋体" w:hAnsi="宋体" w:cs="宋体"/>
          <w:color w:val="1E1E1E"/>
          <w:kern w:val="0"/>
          <w:szCs w:val="21"/>
        </w:rPr>
      </w:pPr>
      <w:r>
        <w:rPr>
          <w:rFonts w:ascii="宋体" w:hAnsi="宋体" w:cs="宋体" w:hint="eastAsia"/>
          <w:color w:val="1E1E1E"/>
          <w:kern w:val="0"/>
          <w:szCs w:val="21"/>
          <w:u w:val="single"/>
        </w:rPr>
        <w:t xml:space="preserve">                                                                                    </w:t>
      </w:r>
    </w:p>
    <w:p w:rsidR="001B490E">
      <w:pPr>
        <w:ind w:left="315" w:hanging="315" w:hangingChars="150"/>
        <w:textAlignment w:val="baseline"/>
        <w:rPr>
          <w:rFonts w:ascii="黑体" w:eastAsia="黑体" w:hAnsi="黑体"/>
        </w:rPr>
      </w:pPr>
      <w:r>
        <w:rPr>
          <w:rFonts w:ascii="黑体" w:eastAsia="黑体" w:hAnsi="黑体"/>
        </w:rPr>
        <w:t>（二）古诗文（</w:t>
      </w:r>
      <w:r>
        <w:rPr>
          <w:rFonts w:ascii="黑体" w:eastAsia="黑体" w:hAnsi="黑体" w:hint="eastAsia"/>
        </w:rPr>
        <w:t>24</w:t>
      </w:r>
      <w:r>
        <w:rPr>
          <w:rFonts w:ascii="黑体" w:eastAsia="黑体" w:hAnsi="黑体"/>
        </w:rPr>
        <w:t>分）</w:t>
      </w:r>
    </w:p>
    <w:p w:rsidR="001B490E">
      <w:pPr>
        <w:ind w:left="315" w:hanging="315" w:hangingChars="150"/>
        <w:textAlignment w:val="baseline"/>
        <w:rPr>
          <w:rFonts w:asciiTheme="minorEastAsia" w:eastAsiaTheme="minorEastAsia" w:hAnsiTheme="minorEastAsia"/>
          <w:b/>
        </w:rPr>
      </w:pPr>
      <w:r>
        <w:rPr>
          <w:rFonts w:hint="eastAsia"/>
        </w:rPr>
        <w:t>　　</w:t>
      </w:r>
      <w:r>
        <w:rPr>
          <w:rFonts w:asciiTheme="minorEastAsia" w:eastAsiaTheme="minorEastAsia" w:hAnsiTheme="minorEastAsia" w:hint="eastAsia"/>
          <w:b/>
        </w:rPr>
        <w:t>古诗文默写（</w:t>
      </w:r>
      <w:r>
        <w:rPr>
          <w:rFonts w:asciiTheme="minorEastAsia" w:eastAsiaTheme="minorEastAsia" w:hAnsiTheme="minorEastAsia" w:hint="eastAsia"/>
          <w:b/>
        </w:rPr>
        <w:t>6</w:t>
      </w:r>
      <w:r>
        <w:rPr>
          <w:rFonts w:asciiTheme="minorEastAsia" w:eastAsiaTheme="minorEastAsia" w:hAnsiTheme="minorEastAsia" w:hint="eastAsia"/>
          <w:b/>
        </w:rPr>
        <w:t>分）</w:t>
      </w:r>
    </w:p>
    <w:p w:rsidR="001B490E">
      <w:pPr>
        <w:pStyle w:val="HTML1"/>
        <w:ind w:left="315" w:hanging="315" w:hangingChars="150"/>
        <w:jc w:val="both"/>
        <w:textAlignment w:val="baseline"/>
        <w:rPr>
          <w:rFonts w:ascii="黑体" w:eastAsia="黑体" w:hAnsi="黑体" w:hint="default"/>
          <w:sz w:val="21"/>
        </w:rPr>
      </w:pPr>
      <w:r>
        <w:rPr>
          <w:rFonts w:ascii="黑体" w:eastAsia="黑体" w:hAnsi="黑体" w:hint="default"/>
          <w:sz w:val="21"/>
        </w:rPr>
        <w:t>13</w:t>
      </w:r>
      <w:r>
        <w:rPr>
          <w:rFonts w:ascii="黑体" w:eastAsia="黑体" w:hAnsi="黑体" w:hint="default"/>
          <w:sz w:val="21"/>
        </w:rPr>
        <w:t>．</w:t>
      </w:r>
      <w:r>
        <w:rPr>
          <w:rFonts w:ascii="黑体" w:eastAsia="黑体" w:hAnsi="黑体"/>
          <w:sz w:val="21"/>
        </w:rPr>
        <w:t>按要求默写填空。</w:t>
      </w:r>
      <w:r>
        <w:rPr>
          <w:rFonts w:ascii="黑体" w:eastAsia="黑体" w:hAnsi="黑体" w:hint="default"/>
          <w:sz w:val="21"/>
        </w:rPr>
        <w:t xml:space="preserve"> </w:t>
      </w:r>
    </w:p>
    <w:p w:rsidR="001B490E">
      <w:pPr>
        <w:snapToGrid w:val="0"/>
        <w:ind w:firstLine="315" w:firstLineChars="150"/>
        <w:rPr>
          <w:rFonts w:ascii="宋体" w:hAnsi="宋体"/>
          <w:szCs w:val="21"/>
        </w:rPr>
      </w:pPr>
      <w:r>
        <w:rPr>
          <w:rFonts w:hint="eastAsia"/>
        </w:rPr>
        <w:t>（</w:t>
      </w:r>
      <w:r>
        <w:rPr>
          <w:rFonts w:hint="eastAsia"/>
        </w:rPr>
        <w:t>1</w:t>
      </w:r>
      <w:r>
        <w:rPr>
          <w:rFonts w:hint="eastAsia"/>
        </w:rPr>
        <w:t>）</w:t>
      </w:r>
      <w:r>
        <w:rPr>
          <w:rFonts w:ascii="宋体" w:hAnsi="宋体"/>
          <w:szCs w:val="21"/>
        </w:rPr>
        <w:t>莫听穿林打叶声，</w:t>
      </w:r>
      <w:r>
        <w:rPr>
          <w:rFonts w:ascii="宋体" w:hAnsi="宋体" w:hint="eastAsia"/>
          <w:szCs w:val="21"/>
          <w:u w:val="single"/>
        </w:rPr>
        <w:t xml:space="preserve">                   </w:t>
      </w:r>
      <w:r>
        <w:rPr>
          <w:rFonts w:ascii="宋体" w:hAnsi="宋体"/>
          <w:szCs w:val="21"/>
        </w:rPr>
        <w:t>。</w:t>
      </w:r>
      <w:r>
        <w:rPr>
          <w:rFonts w:ascii="宋体" w:hAnsi="宋体" w:hint="eastAsia"/>
          <w:szCs w:val="21"/>
        </w:rPr>
        <w:t>（苏轼《定</w:t>
      </w:r>
      <w:r>
        <w:rPr>
          <w:rFonts w:ascii="宋体" w:hAnsi="宋体"/>
          <w:szCs w:val="21"/>
        </w:rPr>
        <w:t>风波</w:t>
      </w:r>
      <w:r>
        <w:rPr>
          <w:rFonts w:ascii="宋体" w:hAnsi="宋体" w:hint="eastAsia"/>
          <w:szCs w:val="21"/>
        </w:rPr>
        <w:t>》）</w:t>
      </w:r>
      <w:r>
        <w:rPr>
          <w:rFonts w:ascii="宋体" w:hAnsi="宋体" w:hint="eastAsia"/>
          <w:szCs w:val="21"/>
        </w:rPr>
        <w:t xml:space="preserve">  </w:t>
      </w:r>
      <w:r>
        <w:rPr>
          <w:rFonts w:ascii="宋体" w:hAnsi="宋体" w:hint="eastAsia"/>
          <w:szCs w:val="21"/>
        </w:rPr>
        <w:t>（</w:t>
      </w:r>
      <w:r>
        <w:rPr>
          <w:rFonts w:ascii="宋体" w:hAnsi="宋体" w:hint="eastAsia"/>
          <w:szCs w:val="21"/>
        </w:rPr>
        <w:t>1</w:t>
      </w:r>
      <w:r>
        <w:rPr>
          <w:rFonts w:ascii="宋体" w:hAnsi="宋体" w:hint="eastAsia"/>
          <w:szCs w:val="21"/>
        </w:rPr>
        <w:t>分）</w:t>
      </w:r>
    </w:p>
    <w:p w:rsidR="001B490E">
      <w:pPr>
        <w:ind w:left="630" w:hanging="315" w:leftChars="150" w:hangingChars="150"/>
        <w:textAlignment w:val="baseline"/>
      </w:pPr>
      <w:r>
        <w:rPr>
          <w:rFonts w:hint="eastAsia"/>
        </w:rPr>
        <w:t>（</w:t>
      </w:r>
      <w:r>
        <w:rPr>
          <w:rFonts w:hint="eastAsia"/>
        </w:rPr>
        <w:t>2</w:t>
      </w:r>
      <w:r>
        <w:rPr>
          <w:rFonts w:hint="eastAsia"/>
        </w:rPr>
        <w:t>）</w:t>
      </w:r>
      <w:r>
        <w:rPr>
          <w:u w:val="single"/>
        </w:rPr>
        <w:t>　　　　　　　</w:t>
      </w:r>
      <w:r>
        <w:rPr>
          <w:u w:val="single"/>
        </w:rPr>
        <w:t xml:space="preserve">  </w:t>
      </w:r>
      <w:r>
        <w:rPr>
          <w:u w:val="single"/>
        </w:rPr>
        <w:t>　</w:t>
      </w:r>
      <w:r>
        <w:rPr>
          <w:rFonts w:hint="eastAsia"/>
        </w:rPr>
        <w:t>，半竿斜日旧关城</w:t>
      </w:r>
      <w:r>
        <w:t>。</w:t>
      </w:r>
      <w:r>
        <w:rPr>
          <w:rFonts w:hint="eastAsia"/>
        </w:rPr>
        <w:t>（纳兰性德《浣溪沙》）</w:t>
      </w:r>
      <w:r>
        <w:rPr>
          <w:rFonts w:hint="eastAsia"/>
        </w:rPr>
        <w:t xml:space="preserve">  </w:t>
      </w:r>
      <w:r>
        <w:rPr>
          <w:rFonts w:hint="eastAsia"/>
        </w:rPr>
        <w:t>（</w:t>
      </w:r>
      <w:r>
        <w:rPr>
          <w:rFonts w:hint="eastAsia"/>
        </w:rPr>
        <w:t>1</w:t>
      </w:r>
      <w:r>
        <w:rPr>
          <w:rFonts w:hint="eastAsia"/>
        </w:rPr>
        <w:t>分）</w:t>
      </w:r>
    </w:p>
    <w:p w:rsidR="001B490E">
      <w:pPr>
        <w:ind w:firstLine="315" w:firstLineChars="150"/>
        <w:rPr>
          <w:rFonts w:ascii="宋体" w:hAnsi="宋体" w:cs="宋体"/>
          <w:bCs/>
          <w:szCs w:val="21"/>
        </w:rPr>
      </w:pPr>
      <w:r>
        <w:rPr>
          <w:rFonts w:hint="eastAsia"/>
        </w:rPr>
        <w:t>（</w:t>
      </w:r>
      <w:r>
        <w:rPr>
          <w:rFonts w:hint="eastAsia"/>
        </w:rPr>
        <w:t>3</w:t>
      </w:r>
      <w:r>
        <w:rPr>
          <w:rFonts w:hint="eastAsia"/>
        </w:rPr>
        <w:t>）</w:t>
      </w:r>
      <w:r>
        <w:rPr>
          <w:rFonts w:ascii="宋体" w:hAnsi="宋体" w:cs="宋体" w:hint="eastAsia"/>
          <w:bCs/>
          <w:szCs w:val="21"/>
        </w:rPr>
        <w:t>范仲淹在《渔家傲</w:t>
      </w:r>
      <w:r>
        <w:rPr>
          <w:rFonts w:ascii="宋体" w:hAnsi="宋体" w:cs="宋体"/>
          <w:bCs/>
          <w:szCs w:val="21"/>
        </w:rPr>
        <w:t>•</w:t>
      </w:r>
      <w:r>
        <w:rPr>
          <w:rFonts w:ascii="宋体" w:hAnsi="宋体" w:cs="宋体" w:hint="eastAsia"/>
          <w:bCs/>
          <w:szCs w:val="21"/>
        </w:rPr>
        <w:t>秋思》中表达戍边将士思念家乡却又不甘无功而返的句子是：“</w:t>
      </w:r>
      <w:r>
        <w:rPr>
          <w:rFonts w:ascii="宋体" w:hAnsi="宋体" w:cs="宋体" w:hint="eastAsia"/>
          <w:bCs/>
          <w:szCs w:val="21"/>
          <w:u w:val="single"/>
        </w:rPr>
        <w:t xml:space="preserve">               </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u w:val="single"/>
        </w:rPr>
        <w:t xml:space="preserve">                 </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分）</w:t>
      </w:r>
    </w:p>
    <w:p w:rsidR="001B490E">
      <w:pPr>
        <w:ind w:firstLine="412" w:firstLineChars="196"/>
        <w:rPr>
          <w:rFonts w:ascii="宋体" w:hAnsi="宋体" w:cs="宋体"/>
          <w:bCs/>
          <w:szCs w:val="21"/>
        </w:rPr>
      </w:pPr>
      <w:r>
        <w:fldChar w:fldCharType="begin"/>
      </w:r>
      <w:r>
        <w:instrText xml:space="preserve"> = 4 \* GB2 </w:instrText>
      </w:r>
      <w:r>
        <w:fldChar w:fldCharType="separate"/>
      </w:r>
      <w:r>
        <w:rPr>
          <w:rFonts w:hint="eastAsia"/>
        </w:rPr>
        <w:t>⑷</w:t>
      </w:r>
      <w:r>
        <w:fldChar w:fldCharType="end"/>
      </w:r>
      <w:r>
        <w:rPr>
          <w:rFonts w:ascii="宋体" w:hAnsi="宋体" w:cs="宋体" w:hint="eastAsia"/>
          <w:bCs/>
          <w:szCs w:val="21"/>
        </w:rPr>
        <w:t>辛弃疾在《破阵子·为陈同甫赋壮词以寄之》中，用“</w:t>
      </w:r>
      <w:r>
        <w:rPr>
          <w:rFonts w:ascii="宋体" w:hAnsi="宋体" w:hint="eastAsia"/>
          <w:bCs/>
          <w:szCs w:val="21"/>
          <w:u w:val="single"/>
        </w:rPr>
        <w:t xml:space="preserve">           </w:t>
      </w:r>
      <w:r>
        <w:rPr>
          <w:rFonts w:ascii="宋体" w:hAnsi="宋体" w:cs="宋体" w:hint="eastAsia"/>
          <w:bCs/>
          <w:szCs w:val="21"/>
        </w:rPr>
        <w:t>，</w:t>
      </w:r>
      <w:r>
        <w:rPr>
          <w:rFonts w:ascii="宋体" w:hAnsi="宋体" w:hint="eastAsia"/>
          <w:bCs/>
          <w:szCs w:val="21"/>
          <w:u w:val="single"/>
        </w:rPr>
        <w:t xml:space="preserve">              </w:t>
      </w:r>
      <w:r>
        <w:rPr>
          <w:rFonts w:ascii="宋体" w:hAnsi="宋体" w:cs="宋体" w:hint="eastAsia"/>
          <w:bCs/>
          <w:szCs w:val="21"/>
        </w:rPr>
        <w:t>”描写了紧张、激烈的战争场面。</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分）</w:t>
      </w:r>
    </w:p>
    <w:p w:rsidR="001B490E">
      <w:pPr>
        <w:ind w:left="315" w:hanging="315" w:hangingChars="150"/>
        <w:textAlignment w:val="baseline"/>
        <w:rPr>
          <w:rFonts w:ascii="黑体" w:eastAsia="黑体" w:hAnsi="黑体"/>
        </w:rPr>
      </w:pPr>
      <w:r>
        <w:rPr>
          <w:rFonts w:ascii="黑体" w:eastAsia="黑体" w:hAnsi="黑体"/>
        </w:rPr>
        <w:t>古诗</w:t>
      </w:r>
      <w:r>
        <w:rPr>
          <w:rFonts w:ascii="黑体" w:eastAsia="黑体" w:hAnsi="黑体" w:hint="eastAsia"/>
        </w:rPr>
        <w:t>词阅读</w:t>
      </w:r>
      <w:r>
        <w:rPr>
          <w:rFonts w:ascii="黑体" w:eastAsia="黑体" w:hAnsi="黑体"/>
        </w:rPr>
        <w:t>（</w:t>
      </w:r>
      <w:r>
        <w:rPr>
          <w:rFonts w:ascii="黑体" w:eastAsia="黑体" w:hAnsi="黑体"/>
        </w:rPr>
        <w:t>4</w:t>
      </w:r>
      <w:r>
        <w:rPr>
          <w:rFonts w:ascii="黑体" w:eastAsia="黑体" w:hAnsi="黑体"/>
        </w:rPr>
        <w:t>分）</w:t>
      </w:r>
    </w:p>
    <w:p w:rsidR="001B490E">
      <w:pPr>
        <w:pStyle w:val="ListParagraph"/>
        <w:widowControl/>
        <w:numPr>
          <w:ilvl w:val="0"/>
          <w:numId w:val="1"/>
        </w:numPr>
        <w:shd w:val="clear" w:color="auto" w:fill="FFFFFF"/>
        <w:tabs>
          <w:tab w:val="left" w:pos="1980"/>
        </w:tabs>
        <w:ind w:left="0" w:firstLineChars="0"/>
        <w:jc w:val="center"/>
        <w:rPr>
          <w:rFonts w:ascii="黑体" w:eastAsia="黑体" w:hAnsi="黑体" w:cs="宋体"/>
          <w:bCs/>
          <w:kern w:val="0"/>
          <w:szCs w:val="21"/>
        </w:rPr>
      </w:pPr>
      <w:r>
        <w:rPr>
          <w:rFonts w:ascii="黑体" w:eastAsia="黑体" w:hAnsi="黑体" w:cs="宋体" w:hint="eastAsia"/>
          <w:bCs/>
          <w:kern w:val="0"/>
          <w:szCs w:val="21"/>
        </w:rPr>
        <w:t>江城子·密州出猎</w:t>
      </w:r>
    </w:p>
    <w:p w:rsidR="001B490E">
      <w:pPr>
        <w:pStyle w:val="ListParagraph"/>
        <w:widowControl/>
        <w:shd w:val="clear" w:color="auto" w:fill="FFFFFF"/>
        <w:tabs>
          <w:tab w:val="left" w:pos="1980"/>
        </w:tabs>
        <w:ind w:firstLine="0" w:firstLineChars="0"/>
        <w:jc w:val="center"/>
        <w:rPr>
          <w:rFonts w:ascii="楷体" w:eastAsia="楷体" w:hAnsi="楷体" w:cs="Calibri"/>
          <w:kern w:val="0"/>
          <w:szCs w:val="21"/>
        </w:rPr>
      </w:pPr>
      <w:r>
        <w:rPr>
          <w:rFonts w:ascii="楷体" w:eastAsia="楷体" w:hAnsi="楷体" w:cs="宋体" w:hint="eastAsia"/>
          <w:kern w:val="0"/>
          <w:szCs w:val="21"/>
        </w:rPr>
        <w:t>苏轼</w:t>
      </w:r>
    </w:p>
    <w:p w:rsidR="001B490E">
      <w:pPr>
        <w:widowControl/>
        <w:shd w:val="clear" w:color="auto" w:fill="FFFFFF"/>
        <w:ind w:firstLine="420" w:firstLineChars="200"/>
        <w:rPr>
          <w:rFonts w:ascii="楷体" w:eastAsia="楷体" w:hAnsi="楷体" w:cs="宋体"/>
          <w:kern w:val="0"/>
          <w:szCs w:val="21"/>
        </w:rPr>
      </w:pPr>
      <w:r>
        <w:rPr>
          <w:rFonts w:ascii="楷体" w:eastAsia="楷体" w:hAnsi="楷体" w:cs="宋体" w:hint="eastAsia"/>
          <w:kern w:val="0"/>
          <w:szCs w:val="21"/>
        </w:rPr>
        <w:t>老夫聊发少年狂，左牵黄，右擎苍，锦帽貂裘，千骑卷平冈。为报倾城随太守，亲射虎，看孙郎。</w:t>
      </w:r>
    </w:p>
    <w:p w:rsidR="001B490E">
      <w:pPr>
        <w:widowControl/>
        <w:shd w:val="clear" w:color="auto" w:fill="FFFFFF"/>
        <w:ind w:firstLine="420" w:firstLineChars="200"/>
        <w:rPr>
          <w:rFonts w:ascii="楷体" w:eastAsia="楷体" w:hAnsi="楷体" w:cs="宋体"/>
          <w:kern w:val="0"/>
          <w:szCs w:val="21"/>
        </w:rPr>
      </w:pPr>
      <w:r>
        <w:rPr>
          <w:rFonts w:ascii="楷体" w:eastAsia="楷体" w:hAnsi="楷体" w:cs="宋体" w:hint="eastAsia"/>
          <w:kern w:val="0"/>
          <w:szCs w:val="21"/>
        </w:rPr>
        <w:t>酒酣胸胆尚开张，鬃微霜，又何妨！持节云中，何日遣冯唐？会挽雕弓如满月，西北望，射天狼。</w:t>
      </w:r>
    </w:p>
    <w:p w:rsidR="001B490E">
      <w:pPr>
        <w:jc w:val="center"/>
        <w:rPr>
          <w:rFonts w:ascii="黑体" w:eastAsia="黑体" w:hAnsi="黑体"/>
        </w:rPr>
      </w:pPr>
      <w:r>
        <w:rPr>
          <w:rFonts w:ascii="黑体" w:eastAsia="黑体" w:hAnsi="黑体" w:hint="eastAsia"/>
        </w:rPr>
        <w:t>【乙】</w:t>
      </w:r>
      <w:r>
        <w:rPr>
          <w:rFonts w:ascii="黑体" w:eastAsia="黑体" w:hAnsi="黑体"/>
        </w:rPr>
        <w:t>太常引</w:t>
      </w:r>
      <w:r>
        <w:rPr>
          <w:rFonts w:ascii="黑体" w:eastAsia="黑体" w:hAnsi="黑体"/>
        </w:rPr>
        <w:t>·</w:t>
      </w:r>
      <w:r>
        <w:rPr>
          <w:rFonts w:ascii="黑体" w:eastAsia="黑体" w:hAnsi="黑体"/>
        </w:rPr>
        <w:t>建康中秋夜为吕叔潜赋</w:t>
      </w:r>
    </w:p>
    <w:p w:rsidR="001B490E">
      <w:pPr>
        <w:ind w:firstLine="105" w:firstLineChars="50"/>
        <w:jc w:val="center"/>
        <w:rPr>
          <w:rFonts w:ascii="楷体" w:eastAsia="楷体" w:hAnsi="楷体"/>
        </w:rPr>
      </w:pPr>
      <w:r>
        <w:rPr>
          <w:rFonts w:ascii="楷体" w:eastAsia="楷体" w:hAnsi="楷体"/>
        </w:rPr>
        <w:t>辛弃疾</w:t>
      </w:r>
      <w:r>
        <w:rPr>
          <w:rFonts w:ascii="楷体" w:eastAsia="楷体" w:hAnsi="楷体" w:hint="eastAsia"/>
        </w:rPr>
        <w:t>（南宋）</w:t>
      </w:r>
    </w:p>
    <w:p w:rsidR="001B490E">
      <w:pPr>
        <w:ind w:firstLine="1050" w:firstLineChars="500"/>
        <w:rPr>
          <w:rFonts w:ascii="楷体" w:eastAsia="楷体" w:hAnsi="楷体"/>
        </w:rPr>
      </w:pPr>
      <w:r>
        <w:rPr>
          <w:rFonts w:ascii="楷体" w:eastAsia="楷体" w:hAnsi="楷体"/>
        </w:rPr>
        <w:t>一轮秋影转金波，飞镜又重磨。把酒问姮娥：被白发</w:t>
      </w:r>
      <w:r>
        <w:rPr>
          <w:rFonts w:ascii="楷体" w:eastAsia="楷体" w:hAnsi="楷体" w:hint="eastAsia"/>
        </w:rPr>
        <w:t>，</w:t>
      </w:r>
      <w:r>
        <w:rPr>
          <w:rFonts w:ascii="楷体" w:eastAsia="楷体" w:hAnsi="楷体"/>
        </w:rPr>
        <w:t>欺人奈何？</w:t>
      </w:r>
    </w:p>
    <w:p w:rsidR="001B490E">
      <w:pPr>
        <w:jc w:val="center"/>
        <w:rPr>
          <w:rFonts w:ascii="楷体" w:eastAsia="楷体" w:hAnsi="楷体"/>
        </w:rPr>
      </w:pPr>
      <w:r>
        <w:rPr>
          <w:rFonts w:ascii="楷体" w:eastAsia="楷体" w:hAnsi="楷体"/>
        </w:rPr>
        <w:t>乘风好去，长空万里，直下看山河。斫去桂婆娑，人道是</w:t>
      </w:r>
      <w:r>
        <w:rPr>
          <w:rFonts w:ascii="楷体" w:eastAsia="楷体" w:hAnsi="楷体" w:hint="eastAsia"/>
        </w:rPr>
        <w:t>，</w:t>
      </w:r>
      <w:r>
        <w:rPr>
          <w:rFonts w:ascii="楷体" w:eastAsia="楷体" w:hAnsi="楷体"/>
        </w:rPr>
        <w:t>清光更多。</w:t>
      </w:r>
    </w:p>
    <w:p w:rsidR="001B490E">
      <w:pPr>
        <w:rPr>
          <w:rFonts w:ascii="黑体" w:eastAsia="黑体" w:hAnsi="黑体"/>
        </w:rPr>
      </w:pPr>
      <w:r>
        <w:rPr>
          <w:rFonts w:ascii="黑体" w:eastAsia="黑体" w:hAnsi="黑体"/>
        </w:rPr>
        <w:t>14</w:t>
      </w:r>
      <w:r>
        <w:rPr>
          <w:rFonts w:ascii="黑体" w:eastAsia="黑体" w:hAnsi="黑体"/>
        </w:rPr>
        <w:t>．</w:t>
      </w:r>
      <w:r>
        <w:rPr>
          <w:rFonts w:ascii="黑体" w:eastAsia="黑体" w:hAnsi="黑体" w:hint="eastAsia"/>
        </w:rPr>
        <w:t>【甲】</w:t>
      </w:r>
      <w:r>
        <w:rPr>
          <w:rStyle w:val="tpccontent1"/>
          <w:rFonts w:ascii="黑体" w:eastAsia="黑体" w:hAnsi="黑体" w:hint="eastAsia"/>
          <w:szCs w:val="21"/>
        </w:rPr>
        <w:t>词的上片写</w:t>
      </w:r>
      <w:r>
        <w:rPr>
          <w:rFonts w:ascii="黑体" w:eastAsia="黑体" w:hAnsi="黑体" w:cs="宋体" w:hint="eastAsia"/>
          <w:kern w:val="0"/>
          <w:szCs w:val="21"/>
          <w:u w:val="single"/>
        </w:rPr>
        <w:t xml:space="preserve">                 </w:t>
      </w:r>
      <w:r>
        <w:rPr>
          <w:rStyle w:val="tpccontent1"/>
          <w:rFonts w:ascii="黑体" w:eastAsia="黑体" w:hAnsi="黑体" w:hint="eastAsia"/>
          <w:szCs w:val="21"/>
        </w:rPr>
        <w:t>，突</w:t>
      </w:r>
      <w:r>
        <w:rPr>
          <w:rFonts w:ascii="黑体" w:eastAsia="黑体" w:hAnsi="黑体" w:cs="宋体" w:hint="eastAsia"/>
          <w:kern w:val="0"/>
          <w:szCs w:val="21"/>
        </w:rPr>
        <w:t>出观猎盛况，</w:t>
      </w:r>
      <w:r>
        <w:rPr>
          <w:rStyle w:val="tpccontent1"/>
          <w:rFonts w:ascii="黑体" w:eastAsia="黑体" w:hAnsi="黑体" w:hint="eastAsia"/>
          <w:szCs w:val="21"/>
        </w:rPr>
        <w:t>下片抒写作者</w:t>
      </w:r>
      <w:r>
        <w:rPr>
          <w:rFonts w:ascii="黑体" w:eastAsia="黑体" w:hAnsi="黑体" w:cs="宋体" w:hint="eastAsia"/>
          <w:kern w:val="0"/>
          <w:szCs w:val="21"/>
          <w:u w:val="single"/>
        </w:rPr>
        <w:t xml:space="preserve">                     </w:t>
      </w:r>
      <w:r>
        <w:rPr>
          <w:rStyle w:val="tpccontent1"/>
          <w:rFonts w:ascii="黑体" w:eastAsia="黑体" w:hAnsi="黑体" w:hint="eastAsia"/>
          <w:szCs w:val="21"/>
        </w:rPr>
        <w:t>。</w:t>
      </w:r>
      <w:r>
        <w:rPr>
          <w:rFonts w:ascii="黑体" w:eastAsia="黑体" w:hAnsi="黑体" w:hint="eastAsia"/>
        </w:rPr>
        <w:t>（</w:t>
      </w:r>
      <w:r>
        <w:rPr>
          <w:rFonts w:ascii="黑体" w:eastAsia="黑体" w:hAnsi="黑体" w:hint="eastAsia"/>
        </w:rPr>
        <w:t>2</w:t>
      </w:r>
      <w:r>
        <w:rPr>
          <w:rFonts w:ascii="黑体" w:eastAsia="黑体" w:hAnsi="黑体" w:hint="eastAsia"/>
        </w:rPr>
        <w:t>分）</w:t>
      </w:r>
    </w:p>
    <w:p w:rsidR="001B490E">
      <w:pPr>
        <w:rPr>
          <w:rFonts w:ascii="黑体" w:eastAsia="黑体" w:hAnsi="黑体"/>
        </w:rPr>
      </w:pPr>
      <w:r>
        <w:rPr>
          <w:rFonts w:ascii="黑体" w:eastAsia="黑体" w:hAnsi="黑体"/>
        </w:rPr>
        <w:t>15</w:t>
      </w:r>
      <w:r>
        <w:rPr>
          <w:rFonts w:ascii="黑体" w:eastAsia="黑体" w:hAnsi="黑体" w:hint="eastAsia"/>
        </w:rPr>
        <w:t>.</w:t>
      </w:r>
      <w:r>
        <w:rPr>
          <w:rFonts w:ascii="黑体" w:eastAsia="黑体" w:hAnsi="黑体"/>
        </w:rPr>
        <w:t>甲乙两首词的作者都是豪放派词人</w:t>
      </w:r>
      <w:r>
        <w:rPr>
          <w:rFonts w:ascii="黑体" w:eastAsia="黑体" w:hAnsi="黑体" w:hint="eastAsia"/>
        </w:rPr>
        <w:t>，都借词作表达了自己的豪情壮志。试比较</w:t>
      </w:r>
      <w:r>
        <w:rPr>
          <w:rFonts w:ascii="黑体" w:eastAsia="黑体" w:hAnsi="黑体"/>
        </w:rPr>
        <w:t>两首词分别是用什么表现手法表达了怎样的雄心壮志</w:t>
      </w:r>
      <w:r>
        <w:rPr>
          <w:rFonts w:ascii="黑体" w:eastAsia="黑体" w:hAnsi="黑体" w:hint="eastAsia"/>
        </w:rPr>
        <w:t>。（</w:t>
      </w:r>
      <w:r>
        <w:rPr>
          <w:rFonts w:ascii="黑体" w:eastAsia="黑体" w:hAnsi="黑体" w:hint="eastAsia"/>
        </w:rPr>
        <w:t>2</w:t>
      </w:r>
      <w:r>
        <w:rPr>
          <w:rFonts w:ascii="黑体" w:eastAsia="黑体" w:hAnsi="黑体" w:hint="eastAsia"/>
        </w:rPr>
        <w:t>分）</w:t>
      </w:r>
    </w:p>
    <w:p w:rsidR="001B490E">
      <w:pPr>
        <w:textAlignment w:val="baseline"/>
        <w:rPr>
          <w:bCs/>
        </w:rPr>
      </w:pPr>
      <w:r>
        <w:rPr>
          <w:bCs/>
        </w:rPr>
        <w:t xml:space="preserve"> </w:t>
      </w:r>
      <w:r>
        <w:rPr>
          <w:bCs/>
          <w:u w:val="single"/>
        </w:rPr>
        <w:t xml:space="preserve">                                                                                </w:t>
      </w:r>
    </w:p>
    <w:p w:rsidR="001B490E">
      <w:pPr>
        <w:textAlignment w:val="baseline"/>
        <w:rPr>
          <w:bCs/>
          <w:u w:val="single"/>
        </w:rPr>
      </w:pPr>
      <w:r>
        <w:rPr>
          <w:bCs/>
        </w:rPr>
        <w:t xml:space="preserve">   </w:t>
      </w:r>
      <w:r>
        <w:rPr>
          <w:bCs/>
          <w:u w:val="single"/>
        </w:rPr>
        <w:t xml:space="preserve">                                                                                </w:t>
      </w:r>
    </w:p>
    <w:p w:rsidR="001B490E">
      <w:pPr>
        <w:ind w:left="315" w:hanging="315" w:hangingChars="150"/>
        <w:textAlignment w:val="baseline"/>
        <w:rPr>
          <w:rFonts w:ascii="黑体" w:eastAsia="黑体" w:hAnsi="黑体"/>
          <w:sz w:val="24"/>
          <w:szCs w:val="24"/>
        </w:rPr>
      </w:pPr>
      <w:r>
        <w:t xml:space="preserve">   </w:t>
      </w:r>
      <w:r>
        <w:rPr>
          <w:rFonts w:ascii="黑体" w:eastAsia="黑体" w:hAnsi="黑体"/>
          <w:sz w:val="24"/>
          <w:szCs w:val="24"/>
        </w:rPr>
        <w:t xml:space="preserve"> </w:t>
      </w:r>
      <w:r>
        <w:rPr>
          <w:rFonts w:ascii="黑体" w:eastAsia="黑体" w:hAnsi="黑体"/>
          <w:sz w:val="24"/>
          <w:szCs w:val="24"/>
        </w:rPr>
        <w:t>文言文阅读（</w:t>
      </w:r>
      <w:r>
        <w:rPr>
          <w:rFonts w:ascii="黑体" w:eastAsia="黑体" w:hAnsi="黑体"/>
          <w:sz w:val="24"/>
          <w:szCs w:val="24"/>
        </w:rPr>
        <w:t>14</w:t>
      </w:r>
      <w:r>
        <w:rPr>
          <w:rFonts w:ascii="黑体" w:eastAsia="黑体" w:hAnsi="黑体"/>
          <w:sz w:val="24"/>
          <w:szCs w:val="24"/>
        </w:rPr>
        <w:t>分）</w:t>
      </w:r>
      <w:r>
        <w:rPr>
          <w:rFonts w:ascii="黑体" w:eastAsia="黑体" w:hAnsi="黑体"/>
          <w:sz w:val="24"/>
          <w:szCs w:val="24"/>
        </w:rPr>
        <w:t xml:space="preserve"> </w:t>
      </w:r>
    </w:p>
    <w:p w:rsidR="001B490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left"/>
        <w:rPr>
          <w:rFonts w:ascii="楷体" w:eastAsia="楷体" w:hAnsi="楷体"/>
          <w:szCs w:val="21"/>
        </w:rPr>
      </w:pPr>
      <w:r>
        <w:rPr>
          <w:rFonts w:ascii="楷体" w:eastAsia="楷体" w:hAnsi="楷体" w:cs="Arial" w:hint="eastAsia"/>
          <w:kern w:val="0"/>
          <w:szCs w:val="21"/>
        </w:rPr>
        <w:t>【甲】鱼，我所欲也；熊掌，亦我所欲也。二者不可得兼，舍鱼而取熊掌者也。生，亦我所欲也；义，亦我所欲也。二者不可得兼，舍生而</w:t>
      </w:r>
      <w:r>
        <w:rPr>
          <w:rFonts w:ascii="楷体" w:eastAsia="楷体" w:hAnsi="楷体" w:cs="Arial" w:hint="eastAsia"/>
          <w:color w:val="000000"/>
          <w:kern w:val="0"/>
          <w:szCs w:val="21"/>
        </w:rPr>
        <w:t>取义者也。生亦我所</w:t>
      </w:r>
      <w:r>
        <w:rPr>
          <w:rFonts w:ascii="楷体" w:eastAsia="楷体" w:hAnsi="楷体" w:cs="Arial" w:hint="eastAsia"/>
          <w:kern w:val="0"/>
          <w:szCs w:val="21"/>
        </w:rPr>
        <w:t>欲，所欲有甚于生者，故不为苟得也；死亦我所恶，所恶有甚于死者，故患有所不辟也。如使人之所欲莫甚于生，则凡可以得生者何不用也？使人之所恶莫甚于死者，则凡可以辟患者何不为也？由是则生而有不用也，由是则可以辟患而有不为也。是故所欲有甚于生者，所恶有甚于死者。非独贤者有是心也，人皆有之，贤者能勿丧耳。</w:t>
      </w:r>
      <w:r>
        <w:rPr>
          <w:rFonts w:ascii="楷体" w:eastAsia="楷体" w:hAnsi="楷体" w:cs="Arial" w:hint="eastAsia"/>
          <w:kern w:val="0"/>
          <w:szCs w:val="21"/>
        </w:rPr>
        <w:t xml:space="preserve">                      </w:t>
      </w:r>
    </w:p>
    <w:p w:rsidR="001B490E">
      <w:pPr>
        <w:ind w:firstLine="420" w:firstLineChars="200"/>
        <w:rPr>
          <w:rFonts w:asciiTheme="minorEastAsia" w:eastAsiaTheme="minorEastAsia" w:hAnsiTheme="minorEastAsia"/>
          <w:szCs w:val="21"/>
        </w:rPr>
      </w:pPr>
      <w:r>
        <w:rPr>
          <w:rFonts w:ascii="楷体" w:eastAsia="楷体" w:hAnsi="楷体" w:hint="eastAsia"/>
          <w:szCs w:val="21"/>
        </w:rPr>
        <w:t>【乙】荀巨伯远看友人疾，值胡贼攻</w:t>
      </w:r>
      <w:r>
        <w:rPr>
          <w:rFonts w:ascii="楷体" w:eastAsia="楷体" w:hAnsi="楷体" w:hint="eastAsia"/>
          <w:szCs w:val="21"/>
        </w:rPr>
        <w:t>郡，友人语巨伯曰：“吾今死矣，子可去！”巨伯曰：“远来相视子令吾去败义以求生岂荀巨伯所行邪？”贼既至，谓巨伯曰：“大军至</w:t>
      </w:r>
      <w:r>
        <w:rPr>
          <w:rFonts w:ascii="楷体" w:eastAsia="楷体" w:hAnsi="楷体" w:hint="eastAsia"/>
          <w:szCs w:val="21"/>
        </w:rPr>
        <w:t>,</w:t>
      </w:r>
      <w:r>
        <w:rPr>
          <w:rFonts w:ascii="楷体" w:eastAsia="楷体" w:hAnsi="楷体" w:hint="eastAsia"/>
          <w:szCs w:val="21"/>
        </w:rPr>
        <w:t>一郡尽空，汝何男子，而敢独止？”巨伯曰：“友人有疾，不忍委之，宁以我身代友人命。”贼相谓曰：“我辈无义之人，而入有义之国！”遂班军而还，一郡并获全。——</w:t>
      </w:r>
      <w:r>
        <w:rPr>
          <w:rFonts w:asciiTheme="minorEastAsia" w:eastAsiaTheme="minorEastAsia" w:hAnsiTheme="minorEastAsia" w:hint="eastAsia"/>
          <w:szCs w:val="21"/>
        </w:rPr>
        <w:t>《世说新语</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德行》</w:t>
      </w:r>
    </w:p>
    <w:p w:rsidR="001B490E">
      <w:pPr>
        <w:rPr>
          <w:rFonts w:ascii="黑体" w:eastAsia="黑体" w:hAnsi="黑体"/>
          <w:szCs w:val="21"/>
        </w:rPr>
      </w:pPr>
      <w:r>
        <w:rPr>
          <w:rFonts w:ascii="黑体" w:eastAsia="黑体" w:hAnsi="黑体" w:hint="eastAsia"/>
          <w:szCs w:val="21"/>
        </w:rPr>
        <w:t>16</w:t>
      </w:r>
      <w:r>
        <w:rPr>
          <w:rFonts w:ascii="黑体" w:eastAsia="黑体" w:hAnsi="黑体" w:hint="eastAsia"/>
          <w:szCs w:val="21"/>
        </w:rPr>
        <w:t>、下列断句正确的一项是（</w:t>
      </w:r>
      <w:r>
        <w:rPr>
          <w:rFonts w:ascii="黑体" w:eastAsia="黑体" w:hAnsi="黑体" w:hint="eastAsia"/>
          <w:szCs w:val="21"/>
        </w:rPr>
        <w:t xml:space="preserve">     </w:t>
      </w:r>
      <w:r>
        <w:rPr>
          <w:rFonts w:ascii="黑体" w:eastAsia="黑体" w:hAnsi="黑体" w:hint="eastAsia"/>
          <w:szCs w:val="21"/>
        </w:rPr>
        <w:t>）（</w:t>
      </w:r>
      <w:r>
        <w:rPr>
          <w:rFonts w:ascii="黑体" w:eastAsia="黑体" w:hAnsi="黑体" w:hint="eastAsia"/>
          <w:szCs w:val="21"/>
        </w:rPr>
        <w:t>2</w:t>
      </w:r>
      <w:r>
        <w:rPr>
          <w:rFonts w:ascii="黑体" w:eastAsia="黑体" w:hAnsi="黑体" w:hint="eastAsia"/>
          <w:szCs w:val="21"/>
        </w:rPr>
        <w:t>分）</w:t>
      </w:r>
    </w:p>
    <w:p w:rsidR="001B490E">
      <w:pPr>
        <w:numPr>
          <w:ilvl w:val="0"/>
          <w:numId w:val="2"/>
        </w:numPr>
        <w:suppressAutoHyphens w:val="0"/>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远来相视子</w:t>
      </w:r>
      <w:r>
        <w:rPr>
          <w:rFonts w:asciiTheme="minorEastAsia" w:eastAsiaTheme="minorEastAsia" w:hAnsiTheme="minorEastAsia" w:hint="eastAsia"/>
          <w:szCs w:val="21"/>
        </w:rPr>
        <w:t>/</w:t>
      </w:r>
      <w:r>
        <w:rPr>
          <w:rFonts w:asciiTheme="minorEastAsia" w:eastAsiaTheme="minorEastAsia" w:hAnsiTheme="minorEastAsia" w:hint="eastAsia"/>
          <w:szCs w:val="21"/>
        </w:rPr>
        <w:t>令吾去败义</w:t>
      </w:r>
      <w:r>
        <w:rPr>
          <w:rFonts w:asciiTheme="minorEastAsia" w:eastAsiaTheme="minorEastAsia" w:hAnsiTheme="minorEastAsia" w:hint="eastAsia"/>
          <w:szCs w:val="21"/>
        </w:rPr>
        <w:t>/</w:t>
      </w:r>
      <w:r>
        <w:rPr>
          <w:rFonts w:asciiTheme="minorEastAsia" w:eastAsiaTheme="minorEastAsia" w:hAnsiTheme="minorEastAsia" w:hint="eastAsia"/>
          <w:szCs w:val="21"/>
        </w:rPr>
        <w:t>以求生</w:t>
      </w:r>
      <w:r>
        <w:rPr>
          <w:rFonts w:asciiTheme="minorEastAsia" w:eastAsiaTheme="minorEastAsia" w:hAnsiTheme="minorEastAsia" w:hint="eastAsia"/>
          <w:szCs w:val="21"/>
        </w:rPr>
        <w:t>/</w:t>
      </w:r>
      <w:r>
        <w:rPr>
          <w:rFonts w:asciiTheme="minorEastAsia" w:eastAsiaTheme="minorEastAsia" w:hAnsiTheme="minorEastAsia" w:hint="eastAsia"/>
          <w:szCs w:val="21"/>
        </w:rPr>
        <w:t>岂荀巨伯所行邪</w:t>
      </w:r>
    </w:p>
    <w:p w:rsidR="001B490E">
      <w:pPr>
        <w:numPr>
          <w:ilvl w:val="0"/>
          <w:numId w:val="2"/>
        </w:numPr>
        <w:suppressAutoHyphens w:val="0"/>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远来</w:t>
      </w:r>
      <w:r>
        <w:rPr>
          <w:rFonts w:asciiTheme="minorEastAsia" w:eastAsiaTheme="minorEastAsia" w:hAnsiTheme="minorEastAsia" w:hint="eastAsia"/>
          <w:szCs w:val="21"/>
        </w:rPr>
        <w:t>/</w:t>
      </w:r>
      <w:r>
        <w:rPr>
          <w:rFonts w:asciiTheme="minorEastAsia" w:eastAsiaTheme="minorEastAsia" w:hAnsiTheme="minorEastAsia" w:hint="eastAsia"/>
          <w:szCs w:val="21"/>
        </w:rPr>
        <w:t>相视子令吾</w:t>
      </w:r>
      <w:r>
        <w:rPr>
          <w:rFonts w:asciiTheme="minorEastAsia" w:eastAsiaTheme="minorEastAsia" w:hAnsiTheme="minorEastAsia" w:hint="eastAsia"/>
          <w:szCs w:val="21"/>
        </w:rPr>
        <w:t>/</w:t>
      </w:r>
      <w:r>
        <w:rPr>
          <w:rFonts w:asciiTheme="minorEastAsia" w:eastAsiaTheme="minorEastAsia" w:hAnsiTheme="minorEastAsia" w:hint="eastAsia"/>
          <w:szCs w:val="21"/>
        </w:rPr>
        <w:t>去败义以求</w:t>
      </w:r>
      <w:r>
        <w:rPr>
          <w:rFonts w:asciiTheme="minorEastAsia" w:eastAsiaTheme="minorEastAsia" w:hAnsiTheme="minorEastAsia" w:hint="eastAsia"/>
          <w:szCs w:val="21"/>
        </w:rPr>
        <w:t>/</w:t>
      </w:r>
      <w:r>
        <w:rPr>
          <w:rFonts w:asciiTheme="minorEastAsia" w:eastAsiaTheme="minorEastAsia" w:hAnsiTheme="minorEastAsia" w:hint="eastAsia"/>
          <w:szCs w:val="21"/>
        </w:rPr>
        <w:t>生岂荀巨伯所行邪</w:t>
      </w:r>
    </w:p>
    <w:p w:rsidR="001B490E">
      <w:pPr>
        <w:numPr>
          <w:ilvl w:val="0"/>
          <w:numId w:val="2"/>
        </w:numPr>
        <w:suppressAutoHyphens w:val="0"/>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远来相视</w:t>
      </w:r>
      <w:r>
        <w:rPr>
          <w:rFonts w:asciiTheme="minorEastAsia" w:eastAsiaTheme="minorEastAsia" w:hAnsiTheme="minorEastAsia" w:hint="eastAsia"/>
          <w:szCs w:val="21"/>
        </w:rPr>
        <w:t>/</w:t>
      </w:r>
      <w:r>
        <w:rPr>
          <w:rFonts w:asciiTheme="minorEastAsia" w:eastAsiaTheme="minorEastAsia" w:hAnsiTheme="minorEastAsia" w:hint="eastAsia"/>
          <w:szCs w:val="21"/>
        </w:rPr>
        <w:t>子令吾去</w:t>
      </w:r>
      <w:r>
        <w:rPr>
          <w:rFonts w:asciiTheme="minorEastAsia" w:eastAsiaTheme="minorEastAsia" w:hAnsiTheme="minorEastAsia" w:hint="eastAsia"/>
          <w:szCs w:val="21"/>
        </w:rPr>
        <w:t>/</w:t>
      </w:r>
      <w:r>
        <w:rPr>
          <w:rFonts w:asciiTheme="minorEastAsia" w:eastAsiaTheme="minorEastAsia" w:hAnsiTheme="minorEastAsia" w:hint="eastAsia"/>
          <w:szCs w:val="21"/>
        </w:rPr>
        <w:t>败义以求生</w:t>
      </w:r>
      <w:r>
        <w:rPr>
          <w:rFonts w:asciiTheme="minorEastAsia" w:eastAsiaTheme="minorEastAsia" w:hAnsiTheme="minorEastAsia" w:hint="eastAsia"/>
          <w:szCs w:val="21"/>
        </w:rPr>
        <w:t>/</w:t>
      </w:r>
      <w:r>
        <w:rPr>
          <w:rFonts w:asciiTheme="minorEastAsia" w:eastAsiaTheme="minorEastAsia" w:hAnsiTheme="minorEastAsia" w:hint="eastAsia"/>
          <w:szCs w:val="21"/>
        </w:rPr>
        <w:t>岂荀巨伯所行邪</w:t>
      </w:r>
    </w:p>
    <w:p w:rsidR="001B490E">
      <w:pPr>
        <w:numPr>
          <w:ilvl w:val="0"/>
          <w:numId w:val="2"/>
        </w:numPr>
        <w:suppressAutoHyphens w:val="0"/>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远来</w:t>
      </w:r>
      <w:r>
        <w:rPr>
          <w:rFonts w:asciiTheme="minorEastAsia" w:eastAsiaTheme="minorEastAsia" w:hAnsiTheme="minorEastAsia" w:hint="eastAsia"/>
          <w:szCs w:val="21"/>
        </w:rPr>
        <w:t>/</w:t>
      </w:r>
      <w:r>
        <w:rPr>
          <w:rFonts w:asciiTheme="minorEastAsia" w:eastAsiaTheme="minorEastAsia" w:hAnsiTheme="minorEastAsia" w:hint="eastAsia"/>
          <w:szCs w:val="21"/>
        </w:rPr>
        <w:t>相视子令吾去</w:t>
      </w:r>
      <w:r>
        <w:rPr>
          <w:rFonts w:asciiTheme="minorEastAsia" w:eastAsiaTheme="minorEastAsia" w:hAnsiTheme="minorEastAsia" w:hint="eastAsia"/>
          <w:szCs w:val="21"/>
        </w:rPr>
        <w:t>/</w:t>
      </w:r>
      <w:r>
        <w:rPr>
          <w:rFonts w:asciiTheme="minorEastAsia" w:eastAsiaTheme="minorEastAsia" w:hAnsiTheme="minorEastAsia" w:hint="eastAsia"/>
          <w:szCs w:val="21"/>
        </w:rPr>
        <w:t>败义</w:t>
      </w:r>
      <w:r>
        <w:rPr>
          <w:rFonts w:asciiTheme="minorEastAsia" w:eastAsiaTheme="minorEastAsia" w:hAnsiTheme="minorEastAsia" w:hint="eastAsia"/>
          <w:szCs w:val="21"/>
        </w:rPr>
        <w:t>以求生岂</w:t>
      </w:r>
      <w:r>
        <w:rPr>
          <w:rFonts w:asciiTheme="minorEastAsia" w:eastAsiaTheme="minorEastAsia" w:hAnsiTheme="minorEastAsia" w:hint="eastAsia"/>
          <w:szCs w:val="21"/>
        </w:rPr>
        <w:t>/</w:t>
      </w:r>
      <w:r>
        <w:rPr>
          <w:rFonts w:asciiTheme="minorEastAsia" w:eastAsiaTheme="minorEastAsia" w:hAnsiTheme="minorEastAsia" w:hint="eastAsia"/>
          <w:szCs w:val="21"/>
        </w:rPr>
        <w:t>荀巨伯所行邪</w:t>
      </w:r>
    </w:p>
    <w:p w:rsidR="001B490E">
      <w:pPr>
        <w:suppressAutoHyphens w:val="0"/>
        <w:rPr>
          <w:rFonts w:ascii="黑体" w:eastAsia="黑体" w:hAnsi="黑体"/>
          <w:szCs w:val="21"/>
        </w:rPr>
      </w:pPr>
      <w:r>
        <w:rPr>
          <w:rFonts w:ascii="黑体" w:eastAsia="黑体" w:hAnsi="黑体" w:hint="eastAsia"/>
          <w:szCs w:val="21"/>
        </w:rPr>
        <w:t>17</w:t>
      </w:r>
      <w:r>
        <w:rPr>
          <w:rFonts w:ascii="黑体" w:eastAsia="黑体" w:hAnsi="黑体" w:hint="eastAsia"/>
          <w:szCs w:val="21"/>
        </w:rPr>
        <w:t>、下列句中加点字用法和意义相同的一项是（</w:t>
      </w:r>
      <w:r>
        <w:rPr>
          <w:rFonts w:ascii="黑体" w:eastAsia="黑体" w:hAnsi="黑体" w:hint="eastAsia"/>
          <w:szCs w:val="21"/>
        </w:rPr>
        <w:t xml:space="preserve">     </w:t>
      </w:r>
      <w:r>
        <w:rPr>
          <w:rFonts w:ascii="黑体" w:eastAsia="黑体" w:hAnsi="黑体" w:hint="eastAsia"/>
          <w:szCs w:val="21"/>
        </w:rPr>
        <w:t>）（</w:t>
      </w:r>
      <w:r>
        <w:rPr>
          <w:rFonts w:ascii="黑体" w:eastAsia="黑体" w:hAnsi="黑体" w:hint="eastAsia"/>
          <w:szCs w:val="21"/>
        </w:rPr>
        <w:t>2</w:t>
      </w:r>
      <w:r>
        <w:rPr>
          <w:rFonts w:ascii="黑体" w:eastAsia="黑体" w:hAnsi="黑体" w:hint="eastAsia"/>
          <w:szCs w:val="21"/>
        </w:rPr>
        <w:t>分）</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、宁</w:t>
      </w:r>
      <w:r>
        <w:rPr>
          <w:rFonts w:ascii="宋体" w:hAnsi="宋体" w:hint="eastAsia"/>
          <w:kern w:val="2"/>
          <w:szCs w:val="21"/>
          <w:em w:val="dot"/>
        </w:rPr>
        <w:t>以</w:t>
      </w:r>
      <w:r>
        <w:rPr>
          <w:rFonts w:asciiTheme="minorEastAsia" w:eastAsiaTheme="minorEastAsia" w:hAnsiTheme="minorEastAsia" w:hint="eastAsia"/>
          <w:szCs w:val="21"/>
        </w:rPr>
        <w:t>我身代友人命</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不</w:t>
      </w:r>
      <w:r>
        <w:rPr>
          <w:rFonts w:ascii="宋体" w:hAnsi="宋体" w:hint="eastAsia"/>
          <w:kern w:val="2"/>
          <w:szCs w:val="21"/>
          <w:em w:val="dot"/>
        </w:rPr>
        <w:t>以</w:t>
      </w:r>
      <w:r>
        <w:rPr>
          <w:rFonts w:asciiTheme="minorEastAsia" w:eastAsiaTheme="minorEastAsia" w:hAnsiTheme="minorEastAsia" w:hint="eastAsia"/>
          <w:szCs w:val="21"/>
        </w:rPr>
        <w:t>千里称也</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B</w:t>
      </w:r>
      <w:r>
        <w:rPr>
          <w:rFonts w:asciiTheme="minorEastAsia" w:eastAsiaTheme="minorEastAsia" w:hAnsiTheme="minorEastAsia" w:hint="eastAsia"/>
          <w:szCs w:val="21"/>
        </w:rPr>
        <w:t>、</w:t>
      </w:r>
      <w:r>
        <w:rPr>
          <w:rFonts w:ascii="宋体" w:hAnsi="宋体" w:hint="eastAsia"/>
          <w:kern w:val="2"/>
          <w:szCs w:val="21"/>
          <w:em w:val="dot"/>
        </w:rPr>
        <w:t>故</w:t>
      </w:r>
      <w:r>
        <w:rPr>
          <w:rFonts w:asciiTheme="minorEastAsia" w:eastAsiaTheme="minorEastAsia" w:hAnsiTheme="minorEastAsia" w:cs="Arial" w:hint="eastAsia"/>
          <w:kern w:val="0"/>
          <w:sz w:val="24"/>
          <w:szCs w:val="24"/>
        </w:rPr>
        <w:t>不为苟得也</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温</w:t>
      </w:r>
      <w:r>
        <w:rPr>
          <w:rFonts w:ascii="宋体" w:hAnsi="宋体" w:hint="eastAsia"/>
          <w:kern w:val="2"/>
          <w:szCs w:val="21"/>
          <w:em w:val="dot"/>
        </w:rPr>
        <w:t>故</w:t>
      </w:r>
      <w:r>
        <w:rPr>
          <w:rFonts w:asciiTheme="minorEastAsia" w:eastAsiaTheme="minorEastAsia" w:hAnsiTheme="minorEastAsia" w:hint="eastAsia"/>
          <w:szCs w:val="21"/>
        </w:rPr>
        <w:t>而知新</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C</w:t>
      </w:r>
      <w:r>
        <w:rPr>
          <w:rFonts w:asciiTheme="minorEastAsia" w:eastAsiaTheme="minorEastAsia" w:hAnsiTheme="minorEastAsia" w:hint="eastAsia"/>
          <w:szCs w:val="21"/>
        </w:rPr>
        <w:t>、</w:t>
      </w:r>
      <w:r>
        <w:rPr>
          <w:rFonts w:asciiTheme="majorEastAsia" w:eastAsiaTheme="majorEastAsia" w:hAnsiTheme="majorEastAsia" w:hint="eastAsia"/>
          <w:sz w:val="24"/>
          <w:szCs w:val="32"/>
        </w:rPr>
        <w:t>不忍委</w:t>
      </w:r>
      <w:r>
        <w:rPr>
          <w:rFonts w:ascii="宋体" w:hAnsi="宋体" w:hint="eastAsia"/>
          <w:kern w:val="2"/>
          <w:szCs w:val="21"/>
          <w:em w:val="dot"/>
        </w:rPr>
        <w:t>之</w:t>
      </w:r>
      <w:r>
        <w:rPr>
          <w:rFonts w:asciiTheme="majorEastAsia" w:eastAsiaTheme="majorEastAsia" w:hAnsiTheme="maj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或异二者</w:t>
      </w:r>
      <w:r>
        <w:rPr>
          <w:rFonts w:ascii="宋体" w:hAnsi="宋体" w:hint="eastAsia"/>
          <w:kern w:val="2"/>
          <w:szCs w:val="21"/>
          <w:em w:val="dot"/>
        </w:rPr>
        <w:t>之</w:t>
      </w:r>
      <w:r>
        <w:rPr>
          <w:rFonts w:asciiTheme="minorEastAsia" w:eastAsiaTheme="minorEastAsia" w:hAnsiTheme="minorEastAsia" w:hint="eastAsia"/>
          <w:szCs w:val="21"/>
        </w:rPr>
        <w:t>为</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D</w:t>
      </w:r>
      <w:r>
        <w:rPr>
          <w:rFonts w:asciiTheme="minorEastAsia" w:eastAsiaTheme="minorEastAsia" w:hAnsiTheme="minorEastAsia" w:hint="eastAsia"/>
          <w:szCs w:val="21"/>
        </w:rPr>
        <w:t>、</w:t>
      </w:r>
      <w:r>
        <w:rPr>
          <w:rFonts w:asciiTheme="minorEastAsia" w:eastAsiaTheme="minorEastAsia" w:hAnsiTheme="minorEastAsia" w:hint="eastAsia"/>
          <w:sz w:val="24"/>
          <w:szCs w:val="32"/>
        </w:rPr>
        <w:t>遂班军</w:t>
      </w:r>
      <w:r>
        <w:rPr>
          <w:rFonts w:ascii="宋体" w:hAnsi="宋体" w:hint="eastAsia"/>
          <w:kern w:val="2"/>
          <w:szCs w:val="21"/>
          <w:em w:val="dot"/>
        </w:rPr>
        <w:t>而</w:t>
      </w:r>
      <w:r>
        <w:rPr>
          <w:rFonts w:asciiTheme="minorEastAsia" w:eastAsiaTheme="minorEastAsia" w:hAnsiTheme="minorEastAsia" w:hint="eastAsia"/>
          <w:sz w:val="24"/>
          <w:szCs w:val="32"/>
        </w:rPr>
        <w:t>还</w:t>
      </w:r>
      <w:r>
        <w:rPr>
          <w:rFonts w:asciiTheme="minorEastAsia" w:eastAsiaTheme="minorEastAsia" w:hAnsiTheme="minorEastAsia" w:hint="eastAsia"/>
          <w:sz w:val="24"/>
          <w:szCs w:val="32"/>
        </w:rPr>
        <w:t xml:space="preserve">              </w:t>
      </w:r>
      <w:r>
        <w:rPr>
          <w:rFonts w:asciiTheme="minorEastAsia" w:eastAsiaTheme="minorEastAsia" w:hAnsiTheme="minorEastAsia" w:hint="eastAsia"/>
          <w:sz w:val="24"/>
          <w:szCs w:val="32"/>
        </w:rPr>
        <w:t>聚室</w:t>
      </w:r>
      <w:r>
        <w:rPr>
          <w:rFonts w:ascii="宋体" w:hAnsi="宋体" w:hint="eastAsia"/>
          <w:kern w:val="2"/>
          <w:szCs w:val="21"/>
          <w:em w:val="dot"/>
        </w:rPr>
        <w:t>而</w:t>
      </w:r>
      <w:r>
        <w:rPr>
          <w:rFonts w:asciiTheme="minorEastAsia" w:eastAsiaTheme="minorEastAsia" w:hAnsiTheme="minorEastAsia" w:hint="eastAsia"/>
          <w:sz w:val="24"/>
          <w:szCs w:val="32"/>
        </w:rPr>
        <w:t>谋曰</w:t>
      </w:r>
    </w:p>
    <w:p w:rsidR="001B490E">
      <w:pPr>
        <w:rPr>
          <w:rFonts w:ascii="黑体" w:eastAsia="黑体" w:hAnsi="黑体"/>
          <w:szCs w:val="21"/>
        </w:rPr>
      </w:pPr>
      <w:r>
        <w:rPr>
          <w:rFonts w:ascii="黑体" w:eastAsia="黑体" w:hAnsi="黑体" w:hint="eastAsia"/>
          <w:szCs w:val="21"/>
        </w:rPr>
        <w:t>18</w:t>
      </w:r>
      <w:r>
        <w:rPr>
          <w:rFonts w:ascii="黑体" w:eastAsia="黑体" w:hAnsi="黑体" w:hint="eastAsia"/>
          <w:szCs w:val="21"/>
        </w:rPr>
        <w:t>、下列各说法中错误的一项是（</w:t>
      </w:r>
      <w:r>
        <w:rPr>
          <w:rFonts w:ascii="黑体" w:eastAsia="黑体" w:hAnsi="黑体" w:hint="eastAsia"/>
          <w:szCs w:val="21"/>
        </w:rPr>
        <w:t xml:space="preserve">    </w:t>
      </w:r>
      <w:r>
        <w:rPr>
          <w:rFonts w:ascii="黑体" w:eastAsia="黑体" w:hAnsi="黑体" w:hint="eastAsia"/>
          <w:szCs w:val="21"/>
        </w:rPr>
        <w:t>）（</w:t>
      </w:r>
      <w:r>
        <w:rPr>
          <w:rFonts w:ascii="黑体" w:eastAsia="黑体" w:hAnsi="黑体" w:hint="eastAsia"/>
          <w:szCs w:val="21"/>
        </w:rPr>
        <w:t>3</w:t>
      </w:r>
      <w:r>
        <w:rPr>
          <w:rFonts w:ascii="黑体" w:eastAsia="黑体" w:hAnsi="黑体" w:hint="eastAsia"/>
          <w:szCs w:val="21"/>
        </w:rPr>
        <w:t>分）</w:t>
      </w:r>
    </w:p>
    <w:p w:rsidR="001B4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rFonts w:ascii="宋体" w:hAnsi="宋体"/>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w:t>
      </w:r>
      <w:r>
        <w:rPr>
          <w:rFonts w:ascii="宋体" w:hAnsi="宋体" w:hint="eastAsia"/>
          <w:szCs w:val="21"/>
        </w:rPr>
        <w:t>甲文中“鱼”比喻生命，“熊掌”比喻道义，说明在人生道路上，会面临许多重要的抉择，我们应以“义”为重，为了维护它要不惜做到“舍生而取义”。</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B</w:t>
      </w:r>
      <w:r>
        <w:rPr>
          <w:rFonts w:asciiTheme="minorEastAsia" w:eastAsiaTheme="minorEastAsia" w:hAnsiTheme="minorEastAsia" w:hint="eastAsia"/>
          <w:szCs w:val="21"/>
        </w:rPr>
        <w:t>、</w:t>
      </w:r>
      <w:r>
        <w:rPr>
          <w:rFonts w:asciiTheme="minorEastAsia" w:eastAsiaTheme="minorEastAsia" w:hAnsiTheme="minorEastAsia" w:hint="eastAsia"/>
          <w:color w:val="333333"/>
          <w:szCs w:val="21"/>
          <w:shd w:val="clear" w:color="auto" w:fill="FFFFFF"/>
        </w:rPr>
        <w:t>荀巨伯大老远去探望生病的友人，却遇上了战乱。文章赞扬了荀巨伯重视友情、先人后己、舍身取义的高尚品质。</w:t>
      </w:r>
    </w:p>
    <w:p w:rsidR="001B490E">
      <w:pPr>
        <w:widowControl/>
        <w:tabs>
          <w:tab w:val="left" w:pos="916"/>
          <w:tab w:val="left" w:pos="1832"/>
          <w:tab w:val="left" w:pos="25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rFonts w:ascii="宋体" w:hAnsi="宋体" w:cs="宋体"/>
          <w:kern w:val="0"/>
          <w:szCs w:val="21"/>
        </w:rPr>
      </w:pPr>
      <w:r>
        <w:rPr>
          <w:rFonts w:asciiTheme="minorEastAsia" w:eastAsiaTheme="minorEastAsia" w:hAnsiTheme="minorEastAsia" w:hint="eastAsia"/>
          <w:szCs w:val="21"/>
        </w:rPr>
        <w:t>C</w:t>
      </w:r>
      <w:r>
        <w:rPr>
          <w:rFonts w:asciiTheme="minorEastAsia" w:eastAsiaTheme="minorEastAsia" w:hAnsiTheme="minorEastAsia" w:hint="eastAsia"/>
          <w:szCs w:val="21"/>
        </w:rPr>
        <w:t>、甲</w:t>
      </w:r>
      <w:r>
        <w:rPr>
          <w:rFonts w:ascii="宋体" w:hAnsi="宋体" w:hint="eastAsia"/>
          <w:szCs w:val="21"/>
        </w:rPr>
        <w:t>文开头以比喻说理的方法引出论题，然后对比分析，在此基础上于第一段段尾总结出中心论点。</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D</w:t>
      </w:r>
      <w:r>
        <w:rPr>
          <w:rFonts w:asciiTheme="minorEastAsia" w:eastAsiaTheme="minorEastAsia" w:hAnsiTheme="minorEastAsia" w:hint="eastAsia"/>
          <w:szCs w:val="21"/>
        </w:rPr>
        <w:t>、乙文采用了对话描写的方法，来表现荀巨伯的义举；还使用了侧面烘托的手法，用贼的一“谓”一“还”，来表现巨伯的义。</w:t>
      </w:r>
    </w:p>
    <w:p w:rsidR="001B490E">
      <w:pPr>
        <w:rPr>
          <w:rFonts w:ascii="黑体" w:eastAsia="黑体" w:hAnsi="黑体"/>
          <w:szCs w:val="21"/>
        </w:rPr>
      </w:pPr>
      <w:r>
        <w:rPr>
          <w:rFonts w:ascii="黑体" w:eastAsia="黑体" w:hAnsi="黑体" w:hint="eastAsia"/>
          <w:szCs w:val="21"/>
        </w:rPr>
        <w:t>19</w:t>
      </w:r>
      <w:r>
        <w:rPr>
          <w:rFonts w:ascii="黑体" w:eastAsia="黑体" w:hAnsi="黑体" w:hint="eastAsia"/>
          <w:szCs w:val="21"/>
        </w:rPr>
        <w:t>、翻译下列句子。（</w:t>
      </w:r>
      <w:r>
        <w:rPr>
          <w:rFonts w:ascii="黑体" w:eastAsia="黑体" w:hAnsi="黑体" w:hint="eastAsia"/>
          <w:szCs w:val="21"/>
        </w:rPr>
        <w:t>4</w:t>
      </w:r>
      <w:r>
        <w:rPr>
          <w:rFonts w:ascii="黑体" w:eastAsia="黑体" w:hAnsi="黑体" w:hint="eastAsia"/>
          <w:szCs w:val="21"/>
        </w:rPr>
        <w:t>分）</w:t>
      </w:r>
    </w:p>
    <w:p w:rsidR="001B490E">
      <w:pPr>
        <w:rPr>
          <w:rFonts w:ascii="楷体" w:eastAsia="楷体" w:hAnsi="楷体"/>
          <w:szCs w:val="21"/>
        </w:rPr>
      </w:pPr>
      <w:r>
        <w:rPr>
          <w:rFonts w:ascii="楷体" w:eastAsia="楷体" w:hAnsi="楷体" w:hint="eastAsia"/>
          <w:szCs w:val="21"/>
        </w:rPr>
        <w:t>（</w:t>
      </w:r>
      <w:r>
        <w:rPr>
          <w:rFonts w:ascii="楷体" w:eastAsia="楷体" w:hAnsi="楷体" w:hint="eastAsia"/>
          <w:szCs w:val="21"/>
        </w:rPr>
        <w:t>1</w:t>
      </w:r>
      <w:r>
        <w:rPr>
          <w:rFonts w:ascii="楷体" w:eastAsia="楷体" w:hAnsi="楷体" w:hint="eastAsia"/>
          <w:szCs w:val="21"/>
        </w:rPr>
        <w:t>）非独贤者有是心也，人皆有之，贤者能勿丧耳。</w:t>
      </w:r>
      <w:r>
        <w:rPr>
          <w:rFonts w:ascii="楷体" w:eastAsia="楷体" w:hAnsi="楷体" w:hint="eastAsia"/>
          <w:szCs w:val="21"/>
        </w:rPr>
        <w:t xml:space="preserve"> </w:t>
      </w:r>
    </w:p>
    <w:p w:rsidR="001B490E">
      <w:pPr>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1B490E">
      <w:pPr>
        <w:numPr>
          <w:ilvl w:val="0"/>
          <w:numId w:val="3"/>
        </w:numPr>
        <w:suppressAutoHyphens w:val="0"/>
        <w:rPr>
          <w:rFonts w:ascii="楷体" w:eastAsia="楷体" w:hAnsi="楷体"/>
          <w:szCs w:val="21"/>
        </w:rPr>
      </w:pPr>
      <w:r>
        <w:rPr>
          <w:rFonts w:ascii="楷体" w:eastAsia="楷体" w:hAnsi="楷体" w:hint="eastAsia"/>
          <w:szCs w:val="21"/>
        </w:rPr>
        <w:t>我辈无义之人，而入有义之国！</w:t>
      </w:r>
    </w:p>
    <w:p w:rsidR="001B490E">
      <w:pPr>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1B490E">
      <w:pPr>
        <w:widowControl/>
        <w:tabs>
          <w:tab w:val="left" w:pos="916"/>
          <w:tab w:val="left" w:pos="1832"/>
          <w:tab w:val="left" w:pos="25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黑体" w:eastAsia="黑体" w:hAnsi="黑体" w:cs="宋体"/>
          <w:kern w:val="0"/>
          <w:szCs w:val="21"/>
        </w:rPr>
      </w:pPr>
      <w:r>
        <w:rPr>
          <w:rFonts w:ascii="黑体" w:eastAsia="黑体" w:hAnsi="黑体" w:hint="eastAsia"/>
          <w:szCs w:val="21"/>
        </w:rPr>
        <w:t>20</w:t>
      </w:r>
      <w:r>
        <w:rPr>
          <w:rFonts w:ascii="黑体" w:eastAsia="黑体" w:hAnsi="黑体" w:hint="eastAsia"/>
          <w:szCs w:val="21"/>
        </w:rPr>
        <w:t>、</w:t>
      </w:r>
      <w:r>
        <w:rPr>
          <w:rFonts w:ascii="黑体" w:eastAsia="黑体" w:hAnsi="黑体" w:hint="eastAsia"/>
        </w:rPr>
        <w:t>两文都阐明了“义”的重要性，您认为“义”的内涵是什么？今天还有坚持的必要吗？为什么？</w:t>
      </w:r>
      <w:r>
        <w:rPr>
          <w:rFonts w:ascii="黑体" w:eastAsia="黑体" w:hAnsi="黑体" w:hint="eastAsia"/>
          <w:szCs w:val="21"/>
        </w:rPr>
        <w:t>（</w:t>
      </w:r>
      <w:r>
        <w:rPr>
          <w:rFonts w:ascii="黑体" w:eastAsia="黑体" w:hAnsi="黑体" w:hint="eastAsia"/>
          <w:szCs w:val="21"/>
        </w:rPr>
        <w:t>3</w:t>
      </w:r>
      <w:r>
        <w:rPr>
          <w:rFonts w:ascii="黑体" w:eastAsia="黑体" w:hAnsi="黑体" w:hint="eastAsia"/>
          <w:szCs w:val="21"/>
        </w:rPr>
        <w:t>分）</w:t>
      </w:r>
    </w:p>
    <w:p w:rsidR="001B490E">
      <w:pPr>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1B490E">
      <w:pPr>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1B490E">
      <w:pPr>
        <w:ind w:left="315" w:hanging="315" w:hangingChars="150"/>
        <w:textAlignment w:val="baseline"/>
        <w:rPr>
          <w:rFonts w:ascii="黑体" w:eastAsia="黑体" w:hAnsi="黑体"/>
        </w:rPr>
      </w:pPr>
      <w:r>
        <w:rPr>
          <w:rFonts w:ascii="黑体" w:eastAsia="黑体" w:hAnsi="黑体"/>
        </w:rPr>
        <w:t>（三）名著阅读（</w:t>
      </w:r>
      <w:r>
        <w:rPr>
          <w:rFonts w:ascii="黑体" w:eastAsia="黑体" w:hAnsi="黑体"/>
        </w:rPr>
        <w:t>8</w:t>
      </w:r>
      <w:r>
        <w:rPr>
          <w:rFonts w:ascii="黑体" w:eastAsia="黑体" w:hAnsi="黑体"/>
        </w:rPr>
        <w:t>分）</w:t>
      </w:r>
      <w:r>
        <w:rPr>
          <w:rFonts w:ascii="黑体" w:eastAsia="黑体" w:hAnsi="黑体"/>
        </w:rPr>
        <w:t xml:space="preserve">  </w:t>
      </w:r>
    </w:p>
    <w:p w:rsidR="001B490E">
      <w:pPr>
        <w:rPr>
          <w:rFonts w:ascii="宋体" w:hAnsi="宋体"/>
          <w:b/>
          <w:szCs w:val="21"/>
        </w:rPr>
      </w:pPr>
      <w:r>
        <w:rPr>
          <w:rFonts w:ascii="宋体" w:hAnsi="宋体" w:hint="eastAsia"/>
          <w:b/>
          <w:szCs w:val="21"/>
        </w:rPr>
        <w:t>名著阅读理解（</w:t>
      </w:r>
      <w:r>
        <w:rPr>
          <w:rFonts w:ascii="宋体" w:hAnsi="宋体"/>
          <w:b/>
          <w:szCs w:val="21"/>
        </w:rPr>
        <w:t>8</w:t>
      </w:r>
      <w:r>
        <w:rPr>
          <w:rFonts w:ascii="宋体" w:hAnsi="宋体" w:hint="eastAsia"/>
          <w:b/>
          <w:szCs w:val="21"/>
        </w:rPr>
        <w:t>分）</w:t>
      </w:r>
    </w:p>
    <w:p w:rsidR="001B490E">
      <w:pPr>
        <w:ind w:firstLine="420" w:firstLineChars="200"/>
        <w:rPr>
          <w:rFonts w:ascii="楷体" w:eastAsia="楷体" w:hAnsi="楷体"/>
          <w:color w:val="000000"/>
          <w:spacing w:val="-6"/>
          <w:szCs w:val="21"/>
        </w:rPr>
      </w:pPr>
      <w:r>
        <w:rPr>
          <w:rFonts w:ascii="楷体" w:eastAsia="楷体" w:hAnsi="楷体" w:cs="宋体" w:hint="eastAsia"/>
          <w:color w:val="000000"/>
          <w:kern w:val="0"/>
          <w:szCs w:val="21"/>
        </w:rPr>
        <w:t>知县心里想到：“这小厮那里害什么病！想是翟家这奴才走下乡狐假虎威，着实恐吓了他一场。他从来不曾见过官府的人，害怕不敢来了。老师</w:t>
      </w:r>
      <w:r>
        <w:rPr>
          <w:rFonts w:ascii="楷体" w:eastAsia="楷体" w:hAnsi="楷体" w:cs="宋体" w:hint="eastAsia"/>
          <w:color w:val="000000"/>
          <w:kern w:val="0"/>
          <w:szCs w:val="21"/>
        </w:rPr>
        <w:t>既把这个人托我，我若不把他就叫了来见老师，也惹得老师笑我做事疲软。我不如竟自己下乡去拜他。他看见赏他脸面，断不是难为他的意思，自然大着胆见我，我就便带了他来见老师，却不是办事勤敏？”又想到：“一个堂堂县令，屈尊去拜一个乡民，惹得衙役们笑话。”又想到：“老师前日口气，甚是敬他。老师敬他十分，我就该敬他一百分。况且屈尊敬贤，将来志书上少不得称赞一篇。这是万古千年不朽的勾当，有甚么做不得！”当下定了主意。</w:t>
      </w:r>
    </w:p>
    <w:p w:rsidR="001B490E">
      <w:pPr>
        <w:widowControl/>
        <w:jc w:val="left"/>
        <w:rPr>
          <w:rFonts w:ascii="黑体" w:eastAsia="黑体" w:hAnsi="黑体" w:cs="宋体"/>
          <w:color w:val="000000"/>
          <w:kern w:val="0"/>
          <w:szCs w:val="21"/>
        </w:rPr>
      </w:pPr>
      <w:r>
        <w:rPr>
          <w:rFonts w:ascii="黑体" w:eastAsia="黑体" w:hAnsi="黑体" w:cs="宋体"/>
          <w:color w:val="000000"/>
          <w:kern w:val="0"/>
          <w:szCs w:val="21"/>
        </w:rPr>
        <w:t>21.</w:t>
      </w:r>
      <w:r>
        <w:rPr>
          <w:rFonts w:ascii="黑体" w:eastAsia="黑体" w:hAnsi="黑体" w:cs="宋体" w:hint="eastAsia"/>
          <w:color w:val="000000"/>
          <w:kern w:val="0"/>
          <w:szCs w:val="21"/>
        </w:rPr>
        <w:t>选段出自吴敬梓的《儒林外史》，这部书被称为中国古代最优秀的长篇</w:t>
      </w:r>
      <w:r>
        <w:rPr>
          <w:rFonts w:ascii="黑体" w:eastAsia="黑体" w:hAnsi="黑体" w:cs="宋体"/>
          <w:color w:val="000000"/>
          <w:kern w:val="0"/>
          <w:szCs w:val="21"/>
          <w:u w:val="single"/>
        </w:rPr>
        <w:t xml:space="preserve">       </w:t>
      </w:r>
      <w:r>
        <w:rPr>
          <w:rFonts w:ascii="黑体" w:eastAsia="黑体" w:hAnsi="黑体" w:cs="宋体" w:hint="eastAsia"/>
          <w:color w:val="000000"/>
          <w:kern w:val="0"/>
          <w:szCs w:val="21"/>
        </w:rPr>
        <w:t>小说。选段中的“他”是</w:t>
      </w:r>
      <w:r>
        <w:rPr>
          <w:rFonts w:ascii="黑体" w:eastAsia="黑体" w:hAnsi="黑体" w:cs="宋体"/>
          <w:color w:val="000000"/>
          <w:kern w:val="0"/>
          <w:szCs w:val="21"/>
          <w:u w:val="single"/>
        </w:rPr>
        <w:t xml:space="preserve">        </w:t>
      </w:r>
      <w:r>
        <w:rPr>
          <w:rFonts w:ascii="黑体" w:eastAsia="黑体" w:hAnsi="黑体" w:cs="宋体" w:hint="eastAsia"/>
          <w:color w:val="000000"/>
          <w:kern w:val="0"/>
          <w:szCs w:val="21"/>
        </w:rPr>
        <w:t>。（</w:t>
      </w:r>
      <w:r>
        <w:rPr>
          <w:rFonts w:ascii="黑体" w:eastAsia="黑体" w:hAnsi="黑体" w:cs="宋体"/>
          <w:color w:val="000000"/>
          <w:kern w:val="0"/>
          <w:szCs w:val="21"/>
        </w:rPr>
        <w:t>2</w:t>
      </w:r>
      <w:r>
        <w:rPr>
          <w:rFonts w:ascii="黑体" w:eastAsia="黑体" w:hAnsi="黑体" w:cs="宋体" w:hint="eastAsia"/>
          <w:color w:val="000000"/>
          <w:kern w:val="0"/>
          <w:szCs w:val="21"/>
        </w:rPr>
        <w:t>分）</w:t>
      </w:r>
    </w:p>
    <w:p w:rsidR="001B490E">
      <w:pPr>
        <w:widowControl/>
        <w:jc w:val="left"/>
        <w:rPr>
          <w:rFonts w:ascii="黑体" w:eastAsia="黑体" w:hAnsi="黑体" w:cs="宋体"/>
          <w:color w:val="000000"/>
          <w:kern w:val="0"/>
          <w:szCs w:val="21"/>
        </w:rPr>
      </w:pPr>
      <w:r>
        <w:rPr>
          <w:rFonts w:ascii="黑体" w:eastAsia="黑体" w:hAnsi="黑体" w:cs="宋体"/>
          <w:color w:val="000000"/>
          <w:kern w:val="0"/>
          <w:szCs w:val="21"/>
        </w:rPr>
        <w:t>22.</w:t>
      </w:r>
      <w:r>
        <w:rPr>
          <w:rFonts w:ascii="黑体" w:eastAsia="黑体" w:hAnsi="黑体" w:cs="宋体" w:hint="eastAsia"/>
          <w:color w:val="000000"/>
          <w:kern w:val="0"/>
          <w:szCs w:val="21"/>
        </w:rPr>
        <w:t>请结合选段人物心理描写分析知县这个人物形象。（</w:t>
      </w:r>
      <w:r>
        <w:rPr>
          <w:rFonts w:ascii="黑体" w:eastAsia="黑体" w:hAnsi="黑体" w:cs="宋体"/>
          <w:color w:val="000000"/>
          <w:kern w:val="0"/>
          <w:szCs w:val="21"/>
        </w:rPr>
        <w:t>3</w:t>
      </w:r>
      <w:r>
        <w:rPr>
          <w:rFonts w:ascii="黑体" w:eastAsia="黑体" w:hAnsi="黑体" w:cs="宋体" w:hint="eastAsia"/>
          <w:color w:val="000000"/>
          <w:kern w:val="0"/>
          <w:szCs w:val="21"/>
        </w:rPr>
        <w:t>分）</w:t>
      </w:r>
    </w:p>
    <w:p w:rsidR="001B490E">
      <w:pPr>
        <w:widowControl/>
        <w:jc w:val="left"/>
        <w:rPr>
          <w:rFonts w:asciiTheme="minorEastAsia" w:eastAsiaTheme="minorEastAsia" w:hAnsiTheme="minorEastAsia" w:cs="宋体"/>
          <w:color w:val="000000"/>
          <w:kern w:val="0"/>
          <w:szCs w:val="21"/>
          <w:u w:val="single"/>
        </w:rPr>
      </w:pPr>
      <w:r>
        <w:rPr>
          <w:rFonts w:asciiTheme="minorEastAsia" w:eastAsiaTheme="minorEastAsia" w:hAnsiTheme="minorEastAsia" w:cs="宋体" w:hint="eastAsia"/>
          <w:color w:val="000000"/>
          <w:kern w:val="0"/>
          <w:szCs w:val="21"/>
          <w:u w:val="single"/>
        </w:rPr>
        <w:t xml:space="preserve">                                                                                          </w:t>
      </w:r>
    </w:p>
    <w:p w:rsidR="001B490E">
      <w:pPr>
        <w:widowControl/>
        <w:jc w:val="left"/>
        <w:rPr>
          <w:rFonts w:asciiTheme="minorEastAsia" w:eastAsiaTheme="minorEastAsia" w:hAnsiTheme="minorEastAsia" w:cs="宋体"/>
          <w:color w:val="000000"/>
          <w:kern w:val="0"/>
          <w:szCs w:val="21"/>
          <w:u w:val="single"/>
        </w:rPr>
      </w:pPr>
      <w:r>
        <w:rPr>
          <w:rFonts w:asciiTheme="minorEastAsia" w:eastAsiaTheme="minorEastAsia" w:hAnsiTheme="minorEastAsia" w:cs="宋体" w:hint="eastAsia"/>
          <w:color w:val="000000"/>
          <w:kern w:val="0"/>
          <w:szCs w:val="21"/>
          <w:u w:val="single"/>
        </w:rPr>
        <w:t xml:space="preserve">                                                                                         </w:t>
      </w:r>
    </w:p>
    <w:p w:rsidR="001B490E">
      <w:pPr>
        <w:widowControl/>
        <w:jc w:val="left"/>
        <w:rPr>
          <w:rFonts w:asciiTheme="minorEastAsia" w:eastAsiaTheme="minorEastAsia" w:hAnsiTheme="minorEastAsia" w:cs="宋体"/>
          <w:color w:val="000000"/>
          <w:kern w:val="0"/>
          <w:szCs w:val="21"/>
          <w:u w:val="single"/>
        </w:rPr>
      </w:pPr>
      <w:r>
        <w:rPr>
          <w:rFonts w:asciiTheme="minorEastAsia" w:eastAsiaTheme="minorEastAsia" w:hAnsiTheme="minorEastAsia" w:cs="宋体" w:hint="eastAsia"/>
          <w:color w:val="000000"/>
          <w:kern w:val="0"/>
          <w:szCs w:val="21"/>
          <w:u w:val="single"/>
        </w:rPr>
        <w:t xml:space="preserve">                               </w:t>
      </w:r>
      <w:r>
        <w:rPr>
          <w:rFonts w:asciiTheme="minorEastAsia" w:eastAsiaTheme="minorEastAsia" w:hAnsiTheme="minorEastAsia" w:cs="宋体" w:hint="eastAsia"/>
          <w:color w:val="000000"/>
          <w:kern w:val="0"/>
          <w:szCs w:val="21"/>
          <w:u w:val="single"/>
        </w:rPr>
        <w:t xml:space="preserve">                                                     </w:t>
      </w:r>
    </w:p>
    <w:p w:rsidR="001B490E">
      <w:pPr>
        <w:widowControl/>
        <w:jc w:val="left"/>
        <w:rPr>
          <w:rFonts w:ascii="黑体" w:eastAsia="黑体" w:hAnsi="黑体" w:cs="宋体"/>
          <w:color w:val="000000"/>
          <w:kern w:val="0"/>
          <w:szCs w:val="21"/>
        </w:rPr>
      </w:pPr>
      <w:r>
        <w:rPr>
          <w:rFonts w:ascii="黑体" w:eastAsia="黑体" w:hAnsi="黑体" w:cs="宋体"/>
          <w:color w:val="000000"/>
          <w:kern w:val="0"/>
          <w:szCs w:val="21"/>
        </w:rPr>
        <w:t>23.</w:t>
      </w:r>
      <w:r>
        <w:rPr>
          <w:rFonts w:ascii="黑体" w:eastAsia="黑体" w:hAnsi="黑体" w:cs="宋体" w:hint="eastAsia"/>
          <w:color w:val="000000"/>
          <w:kern w:val="0"/>
          <w:szCs w:val="21"/>
        </w:rPr>
        <w:t>选出下列对名著内容的表述</w:t>
      </w:r>
      <w:r>
        <w:rPr>
          <w:rFonts w:ascii="黑体" w:eastAsia="黑体" w:hAnsi="黑体" w:hint="eastAsia"/>
          <w:color w:val="000000"/>
          <w:szCs w:val="21"/>
          <w:em w:val="dot"/>
        </w:rPr>
        <w:t>有误</w:t>
      </w:r>
      <w:r>
        <w:rPr>
          <w:rFonts w:ascii="黑体" w:eastAsia="黑体" w:hAnsi="黑体" w:cs="宋体" w:hint="eastAsia"/>
          <w:color w:val="000000"/>
          <w:kern w:val="0"/>
          <w:szCs w:val="21"/>
        </w:rPr>
        <w:t>的一项（</w:t>
      </w:r>
      <w:r>
        <w:rPr>
          <w:rFonts w:ascii="黑体" w:eastAsia="黑体" w:hAnsi="黑体" w:cs="宋体"/>
          <w:color w:val="000000"/>
          <w:kern w:val="0"/>
          <w:szCs w:val="21"/>
        </w:rPr>
        <w:t xml:space="preserve">    </w:t>
      </w:r>
      <w:r>
        <w:rPr>
          <w:rFonts w:ascii="黑体" w:eastAsia="黑体" w:hAnsi="黑体" w:cs="宋体" w:hint="eastAsia"/>
          <w:color w:val="000000"/>
          <w:kern w:val="0"/>
          <w:szCs w:val="21"/>
        </w:rPr>
        <w:t>）（</w:t>
      </w:r>
      <w:r>
        <w:rPr>
          <w:rFonts w:ascii="黑体" w:eastAsia="黑体" w:hAnsi="黑体" w:cs="宋体"/>
          <w:color w:val="000000"/>
          <w:kern w:val="0"/>
          <w:szCs w:val="21"/>
        </w:rPr>
        <w:t>3</w:t>
      </w:r>
      <w:r>
        <w:rPr>
          <w:rFonts w:ascii="黑体" w:eastAsia="黑体" w:hAnsi="黑体" w:cs="宋体" w:hint="eastAsia"/>
          <w:color w:val="000000"/>
          <w:kern w:val="0"/>
          <w:szCs w:val="21"/>
        </w:rPr>
        <w:t>分）</w:t>
      </w:r>
    </w:p>
    <w:p w:rsidR="001B490E">
      <w:pPr>
        <w:widowControl/>
        <w:ind w:firstLine="420" w:firstLineChars="200"/>
        <w:jc w:val="left"/>
        <w:rPr>
          <w:rFonts w:ascii="宋体" w:cs="宋体"/>
          <w:color w:val="000000"/>
          <w:kern w:val="0"/>
          <w:szCs w:val="21"/>
        </w:rPr>
      </w:pPr>
      <w:r>
        <w:rPr>
          <w:rFonts w:ascii="宋体" w:hAnsi="宋体" w:cs="宋体" w:hint="eastAsia"/>
          <w:color w:val="000000"/>
          <w:kern w:val="0"/>
          <w:szCs w:val="21"/>
        </w:rPr>
        <w:t>A.</w:t>
      </w:r>
      <w:r>
        <w:rPr>
          <w:rFonts w:ascii="宋体" w:hAnsi="宋体" w:cs="宋体" w:hint="eastAsia"/>
          <w:color w:val="000000"/>
          <w:kern w:val="0"/>
          <w:szCs w:val="21"/>
        </w:rPr>
        <w:t>艾青在《向太阳》这首诗中将太阳作为主要意象，表现出国人在侵略者铁蹄下坚贞不屈、向往光明未来的昂扬情绪。</w:t>
      </w:r>
    </w:p>
    <w:p w:rsidR="001B490E">
      <w:pPr>
        <w:widowControl/>
        <w:ind w:firstLine="420" w:firstLineChars="200"/>
        <w:jc w:val="left"/>
        <w:rPr>
          <w:rFonts w:ascii="宋体" w:cs="宋体"/>
          <w:color w:val="000000"/>
          <w:kern w:val="0"/>
          <w:szCs w:val="21"/>
        </w:rPr>
      </w:pPr>
      <w:r>
        <w:rPr>
          <w:rFonts w:ascii="宋体" w:hAnsi="宋体" w:cs="宋体" w:hint="eastAsia"/>
          <w:color w:val="000000"/>
          <w:kern w:val="0"/>
          <w:szCs w:val="21"/>
        </w:rPr>
        <w:t>B.</w:t>
      </w:r>
      <w:r>
        <w:rPr>
          <w:rFonts w:ascii="宋体" w:hAnsi="宋体" w:cs="宋体" w:hint="eastAsia"/>
          <w:color w:val="000000"/>
          <w:kern w:val="0"/>
          <w:szCs w:val="21"/>
        </w:rPr>
        <w:t>《水浒传》中的人物描写非常成功。燕青的质朴莽撞、鲁达的嫉恶如仇、李逵的伶俐机敏……都刻画得栩栩如生。</w:t>
      </w:r>
    </w:p>
    <w:p w:rsidR="001B490E">
      <w:pPr>
        <w:pStyle w:val="NormalWeb"/>
        <w:spacing w:before="0" w:beforeAutospacing="0" w:after="0" w:afterAutospacing="0"/>
        <w:ind w:firstLine="420"/>
        <w:contextualSpacing/>
        <w:rPr>
          <w:color w:val="000000"/>
          <w:kern w:val="1"/>
          <w:sz w:val="21"/>
          <w:szCs w:val="21"/>
        </w:rPr>
      </w:pPr>
      <w:r>
        <w:rPr>
          <w:rFonts w:ascii="宋体" w:hAnsi="宋体" w:cs="宋体" w:hint="eastAsia"/>
          <w:color w:val="000000"/>
          <w:szCs w:val="21"/>
        </w:rPr>
        <w:t>C</w:t>
      </w:r>
      <w:r>
        <w:rPr>
          <w:rFonts w:hint="eastAsia"/>
          <w:color w:val="000000"/>
          <w:kern w:val="1"/>
          <w:sz w:val="21"/>
          <w:szCs w:val="21"/>
        </w:rPr>
        <w:t>.</w:t>
      </w:r>
      <w:r>
        <w:rPr>
          <w:rFonts w:hint="eastAsia"/>
          <w:color w:val="000000"/>
          <w:kern w:val="1"/>
          <w:sz w:val="21"/>
          <w:szCs w:val="21"/>
        </w:rPr>
        <w:t>埃德加·斯诺的报告文学《红星照耀中国》，第一次客观公正地向全世界报道了中国共党人的真实生活，分析探究了“红色中国”产生、发展的原因。</w:t>
      </w:r>
    </w:p>
    <w:p w:rsidR="001B490E">
      <w:pPr>
        <w:widowControl/>
        <w:ind w:firstLine="420" w:firstLineChars="200"/>
        <w:jc w:val="left"/>
        <w:rPr>
          <w:rFonts w:ascii="宋体" w:cs="宋体"/>
          <w:color w:val="000000"/>
          <w:kern w:val="0"/>
          <w:szCs w:val="21"/>
        </w:rPr>
      </w:pPr>
      <w:r>
        <w:rPr>
          <w:rFonts w:ascii="宋体" w:hAnsi="宋体" w:cs="宋体" w:hint="eastAsia"/>
          <w:color w:val="000000"/>
          <w:kern w:val="0"/>
          <w:szCs w:val="21"/>
        </w:rPr>
        <w:t>D.</w:t>
      </w:r>
      <w:r>
        <w:rPr>
          <w:rFonts w:ascii="宋体" w:hAnsi="宋体" w:cs="宋体" w:hint="eastAsia"/>
          <w:color w:val="000000"/>
          <w:kern w:val="0"/>
          <w:szCs w:val="21"/>
        </w:rPr>
        <w:t>《傅雷家书》是家信的汇编，信中首先强调的是一个年轻人如何做人、如何对待生活的问题。</w:t>
      </w:r>
    </w:p>
    <w:p w:rsidR="001B490E">
      <w:pPr>
        <w:pStyle w:val="NormalWeb"/>
        <w:snapToGrid w:val="0"/>
        <w:spacing w:before="0" w:beforeAutospacing="0" w:after="0" w:afterAutospacing="0"/>
        <w:jc w:val="both"/>
        <w:rPr>
          <w:rFonts w:ascii="黑体" w:eastAsia="黑体" w:hAnsi="黑体"/>
          <w:sz w:val="21"/>
        </w:rPr>
      </w:pPr>
      <w:r>
        <w:rPr>
          <w:rFonts w:ascii="黑体" w:eastAsia="黑体" w:hAnsi="黑体"/>
          <w:sz w:val="21"/>
        </w:rPr>
        <w:t>二、综合运用（</w:t>
      </w:r>
      <w:r>
        <w:rPr>
          <w:rFonts w:ascii="黑体" w:eastAsia="黑体" w:hAnsi="黑体"/>
          <w:sz w:val="21"/>
        </w:rPr>
        <w:t>10</w:t>
      </w:r>
      <w:r>
        <w:rPr>
          <w:rFonts w:ascii="黑体" w:eastAsia="黑体" w:hAnsi="黑体"/>
          <w:sz w:val="21"/>
        </w:rPr>
        <w:t>分）</w:t>
      </w:r>
    </w:p>
    <w:p w:rsidR="001B490E">
      <w:pPr>
        <w:snapToGrid w:val="0"/>
        <w:ind w:left="315" w:hanging="315" w:hangingChars="150"/>
        <w:rPr>
          <w:rFonts w:ascii="黑体" w:eastAsia="黑体" w:hAnsi="黑体"/>
        </w:rPr>
      </w:pPr>
      <w:r>
        <w:rPr>
          <w:rFonts w:ascii="黑体" w:eastAsia="黑体" w:hAnsi="黑体"/>
        </w:rPr>
        <w:t>24</w:t>
      </w:r>
      <w:r>
        <w:rPr>
          <w:rFonts w:ascii="黑体" w:eastAsia="黑体" w:hAnsi="黑体"/>
        </w:rPr>
        <w:t>．</w:t>
      </w:r>
      <w:r>
        <w:rPr>
          <w:rFonts w:ascii="黑体" w:eastAsia="黑体" w:hAnsi="黑体" w:hint="eastAsia"/>
        </w:rPr>
        <w:t>根据拼音写出相应的汉字。（</w:t>
      </w:r>
      <w:r>
        <w:rPr>
          <w:rFonts w:ascii="黑体" w:eastAsia="黑体" w:hAnsi="黑体" w:hint="eastAsia"/>
        </w:rPr>
        <w:t>1</w:t>
      </w:r>
      <w:r>
        <w:rPr>
          <w:rFonts w:ascii="黑体" w:eastAsia="黑体" w:hAnsi="黑体" w:hint="eastAsia"/>
        </w:rPr>
        <w:t>分）</w:t>
      </w:r>
    </w:p>
    <w:p w:rsidR="001B490E">
      <w:pPr>
        <w:ind w:firstLine="315" w:firstLineChars="150"/>
        <w:rPr>
          <w:rFonts w:ascii="华文楷体" w:eastAsia="华文楷体" w:hAnsi="华文楷体" w:cs="楷体"/>
          <w:szCs w:val="24"/>
        </w:rPr>
      </w:pPr>
      <w:r>
        <w:rPr>
          <w:rFonts w:ascii="华文楷体" w:eastAsia="华文楷体" w:hAnsi="华文楷体" w:cs="楷体" w:hint="eastAsia"/>
          <w:szCs w:val="24"/>
        </w:rPr>
        <w:t>幸运之神的闪光犹如天空中灿烂的银河，虽然它由大量微弱的点点繁星组成，可是整体来看却清晰明确，辉煌</w:t>
      </w:r>
      <w:r>
        <w:rPr>
          <w:rFonts w:ascii="楷体" w:eastAsia="楷体" w:hAnsi="楷体" w:hint="eastAsia"/>
        </w:rPr>
        <w:t>璀</w:t>
      </w:r>
      <w:r>
        <w:rPr>
          <w:rFonts w:ascii="Arial" w:hAnsi="Arial" w:cs="Arial"/>
          <w:color w:val="333333"/>
          <w:sz w:val="20"/>
          <w:shd w:val="clear" w:color="auto" w:fill="FFFFFF"/>
        </w:rPr>
        <w:t>càn</w:t>
      </w:r>
      <w:r>
        <w:rPr>
          <w:rFonts w:ascii="华文楷体" w:eastAsia="华文楷体" w:hAnsi="华文楷体" w:cs="楷体" w:hint="eastAsia"/>
          <w:szCs w:val="24"/>
        </w:rPr>
        <w:t>，所以，美德的积累不会因为其过于平凡</w:t>
      </w:r>
      <w:r>
        <w:rPr>
          <w:rFonts w:ascii="华文楷体" w:eastAsia="华文楷体" w:hAnsi="华文楷体" w:hint="eastAsia"/>
          <w:szCs w:val="28"/>
        </w:rPr>
        <w:t>琐</w:t>
      </w:r>
      <w:r>
        <w:rPr>
          <w:rFonts w:ascii="华文楷体" w:eastAsia="华文楷体" w:hAnsi="华文楷体" w:cs="楷体" w:hint="eastAsia"/>
          <w:szCs w:val="24"/>
        </w:rPr>
        <w:t>碎而无足轻重。</w:t>
      </w:r>
    </w:p>
    <w:p w:rsidR="001B490E">
      <w:pPr>
        <w:snapToGrid w:val="0"/>
        <w:ind w:left="420" w:firstLine="525" w:leftChars="200" w:firstLineChars="250"/>
        <w:rPr>
          <w:rFonts w:asciiTheme="minorEastAsia" w:eastAsiaTheme="minorEastAsia" w:hAnsiTheme="minorEastAsia"/>
        </w:rPr>
      </w:pPr>
      <w:r>
        <w:rPr>
          <w:rFonts w:ascii="方正楷体简体" w:eastAsia="方正楷体简体" w:hAnsi="方正楷体简体"/>
          <w:noProof/>
        </w:rPr>
        <mc:AlternateContent>
          <mc:Choice Requires="wpg">
            <w:drawing>
              <wp:anchor distT="0" distB="0" distL="114300" distR="114300" simplePos="0" relativeHeight="251659264" behindDoc="0" locked="0" layoutInCell="1" allowOverlap="1">
                <wp:simplePos x="0" y="0"/>
                <wp:positionH relativeFrom="column">
                  <wp:posOffset>1418590</wp:posOffset>
                </wp:positionH>
                <wp:positionV relativeFrom="paragraph">
                  <wp:posOffset>1905</wp:posOffset>
                </wp:positionV>
                <wp:extent cx="318770" cy="325755"/>
                <wp:effectExtent l="6350" t="10160" r="17780" b="6985"/>
                <wp:wrapNone/>
                <wp:docPr id="4" name="组合 6"/>
                <wp:cNvGraphicFramePr/>
                <a:graphic xmlns:a="http://schemas.openxmlformats.org/drawingml/2006/main">
                  <a:graphicData uri="http://schemas.microsoft.com/office/word/2010/wordprocessingGroup">
                    <wpg:wgp xmlns:wpg="http://schemas.microsoft.com/office/word/2010/wordprocessingGroup">
                      <wpg:cNvGrpSpPr/>
                      <wpg:grpSpPr>
                        <a:xfrm>
                          <a:off x="0" y="0"/>
                          <a:ext cx="318770" cy="325755"/>
                          <a:chOff x="0" y="0"/>
                          <a:chExt cx="566" cy="578"/>
                        </a:xfrm>
                      </wpg:grpSpPr>
                      <wps:wsp xmlns:wps="http://schemas.microsoft.com/office/word/2010/wordprocessingShape">
                        <wps:cNvPr id="1" name="矩形 8"/>
                        <wps:cNvSpPr/>
                        <wps:spPr>
                          <a:xfrm>
                            <a:off x="0" y="14"/>
                            <a:ext cx="566" cy="564"/>
                          </a:xfrm>
                          <a:prstGeom prst="rect">
                            <a:avLst/>
                          </a:prstGeom>
                          <a:solidFill>
                            <a:srgbClr val="FFFFFF"/>
                          </a:solidFill>
                          <a:ln w="12700">
                            <a:solidFill>
                              <a:srgbClr val="000000"/>
                            </a:solidFill>
                            <a:miter lim="0"/>
                            <a:headEnd/>
                            <a:tailEnd/>
                          </a:ln>
                        </wps:spPr>
                        <wps:bodyPr upright="1"/>
                      </wps:wsp>
                      <wps:wsp xmlns:wps="http://schemas.microsoft.com/office/word/2010/wordprocessingShape">
                        <wps:cNvPr id="2" name="直线 9"/>
                        <wps:cNvCnPr/>
                        <wps:spPr>
                          <a:xfrm>
                            <a:off x="0" y="295"/>
                            <a:ext cx="566" cy="1"/>
                          </a:xfrm>
                          <a:prstGeom prst="line">
                            <a:avLst/>
                          </a:prstGeom>
                          <a:ln w="12700">
                            <a:solidFill>
                              <a:srgbClr val="000000"/>
                            </a:solidFill>
                            <a:prstDash val="sysDot"/>
                            <a:headEnd/>
                            <a:tailEnd/>
                          </a:ln>
                        </wps:spPr>
                        <wps:bodyPr/>
                      </wps:wsp>
                      <wps:wsp xmlns:wps="http://schemas.microsoft.com/office/word/2010/wordprocessingShape">
                        <wps:cNvPr id="3" name="直线 10"/>
                        <wps:cNvCnPr/>
                        <wps:spPr>
                          <a:xfrm rot="5400000">
                            <a:off x="-3" y="263"/>
                            <a:ext cx="564" cy="1"/>
                          </a:xfrm>
                          <a:prstGeom prst="line">
                            <a:avLst/>
                          </a:prstGeom>
                          <a:ln w="12700">
                            <a:solidFill>
                              <a:srgbClr val="000000"/>
                            </a:solidFill>
                            <a:prstDash val="sysDot"/>
                            <a:headEnd/>
                            <a:tailEnd/>
                          </a:ln>
                        </wps:spPr>
                        <wps:bodyPr/>
                      </wps:wsp>
                    </wpg:wgp>
                  </a:graphicData>
                </a:graphic>
              </wp:anchor>
            </w:drawing>
          </mc:Choice>
          <mc:Fallback>
            <w:pict>
              <v:group id="组合 6" o:spid="_x0000_s1025" style="width:25.1pt;height:25.65pt;margin-top:0.15pt;margin-left:111.7pt;mso-height-relative:page;mso-width-relative:page;position:absolute;z-index:251660288" coordsize="566,578">
                <o:lock v:ext="edit" aspectratio="f"/>
                <v:rect id="矩形 8" o:spid="_x0000_s1026" style="width:566;height:564;position:absolute;top:14" coordsize="21600,21600" filled="t" fillcolor="white" stroked="t" strokecolor="black">
                  <v:stroke joinstyle="miter"/>
                  <o:lock v:ext="edit" aspectratio="f"/>
                </v:rect>
                <v:line id="直线 9" o:spid="_x0000_s1027" style="position:absolute" from="0,5900" to="11320,5920" coordsize="21600,21600" stroked="t" strokecolor="black">
                  <v:stroke joinstyle="round" dashstyle="1 1"/>
                  <o:lock v:ext="edit" aspectratio="f"/>
                </v:line>
                <v:line id="直线 10" o:spid="_x0000_s1028" style="position:absolute" from="-60,5260" to="11220,5280" coordsize="21600,21600" stroked="t" strokecolor="black">
                  <v:stroke joinstyle="round" dashstyle="1 1"/>
                  <o:lock v:ext="edit" aspectratio="f"/>
                </v:line>
              </v:group>
            </w:pict>
          </mc:Fallback>
        </mc:AlternateContent>
      </w:r>
      <w:r>
        <w:t xml:space="preserve">      </w:t>
      </w:r>
      <w:r>
        <w:rPr>
          <w:rFonts w:hint="eastAsia"/>
        </w:rPr>
        <w:t xml:space="preserve">  </w:t>
      </w:r>
      <w:r>
        <w:rPr>
          <w:rFonts w:ascii="楷体" w:eastAsia="楷体" w:hAnsi="楷体" w:hint="eastAsia"/>
        </w:rPr>
        <w:t>璀</w:t>
      </w:r>
      <w:r>
        <w:t xml:space="preserve">       </w:t>
      </w:r>
      <w:r>
        <w:rPr>
          <w:rFonts w:asciiTheme="minorEastAsia" w:eastAsiaTheme="minorEastAsia" w:hAnsiTheme="minorEastAsia"/>
        </w:rPr>
        <w:t>　</w:t>
      </w:r>
      <w:r>
        <w:rPr>
          <w:rFonts w:asciiTheme="minorEastAsia" w:eastAsiaTheme="minorEastAsia" w:hAnsiTheme="minorEastAsia"/>
        </w:rPr>
        <w:t xml:space="preserve">    </w:t>
      </w:r>
      <w:r>
        <w:rPr>
          <w:rFonts w:asciiTheme="minorEastAsia" w:eastAsiaTheme="minorEastAsia" w:hAnsiTheme="minorEastAsia"/>
        </w:rPr>
        <w:t>　</w:t>
      </w:r>
    </w:p>
    <w:p w:rsidR="001B490E">
      <w:pPr>
        <w:snapToGrid w:val="0"/>
        <w:spacing w:after="156" w:afterLines="50"/>
        <w:ind w:left="315" w:hanging="315" w:hangingChars="150"/>
      </w:pPr>
      <w:r>
        <w:rPr>
          <w:rFonts w:eastAsia="楷体_GB2312"/>
        </w:rPr>
        <w:t xml:space="preserve"> </w:t>
      </w:r>
      <w:r>
        <w:rPr>
          <w:rFonts w:eastAsia="楷体_GB2312"/>
        </w:rPr>
        <w:t>　　　　</w:t>
      </w:r>
      <w:r>
        <w:rPr>
          <w:rFonts w:eastAsia="楷体_GB2312" w:hint="eastAsia"/>
        </w:rPr>
        <w:t xml:space="preserve">         </w:t>
      </w:r>
      <w:r>
        <w:rPr>
          <w:rFonts w:hint="eastAsia"/>
        </w:rPr>
        <w:t xml:space="preserve">          </w:t>
      </w:r>
    </w:p>
    <w:p w:rsidR="001B490E">
      <w:pPr>
        <w:contextualSpacing/>
        <w:textAlignment w:val="bottom"/>
        <w:rPr>
          <w:rFonts w:ascii="黑体" w:eastAsia="黑体" w:hAnsi="黑体" w:cs="黑体"/>
          <w:color w:val="000000"/>
          <w:szCs w:val="21"/>
        </w:rPr>
      </w:pPr>
      <w:r>
        <w:rPr>
          <w:rFonts w:ascii="黑体" w:eastAsia="黑体" w:hAnsi="黑体"/>
        </w:rPr>
        <w:t>25</w:t>
      </w:r>
      <w:r>
        <w:rPr>
          <w:rFonts w:ascii="黑体" w:eastAsia="黑体" w:hAnsi="黑体"/>
        </w:rPr>
        <w:t>．</w:t>
      </w:r>
      <w:r>
        <w:rPr>
          <w:rFonts w:ascii="黑体" w:eastAsia="黑体" w:hAnsi="黑体" w:cs="宋体" w:hint="eastAsia"/>
          <w:bCs/>
          <w:color w:val="000000"/>
          <w:szCs w:val="21"/>
        </w:rPr>
        <w:t>依次填入下面一段文字横线处的词语，</w:t>
      </w:r>
      <w:r>
        <w:rPr>
          <w:rFonts w:ascii="黑体" w:eastAsia="黑体" w:hAnsi="黑体" w:cs="宋体" w:hint="eastAsia"/>
          <w:bCs/>
          <w:color w:val="000000"/>
          <w:szCs w:val="21"/>
          <w:em w:val="dot"/>
        </w:rPr>
        <w:t>最恰当</w:t>
      </w:r>
      <w:r>
        <w:rPr>
          <w:rFonts w:ascii="黑体" w:eastAsia="黑体" w:hAnsi="黑体" w:cs="宋体" w:hint="eastAsia"/>
          <w:bCs/>
          <w:color w:val="000000"/>
          <w:szCs w:val="21"/>
        </w:rPr>
        <w:t>的一项是（</w:t>
      </w:r>
      <w:r>
        <w:rPr>
          <w:rFonts w:ascii="黑体" w:eastAsia="黑体" w:hAnsi="黑体" w:cs="宋体" w:hint="eastAsia"/>
          <w:bCs/>
          <w:color w:val="000000"/>
          <w:szCs w:val="21"/>
        </w:rPr>
        <w:t xml:space="preserve">   </w:t>
      </w:r>
      <w:r>
        <w:rPr>
          <w:rFonts w:ascii="黑体" w:eastAsia="黑体" w:hAnsi="黑体" w:cs="宋体" w:hint="eastAsia"/>
          <w:bCs/>
          <w:color w:val="000000"/>
          <w:szCs w:val="21"/>
        </w:rPr>
        <w:t>）（</w:t>
      </w:r>
      <w:r>
        <w:rPr>
          <w:rFonts w:ascii="黑体" w:eastAsia="黑体" w:hAnsi="黑体" w:cs="宋体" w:hint="eastAsia"/>
          <w:bCs/>
          <w:color w:val="000000"/>
          <w:szCs w:val="21"/>
        </w:rPr>
        <w:t>2</w:t>
      </w:r>
      <w:r>
        <w:rPr>
          <w:rFonts w:ascii="黑体" w:eastAsia="黑体" w:hAnsi="黑体" w:cs="宋体" w:hint="eastAsia"/>
          <w:bCs/>
          <w:color w:val="000000"/>
          <w:szCs w:val="21"/>
        </w:rPr>
        <w:t>分）</w:t>
      </w:r>
    </w:p>
    <w:p w:rsidR="001B490E">
      <w:pPr>
        <w:ind w:firstLine="420" w:firstLineChars="200"/>
        <w:contextualSpacing/>
        <w:rPr>
          <w:rFonts w:ascii="楷体" w:eastAsia="楷体" w:hAnsi="楷体" w:cs="楷体"/>
          <w:color w:val="000000"/>
          <w:szCs w:val="21"/>
        </w:rPr>
      </w:pPr>
      <w:r>
        <w:rPr>
          <w:rFonts w:ascii="楷体" w:eastAsia="楷体" w:hAnsi="楷体" w:cs="楷体" w:hint="eastAsia"/>
          <w:color w:val="000000"/>
          <w:szCs w:val="21"/>
        </w:rPr>
        <w:t>明天，摆在我们面前的路更</w:t>
      </w:r>
      <w:r>
        <w:rPr>
          <w:rFonts w:ascii="楷体" w:eastAsia="楷体" w:hAnsi="楷体" w:cs="楷体" w:hint="eastAsia"/>
          <w:color w:val="000000"/>
          <w:szCs w:val="21"/>
          <w:u w:val="single"/>
        </w:rPr>
        <w:t xml:space="preserve">      </w:t>
      </w:r>
      <w:r>
        <w:rPr>
          <w:rFonts w:ascii="楷体" w:eastAsia="楷体" w:hAnsi="楷体" w:cs="楷体" w:hint="eastAsia"/>
          <w:color w:val="000000"/>
          <w:szCs w:val="21"/>
        </w:rPr>
        <w:t>，我们要</w:t>
      </w:r>
      <w:r>
        <w:rPr>
          <w:rFonts w:ascii="楷体" w:eastAsia="楷体" w:hAnsi="楷体" w:cs="楷体" w:hint="eastAsia"/>
          <w:color w:val="000000"/>
          <w:szCs w:val="21"/>
          <w:u w:val="single"/>
        </w:rPr>
        <w:t xml:space="preserve">      </w:t>
      </w:r>
      <w:r>
        <w:rPr>
          <w:rFonts w:ascii="楷体" w:eastAsia="楷体" w:hAnsi="楷体" w:cs="楷体" w:hint="eastAsia"/>
          <w:color w:val="000000"/>
          <w:szCs w:val="21"/>
        </w:rPr>
        <w:t>吗</w:t>
      </w:r>
      <w:r>
        <w:rPr>
          <w:rFonts w:ascii="楷体" w:eastAsia="楷体" w:hAnsi="楷体" w:cs="楷体" w:hint="eastAsia"/>
          <w:color w:val="000000"/>
          <w:szCs w:val="21"/>
        </w:rPr>
        <w:t>?</w:t>
      </w:r>
      <w:r>
        <w:rPr>
          <w:rFonts w:ascii="楷体" w:eastAsia="楷体" w:hAnsi="楷体" w:cs="楷体" w:hint="eastAsia"/>
          <w:color w:val="000000"/>
          <w:szCs w:val="21"/>
        </w:rPr>
        <w:t>不</w:t>
      </w:r>
      <w:r>
        <w:rPr>
          <w:rFonts w:ascii="楷体" w:eastAsia="楷体" w:hAnsi="楷体" w:cs="楷体" w:hint="eastAsia"/>
          <w:color w:val="000000"/>
          <w:szCs w:val="21"/>
        </w:rPr>
        <w:t>!</w:t>
      </w:r>
      <w:r>
        <w:rPr>
          <w:rFonts w:ascii="楷体" w:eastAsia="楷体" w:hAnsi="楷体" w:cs="楷体" w:hint="eastAsia"/>
          <w:color w:val="000000"/>
          <w:szCs w:val="21"/>
        </w:rPr>
        <w:t>不管前面是地雷阵还是万丈深渊，我们都义无返顾，勇往直前。雄关漫道真如铁，而今迈步从头越，我们将沿着</w:t>
      </w:r>
      <w:r>
        <w:rPr>
          <w:rFonts w:ascii="楷体" w:eastAsia="楷体" w:hAnsi="楷体" w:cs="楷体" w:hint="eastAsia"/>
          <w:color w:val="000000"/>
          <w:szCs w:val="21"/>
          <w:u w:val="single"/>
        </w:rPr>
        <w:t xml:space="preserve">      </w:t>
      </w:r>
      <w:r>
        <w:rPr>
          <w:rFonts w:ascii="楷体" w:eastAsia="楷体" w:hAnsi="楷体" w:cs="楷体" w:hint="eastAsia"/>
          <w:color w:val="000000"/>
          <w:szCs w:val="21"/>
        </w:rPr>
        <w:t>的目标前进</w:t>
      </w:r>
      <w:r>
        <w:rPr>
          <w:rFonts w:ascii="楷体" w:eastAsia="楷体" w:hAnsi="楷体" w:cs="楷体" w:hint="eastAsia"/>
          <w:color w:val="000000"/>
          <w:szCs w:val="21"/>
        </w:rPr>
        <w:t>!</w:t>
      </w:r>
    </w:p>
    <w:p w:rsidR="001B490E">
      <w:pPr>
        <w:ind w:firstLine="420" w:firstLineChars="200"/>
        <w:contextualSpacing/>
        <w:rPr>
          <w:rFonts w:asciiTheme="minorEastAsia" w:eastAsiaTheme="minorEastAsia" w:hAnsiTheme="minorEastAsia" w:cs="宋体"/>
          <w:color w:val="000000"/>
          <w:szCs w:val="21"/>
        </w:rPr>
      </w:pPr>
      <w:r>
        <w:rPr>
          <w:rFonts w:asciiTheme="minorEastAsia" w:eastAsiaTheme="minorEastAsia" w:hAnsiTheme="minorEastAsia" w:cs="宋体" w:hint="eastAsia"/>
          <w:color w:val="000000"/>
          <w:szCs w:val="21"/>
        </w:rPr>
        <w:t>A.</w:t>
      </w:r>
      <w:r>
        <w:rPr>
          <w:rFonts w:asciiTheme="minorEastAsia" w:eastAsiaTheme="minorEastAsia" w:hAnsiTheme="minorEastAsia" w:cs="宋体" w:hint="eastAsia"/>
          <w:color w:val="000000"/>
          <w:szCs w:val="21"/>
        </w:rPr>
        <w:t>曲折</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撤退</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既定</w:t>
      </w:r>
      <w:r>
        <w:rPr>
          <w:rFonts w:asciiTheme="minorEastAsia" w:eastAsiaTheme="minorEastAsia" w:hAnsiTheme="minorEastAsia" w:cs="宋体" w:hint="eastAsia"/>
          <w:color w:val="000000"/>
          <w:szCs w:val="21"/>
        </w:rPr>
        <w:t xml:space="preserve">       B.</w:t>
      </w:r>
      <w:r>
        <w:rPr>
          <w:rFonts w:asciiTheme="minorEastAsia" w:eastAsiaTheme="minorEastAsia" w:hAnsiTheme="minorEastAsia" w:cs="宋体" w:hint="eastAsia"/>
          <w:color w:val="000000"/>
          <w:szCs w:val="21"/>
        </w:rPr>
        <w:t>曲折</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退缩</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制定</w:t>
      </w:r>
    </w:p>
    <w:p w:rsidR="001B490E">
      <w:pPr>
        <w:ind w:firstLine="420" w:firstLineChars="200"/>
        <w:contextualSpacing/>
        <w:rPr>
          <w:rFonts w:asciiTheme="minorEastAsia" w:eastAsiaTheme="minorEastAsia" w:hAnsiTheme="minorEastAsia" w:cs="宋体"/>
          <w:color w:val="000000"/>
          <w:szCs w:val="21"/>
        </w:rPr>
      </w:pPr>
      <w:r>
        <w:rPr>
          <w:rFonts w:asciiTheme="minorEastAsia" w:eastAsiaTheme="minorEastAsia" w:hAnsiTheme="minorEastAsia" w:cs="宋体" w:hint="eastAsia"/>
          <w:color w:val="000000"/>
          <w:szCs w:val="21"/>
        </w:rPr>
        <w:t>C.</w:t>
      </w:r>
      <w:r>
        <w:rPr>
          <w:rFonts w:asciiTheme="minorEastAsia" w:eastAsiaTheme="minorEastAsia" w:hAnsiTheme="minorEastAsia" w:cs="宋体" w:hint="eastAsia"/>
          <w:color w:val="000000"/>
          <w:szCs w:val="21"/>
        </w:rPr>
        <w:t>崎岖</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撤退</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制定</w:t>
      </w:r>
      <w:r>
        <w:rPr>
          <w:rFonts w:asciiTheme="minorEastAsia" w:eastAsiaTheme="minorEastAsia" w:hAnsiTheme="minorEastAsia" w:cs="宋体" w:hint="eastAsia"/>
          <w:color w:val="000000"/>
          <w:szCs w:val="21"/>
        </w:rPr>
        <w:t xml:space="preserve">       D.</w:t>
      </w:r>
      <w:r>
        <w:rPr>
          <w:rFonts w:asciiTheme="minorEastAsia" w:eastAsiaTheme="minorEastAsia" w:hAnsiTheme="minorEastAsia" w:cs="宋体" w:hint="eastAsia"/>
          <w:color w:val="000000"/>
          <w:szCs w:val="21"/>
        </w:rPr>
        <w:t>崎岖</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退缩</w:t>
      </w:r>
      <w:r>
        <w:rPr>
          <w:rFonts w:asciiTheme="minorEastAsia" w:eastAsiaTheme="minorEastAsia" w:hAnsiTheme="minorEastAsia" w:cs="宋体" w:hint="eastAsia"/>
          <w:color w:val="000000"/>
          <w:szCs w:val="21"/>
        </w:rPr>
        <w:t xml:space="preserve">   </w:t>
      </w:r>
      <w:r>
        <w:rPr>
          <w:rFonts w:asciiTheme="minorEastAsia" w:eastAsiaTheme="minorEastAsia" w:hAnsiTheme="minorEastAsia" w:cs="宋体" w:hint="eastAsia"/>
          <w:color w:val="000000"/>
          <w:szCs w:val="21"/>
        </w:rPr>
        <w:t>既定</w:t>
      </w:r>
      <w:r>
        <w:rPr>
          <w:rFonts w:asciiTheme="minorEastAsia" w:eastAsiaTheme="minorEastAsia" w:hAnsiTheme="minorEastAsia" w:cs="宋体" w:hint="eastAsia"/>
          <w:color w:val="000000"/>
          <w:szCs w:val="21"/>
        </w:rPr>
        <w:tab/>
      </w:r>
    </w:p>
    <w:p w:rsidR="001B490E">
      <w:pPr>
        <w:rPr>
          <w:rFonts w:ascii="黑体" w:eastAsia="黑体" w:hAnsi="黑体" w:cs="黑体"/>
        </w:rPr>
      </w:pPr>
      <w:r>
        <w:rPr>
          <w:rFonts w:ascii="黑体" w:eastAsia="黑体" w:hAnsi="黑体"/>
        </w:rPr>
        <w:t>26</w:t>
      </w:r>
      <w:r>
        <w:rPr>
          <w:rFonts w:ascii="黑体" w:eastAsia="黑体" w:hAnsi="黑体"/>
        </w:rPr>
        <w:t>．</w:t>
      </w:r>
      <w:r>
        <w:rPr>
          <w:rFonts w:ascii="黑体" w:eastAsia="黑体" w:hAnsi="黑体" w:cs="黑体" w:hint="eastAsia"/>
        </w:rPr>
        <w:t>选出下列句子中</w:t>
      </w:r>
      <w:r>
        <w:rPr>
          <w:rFonts w:ascii="黑体" w:eastAsia="黑体" w:hAnsi="黑体" w:cs="黑体" w:hint="eastAsia"/>
          <w:szCs w:val="21"/>
          <w:em w:val="dot"/>
        </w:rPr>
        <w:t>有语病</w:t>
      </w:r>
      <w:r>
        <w:rPr>
          <w:rFonts w:ascii="黑体" w:eastAsia="黑体" w:hAnsi="黑体" w:cs="黑体" w:hint="eastAsia"/>
        </w:rPr>
        <w:t>的一项（</w:t>
      </w:r>
      <w:r>
        <w:rPr>
          <w:rFonts w:ascii="黑体" w:eastAsia="黑体" w:hAnsi="黑体" w:cs="黑体" w:hint="eastAsia"/>
        </w:rPr>
        <w:t xml:space="preserve">  </w:t>
      </w:r>
      <w:r>
        <w:rPr>
          <w:rFonts w:ascii="黑体" w:eastAsia="黑体" w:hAnsi="黑体" w:cs="黑体" w:hint="eastAsia"/>
          <w:color w:val="FF0000"/>
        </w:rPr>
        <w:t xml:space="preserve">   </w:t>
      </w:r>
      <w:r>
        <w:rPr>
          <w:rFonts w:ascii="黑体" w:eastAsia="黑体" w:hAnsi="黑体" w:cs="黑体" w:hint="eastAsia"/>
        </w:rPr>
        <w:t xml:space="preserve"> </w:t>
      </w:r>
      <w:r>
        <w:rPr>
          <w:rFonts w:ascii="黑体" w:eastAsia="黑体" w:hAnsi="黑体" w:cs="黑体" w:hint="eastAsia"/>
        </w:rPr>
        <w:t>）（</w:t>
      </w:r>
      <w:r>
        <w:rPr>
          <w:rFonts w:ascii="黑体" w:eastAsia="黑体" w:hAnsi="黑体" w:cs="黑体" w:hint="eastAsia"/>
        </w:rPr>
        <w:t>2</w:t>
      </w:r>
      <w:r>
        <w:rPr>
          <w:rFonts w:ascii="黑体" w:eastAsia="黑体" w:hAnsi="黑体" w:cs="黑体" w:hint="eastAsia"/>
        </w:rPr>
        <w:t>分）</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rPr>
        <w:t xml:space="preserve">A. </w:t>
      </w:r>
      <w:r>
        <w:rPr>
          <w:rFonts w:asciiTheme="minorEastAsia" w:eastAsiaTheme="minorEastAsia" w:hAnsiTheme="minorEastAsia" w:hint="eastAsia"/>
          <w:szCs w:val="21"/>
        </w:rPr>
        <w:t>几千年的祭祀传统，牵动着中国人一种最隐秘而质朴的情感，一头系着对亲人的思念，一头连着对未来的祈福和期盼。</w:t>
      </w:r>
    </w:p>
    <w:p w:rsidR="001B490E">
      <w:pPr>
        <w:ind w:firstLine="420" w:firstLineChars="200"/>
        <w:rPr>
          <w:rFonts w:asciiTheme="minorEastAsia" w:eastAsiaTheme="minorEastAsia" w:hAnsiTheme="minorEastAsia"/>
          <w:szCs w:val="21"/>
        </w:rPr>
      </w:pPr>
      <w:r>
        <w:rPr>
          <w:rFonts w:asciiTheme="minorEastAsia" w:eastAsiaTheme="minorEastAsia" w:hAnsiTheme="minorEastAsia"/>
        </w:rPr>
        <w:t>B.</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在第七个国家防灾减灾日到来之际，各地举行了多种形式的宣传活动，以增强人们抗灾、防灾、减灾的意识。</w:t>
      </w:r>
    </w:p>
    <w:p w:rsidR="001B490E">
      <w:pPr>
        <w:ind w:firstLine="420" w:firstLineChars="200"/>
        <w:rPr>
          <w:rFonts w:asciiTheme="minorEastAsia" w:eastAsiaTheme="minorEastAsia" w:hAnsiTheme="minorEastAsia"/>
        </w:rPr>
      </w:pPr>
      <w:r>
        <w:rPr>
          <w:rFonts w:asciiTheme="minorEastAsia" w:eastAsiaTheme="minorEastAsia" w:hAnsiTheme="minorEastAsia" w:hint="eastAsia"/>
        </w:rPr>
        <w:t>C</w:t>
      </w:r>
      <w:r>
        <w:rPr>
          <w:rFonts w:asciiTheme="minorEastAsia" w:eastAsiaTheme="minorEastAsia" w:hAnsiTheme="minorEastAsia" w:hint="eastAsia"/>
        </w:rPr>
        <w:t>．在餐饮行业，一场“餐桌革命”正在兴起，全国多地纷纷发布行动公约、出台举措，推广以分餐进食、公筷公勺为标志的餐桌文明。</w:t>
      </w:r>
    </w:p>
    <w:p w:rsidR="001B490E">
      <w:pPr>
        <w:ind w:firstLine="420" w:firstLineChars="200"/>
        <w:rPr>
          <w:rFonts w:asciiTheme="minorEastAsia" w:eastAsiaTheme="minorEastAsia" w:hAnsiTheme="minorEastAsia"/>
        </w:rPr>
      </w:pPr>
      <w:r>
        <w:rPr>
          <w:rFonts w:asciiTheme="minorEastAsia" w:eastAsiaTheme="minorEastAsia" w:hAnsiTheme="minorEastAsia" w:hint="eastAsia"/>
        </w:rPr>
        <w:t>D.</w:t>
      </w:r>
      <w:r>
        <w:rPr>
          <w:rFonts w:asciiTheme="minorEastAsia" w:eastAsiaTheme="minorEastAsia" w:hAnsiTheme="minorEastAsia" w:cs="宋体" w:hint="eastAsia"/>
        </w:rPr>
        <w:t xml:space="preserve"> 4G</w:t>
      </w:r>
      <w:r>
        <w:rPr>
          <w:rFonts w:asciiTheme="minorEastAsia" w:eastAsiaTheme="minorEastAsia" w:hAnsiTheme="minorEastAsia" w:cs="宋体" w:hint="eastAsia"/>
        </w:rPr>
        <w:t>改变生活，</w:t>
      </w:r>
      <w:r>
        <w:rPr>
          <w:rFonts w:asciiTheme="minorEastAsia" w:eastAsiaTheme="minorEastAsia" w:hAnsiTheme="minorEastAsia" w:cs="宋体" w:hint="eastAsia"/>
        </w:rPr>
        <w:t>5G</w:t>
      </w:r>
      <w:r>
        <w:rPr>
          <w:rFonts w:asciiTheme="minorEastAsia" w:eastAsiaTheme="minorEastAsia" w:hAnsiTheme="minorEastAsia" w:cs="宋体" w:hint="eastAsia"/>
        </w:rPr>
        <w:t>改变社会。在未来的通讯行业中，</w:t>
      </w:r>
      <w:r>
        <w:rPr>
          <w:rFonts w:asciiTheme="minorEastAsia" w:eastAsiaTheme="minorEastAsia" w:hAnsiTheme="minorEastAsia" w:cs="宋体" w:hint="eastAsia"/>
        </w:rPr>
        <w:t>5G</w:t>
      </w:r>
      <w:r>
        <w:rPr>
          <w:rFonts w:asciiTheme="minorEastAsia" w:eastAsiaTheme="minorEastAsia" w:hAnsiTheme="minorEastAsia" w:cs="宋体" w:hint="eastAsia"/>
        </w:rPr>
        <w:t>网络有着举足轻重的地位，必将引领一场崭新的网络技术革命。</w:t>
      </w:r>
    </w:p>
    <w:p w:rsidR="001B490E">
      <w:pPr>
        <w:pStyle w:val="NormalWeb"/>
        <w:spacing w:before="0" w:beforeAutospacing="0" w:after="0" w:afterAutospacing="0"/>
        <w:rPr>
          <w:rFonts w:ascii="黑体" w:eastAsia="黑体" w:hAnsi="黑体" w:cs="宋体"/>
          <w:color w:val="333333"/>
          <w:spacing w:val="8"/>
          <w:sz w:val="21"/>
          <w:szCs w:val="21"/>
        </w:rPr>
      </w:pPr>
      <w:r>
        <w:rPr>
          <w:rFonts w:ascii="黑体" w:eastAsia="黑体" w:hAnsi="黑体"/>
          <w:sz w:val="21"/>
          <w:szCs w:val="21"/>
        </w:rPr>
        <w:t>27</w:t>
      </w:r>
      <w:r>
        <w:rPr>
          <w:rFonts w:ascii="黑体" w:eastAsia="黑体" w:hAnsi="黑体"/>
          <w:sz w:val="21"/>
          <w:szCs w:val="21"/>
        </w:rPr>
        <w:t>．</w:t>
      </w:r>
      <w:r>
        <w:rPr>
          <w:rFonts w:ascii="黑体" w:eastAsia="黑体" w:hAnsi="黑体" w:cs="宋体" w:hint="eastAsia"/>
          <w:bCs/>
          <w:color w:val="333333"/>
          <w:spacing w:val="8"/>
          <w:sz w:val="21"/>
          <w:szCs w:val="21"/>
        </w:rPr>
        <w:t>阅读下面的材料，回答问题。</w:t>
      </w:r>
      <w:r>
        <w:rPr>
          <w:rFonts w:ascii="黑体" w:eastAsia="黑体" w:hAnsi="黑体" w:cs="宋体" w:hint="eastAsia"/>
          <w:bCs/>
          <w:color w:val="333333"/>
          <w:spacing w:val="8"/>
          <w:sz w:val="21"/>
          <w:szCs w:val="21"/>
        </w:rPr>
        <w:t xml:space="preserve">(5 </w:t>
      </w:r>
      <w:r>
        <w:rPr>
          <w:rFonts w:ascii="黑体" w:eastAsia="黑体" w:hAnsi="黑体" w:cs="宋体" w:hint="eastAsia"/>
          <w:bCs/>
          <w:color w:val="333333"/>
          <w:spacing w:val="8"/>
          <w:sz w:val="21"/>
          <w:szCs w:val="21"/>
        </w:rPr>
        <w:t>分</w:t>
      </w:r>
      <w:r>
        <w:rPr>
          <w:rFonts w:ascii="黑体" w:eastAsia="黑体" w:hAnsi="黑体" w:cs="宋体" w:hint="eastAsia"/>
          <w:bCs/>
          <w:color w:val="333333"/>
          <w:spacing w:val="8"/>
          <w:sz w:val="21"/>
          <w:szCs w:val="21"/>
        </w:rPr>
        <w:t>)</w:t>
      </w:r>
    </w:p>
    <w:p w:rsidR="001B490E">
      <w:pPr>
        <w:widowControl/>
        <w:suppressAutoHyphens w:val="0"/>
        <w:jc w:val="left"/>
        <w:rPr>
          <w:rFonts w:ascii="楷体" w:eastAsia="楷体" w:hAnsi="楷体" w:cs="宋体"/>
          <w:color w:val="333333"/>
          <w:spacing w:val="8"/>
          <w:kern w:val="0"/>
          <w:szCs w:val="21"/>
        </w:rPr>
      </w:pPr>
      <w:r>
        <w:rPr>
          <w:rFonts w:ascii="微软雅黑" w:eastAsia="微软雅黑" w:hAnsi="微软雅黑" w:cs="宋体" w:hint="eastAsia"/>
          <w:color w:val="333333"/>
          <w:spacing w:val="8"/>
          <w:kern w:val="0"/>
          <w:szCs w:val="21"/>
        </w:rPr>
        <w:t>　　</w:t>
      </w:r>
      <w:r>
        <w:rPr>
          <w:rFonts w:ascii="楷体" w:eastAsia="楷体" w:hAnsi="楷体" w:cs="宋体" w:hint="eastAsia"/>
          <w:b/>
          <w:bCs/>
          <w:color w:val="333333"/>
          <w:spacing w:val="8"/>
          <w:kern w:val="0"/>
          <w:szCs w:val="21"/>
        </w:rPr>
        <w:t>材料一：</w:t>
      </w:r>
      <w:r>
        <w:rPr>
          <w:rFonts w:ascii="楷体" w:eastAsia="楷体" w:hAnsi="楷体" w:cs="宋体" w:hint="eastAsia"/>
          <w:color w:val="333333"/>
          <w:spacing w:val="8"/>
          <w:kern w:val="0"/>
          <w:szCs w:val="21"/>
        </w:rPr>
        <w:t>火神山医院是首个接诊治疗新型冠状病毒感染的肺炎患者的专门医院，也是凝聚多方力量、诠释“中国速度”的一座医院。几百台大型机械、数千名工人同时作业，施工画面吸引</w:t>
      </w:r>
      <w:r>
        <w:rPr>
          <w:rFonts w:ascii="楷体" w:eastAsia="楷体" w:hAnsi="楷体" w:cs="宋体" w:hint="eastAsia"/>
          <w:color w:val="333333"/>
          <w:spacing w:val="8"/>
          <w:kern w:val="0"/>
          <w:szCs w:val="21"/>
        </w:rPr>
        <w:t xml:space="preserve"> 4000 </w:t>
      </w:r>
      <w:r>
        <w:rPr>
          <w:rFonts w:ascii="楷体" w:eastAsia="楷体" w:hAnsi="楷体" w:cs="宋体" w:hint="eastAsia"/>
          <w:color w:val="333333"/>
          <w:spacing w:val="8"/>
          <w:kern w:val="0"/>
          <w:szCs w:val="21"/>
        </w:rPr>
        <w:t>多万中外网民在线观看……广大网友变身“网络包工头”“云监工”，密切关注医院建设过程。</w:t>
      </w:r>
    </w:p>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hint="eastAsia"/>
          <w:color w:val="333333"/>
          <w:spacing w:val="8"/>
          <w:kern w:val="0"/>
          <w:szCs w:val="21"/>
        </w:rPr>
        <w:t>　　</w:t>
      </w:r>
      <w:r>
        <w:rPr>
          <w:rFonts w:ascii="楷体" w:eastAsia="楷体" w:hAnsi="楷体" w:cs="宋体" w:hint="eastAsia"/>
          <w:color w:val="333333"/>
          <w:spacing w:val="8"/>
          <w:kern w:val="0"/>
          <w:szCs w:val="21"/>
        </w:rPr>
        <w:t xml:space="preserve">10 </w:t>
      </w:r>
      <w:r>
        <w:rPr>
          <w:rFonts w:ascii="楷体" w:eastAsia="楷体" w:hAnsi="楷体" w:cs="宋体" w:hint="eastAsia"/>
          <w:color w:val="333333"/>
          <w:spacing w:val="8"/>
          <w:kern w:val="0"/>
          <w:szCs w:val="21"/>
        </w:rPr>
        <w:t>天</w:t>
      </w:r>
      <w:r>
        <w:rPr>
          <w:rFonts w:ascii="楷体" w:eastAsia="楷体" w:hAnsi="楷体" w:cs="宋体" w:hint="eastAsia"/>
          <w:color w:val="333333"/>
          <w:spacing w:val="8"/>
          <w:kern w:val="0"/>
          <w:szCs w:val="21"/>
        </w:rPr>
        <w:t xml:space="preserve"> 10 </w:t>
      </w:r>
      <w:r>
        <w:rPr>
          <w:rFonts w:ascii="楷体" w:eastAsia="楷体" w:hAnsi="楷体" w:cs="宋体" w:hint="eastAsia"/>
          <w:color w:val="333333"/>
          <w:spacing w:val="8"/>
          <w:kern w:val="0"/>
          <w:szCs w:val="21"/>
        </w:rPr>
        <w:t>夜争分夺秒，火神山医院在日夜轰鸣的机械声中拔地而起。这速度的背后，是中国建造技术的创新，是更丰富的抗“疫”经验，是同舟共济、坚不可摧的中国力量。</w:t>
      </w:r>
    </w:p>
    <w:p w:rsidR="001B490E">
      <w:pPr>
        <w:widowControl/>
        <w:suppressAutoHyphens w:val="0"/>
        <w:jc w:val="right"/>
        <w:rPr>
          <w:rFonts w:ascii="微软雅黑" w:eastAsia="微软雅黑" w:hAnsi="微软雅黑" w:cs="宋体"/>
          <w:color w:val="333333"/>
          <w:spacing w:val="8"/>
          <w:kern w:val="0"/>
          <w:szCs w:val="21"/>
        </w:rPr>
      </w:pPr>
      <w:r>
        <w:rPr>
          <w:rFonts w:ascii="楷体" w:eastAsia="楷体" w:hAnsi="楷体" w:cs="宋体" w:hint="eastAsia"/>
          <w:color w:val="333333"/>
          <w:spacing w:val="8"/>
          <w:kern w:val="0"/>
          <w:szCs w:val="21"/>
        </w:rPr>
        <w:t>(</w:t>
      </w:r>
      <w:r>
        <w:rPr>
          <w:rFonts w:ascii="楷体" w:eastAsia="楷体" w:hAnsi="楷体" w:cs="宋体" w:hint="eastAsia"/>
          <w:color w:val="333333"/>
          <w:spacing w:val="8"/>
          <w:kern w:val="0"/>
          <w:szCs w:val="21"/>
        </w:rPr>
        <w:t>摘编自“新华网”</w:t>
      </w:r>
      <w:r>
        <w:rPr>
          <w:rFonts w:ascii="微软雅黑" w:eastAsia="微软雅黑" w:hAnsi="微软雅黑" w:cs="宋体" w:hint="eastAsia"/>
          <w:color w:val="333333"/>
          <w:spacing w:val="8"/>
          <w:kern w:val="0"/>
          <w:szCs w:val="21"/>
        </w:rPr>
        <w:t>)</w:t>
      </w:r>
    </w:p>
    <w:p w:rsidR="001B490E">
      <w:pPr>
        <w:widowControl/>
        <w:suppressAutoHyphens w:val="0"/>
        <w:jc w:val="left"/>
        <w:rPr>
          <w:rFonts w:ascii="楷体" w:eastAsia="楷体" w:hAnsi="楷体" w:cs="宋体"/>
          <w:color w:val="333333"/>
          <w:spacing w:val="8"/>
          <w:kern w:val="0"/>
          <w:szCs w:val="21"/>
        </w:rPr>
      </w:pPr>
      <w:r>
        <w:rPr>
          <w:rFonts w:ascii="微软雅黑" w:eastAsia="微软雅黑" w:hAnsi="微软雅黑" w:cs="宋体" w:hint="eastAsia"/>
          <w:color w:val="333333"/>
          <w:spacing w:val="8"/>
          <w:kern w:val="0"/>
          <w:szCs w:val="21"/>
        </w:rPr>
        <w:t>　</w:t>
      </w:r>
      <w:r>
        <w:rPr>
          <w:rFonts w:ascii="楷体" w:eastAsia="楷体" w:hAnsi="楷体" w:cs="宋体" w:hint="eastAsia"/>
          <w:color w:val="333333"/>
          <w:spacing w:val="8"/>
          <w:kern w:val="0"/>
          <w:szCs w:val="21"/>
        </w:rPr>
        <w:t>　</w:t>
      </w:r>
      <w:r>
        <w:rPr>
          <w:rFonts w:ascii="楷体" w:eastAsia="楷体" w:hAnsi="楷体" w:cs="宋体" w:hint="eastAsia"/>
          <w:b/>
          <w:bCs/>
          <w:color w:val="333333"/>
          <w:spacing w:val="8"/>
          <w:kern w:val="0"/>
          <w:szCs w:val="21"/>
        </w:rPr>
        <w:t>材料二：无</w:t>
      </w:r>
      <w:r>
        <w:rPr>
          <w:rFonts w:ascii="楷体" w:eastAsia="楷体" w:hAnsi="楷体" w:cs="宋体" w:hint="eastAsia"/>
          <w:color w:val="333333"/>
          <w:spacing w:val="8"/>
          <w:kern w:val="0"/>
          <w:szCs w:val="21"/>
        </w:rPr>
        <w:t>论是非典还是此次疫情，我国皆在第一时间紧急建设专门收治病人的医院，如武汉火神山医院、武汉雷神山医院、北京小汤山医院，现将三所医院相关数据对比如下：</w:t>
      </w:r>
    </w:p>
    <w:tbl>
      <w:tblPr>
        <w:tblW w:w="4879" w:type="pct"/>
        <w:tblCellMar>
          <w:left w:w="0" w:type="dxa"/>
          <w:right w:w="0" w:type="dxa"/>
        </w:tblCellMar>
        <w:tblLook w:val="04A0"/>
      </w:tblPr>
      <w:tblGrid>
        <w:gridCol w:w="1775"/>
        <w:gridCol w:w="1277"/>
        <w:gridCol w:w="851"/>
        <w:gridCol w:w="850"/>
        <w:gridCol w:w="993"/>
        <w:gridCol w:w="2976"/>
      </w:tblGrid>
      <w:tr>
        <w:tblPrEx>
          <w:tblW w:w="4879" w:type="pct"/>
          <w:tblCellMar>
            <w:left w:w="0" w:type="dxa"/>
            <w:right w:w="0" w:type="dxa"/>
          </w:tblCellMar>
          <w:tblLook w:val="04A0"/>
        </w:tblPrEx>
        <w:tc>
          <w:tcPr>
            <w:tcW w:w="101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医院名称</w:t>
            </w:r>
          </w:p>
        </w:tc>
        <w:tc>
          <w:tcPr>
            <w:tcW w:w="732"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建筑面积</w:t>
            </w:r>
          </w:p>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（平方米）</w:t>
            </w:r>
          </w:p>
        </w:tc>
        <w:tc>
          <w:tcPr>
            <w:tcW w:w="48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编设床位（个）</w:t>
            </w:r>
          </w:p>
        </w:tc>
        <w:tc>
          <w:tcPr>
            <w:tcW w:w="487"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建设用时（天）</w:t>
            </w:r>
          </w:p>
        </w:tc>
        <w:tc>
          <w:tcPr>
            <w:tcW w:w="569"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参与建</w:t>
            </w:r>
          </w:p>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设人数</w:t>
            </w:r>
          </w:p>
        </w:tc>
        <w:tc>
          <w:tcPr>
            <w:tcW w:w="1706"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ind w:firstLine="1050" w:firstLineChars="50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其他</w:t>
            </w:r>
          </w:p>
        </w:tc>
      </w:tr>
      <w:tr>
        <w:tblPrEx>
          <w:tblW w:w="4879" w:type="pct"/>
          <w:tblCellMar>
            <w:left w:w="0" w:type="dxa"/>
            <w:right w:w="0" w:type="dxa"/>
          </w:tblCellMar>
          <w:tblLook w:val="04A0"/>
        </w:tblPrEx>
        <w:trPr>
          <w:trHeight w:val="310"/>
        </w:trPr>
        <w:tc>
          <w:tcPr>
            <w:tcW w:w="101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武汉火神山医院</w:t>
            </w:r>
          </w:p>
        </w:tc>
        <w:tc>
          <w:tcPr>
            <w:tcW w:w="732"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 xml:space="preserve">3.39 </w:t>
            </w:r>
            <w:r>
              <w:rPr>
                <w:rFonts w:ascii="楷体" w:eastAsia="楷体" w:hAnsi="楷体" w:cs="宋体"/>
                <w:color w:val="333333"/>
                <w:spacing w:val="8"/>
                <w:kern w:val="0"/>
                <w:szCs w:val="21"/>
              </w:rPr>
              <w:t>万</w:t>
            </w:r>
          </w:p>
        </w:tc>
        <w:tc>
          <w:tcPr>
            <w:tcW w:w="48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1000</w:t>
            </w:r>
          </w:p>
        </w:tc>
        <w:tc>
          <w:tcPr>
            <w:tcW w:w="487"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10</w:t>
            </w:r>
          </w:p>
        </w:tc>
        <w:tc>
          <w:tcPr>
            <w:tcW w:w="569"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4000+</w:t>
            </w:r>
          </w:p>
        </w:tc>
        <w:tc>
          <w:tcPr>
            <w:tcW w:w="1707" w:type="pct"/>
            <w:vMerge w:val="restart"/>
            <w:tcBorders>
              <w:top w:val="single" w:sz="8" w:space="0" w:color="000000"/>
              <w:left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p>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功能齐全、</w:t>
            </w:r>
            <w:r>
              <w:rPr>
                <w:rFonts w:ascii="楷体" w:eastAsia="楷体" w:hAnsi="楷体" w:cs="宋体"/>
                <w:color w:val="333333"/>
                <w:spacing w:val="8"/>
                <w:kern w:val="0"/>
                <w:szCs w:val="21"/>
              </w:rPr>
              <w:t xml:space="preserve">5G </w:t>
            </w:r>
            <w:r>
              <w:rPr>
                <w:rFonts w:ascii="楷体" w:eastAsia="楷体" w:hAnsi="楷体" w:cs="宋体"/>
                <w:color w:val="333333"/>
                <w:spacing w:val="8"/>
                <w:kern w:val="0"/>
                <w:szCs w:val="21"/>
              </w:rPr>
              <w:t>网络全面覆盖</w:t>
            </w:r>
          </w:p>
        </w:tc>
      </w:tr>
      <w:tr>
        <w:tblPrEx>
          <w:tblW w:w="4879" w:type="pct"/>
          <w:tblCellMar>
            <w:left w:w="0" w:type="dxa"/>
            <w:right w:w="0" w:type="dxa"/>
          </w:tblCellMar>
          <w:tblLook w:val="04A0"/>
        </w:tblPrEx>
        <w:tc>
          <w:tcPr>
            <w:tcW w:w="101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武汉雷神山医院</w:t>
            </w:r>
          </w:p>
        </w:tc>
        <w:tc>
          <w:tcPr>
            <w:tcW w:w="732"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 xml:space="preserve">7.97 </w:t>
            </w:r>
            <w:r>
              <w:rPr>
                <w:rFonts w:ascii="楷体" w:eastAsia="楷体" w:hAnsi="楷体" w:cs="宋体"/>
                <w:color w:val="333333"/>
                <w:spacing w:val="8"/>
                <w:kern w:val="0"/>
                <w:szCs w:val="21"/>
              </w:rPr>
              <w:t>万</w:t>
            </w:r>
          </w:p>
        </w:tc>
        <w:tc>
          <w:tcPr>
            <w:tcW w:w="48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1500</w:t>
            </w:r>
          </w:p>
        </w:tc>
        <w:tc>
          <w:tcPr>
            <w:tcW w:w="487"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14</w:t>
            </w:r>
          </w:p>
        </w:tc>
        <w:tc>
          <w:tcPr>
            <w:tcW w:w="569"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7000+</w:t>
            </w:r>
          </w:p>
        </w:tc>
        <w:tc>
          <w:tcPr>
            <w:tcW w:w="1706" w:type="pct"/>
            <w:vMerge/>
            <w:tcBorders>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p>
        </w:tc>
      </w:tr>
      <w:tr>
        <w:tblPrEx>
          <w:tblW w:w="4879" w:type="pct"/>
          <w:tblCellMar>
            <w:left w:w="0" w:type="dxa"/>
            <w:right w:w="0" w:type="dxa"/>
          </w:tblCellMar>
          <w:tblLook w:val="04A0"/>
        </w:tblPrEx>
        <w:tc>
          <w:tcPr>
            <w:tcW w:w="101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北京小汤山医院</w:t>
            </w:r>
          </w:p>
        </w:tc>
        <w:tc>
          <w:tcPr>
            <w:tcW w:w="732"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 xml:space="preserve">2.25 </w:t>
            </w:r>
            <w:r>
              <w:rPr>
                <w:rFonts w:ascii="楷体" w:eastAsia="楷体" w:hAnsi="楷体" w:cs="宋体"/>
                <w:color w:val="333333"/>
                <w:spacing w:val="8"/>
                <w:kern w:val="0"/>
                <w:szCs w:val="21"/>
              </w:rPr>
              <w:t>万</w:t>
            </w:r>
          </w:p>
        </w:tc>
        <w:tc>
          <w:tcPr>
            <w:tcW w:w="488"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1000</w:t>
            </w:r>
          </w:p>
        </w:tc>
        <w:tc>
          <w:tcPr>
            <w:tcW w:w="487"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9</w:t>
            </w:r>
          </w:p>
        </w:tc>
        <w:tc>
          <w:tcPr>
            <w:tcW w:w="569"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7000+</w:t>
            </w:r>
          </w:p>
        </w:tc>
        <w:tc>
          <w:tcPr>
            <w:tcW w:w="1706" w:type="pct"/>
            <w:tcBorders>
              <w:top w:val="single" w:sz="8" w:space="0" w:color="000000"/>
              <w:left w:val="single" w:sz="8" w:space="0" w:color="000000"/>
              <w:bottom w:val="single" w:sz="8" w:space="0" w:color="000000"/>
              <w:right w:val="single" w:sz="8" w:space="0" w:color="000000"/>
            </w:tcBorders>
            <w:tcMar>
              <w:top w:w="120" w:type="dxa"/>
              <w:left w:w="75" w:type="dxa"/>
              <w:bottom w:w="120" w:type="dxa"/>
              <w:right w:w="75" w:type="dxa"/>
            </w:tcMar>
          </w:tcPr>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收治全国</w:t>
            </w:r>
            <w:r>
              <w:rPr>
                <w:rFonts w:ascii="楷体" w:eastAsia="楷体" w:hAnsi="楷体" w:cs="宋体"/>
                <w:color w:val="333333"/>
                <w:spacing w:val="8"/>
                <w:kern w:val="0"/>
                <w:szCs w:val="21"/>
              </w:rPr>
              <w:t xml:space="preserve"> 1/7 </w:t>
            </w:r>
            <w:r>
              <w:rPr>
                <w:rFonts w:ascii="楷体" w:eastAsia="楷体" w:hAnsi="楷体" w:cs="宋体"/>
                <w:color w:val="333333"/>
                <w:spacing w:val="8"/>
                <w:kern w:val="0"/>
                <w:szCs w:val="21"/>
              </w:rPr>
              <w:t>的</w:t>
            </w:r>
            <w:r>
              <w:rPr>
                <w:rFonts w:ascii="楷体" w:eastAsia="楷体" w:hAnsi="楷体" w:cs="宋体"/>
                <w:color w:val="333333"/>
                <w:spacing w:val="8"/>
                <w:kern w:val="0"/>
                <w:szCs w:val="21"/>
              </w:rPr>
              <w:t>“</w:t>
            </w:r>
            <w:r>
              <w:rPr>
                <w:rFonts w:ascii="楷体" w:eastAsia="楷体" w:hAnsi="楷体" w:cs="宋体"/>
                <w:color w:val="333333"/>
                <w:spacing w:val="8"/>
                <w:kern w:val="0"/>
                <w:szCs w:val="21"/>
              </w:rPr>
              <w:t>非典</w:t>
            </w:r>
            <w:r>
              <w:rPr>
                <w:rFonts w:ascii="楷体" w:eastAsia="楷体" w:hAnsi="楷体" w:cs="宋体"/>
                <w:color w:val="333333"/>
                <w:spacing w:val="8"/>
                <w:kern w:val="0"/>
                <w:szCs w:val="21"/>
              </w:rPr>
              <w:t>”</w:t>
            </w:r>
            <w:r>
              <w:rPr>
                <w:rFonts w:ascii="楷体" w:eastAsia="楷体" w:hAnsi="楷体" w:cs="宋体"/>
                <w:color w:val="333333"/>
                <w:spacing w:val="8"/>
                <w:kern w:val="0"/>
                <w:szCs w:val="21"/>
              </w:rPr>
              <w:t>病人，病死率世界最低、医</w:t>
            </w:r>
          </w:p>
          <w:p w:rsidR="001B490E">
            <w:pPr>
              <w:widowControl/>
              <w:suppressAutoHyphens w:val="0"/>
              <w:jc w:val="left"/>
              <w:rPr>
                <w:rFonts w:ascii="楷体" w:eastAsia="楷体" w:hAnsi="楷体" w:cs="宋体"/>
                <w:color w:val="333333"/>
                <w:spacing w:val="8"/>
                <w:kern w:val="0"/>
                <w:szCs w:val="21"/>
              </w:rPr>
            </w:pPr>
            <w:r>
              <w:rPr>
                <w:rFonts w:ascii="楷体" w:eastAsia="楷体" w:hAnsi="楷体" w:cs="宋体"/>
                <w:color w:val="333333"/>
                <w:spacing w:val="8"/>
                <w:kern w:val="0"/>
                <w:szCs w:val="21"/>
              </w:rPr>
              <w:t>院零投诉、医护人员零感染</w:t>
            </w:r>
          </w:p>
        </w:tc>
      </w:tr>
    </w:tbl>
    <w:p w:rsidR="001B490E">
      <w:pPr>
        <w:widowControl/>
        <w:suppressAutoHyphens w:val="0"/>
        <w:ind w:firstLine="412" w:firstLineChars="196"/>
        <w:jc w:val="left"/>
        <w:rPr>
          <w:rFonts w:ascii="楷体" w:eastAsia="楷体" w:hAnsi="楷体" w:cs="宋体"/>
          <w:color w:val="333333"/>
          <w:spacing w:val="8"/>
          <w:kern w:val="0"/>
          <w:szCs w:val="21"/>
        </w:rPr>
      </w:pPr>
      <w:r>
        <w:rPr>
          <w:rFonts w:ascii="楷体" w:eastAsia="楷体" w:hAnsi="楷体" w:cs="宋体" w:hint="eastAsia"/>
          <w:b/>
          <w:bCs/>
          <w:color w:val="333333"/>
          <w:spacing w:val="8"/>
          <w:kern w:val="0"/>
          <w:szCs w:val="21"/>
        </w:rPr>
        <w:t>材料三：</w:t>
      </w:r>
      <w:r>
        <w:rPr>
          <w:rFonts w:ascii="楷体" w:eastAsia="楷体" w:hAnsi="楷体" w:cs="宋体" w:hint="eastAsia"/>
          <w:color w:val="333333"/>
          <w:spacing w:val="8"/>
          <w:kern w:val="0"/>
          <w:szCs w:val="21"/>
        </w:rPr>
        <w:t>据世界卫生组织</w:t>
      </w:r>
      <w:r>
        <w:rPr>
          <w:rFonts w:ascii="楷体" w:eastAsia="楷体" w:hAnsi="楷体" w:cs="宋体" w:hint="eastAsia"/>
          <w:color w:val="333333"/>
          <w:spacing w:val="8"/>
          <w:kern w:val="0"/>
          <w:szCs w:val="21"/>
        </w:rPr>
        <w:t>(WHO)</w:t>
      </w:r>
      <w:r>
        <w:rPr>
          <w:rFonts w:ascii="楷体" w:eastAsia="楷体" w:hAnsi="楷体" w:cs="宋体" w:hint="eastAsia"/>
          <w:color w:val="333333"/>
          <w:spacing w:val="8"/>
          <w:kern w:val="0"/>
          <w:szCs w:val="21"/>
        </w:rPr>
        <w:t>估算，新型冠状病毒传播速率为</w:t>
      </w:r>
      <w:r>
        <w:rPr>
          <w:rFonts w:ascii="楷体" w:eastAsia="楷体" w:hAnsi="楷体" w:cs="宋体" w:hint="eastAsia"/>
          <w:color w:val="333333"/>
          <w:spacing w:val="8"/>
          <w:kern w:val="0"/>
          <w:szCs w:val="21"/>
        </w:rPr>
        <w:t xml:space="preserve"> 1.4~2.5</w:t>
      </w:r>
      <w:r>
        <w:rPr>
          <w:rFonts w:ascii="楷体" w:eastAsia="楷体" w:hAnsi="楷体" w:cs="宋体" w:hint="eastAsia"/>
          <w:color w:val="333333"/>
          <w:spacing w:val="8"/>
          <w:kern w:val="0"/>
          <w:szCs w:val="21"/>
        </w:rPr>
        <w:t>，远超</w:t>
      </w:r>
      <w:r>
        <w:rPr>
          <w:rFonts w:ascii="楷体" w:eastAsia="楷体" w:hAnsi="楷体" w:cs="宋体" w:hint="eastAsia"/>
          <w:color w:val="333333"/>
          <w:spacing w:val="8"/>
          <w:kern w:val="0"/>
          <w:szCs w:val="21"/>
        </w:rPr>
        <w:t xml:space="preserve"> SARS </w:t>
      </w:r>
      <w:r>
        <w:rPr>
          <w:rFonts w:ascii="楷体" w:eastAsia="楷体" w:hAnsi="楷体" w:cs="宋体" w:hint="eastAsia"/>
          <w:color w:val="333333"/>
          <w:spacing w:val="8"/>
          <w:kern w:val="0"/>
          <w:szCs w:val="21"/>
        </w:rPr>
        <w:t>病毒，但在病毒性致死方面要弱一些，在可以人传人的病毒中，我们熟知的</w:t>
      </w:r>
      <w:r>
        <w:rPr>
          <w:rFonts w:ascii="楷体" w:eastAsia="楷体" w:hAnsi="楷体" w:cs="宋体" w:hint="eastAsia"/>
          <w:color w:val="333333"/>
          <w:spacing w:val="8"/>
          <w:kern w:val="0"/>
          <w:szCs w:val="21"/>
        </w:rPr>
        <w:t xml:space="preserve"> SARS </w:t>
      </w:r>
      <w:r>
        <w:rPr>
          <w:rFonts w:ascii="楷体" w:eastAsia="楷体" w:hAnsi="楷体" w:cs="宋体" w:hint="eastAsia"/>
          <w:color w:val="333333"/>
          <w:spacing w:val="8"/>
          <w:kern w:val="0"/>
          <w:szCs w:val="21"/>
        </w:rPr>
        <w:t>病毒的致死率为</w:t>
      </w:r>
      <w:r>
        <w:rPr>
          <w:rFonts w:ascii="楷体" w:eastAsia="楷体" w:hAnsi="楷体" w:cs="宋体" w:hint="eastAsia"/>
          <w:color w:val="333333"/>
          <w:spacing w:val="8"/>
          <w:kern w:val="0"/>
          <w:szCs w:val="21"/>
        </w:rPr>
        <w:t xml:space="preserve"> 9.6%</w:t>
      </w:r>
      <w:r>
        <w:rPr>
          <w:rFonts w:ascii="楷体" w:eastAsia="楷体" w:hAnsi="楷体" w:cs="宋体" w:hint="eastAsia"/>
          <w:color w:val="333333"/>
          <w:spacing w:val="8"/>
          <w:kern w:val="0"/>
          <w:szCs w:val="21"/>
        </w:rPr>
        <w:t>，</w:t>
      </w:r>
      <w:r>
        <w:rPr>
          <w:rFonts w:ascii="楷体" w:eastAsia="楷体" w:hAnsi="楷体" w:cs="宋体" w:hint="eastAsia"/>
          <w:color w:val="333333"/>
          <w:spacing w:val="8"/>
          <w:kern w:val="0"/>
          <w:szCs w:val="21"/>
        </w:rPr>
        <w:t xml:space="preserve">2012 </w:t>
      </w:r>
      <w:r>
        <w:rPr>
          <w:rFonts w:ascii="楷体" w:eastAsia="楷体" w:hAnsi="楷体" w:cs="宋体" w:hint="eastAsia"/>
          <w:color w:val="333333"/>
          <w:spacing w:val="8"/>
          <w:kern w:val="0"/>
          <w:szCs w:val="21"/>
        </w:rPr>
        <w:t>年的中东呼吸综合征</w:t>
      </w:r>
      <w:r>
        <w:rPr>
          <w:rFonts w:ascii="楷体" w:eastAsia="楷体" w:hAnsi="楷体" w:cs="宋体" w:hint="eastAsia"/>
          <w:color w:val="333333"/>
          <w:spacing w:val="8"/>
          <w:kern w:val="0"/>
          <w:szCs w:val="21"/>
        </w:rPr>
        <w:t>(MERS)</w:t>
      </w:r>
      <w:r>
        <w:rPr>
          <w:rFonts w:ascii="楷体" w:eastAsia="楷体" w:hAnsi="楷体" w:cs="宋体" w:hint="eastAsia"/>
          <w:color w:val="333333"/>
          <w:spacing w:val="8"/>
          <w:kern w:val="0"/>
          <w:szCs w:val="21"/>
        </w:rPr>
        <w:t>的致死率为</w:t>
      </w:r>
      <w:r>
        <w:rPr>
          <w:rFonts w:ascii="楷体" w:eastAsia="楷体" w:hAnsi="楷体" w:cs="宋体" w:hint="eastAsia"/>
          <w:color w:val="333333"/>
          <w:spacing w:val="8"/>
          <w:kern w:val="0"/>
          <w:szCs w:val="21"/>
        </w:rPr>
        <w:t xml:space="preserve"> </w:t>
      </w:r>
      <w:r>
        <w:rPr>
          <w:rFonts w:ascii="楷体" w:eastAsia="楷体" w:hAnsi="楷体" w:cs="宋体" w:hint="eastAsia"/>
          <w:color w:val="333333"/>
          <w:spacing w:val="8"/>
          <w:kern w:val="0"/>
          <w:szCs w:val="21"/>
        </w:rPr>
        <w:t>34.5%</w:t>
      </w:r>
      <w:r>
        <w:rPr>
          <w:rFonts w:ascii="楷体" w:eastAsia="楷体" w:hAnsi="楷体" w:cs="宋体" w:hint="eastAsia"/>
          <w:color w:val="333333"/>
          <w:spacing w:val="8"/>
          <w:kern w:val="0"/>
          <w:szCs w:val="21"/>
        </w:rPr>
        <w:t>。疫情防控是一项系统工程，需要各个方面、各个防控主体坚持科学的态度、采用科学的方法，坚持精准施策、做好协同配合。比如，救治感染患者，就要按照“集中患者、集中专家、集中资源、集中救治”的原则，将重症病例集中到综合力量强的定点医疗机构进行救治。又如，做好疫情监测、排查、预警等工作，就要有针对性地加强源头控制，对车站、机场、码头等重点场所，以及汽车、火车、飞机等密闭交通工具，采取通风、消毒、体温监测等必要措施。无论是个人、社区，还是政府部门，都应该讲究科学方法、注重精准施策，让各项防控举措更加有力、更加</w:t>
      </w:r>
      <w:r>
        <w:rPr>
          <w:rFonts w:ascii="楷体" w:eastAsia="楷体" w:hAnsi="楷体" w:cs="宋体" w:hint="eastAsia"/>
          <w:color w:val="333333"/>
          <w:spacing w:val="8"/>
          <w:kern w:val="0"/>
          <w:szCs w:val="21"/>
        </w:rPr>
        <w:t>有效。</w:t>
      </w:r>
      <w:r>
        <w:rPr>
          <w:rFonts w:ascii="楷体" w:eastAsia="楷体" w:hAnsi="楷体" w:cs="宋体" w:hint="eastAsia"/>
          <w:color w:val="333333"/>
          <w:spacing w:val="8"/>
          <w:kern w:val="0"/>
          <w:szCs w:val="21"/>
        </w:rPr>
        <w:t xml:space="preserve">            (</w:t>
      </w:r>
      <w:r>
        <w:rPr>
          <w:rFonts w:ascii="楷体" w:eastAsia="楷体" w:hAnsi="楷体" w:cs="宋体" w:hint="eastAsia"/>
          <w:color w:val="333333"/>
          <w:spacing w:val="8"/>
          <w:kern w:val="0"/>
          <w:szCs w:val="21"/>
        </w:rPr>
        <w:t>摘编自《财经》《人民日报》，有删改</w:t>
      </w:r>
      <w:r>
        <w:rPr>
          <w:rFonts w:ascii="楷体" w:eastAsia="楷体" w:hAnsi="楷体" w:cs="宋体" w:hint="eastAsia"/>
          <w:color w:val="333333"/>
          <w:spacing w:val="8"/>
          <w:kern w:val="0"/>
          <w:szCs w:val="21"/>
        </w:rPr>
        <w:t>)</w:t>
      </w:r>
    </w:p>
    <w:p w:rsidR="001B490E">
      <w:pPr>
        <w:widowControl/>
        <w:suppressAutoHyphens w:val="0"/>
        <w:jc w:val="left"/>
        <w:rPr>
          <w:rFonts w:ascii="黑体" w:eastAsia="黑体" w:hAnsi="黑体" w:cs="宋体"/>
          <w:color w:val="333333"/>
          <w:spacing w:val="8"/>
          <w:kern w:val="0"/>
          <w:szCs w:val="21"/>
        </w:rPr>
      </w:pPr>
      <w:r>
        <w:rPr>
          <w:rFonts w:ascii="微软雅黑" w:eastAsia="微软雅黑" w:hAnsi="微软雅黑" w:cs="宋体" w:hint="eastAsia"/>
          <w:color w:val="333333"/>
          <w:spacing w:val="8"/>
          <w:kern w:val="0"/>
          <w:szCs w:val="21"/>
        </w:rPr>
        <w:t>　　</w:t>
      </w:r>
      <w:r>
        <w:rPr>
          <w:rFonts w:ascii="黑体" w:eastAsia="黑体" w:hAnsi="黑体"/>
          <w:szCs w:val="21"/>
        </w:rPr>
        <w:t>（</w:t>
      </w:r>
      <w:r>
        <w:rPr>
          <w:rFonts w:ascii="黑体" w:eastAsia="黑体" w:hAnsi="黑体"/>
          <w:szCs w:val="21"/>
        </w:rPr>
        <w:t>1</w:t>
      </w:r>
      <w:r>
        <w:rPr>
          <w:rFonts w:ascii="黑体" w:eastAsia="黑体" w:hAnsi="黑体"/>
          <w:szCs w:val="21"/>
        </w:rPr>
        <w:t>）</w:t>
      </w:r>
      <w:r>
        <w:rPr>
          <w:rFonts w:ascii="黑体" w:eastAsia="黑体" w:hAnsi="黑体" w:cs="宋体" w:hint="eastAsia"/>
          <w:color w:val="333333"/>
          <w:spacing w:val="8"/>
          <w:kern w:val="0"/>
          <w:szCs w:val="21"/>
        </w:rPr>
        <w:t>面对紧急疫情而建设的收治医院是如何体现“中国速度”的</w:t>
      </w:r>
      <w:r>
        <w:rPr>
          <w:rFonts w:ascii="黑体" w:eastAsia="黑体" w:hAnsi="黑体" w:cs="宋体" w:hint="eastAsia"/>
          <w:color w:val="333333"/>
          <w:spacing w:val="8"/>
          <w:kern w:val="0"/>
          <w:szCs w:val="21"/>
        </w:rPr>
        <w:t>?</w:t>
      </w:r>
      <w:r>
        <w:rPr>
          <w:rFonts w:ascii="黑体" w:eastAsia="黑体" w:hAnsi="黑体" w:cs="宋体" w:hint="eastAsia"/>
          <w:color w:val="333333"/>
          <w:spacing w:val="8"/>
          <w:kern w:val="0"/>
          <w:szCs w:val="21"/>
        </w:rPr>
        <w:t>请阅读材料一、二简要概括。</w:t>
      </w:r>
      <w:r>
        <w:rPr>
          <w:rFonts w:ascii="黑体" w:eastAsia="黑体" w:hAnsi="黑体" w:cs="宋体" w:hint="eastAsia"/>
          <w:color w:val="333333"/>
          <w:spacing w:val="8"/>
          <w:kern w:val="0"/>
          <w:szCs w:val="21"/>
        </w:rPr>
        <w:t xml:space="preserve">(2 </w:t>
      </w:r>
      <w:r>
        <w:rPr>
          <w:rFonts w:ascii="黑体" w:eastAsia="黑体" w:hAnsi="黑体" w:cs="宋体" w:hint="eastAsia"/>
          <w:color w:val="333333"/>
          <w:spacing w:val="8"/>
          <w:kern w:val="0"/>
          <w:szCs w:val="21"/>
        </w:rPr>
        <w:t>分</w:t>
      </w:r>
      <w:r>
        <w:rPr>
          <w:rFonts w:ascii="黑体" w:eastAsia="黑体" w:hAnsi="黑体" w:cs="宋体" w:hint="eastAsia"/>
          <w:color w:val="333333"/>
          <w:spacing w:val="8"/>
          <w:kern w:val="0"/>
          <w:szCs w:val="21"/>
        </w:rPr>
        <w:t>)</w:t>
      </w:r>
    </w:p>
    <w:p w:rsidR="001B490E">
      <w:pPr>
        <w:widowControl/>
        <w:suppressAutoHyphens w:val="0"/>
        <w:jc w:val="left"/>
        <w:rPr>
          <w:rFonts w:asciiTheme="minorEastAsia" w:eastAsiaTheme="minorEastAsia" w:hAnsiTheme="minorEastAsia" w:cs="宋体"/>
          <w:color w:val="333333"/>
          <w:spacing w:val="8"/>
          <w:kern w:val="0"/>
          <w:szCs w:val="21"/>
          <w:u w:val="single"/>
        </w:rPr>
      </w:pPr>
      <w:r>
        <w:rPr>
          <w:rFonts w:asciiTheme="minorEastAsia" w:eastAsiaTheme="minorEastAsia" w:hAnsiTheme="minorEastAsia" w:cs="宋体" w:hint="eastAsia"/>
          <w:color w:val="333333"/>
          <w:spacing w:val="8"/>
          <w:kern w:val="0"/>
          <w:szCs w:val="21"/>
          <w:u w:val="single"/>
        </w:rPr>
        <w:t xml:space="preserve">                                                                              </w:t>
      </w:r>
    </w:p>
    <w:p w:rsidR="001B490E">
      <w:pPr>
        <w:widowControl/>
        <w:suppressAutoHyphens w:val="0"/>
        <w:jc w:val="left"/>
        <w:rPr>
          <w:rFonts w:asciiTheme="minorEastAsia" w:eastAsiaTheme="minorEastAsia" w:hAnsiTheme="minorEastAsia" w:cs="宋体"/>
          <w:color w:val="333333"/>
          <w:spacing w:val="8"/>
          <w:kern w:val="0"/>
          <w:szCs w:val="21"/>
          <w:u w:val="single"/>
        </w:rPr>
      </w:pPr>
      <w:r>
        <w:rPr>
          <w:rFonts w:asciiTheme="minorEastAsia" w:eastAsiaTheme="minorEastAsia" w:hAnsiTheme="minorEastAsia" w:cs="宋体" w:hint="eastAsia"/>
          <w:color w:val="333333"/>
          <w:spacing w:val="8"/>
          <w:kern w:val="0"/>
          <w:szCs w:val="21"/>
          <w:u w:val="single"/>
        </w:rPr>
        <w:t xml:space="preserve">                                                                             </w:t>
      </w:r>
    </w:p>
    <w:p w:rsidR="001B490E">
      <w:pPr>
        <w:widowControl/>
        <w:suppressAutoHyphens w:val="0"/>
        <w:jc w:val="left"/>
        <w:rPr>
          <w:rFonts w:ascii="黑体" w:eastAsia="黑体" w:hAnsi="黑体" w:cs="宋体"/>
          <w:color w:val="333333"/>
          <w:spacing w:val="8"/>
          <w:kern w:val="0"/>
          <w:szCs w:val="21"/>
        </w:rPr>
      </w:pPr>
      <w:r>
        <w:rPr>
          <w:rFonts w:asciiTheme="minorEastAsia" w:eastAsiaTheme="minorEastAsia" w:hAnsiTheme="minorEastAsia" w:cs="宋体" w:hint="eastAsia"/>
          <w:color w:val="333333"/>
          <w:spacing w:val="8"/>
          <w:kern w:val="0"/>
          <w:szCs w:val="21"/>
        </w:rPr>
        <w:t>　　</w:t>
      </w:r>
      <w:r>
        <w:rPr>
          <w:rFonts w:asciiTheme="minorEastAsia" w:eastAsiaTheme="minorEastAsia" w:hAnsiTheme="minorEastAsia" w:cs="宋体" w:hint="eastAsia"/>
          <w:color w:val="333333"/>
          <w:spacing w:val="8"/>
          <w:kern w:val="0"/>
          <w:szCs w:val="21"/>
        </w:rPr>
        <w:t xml:space="preserve"> </w:t>
      </w:r>
      <w:r>
        <w:rPr>
          <w:rFonts w:ascii="黑体" w:eastAsia="黑体" w:hAnsi="黑体"/>
          <w:szCs w:val="21"/>
        </w:rPr>
        <w:t>（</w:t>
      </w:r>
      <w:r>
        <w:rPr>
          <w:rFonts w:ascii="黑体" w:eastAsia="黑体" w:hAnsi="黑体"/>
          <w:szCs w:val="21"/>
        </w:rPr>
        <w:t>2</w:t>
      </w:r>
      <w:r>
        <w:rPr>
          <w:rFonts w:ascii="黑体" w:eastAsia="黑体" w:hAnsi="黑体"/>
          <w:szCs w:val="21"/>
        </w:rPr>
        <w:t>）</w:t>
      </w:r>
      <w:r>
        <w:rPr>
          <w:rFonts w:ascii="黑体" w:eastAsia="黑体" w:hAnsi="黑体" w:cs="宋体" w:hint="eastAsia"/>
          <w:color w:val="333333"/>
          <w:spacing w:val="8"/>
          <w:kern w:val="0"/>
          <w:szCs w:val="21"/>
        </w:rPr>
        <w:t>根据材料三，结合生活实际，谈谈面对疫情防控，我们中学生能做些什么。</w:t>
      </w:r>
      <w:r>
        <w:rPr>
          <w:rFonts w:ascii="黑体" w:eastAsia="黑体" w:hAnsi="黑体" w:cs="宋体" w:hint="eastAsia"/>
          <w:color w:val="333333"/>
          <w:spacing w:val="8"/>
          <w:kern w:val="0"/>
          <w:szCs w:val="21"/>
        </w:rPr>
        <w:t>(</w:t>
      </w:r>
      <w:r>
        <w:rPr>
          <w:rFonts w:ascii="黑体" w:eastAsia="黑体" w:hAnsi="黑体" w:cs="宋体" w:hint="eastAsia"/>
          <w:color w:val="333333"/>
          <w:spacing w:val="8"/>
          <w:kern w:val="0"/>
          <w:szCs w:val="21"/>
        </w:rPr>
        <w:t>答出三点即可</w:t>
      </w:r>
      <w:r>
        <w:rPr>
          <w:rFonts w:ascii="黑体" w:eastAsia="黑体" w:hAnsi="黑体" w:cs="宋体" w:hint="eastAsia"/>
          <w:color w:val="333333"/>
          <w:spacing w:val="8"/>
          <w:kern w:val="0"/>
          <w:szCs w:val="21"/>
        </w:rPr>
        <w:t xml:space="preserve">)(3 </w:t>
      </w:r>
      <w:r>
        <w:rPr>
          <w:rFonts w:ascii="黑体" w:eastAsia="黑体" w:hAnsi="黑体" w:cs="宋体" w:hint="eastAsia"/>
          <w:color w:val="333333"/>
          <w:spacing w:val="8"/>
          <w:kern w:val="0"/>
          <w:szCs w:val="21"/>
        </w:rPr>
        <w:t>分</w:t>
      </w:r>
      <w:r>
        <w:rPr>
          <w:rFonts w:ascii="黑体" w:eastAsia="黑体" w:hAnsi="黑体" w:cs="宋体" w:hint="eastAsia"/>
          <w:color w:val="333333"/>
          <w:spacing w:val="8"/>
          <w:kern w:val="0"/>
          <w:szCs w:val="21"/>
        </w:rPr>
        <w:t>)</w:t>
      </w:r>
    </w:p>
    <w:p w:rsidR="001B490E">
      <w:pPr>
        <w:widowControl/>
        <w:suppressAutoHyphens w:val="0"/>
        <w:jc w:val="left"/>
        <w:rPr>
          <w:rFonts w:ascii="黑体" w:eastAsia="黑体" w:hAnsi="黑体" w:cs="宋体"/>
          <w:color w:val="333333"/>
          <w:spacing w:val="8"/>
          <w:kern w:val="0"/>
          <w:szCs w:val="21"/>
          <w:u w:val="single"/>
        </w:rPr>
      </w:pPr>
      <w:r>
        <w:rPr>
          <w:rFonts w:ascii="黑体" w:eastAsia="黑体" w:hAnsi="黑体" w:cs="宋体" w:hint="eastAsia"/>
          <w:color w:val="333333"/>
          <w:spacing w:val="8"/>
          <w:kern w:val="0"/>
          <w:szCs w:val="21"/>
          <w:u w:val="single"/>
        </w:rPr>
        <w:t xml:space="preserve">                                                                           </w:t>
      </w:r>
    </w:p>
    <w:p w:rsidR="001B490E">
      <w:pPr>
        <w:widowControl/>
        <w:suppressAutoHyphens w:val="0"/>
        <w:jc w:val="left"/>
        <w:rPr>
          <w:rFonts w:ascii="黑体" w:eastAsia="黑体" w:hAnsi="黑体" w:cs="宋体"/>
          <w:color w:val="333333"/>
          <w:spacing w:val="8"/>
          <w:kern w:val="0"/>
          <w:szCs w:val="21"/>
          <w:u w:val="single"/>
        </w:rPr>
      </w:pPr>
      <w:r>
        <w:rPr>
          <w:rFonts w:ascii="黑体" w:eastAsia="黑体" w:hAnsi="黑体" w:cs="宋体" w:hint="eastAsia"/>
          <w:color w:val="333333"/>
          <w:spacing w:val="8"/>
          <w:kern w:val="0"/>
          <w:szCs w:val="21"/>
          <w:u w:val="single"/>
        </w:rPr>
        <w:t xml:space="preserve">                                                                             </w:t>
      </w:r>
    </w:p>
    <w:p w:rsidR="001B490E">
      <w:pPr>
        <w:widowControl/>
        <w:suppressAutoHyphens w:val="0"/>
        <w:jc w:val="left"/>
        <w:rPr>
          <w:rFonts w:ascii="黑体" w:eastAsia="黑体" w:hAnsi="黑体"/>
        </w:rPr>
      </w:pPr>
      <w:r>
        <w:rPr>
          <w:rFonts w:ascii="黑体" w:eastAsia="黑体" w:hAnsi="黑体"/>
        </w:rPr>
        <w:t>三、写作表达（</w:t>
      </w:r>
      <w:r>
        <w:rPr>
          <w:rFonts w:ascii="黑体" w:eastAsia="黑体" w:hAnsi="黑体"/>
        </w:rPr>
        <w:t>50</w:t>
      </w:r>
      <w:r>
        <w:rPr>
          <w:rFonts w:ascii="黑体" w:eastAsia="黑体" w:hAnsi="黑体"/>
        </w:rPr>
        <w:t>分）</w:t>
      </w:r>
    </w:p>
    <w:p w:rsidR="001B490E">
      <w:pPr>
        <w:ind w:left="420" w:hanging="420" w:hangingChars="200"/>
        <w:rPr>
          <w:rFonts w:ascii="黑体" w:eastAsia="黑体" w:hAnsi="黑体" w:cs="宋体"/>
        </w:rPr>
      </w:pPr>
      <w:r>
        <w:rPr>
          <w:rFonts w:ascii="黑体" w:eastAsia="黑体" w:hAnsi="黑体"/>
        </w:rPr>
        <w:t>28</w:t>
      </w:r>
      <w:r>
        <w:rPr>
          <w:rFonts w:ascii="黑体" w:eastAsia="黑体" w:hAnsi="黑体" w:hint="eastAsia"/>
        </w:rPr>
        <w:t>．</w:t>
      </w:r>
      <w:r>
        <w:rPr>
          <w:rFonts w:ascii="黑体" w:eastAsia="黑体" w:hAnsi="黑体" w:cs="宋体" w:hint="eastAsia"/>
        </w:rPr>
        <w:t>请从以下两道作文题中任选一道写一篇</w:t>
      </w:r>
      <w:r>
        <w:rPr>
          <w:rFonts w:ascii="黑体" w:eastAsia="黑体" w:hAnsi="黑体" w:cs="宋体" w:hint="eastAsia"/>
        </w:rPr>
        <w:t>600</w:t>
      </w:r>
      <w:r>
        <w:rPr>
          <w:rFonts w:ascii="黑体" w:eastAsia="黑体" w:hAnsi="黑体" w:cs="宋体" w:hint="eastAsia"/>
        </w:rPr>
        <w:t>字以上的文章，文体不限（诗歌除外</w:t>
      </w:r>
      <w:r>
        <w:rPr>
          <w:rFonts w:ascii="黑体" w:eastAsia="黑体" w:hAnsi="黑体" w:cs="宋体" w:hint="eastAsia"/>
        </w:rPr>
        <w:t>)</w:t>
      </w:r>
      <w:r>
        <w:rPr>
          <w:rFonts w:ascii="黑体" w:eastAsia="黑体" w:hAnsi="黑体" w:cs="宋体" w:hint="eastAsia"/>
        </w:rPr>
        <w:t>。要求</w:t>
      </w:r>
      <w:r>
        <w:rPr>
          <w:rFonts w:ascii="黑体" w:eastAsia="黑体" w:hAnsi="黑体" w:cs="宋体" w:hint="eastAsia"/>
        </w:rPr>
        <w:t>：书写整洁，文中不得出现真实的地名、校名、人名，不得抄袭和套作。（</w:t>
      </w:r>
      <w:r>
        <w:rPr>
          <w:rFonts w:ascii="黑体" w:eastAsia="黑体" w:hAnsi="黑体" w:cs="宋体" w:hint="eastAsia"/>
        </w:rPr>
        <w:t>50</w:t>
      </w:r>
      <w:r>
        <w:rPr>
          <w:rFonts w:ascii="黑体" w:eastAsia="黑体" w:hAnsi="黑体" w:cs="宋体" w:hint="eastAsia"/>
        </w:rPr>
        <w:t>分）</w:t>
      </w:r>
    </w:p>
    <w:p w:rsidR="001B490E">
      <w:pPr>
        <w:contextualSpacing/>
        <w:jc w:val="left"/>
        <w:rPr>
          <w:rFonts w:asciiTheme="minorEastAsia" w:eastAsiaTheme="minorEastAsia" w:hAnsiTheme="minorEastAsia" w:cs="楷体"/>
          <w:color w:val="000000"/>
          <w:szCs w:val="21"/>
        </w:rPr>
      </w:pPr>
      <w:r>
        <w:rPr>
          <w:rFonts w:asciiTheme="minorEastAsia" w:eastAsiaTheme="minorEastAsia" w:hAnsiTheme="minorEastAsia" w:cs="宋体" w:hint="eastAsia"/>
          <w:color w:val="000000"/>
          <w:szCs w:val="21"/>
        </w:rPr>
        <w:t>（</w:t>
      </w:r>
      <w:r>
        <w:rPr>
          <w:rFonts w:asciiTheme="minorEastAsia" w:eastAsiaTheme="minorEastAsia" w:hAnsiTheme="minorEastAsia" w:cs="宋体" w:hint="eastAsia"/>
          <w:color w:val="000000"/>
          <w:szCs w:val="21"/>
        </w:rPr>
        <w:t>1</w:t>
      </w:r>
      <w:r>
        <w:rPr>
          <w:rFonts w:asciiTheme="minorEastAsia" w:eastAsiaTheme="minorEastAsia" w:hAnsiTheme="minorEastAsia" w:cs="宋体" w:hint="eastAsia"/>
          <w:color w:val="000000"/>
          <w:szCs w:val="21"/>
        </w:rPr>
        <w:t>）</w:t>
      </w:r>
      <w:r>
        <w:rPr>
          <w:rFonts w:asciiTheme="minorEastAsia" w:eastAsiaTheme="minorEastAsia" w:hAnsiTheme="minorEastAsia" w:cs="楷体" w:hint="eastAsia"/>
          <w:color w:val="000000"/>
          <w:szCs w:val="21"/>
        </w:rPr>
        <w:t>有许多珍贵的东西，被我们无意中遗失了：一棵树的向阳，一碗粥的香甜，一段情的纯美，一种精神的高贵……曾经的那些幸福呀，填满了我们的内心，悦纳着我们的灵魂，牵扯着我们的思绪。</w:t>
      </w:r>
    </w:p>
    <w:p w:rsidR="001B490E">
      <w:pPr>
        <w:ind w:firstLine="420" w:firstLineChars="200"/>
        <w:contextualSpacing/>
        <w:jc w:val="left"/>
        <w:rPr>
          <w:rFonts w:asciiTheme="minorEastAsia" w:eastAsiaTheme="minorEastAsia" w:hAnsiTheme="minorEastAsia" w:cs="宋体"/>
          <w:color w:val="000000"/>
          <w:szCs w:val="21"/>
        </w:rPr>
      </w:pPr>
      <w:r>
        <w:rPr>
          <w:rFonts w:asciiTheme="minorEastAsia" w:eastAsiaTheme="minorEastAsia" w:hAnsiTheme="minorEastAsia" w:cs="宋体" w:hint="eastAsia"/>
          <w:color w:val="000000"/>
          <w:szCs w:val="21"/>
        </w:rPr>
        <w:t>请以“</w:t>
      </w:r>
      <w:r>
        <w:rPr>
          <w:rFonts w:asciiTheme="minorEastAsia" w:eastAsiaTheme="minorEastAsia" w:hAnsiTheme="minorEastAsia" w:cs="宋体" w:hint="eastAsia"/>
          <w:b/>
          <w:bCs/>
          <w:color w:val="000000"/>
          <w:szCs w:val="21"/>
        </w:rPr>
        <w:t>重拾幸福</w:t>
      </w:r>
      <w:r>
        <w:rPr>
          <w:rFonts w:asciiTheme="minorEastAsia" w:eastAsiaTheme="minorEastAsia" w:hAnsiTheme="minorEastAsia" w:cs="宋体" w:hint="eastAsia"/>
          <w:color w:val="000000"/>
          <w:szCs w:val="21"/>
        </w:rPr>
        <w:t>”为题作文。</w:t>
      </w:r>
    </w:p>
    <w:p w:rsidR="001B490E">
      <w:pPr>
        <w:widowControl/>
        <w:shd w:val="clear" w:color="auto" w:fill="FFFFFF"/>
        <w:suppressAutoHyphens w:val="0"/>
        <w:jc w:val="left"/>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）阅</w:t>
      </w:r>
      <w:r>
        <w:rPr>
          <w:rFonts w:asciiTheme="minorEastAsia" w:eastAsiaTheme="minorEastAsia" w:hAnsiTheme="minorEastAsia"/>
        </w:rPr>
        <w:t>读下面的材料</w:t>
      </w:r>
      <w:r>
        <w:rPr>
          <w:rFonts w:asciiTheme="minorEastAsia" w:eastAsiaTheme="minorEastAsia" w:hAnsiTheme="minorEastAsia" w:hint="eastAsia"/>
        </w:rPr>
        <w:t>，自选角度，自拟题目，写一篇文章。</w:t>
      </w:r>
    </w:p>
    <w:p w:rsidR="001B490E">
      <w:pPr>
        <w:pStyle w:val="PlainText"/>
        <w:ind w:firstLine="420" w:firstLineChars="200"/>
        <w:rPr>
          <w:rFonts w:ascii="楷体" w:eastAsia="楷体" w:hAnsi="楷体"/>
          <w:color w:val="1E1E1E"/>
          <w:shd w:val="clear" w:color="auto" w:fill="FFFFFF"/>
        </w:rPr>
      </w:pPr>
      <w:r>
        <w:rPr>
          <w:rFonts w:ascii="楷体" w:eastAsia="楷体" w:hAnsi="楷体" w:hint="eastAsia"/>
          <w:color w:val="1E1E1E"/>
          <w:shd w:val="clear" w:color="auto" w:fill="FFFFFF"/>
        </w:rPr>
        <w:t>危机之中，往往孕育着希望。耕耘希望，常常会收获梦想。没有一个冬天不会过去，没有一个春天不会到来，如今初春的暖阳已然照耀在田野之上，万物复苏，处处皆是繁忙的景象。只要我们抛除杂念、坚定信心、守望相助、共克时艰，则必将迎来暖阳遍地，春暖花开。</w:t>
      </w: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pacing w:val="4"/>
          <w:sz w:val="28"/>
          <w:szCs w:val="28"/>
        </w:rPr>
      </w:pPr>
    </w:p>
    <w:p w:rsidR="001B490E">
      <w:pPr>
        <w:tabs>
          <w:tab w:val="left" w:pos="4321"/>
        </w:tabs>
        <w:jc w:val="center"/>
        <w:textAlignment w:val="baseline"/>
        <w:rPr>
          <w:rFonts w:ascii="黑体" w:eastAsia="黑体" w:hAnsi="黑体"/>
          <w:sz w:val="28"/>
          <w:szCs w:val="28"/>
        </w:rPr>
      </w:pPr>
      <w:r>
        <w:rPr>
          <w:rFonts w:ascii="黑体" w:eastAsia="黑体" w:hAnsi="黑体" w:hint="eastAsia"/>
          <w:spacing w:val="4"/>
          <w:sz w:val="28"/>
          <w:szCs w:val="28"/>
        </w:rPr>
        <w:t>九年级语文（下）单元过关检测卷（七）参考答案</w:t>
      </w:r>
    </w:p>
    <w:p w:rsidR="001B490E">
      <w:pPr>
        <w:widowControl/>
        <w:ind w:left="315" w:hanging="315" w:hangingChars="150"/>
        <w:jc w:val="left"/>
        <w:textAlignment w:val="center"/>
        <w:rPr>
          <w:rFonts w:asciiTheme="minorEastAsia" w:eastAsiaTheme="minorEastAsia" w:hAnsiTheme="minorEastAsia"/>
          <w:szCs w:val="21"/>
        </w:rPr>
      </w:pPr>
      <w:r>
        <w:rPr>
          <w:rFonts w:asciiTheme="minorEastAsia" w:eastAsiaTheme="minorEastAsia" w:hAnsiTheme="minorEastAsia" w:cs="宋体"/>
          <w:kern w:val="0"/>
          <w:szCs w:val="21"/>
        </w:rPr>
        <w:t>1.</w:t>
      </w:r>
      <w:r>
        <w:rPr>
          <w:rFonts w:asciiTheme="minorEastAsia" w:eastAsiaTheme="minorEastAsia" w:hAnsiTheme="minorEastAsia" w:hint="eastAsia"/>
          <w:szCs w:val="21"/>
        </w:rPr>
        <w:t>标题“片片蝶衣生”，富有诗意，既反映出全文语言风格，又确定了全文的感情基调，能够激起读者的阅读兴趣，也反映出作者诗意化的闲适的人生态度。</w:t>
      </w:r>
    </w:p>
    <w:p w:rsidR="001B490E">
      <w:pPr>
        <w:widowControl/>
        <w:jc w:val="left"/>
        <w:textAlignment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w:t>
      </w:r>
      <w:r>
        <w:rPr>
          <w:rFonts w:asciiTheme="minorEastAsia" w:eastAsiaTheme="minorEastAsia" w:hAnsiTheme="minorEastAsia" w:cs="宋体" w:hint="eastAsia"/>
          <w:kern w:val="0"/>
          <w:szCs w:val="21"/>
        </w:rPr>
        <w:t>花瓣娇小不起眼；蓝色的花容让人惊艳；花瓣成对绽开，如起舞的蝴蝶；散发幽幽的香气，沁人心脾；叶子、花瓣、雄蕊、娇美可人。</w:t>
      </w:r>
      <w:r>
        <w:rPr>
          <w:rFonts w:asciiTheme="minorEastAsia" w:eastAsiaTheme="minorEastAsia" w:hAnsiTheme="minorEastAsia" w:cs="宋体"/>
          <w:kern w:val="0"/>
          <w:szCs w:val="21"/>
        </w:rPr>
        <w:t>   </w:t>
      </w:r>
    </w:p>
    <w:p w:rsidR="001B490E">
      <w:pPr>
        <w:widowControl/>
        <w:jc w:val="left"/>
        <w:textAlignment w:val="center"/>
        <w:rPr>
          <w:rFonts w:asciiTheme="minorEastAsia" w:eastAsiaTheme="minorEastAsia" w:hAnsiTheme="minorEastAsia"/>
          <w:szCs w:val="21"/>
        </w:rPr>
      </w:pPr>
      <w:r>
        <w:rPr>
          <w:rFonts w:asciiTheme="minorEastAsia" w:eastAsiaTheme="minorEastAsia" w:hAnsiTheme="minorEastAsia" w:cs="宋体" w:hint="eastAsia"/>
          <w:kern w:val="0"/>
          <w:szCs w:val="21"/>
        </w:rPr>
        <w:t>3.</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w:t>
      </w:r>
      <w:r>
        <w:rPr>
          <w:rFonts w:asciiTheme="minorEastAsia" w:eastAsiaTheme="minorEastAsia" w:hAnsiTheme="minorEastAsia" w:hint="eastAsia"/>
          <w:szCs w:val="21"/>
        </w:rPr>
        <w:t>运用环境描写和细节描写，通过“挨挨挤挤”“成群结队”“错乱的碎步之音”“吆喝声”等词语，有形有声，烘托了我“焦躁与不安”的烦躁之情，也与下文蓝蝴蝶花的出现形成对比，衬托出花的清雅高洁。（</w:t>
      </w: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cs="宋体" w:hint="eastAsia"/>
          <w:kern w:val="0"/>
          <w:szCs w:val="21"/>
        </w:rPr>
        <w:t>运用比喻、拟人的修辞方法，生动形象地描绘出蓝蝴蝶花清婉美丽的花容，表达了作者对蓝蝴蝶花浓浓的怜爱之情。</w:t>
      </w:r>
      <w:r>
        <w:rPr>
          <w:rFonts w:asciiTheme="minorEastAsia" w:eastAsiaTheme="minorEastAsia" w:hAnsiTheme="minorEastAsia" w:cs="宋体"/>
          <w:kern w:val="0"/>
          <w:szCs w:val="21"/>
        </w:rPr>
        <w:t>  </w:t>
      </w:r>
    </w:p>
    <w:p w:rsidR="001B490E">
      <w:pPr>
        <w:widowControl/>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联想到杜甫</w:t>
      </w:r>
      <w:r>
        <w:rPr>
          <w:rFonts w:asciiTheme="minorEastAsia" w:eastAsiaTheme="minorEastAsia" w:hAnsiTheme="minorEastAsia" w:cs="Arial"/>
          <w:szCs w:val="21"/>
          <w:shd w:val="clear" w:color="auto" w:fill="FFFFFF"/>
        </w:rPr>
        <w:t>的</w:t>
      </w:r>
      <w:r>
        <w:rPr>
          <w:rFonts w:asciiTheme="minorEastAsia" w:eastAsiaTheme="minorEastAsia" w:hAnsiTheme="minorEastAsia" w:cs="Arial" w:hint="eastAsia"/>
          <w:szCs w:val="21"/>
          <w:shd w:val="clear" w:color="auto" w:fill="FFFFFF"/>
        </w:rPr>
        <w:t>《江畔独步寻花》</w:t>
      </w:r>
      <w:r>
        <w:rPr>
          <w:rFonts w:asciiTheme="minorEastAsia" w:eastAsiaTheme="minorEastAsia" w:hAnsiTheme="minorEastAsia" w:hint="eastAsia"/>
          <w:szCs w:val="21"/>
        </w:rPr>
        <w:t>，是因为杜甫寻花的情景与自己相似，都是独自</w:t>
      </w:r>
      <w:r>
        <w:rPr>
          <w:rFonts w:asciiTheme="minorEastAsia" w:eastAsiaTheme="minorEastAsia" w:hAnsiTheme="minorEastAsia" w:hint="eastAsia"/>
          <w:szCs w:val="21"/>
        </w:rPr>
        <w:t>一人，都是闲暇之时看花、赏花。作者</w:t>
      </w:r>
      <w:r>
        <w:rPr>
          <w:rFonts w:asciiTheme="minorEastAsia" w:eastAsiaTheme="minorEastAsia" w:hAnsiTheme="minorEastAsia" w:cs="Arial"/>
          <w:szCs w:val="21"/>
          <w:shd w:val="clear" w:color="auto" w:fill="FFFFFF"/>
        </w:rPr>
        <w:t>面对蝴蝶花想到杜甫的</w:t>
      </w:r>
      <w:r>
        <w:rPr>
          <w:rFonts w:asciiTheme="minorEastAsia" w:eastAsiaTheme="minorEastAsia" w:hAnsiTheme="minorEastAsia" w:cs="Arial" w:hint="eastAsia"/>
          <w:szCs w:val="21"/>
          <w:shd w:val="clear" w:color="auto" w:fill="FFFFFF"/>
        </w:rPr>
        <w:t>《江畔独步寻花》</w:t>
      </w:r>
      <w:r>
        <w:rPr>
          <w:rFonts w:asciiTheme="minorEastAsia" w:eastAsiaTheme="minorEastAsia" w:hAnsiTheme="minorEastAsia" w:cs="Arial"/>
          <w:szCs w:val="21"/>
          <w:shd w:val="clear" w:color="auto" w:fill="FFFFFF"/>
        </w:rPr>
        <w:t>，找到了大诗人杜甫和蝴蝶花内在的一致之处</w:t>
      </w:r>
      <w:r>
        <w:rPr>
          <w:rFonts w:asciiTheme="minorEastAsia" w:eastAsiaTheme="minorEastAsia" w:hAnsiTheme="minorEastAsia" w:cs="Arial" w:hint="eastAsia"/>
          <w:szCs w:val="21"/>
          <w:shd w:val="clear" w:color="auto" w:fill="FFFFFF"/>
        </w:rPr>
        <w:t>。</w:t>
      </w:r>
      <w:r>
        <w:rPr>
          <w:rFonts w:asciiTheme="minorEastAsia" w:eastAsiaTheme="minorEastAsia" w:hAnsiTheme="minorEastAsia" w:hint="eastAsia"/>
          <w:szCs w:val="21"/>
        </w:rPr>
        <w:t>评价杜甫“不正是源于他对生活的知足与热爱吗”，实际是说自己的心态</w:t>
      </w:r>
      <w:r>
        <w:rPr>
          <w:rFonts w:asciiTheme="minorEastAsia" w:eastAsiaTheme="minorEastAsia" w:hAnsiTheme="minorEastAsia" w:cs="Arial"/>
          <w:szCs w:val="21"/>
          <w:shd w:val="clear" w:color="auto" w:fill="FFFFFF"/>
        </w:rPr>
        <w:t>，</w:t>
      </w:r>
      <w:r>
        <w:rPr>
          <w:rFonts w:asciiTheme="minorEastAsia" w:eastAsiaTheme="minorEastAsia" w:hAnsiTheme="minorEastAsia" w:cs="Arial" w:hint="eastAsia"/>
          <w:szCs w:val="21"/>
          <w:shd w:val="clear" w:color="auto" w:fill="FFFFFF"/>
        </w:rPr>
        <w:t>表</w:t>
      </w:r>
      <w:r>
        <w:rPr>
          <w:rFonts w:asciiTheme="minorEastAsia" w:eastAsiaTheme="minorEastAsia" w:hAnsiTheme="minorEastAsia" w:cs="Arial"/>
          <w:szCs w:val="21"/>
          <w:shd w:val="clear" w:color="auto" w:fill="FFFFFF"/>
        </w:rPr>
        <w:t>现了对于生活的知足和热爱的情感</w:t>
      </w:r>
      <w:r>
        <w:rPr>
          <w:rFonts w:asciiTheme="minorEastAsia" w:eastAsiaTheme="minorEastAsia" w:hAnsiTheme="minorEastAsia" w:cs="Arial" w:hint="eastAsia"/>
          <w:szCs w:val="21"/>
          <w:shd w:val="clear" w:color="auto" w:fill="FFFFFF"/>
        </w:rPr>
        <w:t>，</w:t>
      </w:r>
      <w:r>
        <w:rPr>
          <w:rFonts w:asciiTheme="minorEastAsia" w:eastAsiaTheme="minorEastAsia" w:hAnsiTheme="minorEastAsia" w:hint="eastAsia"/>
          <w:szCs w:val="21"/>
        </w:rPr>
        <w:t>为下文展开议论抒情做铺垫。</w:t>
      </w:r>
      <w:r>
        <w:rPr>
          <w:rFonts w:asciiTheme="minorEastAsia" w:eastAsiaTheme="minorEastAsia" w:hAnsiTheme="minorEastAsia" w:cs="Arial"/>
          <w:szCs w:val="21"/>
          <w:shd w:val="clear" w:color="auto" w:fill="FFFFFF"/>
        </w:rPr>
        <w:t>，</w:t>
      </w:r>
    </w:p>
    <w:p w:rsidR="001B490E">
      <w:pPr>
        <w:widowControl/>
        <w:jc w:val="left"/>
        <w:textAlignment w:val="center"/>
        <w:rPr>
          <w:rFonts w:asciiTheme="minorEastAsia" w:eastAsiaTheme="minorEastAsia" w:hAnsiTheme="minorEastAsia" w:cs="宋体"/>
          <w:kern w:val="0"/>
          <w:szCs w:val="21"/>
        </w:rPr>
      </w:pPr>
      <w:r>
        <w:rPr>
          <w:rFonts w:asciiTheme="minorEastAsia" w:eastAsiaTheme="minorEastAsia" w:hAnsiTheme="minorEastAsia" w:cs="宋体" w:hint="eastAsia"/>
          <w:szCs w:val="21"/>
        </w:rPr>
        <w:t>5.</w:t>
      </w:r>
      <w:r>
        <w:rPr>
          <w:rFonts w:asciiTheme="minorEastAsia" w:eastAsiaTheme="minorEastAsia" w:hAnsiTheme="minorEastAsia" w:cs="宋体" w:hint="eastAsia"/>
          <w:szCs w:val="21"/>
        </w:rPr>
        <w:t>作者将三角梅、曼陀罗、合欢、月季与蓝蝴蝶花做对比</w:t>
      </w:r>
      <w:r>
        <w:rPr>
          <w:rFonts w:asciiTheme="minorEastAsia" w:eastAsiaTheme="minorEastAsia" w:hAnsiTheme="minorEastAsia" w:hint="eastAsia"/>
          <w:szCs w:val="21"/>
        </w:rPr>
        <w:t>，突出了蝴蝶花的平凡、朴实、不张扬的特点，表达了作者对蝴蝶花的清雅高洁、不媚不俗的品质的赞美之情</w:t>
      </w:r>
    </w:p>
    <w:p w:rsidR="001B490E">
      <w:pPr>
        <w:widowControl/>
        <w:jc w:val="left"/>
        <w:textAlignment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6.</w:t>
      </w:r>
      <w:r>
        <w:rPr>
          <w:rFonts w:asciiTheme="minorEastAsia" w:eastAsiaTheme="minorEastAsia" w:hAnsiTheme="minorEastAsia" w:cs="宋体" w:hint="eastAsia"/>
          <w:kern w:val="0"/>
          <w:szCs w:val="21"/>
        </w:rPr>
        <w:t>结构上，照应开头并总结全文；内容上，升华主旨，表达了对美丽的蓝蝴蝶花不俗不媚、一身正气的美好品质的赞赏和追求</w:t>
      </w:r>
    </w:p>
    <w:p w:rsidR="001B490E">
      <w:pPr>
        <w:rPr>
          <w:rFonts w:asciiTheme="minorEastAsia" w:eastAsiaTheme="minorEastAsia" w:hAnsiTheme="minorEastAsia" w:cs="宋体"/>
          <w:szCs w:val="21"/>
        </w:rPr>
      </w:pPr>
      <w:r>
        <w:rPr>
          <w:rFonts w:asciiTheme="minorEastAsia" w:eastAsiaTheme="minorEastAsia" w:hAnsiTheme="minorEastAsia" w:cs="宋体" w:hint="eastAsia"/>
          <w:szCs w:val="21"/>
        </w:rPr>
        <w:t>7.B</w:t>
      </w:r>
    </w:p>
    <w:p w:rsidR="001B490E">
      <w:pPr>
        <w:rPr>
          <w:rFonts w:asciiTheme="minorEastAsia" w:eastAsiaTheme="minorEastAsia" w:hAnsiTheme="minorEastAsia" w:cs="宋体"/>
          <w:szCs w:val="21"/>
        </w:rPr>
      </w:pPr>
      <w:r>
        <w:rPr>
          <w:rFonts w:asciiTheme="minorEastAsia" w:eastAsiaTheme="minorEastAsia" w:hAnsiTheme="minorEastAsia" w:cs="宋体" w:hint="eastAsia"/>
          <w:szCs w:val="21"/>
        </w:rPr>
        <w:t>8.</w:t>
      </w:r>
      <w:r>
        <w:rPr>
          <w:rFonts w:asciiTheme="minorEastAsia" w:eastAsiaTheme="minorEastAsia" w:hAnsiTheme="minorEastAsia" w:cs="宋体"/>
          <w:szCs w:val="21"/>
        </w:rPr>
        <w:t xml:space="preserve"> </w:t>
      </w:r>
      <w:r>
        <w:rPr>
          <w:rFonts w:asciiTheme="minorEastAsia" w:eastAsiaTheme="minorEastAsia" w:hAnsiTheme="minorEastAsia" w:cs="宋体"/>
          <w:szCs w:val="21"/>
        </w:rPr>
        <w:t>文中从</w:t>
      </w:r>
      <w:r>
        <w:rPr>
          <w:rFonts w:asciiTheme="minorEastAsia" w:eastAsiaTheme="minorEastAsia" w:hAnsiTheme="minorEastAsia" w:cs="宋体" w:hint="eastAsia"/>
          <w:szCs w:val="21"/>
        </w:rPr>
        <w:t>冠状病毒的由来、传播史、命名，感染后的症状、预防措施、传染源等方面介绍冠状病毒。</w:t>
      </w:r>
    </w:p>
    <w:p w:rsidR="001B490E">
      <w:pPr>
        <w:rPr>
          <w:rFonts w:asciiTheme="minorEastAsia" w:eastAsiaTheme="minorEastAsia" w:hAnsiTheme="minorEastAsia" w:cs="宋体"/>
          <w:szCs w:val="21"/>
        </w:rPr>
      </w:pPr>
      <w:r>
        <w:rPr>
          <w:rFonts w:asciiTheme="minorEastAsia" w:eastAsiaTheme="minorEastAsia" w:hAnsiTheme="minorEastAsia" w:cs="宋体" w:hint="eastAsia"/>
          <w:szCs w:val="21"/>
        </w:rPr>
        <w:t>9.</w:t>
      </w:r>
      <w:r>
        <w:rPr>
          <w:rFonts w:asciiTheme="minorEastAsia" w:eastAsiaTheme="minorEastAsia" w:hAnsiTheme="minorEastAsia" w:cs="宋体" w:hint="eastAsia"/>
          <w:szCs w:val="21"/>
        </w:rPr>
        <w:t>①养成良好的卫生、饮食习惯；②避免与表现出呼吸道疾病症状的人员密切接触；③避免不加防护地接触野生动物或养殖野生动物。</w:t>
      </w:r>
    </w:p>
    <w:p w:rsidR="001B490E">
      <w:pPr>
        <w:widowControl/>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10</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rPr>
        <w:t>C</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rPr>
        <w:t>3</w:t>
      </w:r>
      <w:r>
        <w:rPr>
          <w:rFonts w:asciiTheme="minorEastAsia" w:eastAsiaTheme="minorEastAsia" w:hAnsiTheme="minorEastAsia" w:cs="宋体" w:hint="eastAsia"/>
          <w:kern w:val="0"/>
          <w:szCs w:val="21"/>
        </w:rPr>
        <w:t>分）</w:t>
      </w:r>
    </w:p>
    <w:p w:rsidR="001B490E">
      <w:pPr>
        <w:widowControl/>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11</w:t>
      </w:r>
      <w:r>
        <w:rPr>
          <w:rFonts w:asciiTheme="minorEastAsia" w:eastAsiaTheme="minorEastAsia" w:hAnsiTheme="minorEastAsia" w:cs="宋体" w:hint="eastAsia"/>
          <w:kern w:val="0"/>
          <w:szCs w:val="21"/>
        </w:rPr>
        <w:t>．首先提出“个人应该懂得畏惧”的分论点（</w:t>
      </w:r>
      <w:r>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分），然后引用孔子的名言作为道理论据，来论证“人要知畏惧”（</w:t>
      </w:r>
      <w:r>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分），接着阐述了“怕”的内涵，最后从反面举了一些人因无所畏惧而痛悔不已的例子，来论证“个人应该懂得畏惧”的道理（</w:t>
      </w:r>
      <w:r>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分）。</w:t>
      </w:r>
    </w:p>
    <w:p w:rsidR="001B490E">
      <w:pPr>
        <w:widowControl/>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12</w:t>
      </w:r>
      <w:r>
        <w:rPr>
          <w:rFonts w:asciiTheme="minorEastAsia" w:eastAsiaTheme="minorEastAsia" w:hAnsiTheme="minorEastAsia" w:cs="宋体" w:hint="eastAsia"/>
          <w:kern w:val="0"/>
          <w:szCs w:val="21"/>
        </w:rPr>
        <w:t>．应该放在第④段（</w:t>
      </w:r>
      <w:r>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分）。我国成功研制原子</w:t>
      </w:r>
      <w:r>
        <w:rPr>
          <w:rFonts w:asciiTheme="minorEastAsia" w:eastAsiaTheme="minorEastAsia" w:hAnsiTheme="minorEastAsia" w:cs="宋体" w:hint="eastAsia"/>
          <w:kern w:val="0"/>
          <w:szCs w:val="21"/>
        </w:rPr>
        <w:t>武器，摆脱了任人宰割的危机，正是一个国家“知怕”的体现，在第④段可以证明本段“一个国家也要知怕”的观点（</w:t>
      </w:r>
      <w:r>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分）。</w:t>
      </w:r>
    </w:p>
    <w:p w:rsidR="001B490E">
      <w:pPr>
        <w:pStyle w:val="HTML1"/>
        <w:ind w:left="315" w:hanging="315" w:hangingChars="150"/>
        <w:jc w:val="both"/>
        <w:textAlignment w:val="baseline"/>
        <w:rPr>
          <w:rFonts w:asciiTheme="minorEastAsia" w:eastAsiaTheme="minorEastAsia" w:hAnsiTheme="minorEastAsia" w:hint="default"/>
          <w:sz w:val="21"/>
          <w:szCs w:val="21"/>
        </w:rPr>
      </w:pPr>
      <w:r>
        <w:rPr>
          <w:rFonts w:asciiTheme="minorEastAsia" w:eastAsiaTheme="minorEastAsia" w:hAnsiTheme="minorEastAsia" w:hint="default"/>
          <w:sz w:val="21"/>
          <w:szCs w:val="21"/>
        </w:rPr>
        <w:t>13</w:t>
      </w:r>
      <w:r>
        <w:rPr>
          <w:rFonts w:asciiTheme="minorEastAsia" w:eastAsiaTheme="minorEastAsia" w:hAnsiTheme="minorEastAsia" w:hint="default"/>
          <w:sz w:val="21"/>
          <w:szCs w:val="21"/>
        </w:rPr>
        <w:t>．</w:t>
      </w:r>
      <w:r>
        <w:rPr>
          <w:rFonts w:asciiTheme="minorEastAsia" w:eastAsiaTheme="minorEastAsia" w:hAnsiTheme="minorEastAsia"/>
          <w:sz w:val="21"/>
          <w:szCs w:val="21"/>
        </w:rPr>
        <w:t>（</w:t>
      </w:r>
      <w:r>
        <w:rPr>
          <w:rFonts w:asciiTheme="minorEastAsia" w:eastAsiaTheme="minorEastAsia" w:hAnsiTheme="minorEastAsia"/>
          <w:sz w:val="21"/>
          <w:szCs w:val="21"/>
        </w:rPr>
        <w:t>1</w:t>
      </w:r>
      <w:r>
        <w:rPr>
          <w:rFonts w:asciiTheme="minorEastAsia" w:eastAsiaTheme="minorEastAsia" w:hAnsiTheme="minorEastAsia"/>
          <w:sz w:val="21"/>
          <w:szCs w:val="21"/>
        </w:rPr>
        <w:t>）何妨吟啸且徐行</w:t>
      </w:r>
      <w:r>
        <w:rPr>
          <w:rFonts w:asciiTheme="minorEastAsia" w:eastAsiaTheme="minorEastAsia" w:hAnsiTheme="minorEastAsia"/>
          <w:sz w:val="21"/>
          <w:szCs w:val="21"/>
        </w:rPr>
        <w:t xml:space="preserve"> </w:t>
      </w:r>
      <w:r>
        <w:rPr>
          <w:rFonts w:asciiTheme="minorEastAsia" w:eastAsiaTheme="minorEastAsia" w:hAnsiTheme="minorEastAsia"/>
          <w:sz w:val="21"/>
          <w:szCs w:val="21"/>
        </w:rPr>
        <w:t>（</w:t>
      </w:r>
      <w:r>
        <w:rPr>
          <w:rFonts w:asciiTheme="minorEastAsia" w:eastAsiaTheme="minorEastAsia" w:hAnsiTheme="minorEastAsia"/>
          <w:sz w:val="21"/>
          <w:szCs w:val="21"/>
        </w:rPr>
        <w:t>2</w:t>
      </w:r>
      <w:r>
        <w:rPr>
          <w:rFonts w:asciiTheme="minorEastAsia" w:eastAsiaTheme="minorEastAsia" w:hAnsiTheme="minorEastAsia"/>
          <w:sz w:val="21"/>
          <w:szCs w:val="21"/>
        </w:rPr>
        <w:t>）一抹晚烟荒戍垒　　</w:t>
      </w:r>
      <w:r>
        <w:rPr>
          <w:rFonts w:asciiTheme="minorEastAsia" w:eastAsiaTheme="minorEastAsia" w:hAnsiTheme="minorEastAsia" w:cs="宋体"/>
          <w:bCs/>
          <w:sz w:val="21"/>
          <w:szCs w:val="21"/>
        </w:rPr>
        <w:t>（</w:t>
      </w:r>
      <w:r>
        <w:rPr>
          <w:rFonts w:asciiTheme="minorEastAsia" w:eastAsiaTheme="minorEastAsia" w:hAnsiTheme="minorEastAsia" w:cs="宋体"/>
          <w:bCs/>
          <w:sz w:val="21"/>
          <w:szCs w:val="21"/>
        </w:rPr>
        <w:t>3</w:t>
      </w:r>
      <w:r>
        <w:rPr>
          <w:rFonts w:asciiTheme="minorEastAsia" w:eastAsiaTheme="minorEastAsia" w:hAnsiTheme="minorEastAsia" w:cs="宋体"/>
          <w:bCs/>
          <w:sz w:val="21"/>
          <w:szCs w:val="21"/>
        </w:rPr>
        <w:t>）浊酒一杯家万里</w:t>
      </w:r>
      <w:r>
        <w:rPr>
          <w:rFonts w:asciiTheme="minorEastAsia" w:eastAsiaTheme="minorEastAsia" w:hAnsiTheme="minorEastAsia" w:cs="宋体"/>
          <w:bCs/>
          <w:sz w:val="21"/>
          <w:szCs w:val="21"/>
        </w:rPr>
        <w:t xml:space="preserve">    </w:t>
      </w:r>
      <w:r>
        <w:rPr>
          <w:rFonts w:asciiTheme="minorEastAsia" w:eastAsiaTheme="minorEastAsia" w:hAnsiTheme="minorEastAsia" w:cs="宋体"/>
          <w:bCs/>
          <w:sz w:val="21"/>
          <w:szCs w:val="21"/>
        </w:rPr>
        <w:t>燕然未勒归无计</w:t>
      </w:r>
      <w:r>
        <w:rPr>
          <w:rFonts w:asciiTheme="minorEastAsia" w:eastAsiaTheme="minorEastAsia" w:hAnsiTheme="minorEastAsia" w:cs="宋体"/>
          <w:bCs/>
          <w:sz w:val="21"/>
          <w:szCs w:val="21"/>
        </w:rPr>
        <w:t xml:space="preserve">  </w:t>
      </w:r>
      <w:r>
        <w:rPr>
          <w:rFonts w:asciiTheme="minorEastAsia" w:eastAsiaTheme="minorEastAsia" w:hAnsiTheme="minorEastAsia"/>
          <w:bCs/>
          <w:sz w:val="21"/>
          <w:szCs w:val="21"/>
        </w:rPr>
        <w:t>（</w:t>
      </w:r>
      <w:r>
        <w:rPr>
          <w:rFonts w:asciiTheme="minorEastAsia" w:eastAsiaTheme="minorEastAsia" w:hAnsiTheme="minorEastAsia"/>
          <w:bCs/>
          <w:sz w:val="21"/>
          <w:szCs w:val="21"/>
        </w:rPr>
        <w:t>4</w:t>
      </w:r>
      <w:r>
        <w:rPr>
          <w:rFonts w:asciiTheme="minorEastAsia" w:eastAsiaTheme="minorEastAsia" w:hAnsiTheme="minorEastAsia"/>
          <w:bCs/>
          <w:sz w:val="21"/>
          <w:szCs w:val="21"/>
        </w:rPr>
        <w:t>）马作的卢飞快</w:t>
      </w:r>
      <w:r>
        <w:rPr>
          <w:rFonts w:asciiTheme="minorEastAsia" w:eastAsiaTheme="minorEastAsia" w:hAnsiTheme="minorEastAsia"/>
          <w:bCs/>
          <w:sz w:val="21"/>
          <w:szCs w:val="21"/>
        </w:rPr>
        <w:t xml:space="preserve">    </w:t>
      </w:r>
      <w:r>
        <w:rPr>
          <w:rFonts w:asciiTheme="minorEastAsia" w:eastAsiaTheme="minorEastAsia" w:hAnsiTheme="minorEastAsia"/>
          <w:bCs/>
          <w:sz w:val="21"/>
          <w:szCs w:val="21"/>
        </w:rPr>
        <w:t>弓如霹雳弦惊</w:t>
      </w:r>
    </w:p>
    <w:p w:rsidR="001B490E">
      <w:pPr>
        <w:textAlignment w:val="baseline"/>
        <w:rPr>
          <w:rFonts w:asciiTheme="minorEastAsia" w:eastAsiaTheme="minorEastAsia" w:hAnsiTheme="minorEastAsia"/>
          <w:bCs/>
          <w:szCs w:val="21"/>
        </w:rPr>
      </w:pPr>
      <w:r>
        <w:rPr>
          <w:rFonts w:asciiTheme="minorEastAsia" w:eastAsiaTheme="minorEastAsia" w:hAnsiTheme="minorEastAsia" w:hint="eastAsia"/>
          <w:bCs/>
          <w:szCs w:val="21"/>
        </w:rPr>
        <w:t>14.</w:t>
      </w:r>
      <w:r>
        <w:rPr>
          <w:rFonts w:asciiTheme="minorEastAsia" w:eastAsiaTheme="minorEastAsia" w:hAnsiTheme="minorEastAsia" w:cs="宋体" w:hint="eastAsia"/>
          <w:kern w:val="0"/>
          <w:szCs w:val="21"/>
        </w:rPr>
        <w:t xml:space="preserve"> </w:t>
      </w:r>
      <w:r>
        <w:rPr>
          <w:rFonts w:asciiTheme="minorEastAsia" w:eastAsiaTheme="minorEastAsia" w:hAnsiTheme="minorEastAsia" w:cs="宋体" w:hint="eastAsia"/>
          <w:kern w:val="0"/>
          <w:szCs w:val="21"/>
        </w:rPr>
        <w:t>出猎的场面</w:t>
      </w:r>
      <w:r>
        <w:rPr>
          <w:rFonts w:asciiTheme="minorEastAsia" w:eastAsiaTheme="minorEastAsia" w:hAnsiTheme="minorEastAsia" w:cs="宋体" w:hint="eastAsia"/>
          <w:kern w:val="0"/>
          <w:szCs w:val="21"/>
        </w:rPr>
        <w:t xml:space="preserve">  </w:t>
      </w:r>
      <w:r>
        <w:rPr>
          <w:rFonts w:asciiTheme="minorEastAsia" w:eastAsiaTheme="minorEastAsia" w:hAnsiTheme="minorEastAsia" w:cs="宋体" w:hint="eastAsia"/>
          <w:kern w:val="0"/>
          <w:szCs w:val="21"/>
        </w:rPr>
        <w:t>酒酣后的豪情</w:t>
      </w:r>
    </w:p>
    <w:p w:rsidR="001B490E">
      <w:pPr>
        <w:rPr>
          <w:rFonts w:asciiTheme="minorEastAsia" w:eastAsiaTheme="minorEastAsia" w:hAnsiTheme="minorEastAsia" w:cs="宋体"/>
          <w:kern w:val="0"/>
          <w:szCs w:val="21"/>
        </w:rPr>
      </w:pPr>
      <w:r>
        <w:rPr>
          <w:rFonts w:asciiTheme="minorEastAsia" w:eastAsiaTheme="minorEastAsia" w:hAnsiTheme="minorEastAsia" w:hint="eastAsia"/>
          <w:szCs w:val="21"/>
        </w:rPr>
        <w:t xml:space="preserve">15. </w:t>
      </w:r>
      <w:r>
        <w:rPr>
          <w:rFonts w:asciiTheme="minorEastAsia" w:eastAsiaTheme="minorEastAsia" w:hAnsiTheme="minorEastAsia" w:cs="宋体" w:hint="eastAsia"/>
          <w:kern w:val="0"/>
          <w:szCs w:val="21"/>
        </w:rPr>
        <w:t>甲词</w:t>
      </w:r>
      <w:r>
        <w:rPr>
          <w:rFonts w:asciiTheme="minorEastAsia" w:eastAsiaTheme="minorEastAsia" w:hAnsiTheme="minorEastAsia" w:cs="宋体"/>
          <w:kern w:val="0"/>
          <w:szCs w:val="21"/>
        </w:rPr>
        <w:t>借历史典故抒发了作者为国杀敌的雄心壮志，</w:t>
      </w:r>
      <w:r>
        <w:rPr>
          <w:rFonts w:asciiTheme="minorEastAsia" w:eastAsiaTheme="minorEastAsia" w:hAnsiTheme="minorEastAsia" w:cs="宋体" w:hint="eastAsia"/>
          <w:kern w:val="0"/>
          <w:szCs w:val="21"/>
        </w:rPr>
        <w:t>表</w:t>
      </w:r>
      <w:r>
        <w:rPr>
          <w:rFonts w:asciiTheme="minorEastAsia" w:eastAsiaTheme="minorEastAsia" w:hAnsiTheme="minorEastAsia" w:cs="宋体"/>
          <w:kern w:val="0"/>
          <w:szCs w:val="21"/>
        </w:rPr>
        <w:t>现了词人为</w:t>
      </w:r>
      <w:r>
        <w:rPr>
          <w:rFonts w:asciiTheme="minorEastAsia" w:eastAsiaTheme="minorEastAsia" w:hAnsiTheme="minorEastAsia" w:cs="宋体" w:hint="eastAsia"/>
          <w:kern w:val="0"/>
          <w:szCs w:val="21"/>
        </w:rPr>
        <w:t>国</w:t>
      </w:r>
      <w:r>
        <w:rPr>
          <w:rFonts w:asciiTheme="minorEastAsia" w:eastAsiaTheme="minorEastAsia" w:hAnsiTheme="minorEastAsia" w:cs="宋体"/>
          <w:kern w:val="0"/>
          <w:szCs w:val="21"/>
        </w:rPr>
        <w:t>效力抗击侵略的豪情壮志，</w:t>
      </w:r>
      <w:r>
        <w:rPr>
          <w:rFonts w:asciiTheme="minorEastAsia" w:eastAsiaTheme="minorEastAsia" w:hAnsiTheme="minorEastAsia" w:cs="宋体" w:hint="eastAsia"/>
          <w:kern w:val="0"/>
          <w:szCs w:val="21"/>
        </w:rPr>
        <w:t>乙词运用</w:t>
      </w:r>
      <w:r>
        <w:rPr>
          <w:rFonts w:asciiTheme="minorEastAsia" w:eastAsiaTheme="minorEastAsia" w:hAnsiTheme="minorEastAsia" w:cs="宋体"/>
          <w:kern w:val="0"/>
          <w:szCs w:val="21"/>
        </w:rPr>
        <w:t>想象</w:t>
      </w:r>
      <w:r>
        <w:rPr>
          <w:rFonts w:asciiTheme="minorEastAsia" w:eastAsiaTheme="minorEastAsia" w:hAnsiTheme="minorEastAsia" w:cs="宋体" w:hint="eastAsia"/>
          <w:kern w:val="0"/>
          <w:szCs w:val="21"/>
        </w:rPr>
        <w:t>，</w:t>
      </w:r>
      <w:r>
        <w:rPr>
          <w:rFonts w:asciiTheme="minorEastAsia" w:eastAsiaTheme="minorEastAsia" w:hAnsiTheme="minorEastAsia" w:cs="宋体"/>
          <w:kern w:val="0"/>
          <w:szCs w:val="21"/>
        </w:rPr>
        <w:t>通过古代的神话传说，强烈地表达了自己反对妥协投降、立志收复中原失土的政治理想。作者把超现实的奇思妙想与现实中的思想矛盾结合起来，体现了浓厚的浪漫主义色彩</w:t>
      </w:r>
      <w:r>
        <w:rPr>
          <w:rFonts w:asciiTheme="minorEastAsia" w:eastAsiaTheme="minorEastAsia" w:hAnsiTheme="minorEastAsia" w:cs="宋体" w:hint="eastAsia"/>
          <w:kern w:val="0"/>
          <w:szCs w:val="21"/>
        </w:rPr>
        <w:t>。</w:t>
      </w:r>
    </w:p>
    <w:p w:rsidR="001B490E">
      <w:pPr>
        <w:rPr>
          <w:rFonts w:asciiTheme="minorEastAsia" w:eastAsiaTheme="minorEastAsia" w:hAnsiTheme="minorEastAsia"/>
          <w:szCs w:val="21"/>
        </w:rPr>
      </w:pPr>
      <w:r>
        <w:rPr>
          <w:rFonts w:asciiTheme="minorEastAsia" w:eastAsiaTheme="minorEastAsia" w:hAnsiTheme="minorEastAsia" w:hint="eastAsia"/>
          <w:szCs w:val="21"/>
        </w:rPr>
        <w:t>16</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C </w:t>
      </w:r>
    </w:p>
    <w:p w:rsidR="001B490E">
      <w:pPr>
        <w:rPr>
          <w:rFonts w:asciiTheme="minorEastAsia" w:eastAsiaTheme="minorEastAsia" w:hAnsiTheme="minorEastAsia"/>
          <w:szCs w:val="21"/>
        </w:rPr>
      </w:pPr>
      <w:r>
        <w:rPr>
          <w:rFonts w:asciiTheme="minorEastAsia" w:eastAsiaTheme="minorEastAsia" w:hAnsiTheme="minorEastAsia" w:hint="eastAsia"/>
          <w:szCs w:val="21"/>
        </w:rPr>
        <w:t>17</w:t>
      </w:r>
      <w:r>
        <w:rPr>
          <w:rFonts w:asciiTheme="minorEastAsia" w:eastAsiaTheme="minorEastAsia" w:hAnsiTheme="minorEastAsia" w:hint="eastAsia"/>
          <w:szCs w:val="21"/>
        </w:rPr>
        <w:t>、</w:t>
      </w:r>
      <w:r>
        <w:rPr>
          <w:rFonts w:asciiTheme="minorEastAsia" w:eastAsiaTheme="minorEastAsia" w:hAnsiTheme="minorEastAsia" w:hint="eastAsia"/>
          <w:szCs w:val="21"/>
        </w:rPr>
        <w:t>D</w:t>
      </w:r>
    </w:p>
    <w:p w:rsidR="001B490E">
      <w:pPr>
        <w:rPr>
          <w:rFonts w:asciiTheme="minorEastAsia" w:eastAsiaTheme="minorEastAsia" w:hAnsiTheme="minorEastAsia"/>
          <w:b/>
          <w:bCs/>
          <w:szCs w:val="21"/>
        </w:rPr>
      </w:pPr>
      <w:r>
        <w:rPr>
          <w:rFonts w:asciiTheme="minorEastAsia" w:eastAsiaTheme="minorEastAsia" w:hAnsiTheme="minorEastAsia" w:hint="eastAsia"/>
          <w:szCs w:val="21"/>
        </w:rPr>
        <w:t>18</w:t>
      </w:r>
      <w:r>
        <w:rPr>
          <w:rFonts w:asciiTheme="minorEastAsia" w:eastAsiaTheme="minorEastAsia" w:hAnsiTheme="minorEastAsia" w:hint="eastAsia"/>
          <w:szCs w:val="21"/>
        </w:rPr>
        <w:t>、</w:t>
      </w:r>
      <w:r>
        <w:rPr>
          <w:rFonts w:asciiTheme="minorEastAsia" w:eastAsiaTheme="minorEastAsia" w:hAnsiTheme="minorEastAsia" w:hint="eastAsia"/>
          <w:szCs w:val="21"/>
        </w:rPr>
        <w:t>C</w:t>
      </w:r>
    </w:p>
    <w:p w:rsidR="001B490E">
      <w:pPr>
        <w:rPr>
          <w:rFonts w:asciiTheme="minorEastAsia" w:eastAsiaTheme="minorEastAsia" w:hAnsiTheme="minorEastAsia"/>
          <w:szCs w:val="21"/>
        </w:rPr>
      </w:pPr>
      <w:r>
        <w:rPr>
          <w:rFonts w:asciiTheme="minorEastAsia" w:eastAsiaTheme="minorEastAsia" w:hAnsiTheme="minorEastAsia" w:hint="eastAsia"/>
          <w:szCs w:val="21"/>
        </w:rPr>
        <w:t>19</w:t>
      </w: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）不仅贤人有这种本性</w:t>
      </w:r>
      <w:r>
        <w:rPr>
          <w:rFonts w:asciiTheme="minorEastAsia" w:eastAsiaTheme="minorEastAsia" w:hAnsiTheme="minorEastAsia" w:hint="eastAsia"/>
          <w:szCs w:val="21"/>
        </w:rPr>
        <w:t>,</w:t>
      </w:r>
      <w:r>
        <w:rPr>
          <w:rFonts w:asciiTheme="minorEastAsia" w:eastAsiaTheme="minorEastAsia" w:hAnsiTheme="minorEastAsia" w:hint="eastAsia"/>
          <w:szCs w:val="21"/>
        </w:rPr>
        <w:t>人人都有</w:t>
      </w:r>
      <w:r>
        <w:rPr>
          <w:rFonts w:asciiTheme="minorEastAsia" w:eastAsiaTheme="minorEastAsia" w:hAnsiTheme="minorEastAsia" w:hint="eastAsia"/>
          <w:szCs w:val="21"/>
        </w:rPr>
        <w:t>,</w:t>
      </w:r>
      <w:r>
        <w:rPr>
          <w:rFonts w:asciiTheme="minorEastAsia" w:eastAsiaTheme="minorEastAsia" w:hAnsiTheme="minorEastAsia" w:hint="eastAsia"/>
          <w:szCs w:val="21"/>
        </w:rPr>
        <w:t>只不过有贤能的人不丧失罢了。（</w:t>
      </w:r>
      <w:r>
        <w:rPr>
          <w:rFonts w:asciiTheme="minorEastAsia" w:eastAsiaTheme="minorEastAsia" w:hAnsiTheme="minorEastAsia" w:hint="eastAsia"/>
          <w:szCs w:val="21"/>
        </w:rPr>
        <w:t>2</w:t>
      </w:r>
      <w:r>
        <w:rPr>
          <w:rFonts w:asciiTheme="minorEastAsia" w:eastAsiaTheme="minorEastAsia" w:hAnsiTheme="minorEastAsia" w:hint="eastAsia"/>
          <w:szCs w:val="21"/>
        </w:rPr>
        <w:t>分）（</w:t>
      </w:r>
      <w:r>
        <w:rPr>
          <w:rFonts w:asciiTheme="minorEastAsia" w:eastAsiaTheme="minorEastAsia" w:hAnsiTheme="minorEastAsia" w:hint="eastAsia"/>
          <w:szCs w:val="21"/>
        </w:rPr>
        <w:t>2</w:t>
      </w:r>
      <w:r>
        <w:rPr>
          <w:rFonts w:asciiTheme="minorEastAsia" w:eastAsiaTheme="minorEastAsia" w:hAnsiTheme="minorEastAsia" w:hint="eastAsia"/>
          <w:szCs w:val="21"/>
        </w:rPr>
        <w:t>）我们这些不懂道义的人，却侵入了（这么）有仁义的国家！（</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1B490E">
      <w:pPr>
        <w:rPr>
          <w:rFonts w:asciiTheme="minorEastAsia" w:eastAsiaTheme="minorEastAsia" w:hAnsiTheme="minorEastAsia"/>
          <w:szCs w:val="21"/>
        </w:rPr>
      </w:pPr>
      <w:r>
        <w:rPr>
          <w:rFonts w:asciiTheme="minorEastAsia" w:eastAsiaTheme="minorEastAsia" w:hAnsiTheme="minorEastAsia" w:hint="eastAsia"/>
          <w:szCs w:val="21"/>
        </w:rPr>
        <w:t>20</w:t>
      </w:r>
      <w:r>
        <w:rPr>
          <w:rFonts w:asciiTheme="minorEastAsia" w:eastAsiaTheme="minorEastAsia" w:hAnsiTheme="minorEastAsia" w:hint="eastAsia"/>
          <w:szCs w:val="21"/>
        </w:rPr>
        <w:t>、</w:t>
      </w:r>
      <w:r>
        <w:rPr>
          <w:rFonts w:asciiTheme="minorEastAsia" w:eastAsiaTheme="minorEastAsia" w:hAnsiTheme="minorEastAsia" w:cs="宋体" w:hint="eastAsia"/>
          <w:kern w:val="0"/>
          <w:szCs w:val="21"/>
        </w:rPr>
        <w:t>示例：“</w:t>
      </w:r>
      <w:r>
        <w:rPr>
          <w:rFonts w:asciiTheme="minorEastAsia" w:eastAsiaTheme="minorEastAsia" w:hAnsiTheme="minorEastAsia" w:hint="eastAsia"/>
          <w:szCs w:val="21"/>
        </w:rPr>
        <w:t>义”是正义，是有利于人民、民族、国家的大义。任何时候，我们都应该坚持人民、国家的利益高于一切的原则，所以我们应该坚持。（</w:t>
      </w:r>
      <w:r>
        <w:rPr>
          <w:rFonts w:asciiTheme="minorEastAsia" w:eastAsiaTheme="minorEastAsia" w:hAnsiTheme="minorEastAsia" w:hint="eastAsia"/>
          <w:szCs w:val="21"/>
        </w:rPr>
        <w:t>3</w:t>
      </w:r>
      <w:r>
        <w:rPr>
          <w:rFonts w:asciiTheme="minorEastAsia" w:eastAsiaTheme="minorEastAsia" w:hAnsiTheme="minorEastAsia" w:hint="eastAsia"/>
          <w:szCs w:val="21"/>
        </w:rPr>
        <w:t>分）</w:t>
      </w:r>
    </w:p>
    <w:p w:rsidR="001B490E">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附乙文参考译文：荀巨伯从远方来探望重</w:t>
      </w:r>
      <w:r>
        <w:rPr>
          <w:rFonts w:asciiTheme="minorEastAsia" w:eastAsiaTheme="minorEastAsia" w:hAnsiTheme="minorEastAsia" w:hint="eastAsia"/>
          <w:szCs w:val="21"/>
        </w:rPr>
        <w:t>病的朋友，正好赶上胡贼攻打城池。朋友对巨伯说：“我如今就要死去了，你赶紧离开！”巨伯说：“我从远方来探望你，你却让我离开，为了苟且偷生而毁掉道义，这难道是我荀巨伯做的事吗？”这时胡贼已经到了，问荀巨伯：“大军到了，整个城都空了，你是什么人，竟敢独自留在城中？”巨伯说：“我的朋友身患重病，我不忍心舍弃他，我宁愿用我的性命来换取朋友的性命。”胡贼相互议论说：“我们这些不懂道义的人，却侵入了（这么）有仁义的国家！”于是调回外出打仗的军队，使整个城都因此获救。</w:t>
      </w:r>
    </w:p>
    <w:p w:rsidR="001B490E">
      <w:pPr>
        <w:widowControl/>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21.</w:t>
      </w:r>
      <w:r>
        <w:rPr>
          <w:rFonts w:asciiTheme="minorEastAsia" w:eastAsiaTheme="minorEastAsia" w:hAnsiTheme="minorEastAsia" w:cs="宋体" w:hint="eastAsia"/>
          <w:kern w:val="0"/>
          <w:szCs w:val="21"/>
        </w:rPr>
        <w:t>讽刺</w:t>
      </w:r>
      <w:r>
        <w:rPr>
          <w:rFonts w:asciiTheme="minorEastAsia" w:eastAsiaTheme="minorEastAsia" w:hAnsiTheme="minorEastAsia" w:cs="宋体"/>
          <w:kern w:val="0"/>
          <w:szCs w:val="21"/>
        </w:rPr>
        <w:t xml:space="preserve">   </w:t>
      </w:r>
      <w:r>
        <w:rPr>
          <w:rFonts w:asciiTheme="minorEastAsia" w:eastAsiaTheme="minorEastAsia" w:hAnsiTheme="minorEastAsia" w:cs="宋体" w:hint="eastAsia"/>
          <w:kern w:val="0"/>
          <w:szCs w:val="21"/>
        </w:rPr>
        <w:t>王冕</w:t>
      </w:r>
    </w:p>
    <w:p w:rsidR="001B490E">
      <w:pPr>
        <w:widowControl/>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22.</w:t>
      </w:r>
      <w:r>
        <w:rPr>
          <w:rFonts w:asciiTheme="minorEastAsia" w:eastAsiaTheme="minorEastAsia" w:hAnsiTheme="minorEastAsia" w:cs="宋体" w:hint="eastAsia"/>
          <w:kern w:val="0"/>
          <w:szCs w:val="21"/>
        </w:rPr>
        <w:t>知县想去拜访王冕不是因为尊</w:t>
      </w:r>
      <w:r>
        <w:rPr>
          <w:rFonts w:asciiTheme="minorEastAsia" w:eastAsiaTheme="minorEastAsia" w:hAnsiTheme="minorEastAsia" w:cs="宋体" w:hint="eastAsia"/>
          <w:kern w:val="0"/>
          <w:szCs w:val="21"/>
        </w:rPr>
        <w:t>重人才和知识，而是想在掌握实权的老师面前表现自己，讨老师欢心，有所顾虑的是自己堂堂县令去拜访一个普通乡民有失身份，最终决定去是因为老师敬重王冕自己就应该敬重王冕，自己屈尊拜访有可能被传为佳话。文中将知县趋炎附势、虚伪狡猾的形象刻画得入木三分。</w:t>
      </w:r>
    </w:p>
    <w:p w:rsidR="001B490E">
      <w:pPr>
        <w:widowControl/>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23.B</w:t>
      </w:r>
    </w:p>
    <w:p w:rsidR="001B490E">
      <w:pPr>
        <w:contextualSpacing/>
        <w:textAlignment w:val="bottom"/>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szCs w:val="21"/>
        </w:rPr>
        <w:t>璨</w:t>
      </w:r>
    </w:p>
    <w:p w:rsidR="001B490E">
      <w:pPr>
        <w:contextualSpacing/>
        <w:rPr>
          <w:rFonts w:asciiTheme="minorEastAsia" w:eastAsiaTheme="minorEastAsia" w:hAnsiTheme="minorEastAsia" w:cs="宋体"/>
          <w:szCs w:val="21"/>
        </w:rPr>
      </w:pPr>
      <w:r>
        <w:rPr>
          <w:rFonts w:asciiTheme="minorEastAsia" w:eastAsiaTheme="minorEastAsia" w:hAnsiTheme="minorEastAsia" w:cs="宋体" w:hint="eastAsia"/>
          <w:szCs w:val="21"/>
        </w:rPr>
        <w:t>25. D</w:t>
      </w:r>
    </w:p>
    <w:p w:rsidR="001B490E">
      <w:pPr>
        <w:pStyle w:val="NormalWeb"/>
        <w:spacing w:before="0" w:beforeAutospacing="0" w:after="0" w:afterAutospacing="0"/>
        <w:rPr>
          <w:rFonts w:asciiTheme="minorEastAsia" w:eastAsiaTheme="minorEastAsia" w:hAnsiTheme="minorEastAsia"/>
          <w:sz w:val="21"/>
          <w:szCs w:val="21"/>
        </w:rPr>
      </w:pPr>
      <w:r>
        <w:rPr>
          <w:rFonts w:asciiTheme="minorEastAsia" w:eastAsiaTheme="minorEastAsia" w:hAnsiTheme="minorEastAsia" w:hint="eastAsia"/>
          <w:sz w:val="21"/>
          <w:szCs w:val="21"/>
        </w:rPr>
        <w:t>26.</w:t>
      </w:r>
      <w:r>
        <w:rPr>
          <w:rFonts w:asciiTheme="minorEastAsia" w:eastAsiaTheme="minorEastAsia" w:hAnsiTheme="minorEastAsia"/>
          <w:sz w:val="21"/>
          <w:szCs w:val="21"/>
        </w:rPr>
        <w:t xml:space="preserve"> B</w:t>
      </w:r>
      <w:r>
        <w:rPr>
          <w:rFonts w:asciiTheme="minorEastAsia" w:eastAsiaTheme="minorEastAsia" w:hAnsiTheme="minorEastAsia" w:hint="eastAsia"/>
          <w:sz w:val="21"/>
          <w:szCs w:val="21"/>
        </w:rPr>
        <w:t>（把“第七个”和“国家”调换位置）</w:t>
      </w:r>
    </w:p>
    <w:p w:rsidR="001B490E">
      <w:pPr>
        <w:widowControl/>
        <w:suppressAutoHyphens w:val="0"/>
        <w:jc w:val="left"/>
        <w:rPr>
          <w:rFonts w:asciiTheme="minorEastAsia" w:eastAsiaTheme="minorEastAsia" w:hAnsiTheme="minorEastAsia" w:cs="宋体"/>
          <w:spacing w:val="8"/>
          <w:kern w:val="0"/>
          <w:szCs w:val="21"/>
        </w:rPr>
      </w:pPr>
      <w:r>
        <w:rPr>
          <w:rFonts w:asciiTheme="minorEastAsia" w:eastAsiaTheme="minorEastAsia" w:hAnsiTheme="minorEastAsia" w:cs="宋体" w:hint="eastAsia"/>
          <w:spacing w:val="8"/>
          <w:kern w:val="0"/>
          <w:szCs w:val="21"/>
        </w:rPr>
        <w:t>27.(1)</w:t>
      </w:r>
      <w:r>
        <w:rPr>
          <w:rFonts w:asciiTheme="minorEastAsia" w:eastAsiaTheme="minorEastAsia" w:hAnsiTheme="minorEastAsia" w:cs="宋体" w:hint="eastAsia"/>
          <w:spacing w:val="8"/>
          <w:kern w:val="0"/>
          <w:szCs w:val="21"/>
        </w:rPr>
        <w:t>①皆在第一时间动工建设</w:t>
      </w:r>
      <w:r>
        <w:rPr>
          <w:rFonts w:asciiTheme="minorEastAsia" w:eastAsiaTheme="minorEastAsia" w:hAnsiTheme="minorEastAsia" w:cs="宋体" w:hint="eastAsia"/>
          <w:spacing w:val="8"/>
          <w:kern w:val="0"/>
          <w:szCs w:val="21"/>
        </w:rPr>
        <w:t>;</w:t>
      </w:r>
      <w:r>
        <w:rPr>
          <w:rFonts w:asciiTheme="minorEastAsia" w:eastAsiaTheme="minorEastAsia" w:hAnsiTheme="minorEastAsia" w:cs="宋体" w:hint="eastAsia"/>
          <w:spacing w:val="8"/>
          <w:kern w:val="0"/>
          <w:szCs w:val="21"/>
        </w:rPr>
        <w:t>②医院规模大，用时短，参建人数多</w:t>
      </w:r>
      <w:r>
        <w:rPr>
          <w:rFonts w:asciiTheme="minorEastAsia" w:eastAsiaTheme="minorEastAsia" w:hAnsiTheme="minorEastAsia" w:cs="宋体" w:hint="eastAsia"/>
          <w:spacing w:val="8"/>
          <w:kern w:val="0"/>
          <w:szCs w:val="21"/>
        </w:rPr>
        <w:t>;</w:t>
      </w:r>
      <w:r>
        <w:rPr>
          <w:rFonts w:asciiTheme="minorEastAsia" w:eastAsiaTheme="minorEastAsia" w:hAnsiTheme="minorEastAsia" w:cs="宋体" w:hint="eastAsia"/>
          <w:spacing w:val="8"/>
          <w:kern w:val="0"/>
          <w:szCs w:val="21"/>
        </w:rPr>
        <w:t>③功能齐全，建造技术新。</w:t>
      </w:r>
      <w:r>
        <w:rPr>
          <w:rFonts w:asciiTheme="minorEastAsia" w:eastAsiaTheme="minorEastAsia" w:hAnsiTheme="minorEastAsia" w:cs="宋体" w:hint="eastAsia"/>
          <w:spacing w:val="8"/>
          <w:kern w:val="0"/>
          <w:szCs w:val="21"/>
        </w:rPr>
        <w:t>(2)</w:t>
      </w:r>
      <w:r>
        <w:rPr>
          <w:rFonts w:asciiTheme="minorEastAsia" w:eastAsiaTheme="minorEastAsia" w:hAnsiTheme="minorEastAsia" w:cs="宋体" w:hint="eastAsia"/>
          <w:spacing w:val="8"/>
          <w:kern w:val="0"/>
          <w:szCs w:val="21"/>
        </w:rPr>
        <w:t>示例：①坚持科学的态度，相信科学的方法，做好协同配合。　　②加强自我保护，做好个人卫生工作。③保持室内空气流通。④不信谣，不传谣，弘扬青春正能量。</w:t>
      </w:r>
    </w:p>
    <w:p w:rsidR="001B490E">
      <w:pPr>
        <w:pStyle w:val="PlainText"/>
        <w:rPr>
          <w:rFonts w:asciiTheme="minorEastAsia" w:eastAsiaTheme="minorEastAsia" w:hAnsiTheme="minorEastAsia"/>
          <w:szCs w:val="21"/>
          <w:shd w:val="clear" w:color="auto" w:fill="FFFFFF"/>
        </w:rPr>
      </w:pPr>
      <w:r>
        <w:rPr>
          <w:rFonts w:asciiTheme="minorEastAsia" w:eastAsiaTheme="minorEastAsia" w:hAnsiTheme="minorEastAsia"/>
          <w:szCs w:val="21"/>
        </w:rPr>
        <w:t>28</w:t>
      </w:r>
      <w:r>
        <w:rPr>
          <w:rFonts w:asciiTheme="minorEastAsia" w:eastAsiaTheme="minorEastAsia" w:hAnsiTheme="minorEastAsia" w:hint="eastAsia"/>
          <w:szCs w:val="21"/>
        </w:rPr>
        <w:t>．</w:t>
      </w:r>
      <w:r>
        <w:rPr>
          <w:rFonts w:asciiTheme="minorEastAsia" w:eastAsiaTheme="minorEastAsia" w:hAnsiTheme="minorEastAsia" w:cs="宋体" w:hint="eastAsia"/>
          <w:szCs w:val="21"/>
        </w:rPr>
        <w:t>略</w:t>
      </w:r>
    </w:p>
    <w:p w:rsidR="001B490E">
      <w:pPr>
        <w:pStyle w:val="PlainText"/>
        <w:ind w:firstLine="420" w:firstLineChars="200"/>
        <w:rPr>
          <w:rFonts w:asciiTheme="minorEastAsia" w:eastAsiaTheme="minorEastAsia" w:hAnsiTheme="minorEastAsia"/>
          <w:szCs w:val="21"/>
        </w:rPr>
      </w:pPr>
    </w:p>
    <w:p w:rsidR="001B490E">
      <w:pPr>
        <w:pStyle w:val="PlainText"/>
        <w:ind w:firstLine="420" w:firstLineChars="200"/>
        <w:rPr>
          <w:rFonts w:asciiTheme="minorEastAsia" w:eastAsiaTheme="minorEastAsia" w:hAnsiTheme="minorEastAsia"/>
          <w:szCs w:val="21"/>
        </w:rPr>
      </w:pPr>
    </w:p>
    <w:sectPr>
      <w:footerReference w:type="default" r:id="rId6"/>
      <w:headerReference w:type="first" r:id="rId7"/>
      <w:pgSz w:w="11054" w:h="15305"/>
      <w:pgMar w:top="1134" w:right="1133" w:bottom="1701" w:left="1133"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方正舒体"/>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楷体简体">
    <w:altName w:val="宋体"/>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490E">
    <w:pPr>
      <w:pStyle w:val="Footer"/>
      <w:jc w:val="center"/>
      <w:rPr>
        <w:rFonts w:eastAsia="方正楷体简体"/>
      </w:rPr>
    </w:pPr>
    <w:r>
      <w:rPr>
        <w:rFonts w:eastAsia="方正楷体简体" w:hint="eastAsia"/>
      </w:rPr>
      <w:t>九</w:t>
    </w:r>
    <w:r>
      <w:rPr>
        <w:rFonts w:eastAsia="方正楷体简体"/>
      </w:rPr>
      <w:t>年级语文　第</w:t>
    </w:r>
    <w:r>
      <w:rPr>
        <w:rFonts w:eastAsia="方正楷体简体"/>
      </w:rPr>
      <w:fldChar w:fldCharType="begin"/>
    </w:r>
    <w:r>
      <w:rPr>
        <w:rFonts w:eastAsia="方正楷体简体"/>
      </w:rPr>
      <w:instrText xml:space="preserve"> PAGE  </w:instrText>
    </w:r>
    <w:r>
      <w:rPr>
        <w:rFonts w:eastAsia="方正楷体简体"/>
      </w:rPr>
      <w:fldChar w:fldCharType="separate"/>
    </w:r>
    <w:r>
      <w:rPr>
        <w:rFonts w:eastAsia="方正楷体简体"/>
        <w:noProof/>
      </w:rPr>
      <w:t>1</w:t>
    </w:r>
    <w:r>
      <w:rPr>
        <w:rFonts w:eastAsia="方正楷体简体"/>
      </w:rPr>
      <w:fldChar w:fldCharType="end"/>
    </w:r>
    <w:r>
      <w:rPr>
        <w:rFonts w:eastAsia="方正楷体简体"/>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41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233319" name=""/>
                  <pic:cNvPicPr>
                    <a:picLocks noChangeAspect="1"/>
                  </pic:cNvPicPr>
                </pic:nvPicPr>
                <pic:blipFill>
                  <a:blip xmlns:r="http://schemas.openxmlformats.org/officeDocument/2006/relationships" r:embed="rId1"/>
                  <a:stretch>
                    <a:fillRect/>
                  </a:stretch>
                </pic:blipFill>
                <pic:spPr>
                  <a:xfrm>
                    <a:off x="0" y="0"/>
                    <a:ext cx="3429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2A71F24"/>
    <w:multiLevelType w:val="singleLevel"/>
    <w:tmpl w:val="A2A71F24"/>
    <w:lvl w:ilvl="0">
      <w:start w:val="1"/>
      <w:numFmt w:val="upperLetter"/>
      <w:suff w:val="nothing"/>
      <w:lvlText w:val="%1、"/>
      <w:lvlJc w:val="left"/>
    </w:lvl>
  </w:abstractNum>
  <w:abstractNum w:abstractNumId="1">
    <w:nsid w:val="0B4C49C5"/>
    <w:multiLevelType w:val="singleLevel"/>
    <w:tmpl w:val="0B4C49C5"/>
    <w:lvl w:ilvl="0">
      <w:start w:val="2"/>
      <w:numFmt w:val="decimal"/>
      <w:suff w:val="nothing"/>
      <w:lvlText w:val="（%1）"/>
      <w:lvlJc w:val="left"/>
    </w:lvl>
  </w:abstractNum>
  <w:abstractNum w:abstractNumId="2">
    <w:nsid w:val="156D3915"/>
    <w:multiLevelType w:val="multilevel"/>
    <w:tmpl w:val="156D3915"/>
    <w:lvl w:ilvl="0">
      <w:start w:val="1"/>
      <w:numFmt w:val="ideographTraditional"/>
      <w:lvlText w:val="【%1】"/>
      <w:lvlJc w:val="left"/>
      <w:pPr>
        <w:ind w:left="720" w:hanging="720"/>
      </w:pPr>
      <w:rPr>
        <w:rFonts w:ascii="黑体" w:eastAsia="黑体" w:hAnsi="黑体" w:cs="Times New Roman"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C43"/>
    <w:rsid w:val="00002D6A"/>
    <w:rsid w:val="0001677E"/>
    <w:rsid w:val="0002651C"/>
    <w:rsid w:val="00026BDB"/>
    <w:rsid w:val="00027473"/>
    <w:rsid w:val="00034574"/>
    <w:rsid w:val="00040679"/>
    <w:rsid w:val="00044DE5"/>
    <w:rsid w:val="00050BAD"/>
    <w:rsid w:val="00061250"/>
    <w:rsid w:val="00061F53"/>
    <w:rsid w:val="00077311"/>
    <w:rsid w:val="00081677"/>
    <w:rsid w:val="0008281A"/>
    <w:rsid w:val="000859DA"/>
    <w:rsid w:val="00093D32"/>
    <w:rsid w:val="00094ED3"/>
    <w:rsid w:val="00094F8B"/>
    <w:rsid w:val="000A460D"/>
    <w:rsid w:val="000A755E"/>
    <w:rsid w:val="000B72F5"/>
    <w:rsid w:val="000B7D81"/>
    <w:rsid w:val="000C2454"/>
    <w:rsid w:val="000C24DF"/>
    <w:rsid w:val="000D13EF"/>
    <w:rsid w:val="000F039E"/>
    <w:rsid w:val="000F4BA4"/>
    <w:rsid w:val="00100EE1"/>
    <w:rsid w:val="00123F68"/>
    <w:rsid w:val="0013580D"/>
    <w:rsid w:val="00163BBD"/>
    <w:rsid w:val="00163E88"/>
    <w:rsid w:val="001703DA"/>
    <w:rsid w:val="001722C4"/>
    <w:rsid w:val="0018081E"/>
    <w:rsid w:val="00184708"/>
    <w:rsid w:val="00191AAF"/>
    <w:rsid w:val="00191CA7"/>
    <w:rsid w:val="00194B7A"/>
    <w:rsid w:val="00197299"/>
    <w:rsid w:val="001A17A1"/>
    <w:rsid w:val="001B490E"/>
    <w:rsid w:val="001B5376"/>
    <w:rsid w:val="001B5779"/>
    <w:rsid w:val="001D7319"/>
    <w:rsid w:val="001E5903"/>
    <w:rsid w:val="001F512C"/>
    <w:rsid w:val="001F66C2"/>
    <w:rsid w:val="00204BEA"/>
    <w:rsid w:val="002068C1"/>
    <w:rsid w:val="0021192A"/>
    <w:rsid w:val="002222A6"/>
    <w:rsid w:val="00225028"/>
    <w:rsid w:val="0022591A"/>
    <w:rsid w:val="00225C75"/>
    <w:rsid w:val="00232AF0"/>
    <w:rsid w:val="00237353"/>
    <w:rsid w:val="00255E41"/>
    <w:rsid w:val="0026793B"/>
    <w:rsid w:val="002827E4"/>
    <w:rsid w:val="00292C39"/>
    <w:rsid w:val="002955F5"/>
    <w:rsid w:val="002A3DA7"/>
    <w:rsid w:val="002B3A82"/>
    <w:rsid w:val="002C1A27"/>
    <w:rsid w:val="002D0333"/>
    <w:rsid w:val="002D159C"/>
    <w:rsid w:val="002E0798"/>
    <w:rsid w:val="002E5E59"/>
    <w:rsid w:val="002E6DA2"/>
    <w:rsid w:val="002F4633"/>
    <w:rsid w:val="00304C09"/>
    <w:rsid w:val="00306602"/>
    <w:rsid w:val="003171E6"/>
    <w:rsid w:val="00320A7B"/>
    <w:rsid w:val="00333402"/>
    <w:rsid w:val="00340562"/>
    <w:rsid w:val="003424B7"/>
    <w:rsid w:val="00346631"/>
    <w:rsid w:val="0035533B"/>
    <w:rsid w:val="00361D49"/>
    <w:rsid w:val="00364976"/>
    <w:rsid w:val="00364AE2"/>
    <w:rsid w:val="00374663"/>
    <w:rsid w:val="00375F80"/>
    <w:rsid w:val="00381D73"/>
    <w:rsid w:val="00385717"/>
    <w:rsid w:val="00387D29"/>
    <w:rsid w:val="003910FC"/>
    <w:rsid w:val="003B4D42"/>
    <w:rsid w:val="003B5FFE"/>
    <w:rsid w:val="003C1EB4"/>
    <w:rsid w:val="003D0C43"/>
    <w:rsid w:val="003D5D0D"/>
    <w:rsid w:val="003D7A64"/>
    <w:rsid w:val="003E6D7B"/>
    <w:rsid w:val="003E7A30"/>
    <w:rsid w:val="003F0EE3"/>
    <w:rsid w:val="003F6646"/>
    <w:rsid w:val="00403D55"/>
    <w:rsid w:val="00411596"/>
    <w:rsid w:val="00451DC3"/>
    <w:rsid w:val="00452FAF"/>
    <w:rsid w:val="004547B3"/>
    <w:rsid w:val="00462832"/>
    <w:rsid w:val="00465487"/>
    <w:rsid w:val="00484566"/>
    <w:rsid w:val="00487423"/>
    <w:rsid w:val="0049168A"/>
    <w:rsid w:val="004B05C4"/>
    <w:rsid w:val="004B5446"/>
    <w:rsid w:val="004B605A"/>
    <w:rsid w:val="004B7684"/>
    <w:rsid w:val="004C2CFE"/>
    <w:rsid w:val="004D0FBE"/>
    <w:rsid w:val="004E2B79"/>
    <w:rsid w:val="004F3671"/>
    <w:rsid w:val="004F4ACE"/>
    <w:rsid w:val="00501DAC"/>
    <w:rsid w:val="00523956"/>
    <w:rsid w:val="00530A54"/>
    <w:rsid w:val="00533CE4"/>
    <w:rsid w:val="0053441A"/>
    <w:rsid w:val="00544CC8"/>
    <w:rsid w:val="00551366"/>
    <w:rsid w:val="00553F0A"/>
    <w:rsid w:val="00560433"/>
    <w:rsid w:val="005651A3"/>
    <w:rsid w:val="005662BB"/>
    <w:rsid w:val="005709D2"/>
    <w:rsid w:val="005731A9"/>
    <w:rsid w:val="00587E36"/>
    <w:rsid w:val="005910EA"/>
    <w:rsid w:val="005B1A8C"/>
    <w:rsid w:val="005B2876"/>
    <w:rsid w:val="005B3CC7"/>
    <w:rsid w:val="005C0BFC"/>
    <w:rsid w:val="005C2E47"/>
    <w:rsid w:val="005C3800"/>
    <w:rsid w:val="005C74F0"/>
    <w:rsid w:val="005D2405"/>
    <w:rsid w:val="005D291A"/>
    <w:rsid w:val="005D6402"/>
    <w:rsid w:val="005E223D"/>
    <w:rsid w:val="005E2B88"/>
    <w:rsid w:val="005E6F4B"/>
    <w:rsid w:val="005F4872"/>
    <w:rsid w:val="005F4B63"/>
    <w:rsid w:val="006274CF"/>
    <w:rsid w:val="00630FE3"/>
    <w:rsid w:val="0063331F"/>
    <w:rsid w:val="00640CFA"/>
    <w:rsid w:val="0064251F"/>
    <w:rsid w:val="00657471"/>
    <w:rsid w:val="00664FE7"/>
    <w:rsid w:val="0067526E"/>
    <w:rsid w:val="00675354"/>
    <w:rsid w:val="0069318A"/>
    <w:rsid w:val="00694F6E"/>
    <w:rsid w:val="00695053"/>
    <w:rsid w:val="00696ED1"/>
    <w:rsid w:val="006A709C"/>
    <w:rsid w:val="006B565E"/>
    <w:rsid w:val="006C2EF4"/>
    <w:rsid w:val="006D06C3"/>
    <w:rsid w:val="006E40E1"/>
    <w:rsid w:val="006E602D"/>
    <w:rsid w:val="006F0108"/>
    <w:rsid w:val="006F14A4"/>
    <w:rsid w:val="006F5314"/>
    <w:rsid w:val="0070214A"/>
    <w:rsid w:val="0071729D"/>
    <w:rsid w:val="007211BE"/>
    <w:rsid w:val="00732409"/>
    <w:rsid w:val="00736EDB"/>
    <w:rsid w:val="00752D2B"/>
    <w:rsid w:val="00765BCC"/>
    <w:rsid w:val="00780F8F"/>
    <w:rsid w:val="007836E5"/>
    <w:rsid w:val="00785508"/>
    <w:rsid w:val="00797E54"/>
    <w:rsid w:val="007A00FE"/>
    <w:rsid w:val="007A0190"/>
    <w:rsid w:val="007A1EB5"/>
    <w:rsid w:val="007A7BB1"/>
    <w:rsid w:val="007B0EFD"/>
    <w:rsid w:val="007C411A"/>
    <w:rsid w:val="007E44B1"/>
    <w:rsid w:val="00802545"/>
    <w:rsid w:val="00803D42"/>
    <w:rsid w:val="00805DED"/>
    <w:rsid w:val="008114A8"/>
    <w:rsid w:val="00821720"/>
    <w:rsid w:val="00841E86"/>
    <w:rsid w:val="0084399D"/>
    <w:rsid w:val="008479E1"/>
    <w:rsid w:val="00851C96"/>
    <w:rsid w:val="008530BB"/>
    <w:rsid w:val="00860C41"/>
    <w:rsid w:val="008725E7"/>
    <w:rsid w:val="00872CA7"/>
    <w:rsid w:val="00881CCE"/>
    <w:rsid w:val="00881F6D"/>
    <w:rsid w:val="008844A2"/>
    <w:rsid w:val="00884D87"/>
    <w:rsid w:val="00887039"/>
    <w:rsid w:val="00896085"/>
    <w:rsid w:val="008A4C57"/>
    <w:rsid w:val="008B0A8E"/>
    <w:rsid w:val="008B0ECB"/>
    <w:rsid w:val="008B2063"/>
    <w:rsid w:val="008C029A"/>
    <w:rsid w:val="008C2EFD"/>
    <w:rsid w:val="008D05CD"/>
    <w:rsid w:val="008D0717"/>
    <w:rsid w:val="008E40F0"/>
    <w:rsid w:val="008F3ADE"/>
    <w:rsid w:val="008F514B"/>
    <w:rsid w:val="008F67AB"/>
    <w:rsid w:val="008F6A10"/>
    <w:rsid w:val="00902690"/>
    <w:rsid w:val="00910D5C"/>
    <w:rsid w:val="00925CBA"/>
    <w:rsid w:val="00952AD0"/>
    <w:rsid w:val="00955F18"/>
    <w:rsid w:val="00961868"/>
    <w:rsid w:val="00963046"/>
    <w:rsid w:val="00972403"/>
    <w:rsid w:val="009757D0"/>
    <w:rsid w:val="00986DD0"/>
    <w:rsid w:val="009922EB"/>
    <w:rsid w:val="00993250"/>
    <w:rsid w:val="0099501C"/>
    <w:rsid w:val="009A431E"/>
    <w:rsid w:val="009B4CE4"/>
    <w:rsid w:val="009C1502"/>
    <w:rsid w:val="009D11F1"/>
    <w:rsid w:val="009E321F"/>
    <w:rsid w:val="009E390A"/>
    <w:rsid w:val="009F40A4"/>
    <w:rsid w:val="00A01756"/>
    <w:rsid w:val="00A10E3C"/>
    <w:rsid w:val="00A15D9F"/>
    <w:rsid w:val="00A271BC"/>
    <w:rsid w:val="00A348E2"/>
    <w:rsid w:val="00A36B64"/>
    <w:rsid w:val="00A70FEB"/>
    <w:rsid w:val="00A7128E"/>
    <w:rsid w:val="00A73DDC"/>
    <w:rsid w:val="00A83131"/>
    <w:rsid w:val="00A942DF"/>
    <w:rsid w:val="00AA10F7"/>
    <w:rsid w:val="00AA3B6F"/>
    <w:rsid w:val="00AA68B6"/>
    <w:rsid w:val="00AB186C"/>
    <w:rsid w:val="00AB5A42"/>
    <w:rsid w:val="00AB79A7"/>
    <w:rsid w:val="00AC377F"/>
    <w:rsid w:val="00AD4A08"/>
    <w:rsid w:val="00AE159F"/>
    <w:rsid w:val="00AE2A77"/>
    <w:rsid w:val="00AE2D81"/>
    <w:rsid w:val="00AE400F"/>
    <w:rsid w:val="00AE471B"/>
    <w:rsid w:val="00AF7AA4"/>
    <w:rsid w:val="00B05779"/>
    <w:rsid w:val="00B06AE1"/>
    <w:rsid w:val="00B07B00"/>
    <w:rsid w:val="00B12E6E"/>
    <w:rsid w:val="00B14DD8"/>
    <w:rsid w:val="00B2276A"/>
    <w:rsid w:val="00B23846"/>
    <w:rsid w:val="00B255C9"/>
    <w:rsid w:val="00B274B4"/>
    <w:rsid w:val="00B3426F"/>
    <w:rsid w:val="00B400B7"/>
    <w:rsid w:val="00B414D3"/>
    <w:rsid w:val="00B41C4D"/>
    <w:rsid w:val="00B41F5B"/>
    <w:rsid w:val="00B424EC"/>
    <w:rsid w:val="00B450FF"/>
    <w:rsid w:val="00B47FA3"/>
    <w:rsid w:val="00B5007F"/>
    <w:rsid w:val="00B649D2"/>
    <w:rsid w:val="00B704F4"/>
    <w:rsid w:val="00B86BE2"/>
    <w:rsid w:val="00B90C7E"/>
    <w:rsid w:val="00BA3C9E"/>
    <w:rsid w:val="00BA5B36"/>
    <w:rsid w:val="00BA5B80"/>
    <w:rsid w:val="00BB73D9"/>
    <w:rsid w:val="00BC1C1B"/>
    <w:rsid w:val="00BD7D9C"/>
    <w:rsid w:val="00BE1DE1"/>
    <w:rsid w:val="00BE2581"/>
    <w:rsid w:val="00BE3519"/>
    <w:rsid w:val="00BF2E1E"/>
    <w:rsid w:val="00BF2FDE"/>
    <w:rsid w:val="00BF5AAE"/>
    <w:rsid w:val="00C0349B"/>
    <w:rsid w:val="00C1594E"/>
    <w:rsid w:val="00C21C8F"/>
    <w:rsid w:val="00C32380"/>
    <w:rsid w:val="00C51808"/>
    <w:rsid w:val="00C5205E"/>
    <w:rsid w:val="00C61A81"/>
    <w:rsid w:val="00C66BAD"/>
    <w:rsid w:val="00C85D1F"/>
    <w:rsid w:val="00C879B2"/>
    <w:rsid w:val="00C95A89"/>
    <w:rsid w:val="00CA03A2"/>
    <w:rsid w:val="00CA70F2"/>
    <w:rsid w:val="00CB0D6E"/>
    <w:rsid w:val="00CC32CC"/>
    <w:rsid w:val="00CC60DA"/>
    <w:rsid w:val="00CE3B4E"/>
    <w:rsid w:val="00CE70F6"/>
    <w:rsid w:val="00CF3058"/>
    <w:rsid w:val="00D02DCC"/>
    <w:rsid w:val="00D07A72"/>
    <w:rsid w:val="00D123E4"/>
    <w:rsid w:val="00D13A75"/>
    <w:rsid w:val="00D249D3"/>
    <w:rsid w:val="00D26389"/>
    <w:rsid w:val="00D310D4"/>
    <w:rsid w:val="00D346A4"/>
    <w:rsid w:val="00D40402"/>
    <w:rsid w:val="00D61FF0"/>
    <w:rsid w:val="00D63188"/>
    <w:rsid w:val="00D66D06"/>
    <w:rsid w:val="00D729B6"/>
    <w:rsid w:val="00D811D2"/>
    <w:rsid w:val="00D85B2C"/>
    <w:rsid w:val="00D90B67"/>
    <w:rsid w:val="00D91C86"/>
    <w:rsid w:val="00D97752"/>
    <w:rsid w:val="00DC6926"/>
    <w:rsid w:val="00DD043E"/>
    <w:rsid w:val="00DD6BF1"/>
    <w:rsid w:val="00E067E0"/>
    <w:rsid w:val="00E079CD"/>
    <w:rsid w:val="00E13D64"/>
    <w:rsid w:val="00E13FCC"/>
    <w:rsid w:val="00E1681B"/>
    <w:rsid w:val="00E20915"/>
    <w:rsid w:val="00E247ED"/>
    <w:rsid w:val="00E367C3"/>
    <w:rsid w:val="00E40AA1"/>
    <w:rsid w:val="00E53541"/>
    <w:rsid w:val="00E56A4B"/>
    <w:rsid w:val="00E57A8C"/>
    <w:rsid w:val="00E65507"/>
    <w:rsid w:val="00E77B43"/>
    <w:rsid w:val="00EA47E8"/>
    <w:rsid w:val="00EB04C4"/>
    <w:rsid w:val="00EB67F1"/>
    <w:rsid w:val="00EC1A5F"/>
    <w:rsid w:val="00EC2AD5"/>
    <w:rsid w:val="00EC47CC"/>
    <w:rsid w:val="00EE2A04"/>
    <w:rsid w:val="00EF6173"/>
    <w:rsid w:val="00EF7087"/>
    <w:rsid w:val="00EF734B"/>
    <w:rsid w:val="00F163C7"/>
    <w:rsid w:val="00F2709B"/>
    <w:rsid w:val="00F36D34"/>
    <w:rsid w:val="00F417B3"/>
    <w:rsid w:val="00F468CE"/>
    <w:rsid w:val="00F51302"/>
    <w:rsid w:val="00F52946"/>
    <w:rsid w:val="00F52AD7"/>
    <w:rsid w:val="00F53511"/>
    <w:rsid w:val="00F54819"/>
    <w:rsid w:val="00F54E57"/>
    <w:rsid w:val="00F5623F"/>
    <w:rsid w:val="00F60032"/>
    <w:rsid w:val="00F6572C"/>
    <w:rsid w:val="00F7106F"/>
    <w:rsid w:val="00F7432B"/>
    <w:rsid w:val="00F80D0F"/>
    <w:rsid w:val="00F90727"/>
    <w:rsid w:val="00F91CAC"/>
    <w:rsid w:val="00F92444"/>
    <w:rsid w:val="00FA0747"/>
    <w:rsid w:val="00FB7D67"/>
    <w:rsid w:val="00FC45B6"/>
    <w:rsid w:val="00FC69F0"/>
    <w:rsid w:val="00FD4A9F"/>
    <w:rsid w:val="00FF78C9"/>
    <w:rsid w:val="5CDC28A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9CD8AB8-676A-427B-BE9A-565249CA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jc w:val="both"/>
    </w:pPr>
    <w:rPr>
      <w:rFonts w:ascii="Times New Roman" w:eastAsia="宋体" w:hAnsi="Times New Roman" w:cs="Times New Roman"/>
      <w:kern w:val="1"/>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1"/>
    <w:rPr>
      <w:rFonts w:ascii="宋体" w:hAnsi="Courier New"/>
    </w:rPr>
  </w:style>
  <w:style w:type="paragraph" w:styleId="Footer">
    <w:name w:val="footer"/>
    <w:basedOn w:val="Normal"/>
    <w:link w:val="Char0"/>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2"/>
    <w:uiPriority w:val="99"/>
    <w:qFormat/>
    <w:pPr>
      <w:spacing w:before="100" w:beforeAutospacing="1" w:after="100" w:afterAutospacing="1"/>
      <w:jc w:val="left"/>
    </w:pPr>
    <w:rPr>
      <w:kern w:val="0"/>
      <w:sz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semiHidden/>
    <w:rPr>
      <w:sz w:val="18"/>
      <w:szCs w:val="18"/>
    </w:rPr>
  </w:style>
  <w:style w:type="character" w:customStyle="1" w:styleId="a">
    <w:name w:val="页脚 字符"/>
    <w:rPr>
      <w:rFonts w:ascii="Times New Roman" w:hAnsi="Times New Roman"/>
      <w:kern w:val="1"/>
      <w:sz w:val="18"/>
    </w:rPr>
  </w:style>
  <w:style w:type="character" w:customStyle="1" w:styleId="Char1">
    <w:name w:val="纯文本 Char"/>
    <w:basedOn w:val="DefaultParagraphFont"/>
    <w:link w:val="PlainText"/>
    <w:rPr>
      <w:rFonts w:ascii="宋体" w:eastAsia="宋体" w:hAnsi="Courier New" w:cs="Times New Roman"/>
      <w:kern w:val="1"/>
      <w:szCs w:val="20"/>
    </w:rPr>
  </w:style>
  <w:style w:type="paragraph" w:customStyle="1" w:styleId="WPSPlain">
    <w:name w:val="WPS Plain"/>
    <w:link w:val="WPSPlainChar"/>
    <w:rPr>
      <w:rFonts w:ascii="Times New Roman" w:eastAsia="宋体" w:hAnsi="Times New Roman" w:cs="Times New Roman"/>
    </w:rPr>
  </w:style>
  <w:style w:type="paragraph" w:styleId="NoSpacing">
    <w:name w:val="No Spacing"/>
    <w:qFormat/>
    <w:pPr>
      <w:widowControl w:val="0"/>
      <w:jc w:val="both"/>
    </w:pPr>
    <w:rPr>
      <w:rFonts w:ascii="Calibri" w:eastAsia="宋体" w:hAnsi="Calibri" w:cs="Times New Roman"/>
      <w:kern w:val="2"/>
      <w:sz w:val="21"/>
    </w:rPr>
  </w:style>
  <w:style w:type="paragraph" w:customStyle="1" w:styleId="HTML1">
    <w:name w:val="HTML 预设格式1"/>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WPSPlainChar">
    <w:name w:val="WPS Plain Char"/>
    <w:link w:val="WPSPlain"/>
    <w:rPr>
      <w:rFonts w:ascii="Times New Roman" w:eastAsia="宋体" w:hAnsi="Times New Roman" w:cs="Times New Roman"/>
      <w:kern w:val="0"/>
      <w:sz w:val="20"/>
      <w:szCs w:val="20"/>
    </w:rPr>
  </w:style>
  <w:style w:type="character" w:customStyle="1" w:styleId="tpccontent1">
    <w:name w:val="tpccontent1"/>
    <w:basedOn w:val="DefaultParagraphFont"/>
  </w:style>
  <w:style w:type="paragraph" w:styleId="ListParagraph">
    <w:name w:val="List Paragraph"/>
    <w:basedOn w:val="Normal"/>
    <w:uiPriority w:val="34"/>
    <w:qFormat/>
    <w:pPr>
      <w:ind w:firstLine="420" w:firstLineChars="200"/>
    </w:pPr>
  </w:style>
  <w:style w:type="character" w:customStyle="1" w:styleId="apple-converted-space">
    <w:name w:val="apple-converted-space"/>
    <w:basedOn w:val="DefaultParagraphFont"/>
  </w:style>
  <w:style w:type="character" w:customStyle="1" w:styleId="wrong-dom-ele">
    <w:name w:val="wrong-dom-ele"/>
    <w:basedOn w:val="DefaultParagraphFont"/>
  </w:style>
  <w:style w:type="character" w:customStyle="1" w:styleId="Char2">
    <w:name w:val="普通(网站) Char"/>
    <w:link w:val="NormalWeb"/>
    <w:uiPriority w:val="99"/>
    <w:qFormat/>
    <w:locked/>
    <w:rPr>
      <w:rFonts w:ascii="Times New Roman" w:eastAsia="宋体"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2066</Words>
  <Characters>11779</Characters>
  <Application>Microsoft Office Word</Application>
  <DocSecurity>0</DocSecurity>
  <Lines>98</Lines>
  <Paragraphs>27</Paragraphs>
  <ScaleCrop>false</ScaleCrop>
  <Company>Microsoft</Company>
  <LinksUpToDate>false</LinksUpToDate>
  <CharactersWithSpaces>13818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学科网(Zxxk.com)</cp:lastModifiedBy>
  <cp:revision>2</cp:revision>
  <dcterms:created xsi:type="dcterms:W3CDTF">2021-08-03T02:29:00Z</dcterms:created>
  <dcterms:modified xsi:type="dcterms:W3CDTF">2021-08-03T02:29:00Z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