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center"/>
        <w:textAlignment w:val="auto"/>
        <w:outlineLvl w:val="9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12369800</wp:posOffset>
            </wp:positionH>
            <wp:positionV relativeFrom="topMargin">
              <wp:posOffset>12242800</wp:posOffset>
            </wp:positionV>
            <wp:extent cx="469900" cy="457200"/>
            <wp:effectExtent l="0" t="0" r="6350" b="0"/>
            <wp:wrapNone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/>
          <w:sz w:val="30"/>
          <w:szCs w:val="30"/>
        </w:rPr>
        <w:t>2021春季八年级语文期末测试卷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center"/>
        <w:textAlignment w:val="auto"/>
        <w:outlineLvl w:val="9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（</w:t>
      </w:r>
      <w:r>
        <w:rPr>
          <w:rFonts w:hint="eastAsia" w:asciiTheme="minorEastAsia" w:hAnsiTheme="minorEastAsia" w:eastAsiaTheme="minorEastAsia"/>
          <w:sz w:val="24"/>
          <w:szCs w:val="24"/>
        </w:rPr>
        <w:t>考试时间120分钟   满分120分</w:t>
      </w:r>
      <w:r>
        <w:rPr>
          <w:rFonts w:hint="eastAsia" w:ascii="黑体" w:hAnsi="黑体" w:eastAsia="黑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注意事项：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1．本试卷分试题卷和答题卡两部分。考试时间为120分钟，满分120分。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2．考生在答题前请阅读答题卡的“注意事项”，然后按要求答题。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3．所有答案均须写在答题卡中相应区域，写在其他区域视为无效。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center"/>
        <w:textAlignment w:val="auto"/>
        <w:outlineLvl w:val="9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★祝考试顺利★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ascii="黑体" w:hAnsi="黑体" w:eastAsia="黑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一、积累运用（共</w:t>
      </w:r>
      <w:r>
        <w:rPr>
          <w:rFonts w:ascii="黑体" w:hAnsi="黑体" w:eastAsia="黑体"/>
          <w:sz w:val="24"/>
          <w:szCs w:val="24"/>
        </w:rPr>
        <w:t>22</w:t>
      </w:r>
      <w:r>
        <w:rPr>
          <w:rFonts w:hint="eastAsia" w:ascii="黑体" w:hAnsi="黑体" w:eastAsia="黑体"/>
          <w:sz w:val="24"/>
          <w:szCs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20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</w:rPr>
        <w:t>阅读下面的文字，完成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—</w:t>
      </w:r>
      <w:r>
        <w:rPr>
          <w:sz w:val="24"/>
          <w:szCs w:val="24"/>
        </w:rPr>
        <w:t>6</w:t>
      </w:r>
      <w:r>
        <w:rPr>
          <w:rFonts w:hint="eastAsia"/>
          <w:sz w:val="24"/>
          <w:szCs w:val="24"/>
        </w:rPr>
        <w:t>题。（共</w:t>
      </w:r>
      <w:r>
        <w:rPr>
          <w:sz w:val="24"/>
          <w:szCs w:val="24"/>
        </w:rPr>
        <w:t>14</w:t>
      </w:r>
      <w:r>
        <w:rPr>
          <w:rFonts w:hint="eastAsia"/>
          <w:sz w:val="24"/>
          <w:szCs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80" w:firstLineChars="200"/>
        <w:textAlignment w:val="auto"/>
        <w:outlineLvl w:val="9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第二次看黄河，我专选了个枯水季节。</w:t>
      </w:r>
      <w:r>
        <w:rPr>
          <w:rFonts w:hint="eastAsia" w:ascii="楷体" w:hAnsi="楷体" w:eastAsia="楷体"/>
          <w:sz w:val="24"/>
          <w:szCs w:val="24"/>
          <w:u w:val="single"/>
        </w:rPr>
        <w:t xml:space="preserve">              </w:t>
      </w:r>
      <w:r>
        <w:rPr>
          <w:rFonts w:hint="eastAsia" w:ascii="楷体" w:hAnsi="楷体" w:eastAsia="楷体"/>
          <w:sz w:val="24"/>
          <w:szCs w:val="24"/>
        </w:rPr>
        <w:t>河水从五百米宽的河道上排排涌来，其势如</w:t>
      </w:r>
      <w:r>
        <w:rPr>
          <w:rFonts w:hint="eastAsia"/>
          <w:sz w:val="24"/>
          <w:szCs w:val="24"/>
        </w:rPr>
        <w:t>（  ）</w:t>
      </w:r>
      <w:r>
        <w:rPr>
          <w:rFonts w:hint="eastAsia" w:ascii="楷体" w:hAnsi="楷体" w:eastAsia="楷体"/>
          <w:sz w:val="24"/>
          <w:szCs w:val="24"/>
        </w:rPr>
        <w:t>，互相挤着、撞着，推推搡搡，</w:t>
      </w:r>
      <w:r>
        <w:rPr>
          <w:rFonts w:hint="eastAsia"/>
          <w:sz w:val="24"/>
          <w:szCs w:val="24"/>
        </w:rPr>
        <w:t>（  ）</w:t>
      </w:r>
      <w:r>
        <w:rPr>
          <w:rFonts w:hint="eastAsia" w:ascii="楷体" w:hAnsi="楷体" w:eastAsia="楷体"/>
          <w:sz w:val="24"/>
          <w:szCs w:val="24"/>
        </w:rPr>
        <w:t>，撞向石壁，排排黄浪shà shí碎成堆堆白雪。山是青冷的灰，天是寂寂的蓝，宇宙间仿佛只有这水的存在。当河水正这般畅畅快快地驰</w:t>
      </w:r>
      <w:r>
        <w:rPr>
          <w:rFonts w:hint="eastAsia" w:ascii="楷体" w:hAnsi="楷体" w:eastAsia="楷体"/>
          <w:sz w:val="24"/>
          <w:szCs w:val="24"/>
          <w:em w:val="dot"/>
        </w:rPr>
        <w:t>骋</w:t>
      </w:r>
      <w:r>
        <w:rPr>
          <w:rFonts w:hint="eastAsia" w:ascii="楷体" w:hAnsi="楷体" w:eastAsia="楷体"/>
          <w:sz w:val="24"/>
          <w:szCs w:val="24"/>
        </w:rPr>
        <w:t>着时，</w:t>
      </w:r>
      <w:r>
        <w:rPr>
          <w:rFonts w:hint="eastAsia"/>
          <w:sz w:val="24"/>
          <w:szCs w:val="24"/>
        </w:rPr>
        <w:t>①</w:t>
      </w:r>
      <w:r>
        <w:rPr>
          <w:rFonts w:hint="eastAsia" w:ascii="楷体" w:hAnsi="楷体" w:eastAsia="楷体"/>
          <w:sz w:val="24"/>
          <w:szCs w:val="24"/>
        </w:rPr>
        <w:t>突然脚下一条四十多米宽的深沟，它们还来不及想一下，便一齐跌了进去，更闹、更挤、更急。沟底飞转着一个个漩涡，当地人说，曾有一头黑猪掉进去，再漂上来时，浑身的毛竟被拔得一根不剩。我听了不觉打了一个</w:t>
      </w:r>
      <w:r>
        <w:rPr>
          <w:rFonts w:hint="eastAsia"/>
          <w:sz w:val="24"/>
          <w:szCs w:val="24"/>
        </w:rPr>
        <w:t>hán  jìn</w:t>
      </w:r>
      <w:r>
        <w:rPr>
          <w:rFonts w:hint="eastAsia" w:ascii="楷体" w:hAnsi="楷体" w:eastAsia="楷体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80" w:firstLineChars="200"/>
        <w:textAlignment w:val="auto"/>
        <w:outlineLvl w:val="9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黄河在这里由宽而窄，由高到低，只见那平坦如席的大水像是被一个无形的大洞吸着，顿然拢成一束，向龙槽里隆隆冲去，先跌在石上，翻个身再跌下去，三跌、四跌，一川大水硬是这样被跌得粉碎，碎成点，碎成雾。从沟底升起一道彩虹，横跨龙槽，穿过雾霭，</w:t>
      </w:r>
      <w:r>
        <w:rPr>
          <w:rFonts w:hint="eastAsia"/>
          <w:sz w:val="24"/>
          <w:szCs w:val="24"/>
        </w:rPr>
        <w:t>②</w:t>
      </w:r>
      <w:r>
        <w:rPr>
          <w:rFonts w:hint="eastAsia" w:ascii="楷体" w:hAnsi="楷体" w:eastAsia="楷体"/>
          <w:sz w:val="24"/>
          <w:szCs w:val="24"/>
        </w:rPr>
        <w:t>消释在远山青色的背景中。当然这么窄的壶口一时容不下这么多的水，于是洪流便向两边涌去，沿着龙槽的边沿轰然而下，平平的，大大的，浑厚庄重如一卷飞毯从空抖落。不，简直如一卷钢板出</w:t>
      </w:r>
      <w:r>
        <w:rPr>
          <w:rFonts w:hint="eastAsia" w:ascii="楷体" w:hAnsi="楷体" w:eastAsia="楷体"/>
          <w:sz w:val="24"/>
          <w:szCs w:val="24"/>
          <w:em w:val="dot"/>
        </w:rPr>
        <w:t>轧</w:t>
      </w:r>
      <w:r>
        <w:rPr>
          <w:rFonts w:hint="eastAsia" w:ascii="楷体" w:hAnsi="楷体" w:eastAsia="楷体"/>
          <w:sz w:val="24"/>
          <w:szCs w:val="24"/>
        </w:rPr>
        <w:t>，的确有那种凝重，那种猛烈。</w:t>
      </w:r>
      <w:r>
        <w:rPr>
          <w:rFonts w:hint="eastAsia"/>
          <w:sz w:val="24"/>
          <w:szCs w:val="24"/>
        </w:rPr>
        <w:t>③</w:t>
      </w:r>
      <w:r>
        <w:rPr>
          <w:rFonts w:hint="eastAsia" w:ascii="楷体" w:hAnsi="楷体" w:eastAsia="楷体"/>
          <w:sz w:val="24"/>
          <w:szCs w:val="24"/>
        </w:rPr>
        <w:t>因为这样，壶口还是不能尽收这一川黄浪，于是又有一些各自夺路而走的，乘隙而进的，折返迂回的，它们在龙槽两边的滩壁上散开来，或钻石觅缝，汩汩如泉；或淌过石板，潺潺成溪；或被夹在石间，哀哀打漩。还有那顺壁挂下的，亮晶晶的如丝如缕……而这一切都隐在湿漉漉的水雾中，</w:t>
      </w:r>
      <w:r>
        <w:rPr>
          <w:rFonts w:hint="eastAsia"/>
          <w:sz w:val="24"/>
          <w:szCs w:val="24"/>
        </w:rPr>
        <w:t>④</w:t>
      </w:r>
      <w:r>
        <w:rPr>
          <w:rFonts w:hint="eastAsia" w:ascii="楷体" w:hAnsi="楷体" w:eastAsia="楷体"/>
          <w:sz w:val="24"/>
          <w:szCs w:val="24"/>
        </w:rPr>
        <w:t>罩在红色彩虹中，像一曲交响乐，一幅写意画。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ascii="楷体" w:hAnsi="楷体" w:eastAsia="楷体"/>
          <w:sz w:val="24"/>
          <w:szCs w:val="24"/>
        </w:rPr>
      </w:pPr>
      <w:r>
        <w:rPr>
          <w:sz w:val="24"/>
          <w:szCs w:val="24"/>
        </w:rPr>
        <w:t>1．</w:t>
      </w:r>
      <w:r>
        <w:rPr>
          <w:rFonts w:hint="eastAsia"/>
          <w:sz w:val="24"/>
          <w:szCs w:val="24"/>
        </w:rPr>
        <w:t>下列依次对文中加点的两个字的注音，完全正确的一项是（   ）（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360" w:firstLineChars="150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A．</w:t>
      </w:r>
      <w:r>
        <w:rPr>
          <w:rFonts w:hint="eastAsia"/>
          <w:sz w:val="24"/>
          <w:szCs w:val="24"/>
        </w:rPr>
        <w:t>chěng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zá</w:t>
      </w:r>
      <w:r>
        <w:rPr>
          <w:sz w:val="24"/>
          <w:szCs w:val="24"/>
        </w:rPr>
        <w:t xml:space="preserve">   B．</w:t>
      </w:r>
      <w:r>
        <w:rPr>
          <w:rFonts w:hint="eastAsia"/>
          <w:sz w:val="24"/>
          <w:szCs w:val="24"/>
        </w:rPr>
        <w:t>chéng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zá</w:t>
      </w:r>
      <w:r>
        <w:rPr>
          <w:sz w:val="24"/>
          <w:szCs w:val="24"/>
        </w:rPr>
        <w:t xml:space="preserve">    C．</w:t>
      </w:r>
      <w:r>
        <w:rPr>
          <w:rFonts w:hint="eastAsia"/>
          <w:sz w:val="24"/>
          <w:szCs w:val="24"/>
        </w:rPr>
        <w:t>chěng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zhá</w:t>
      </w:r>
      <w:r>
        <w:rPr>
          <w:sz w:val="24"/>
          <w:szCs w:val="24"/>
        </w:rPr>
        <w:t xml:space="preserve">     D．</w:t>
      </w:r>
      <w:r>
        <w:rPr>
          <w:rFonts w:hint="eastAsia"/>
          <w:sz w:val="24"/>
          <w:szCs w:val="24"/>
        </w:rPr>
        <w:t>chéng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zhá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2．</w:t>
      </w:r>
      <w:r>
        <w:rPr>
          <w:rFonts w:hint="eastAsia"/>
          <w:sz w:val="24"/>
          <w:szCs w:val="24"/>
        </w:rPr>
        <w:t>下列对文中两处拼音对应的词语的书写，完全正确的一项是（    ）（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360" w:firstLineChars="150"/>
        <w:textAlignment w:val="auto"/>
        <w:outlineLvl w:val="9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A．</w:t>
      </w:r>
      <w:r>
        <w:rPr>
          <w:rFonts w:hint="eastAsia" w:asciiTheme="minorEastAsia" w:hAnsiTheme="minorEastAsia" w:eastAsiaTheme="minorEastAsia"/>
          <w:sz w:val="24"/>
          <w:szCs w:val="24"/>
        </w:rPr>
        <w:t>霎时</w:t>
      </w:r>
      <w:r>
        <w:rPr>
          <w:rFonts w:asciiTheme="minorEastAsia" w:hAnsiTheme="minorEastAsia" w:eastAsiaTheme="minorEastAsia"/>
          <w:sz w:val="24"/>
          <w:szCs w:val="24"/>
        </w:rPr>
        <w:t xml:space="preserve">  </w:t>
      </w:r>
      <w:r>
        <w:rPr>
          <w:rFonts w:hint="eastAsia" w:asciiTheme="minorEastAsia" w:hAnsiTheme="minorEastAsia" w:eastAsiaTheme="minorEastAsia"/>
          <w:sz w:val="24"/>
          <w:szCs w:val="24"/>
        </w:rPr>
        <w:t>寒噤</w:t>
      </w:r>
      <w:r>
        <w:rPr>
          <w:rFonts w:asciiTheme="minorEastAsia" w:hAnsiTheme="minorEastAsia" w:eastAsiaTheme="minorEastAsia"/>
          <w:sz w:val="24"/>
          <w:szCs w:val="24"/>
        </w:rPr>
        <w:t xml:space="preserve">   B．</w:t>
      </w:r>
      <w:r>
        <w:rPr>
          <w:rFonts w:hint="eastAsia" w:asciiTheme="minorEastAsia" w:hAnsiTheme="minorEastAsia" w:eastAsiaTheme="minorEastAsia"/>
          <w:sz w:val="24"/>
          <w:szCs w:val="24"/>
        </w:rPr>
        <w:t>刹时</w:t>
      </w:r>
      <w:r>
        <w:rPr>
          <w:rFonts w:asciiTheme="minorEastAsia" w:hAnsiTheme="minorEastAsia" w:eastAsiaTheme="minorEastAsia"/>
          <w:sz w:val="24"/>
          <w:szCs w:val="24"/>
        </w:rPr>
        <w:t xml:space="preserve">   </w:t>
      </w:r>
      <w:r>
        <w:rPr>
          <w:rFonts w:hint="eastAsia" w:asciiTheme="minorEastAsia" w:hAnsiTheme="minorEastAsia" w:eastAsiaTheme="minorEastAsia"/>
          <w:sz w:val="24"/>
          <w:szCs w:val="24"/>
        </w:rPr>
        <w:t>寒噤</w:t>
      </w:r>
      <w:r>
        <w:rPr>
          <w:rFonts w:asciiTheme="minorEastAsia" w:hAnsiTheme="minorEastAsia" w:eastAsiaTheme="minorEastAsia"/>
          <w:sz w:val="24"/>
          <w:szCs w:val="24"/>
        </w:rPr>
        <w:t xml:space="preserve">  C．</w:t>
      </w:r>
      <w:r>
        <w:rPr>
          <w:rFonts w:hint="eastAsia" w:asciiTheme="minorEastAsia" w:hAnsiTheme="minorEastAsia" w:eastAsiaTheme="minorEastAsia"/>
          <w:sz w:val="24"/>
          <w:szCs w:val="24"/>
        </w:rPr>
        <w:t>刹时</w:t>
      </w:r>
      <w:r>
        <w:rPr>
          <w:rFonts w:asciiTheme="minorEastAsia" w:hAnsiTheme="minorEastAsia" w:eastAsiaTheme="minorEastAsia"/>
          <w:sz w:val="24"/>
          <w:szCs w:val="24"/>
        </w:rPr>
        <w:t xml:space="preserve">  </w:t>
      </w:r>
      <w:r>
        <w:rPr>
          <w:rFonts w:hint="eastAsia" w:asciiTheme="minorEastAsia" w:hAnsiTheme="minorEastAsia" w:eastAsiaTheme="minorEastAsia"/>
          <w:sz w:val="24"/>
          <w:szCs w:val="24"/>
        </w:rPr>
        <w:t>寒禁</w:t>
      </w:r>
      <w:r>
        <w:rPr>
          <w:rFonts w:asciiTheme="minorEastAsia" w:hAnsiTheme="minorEastAsia" w:eastAsiaTheme="minorEastAsia"/>
          <w:sz w:val="24"/>
          <w:szCs w:val="24"/>
        </w:rPr>
        <w:t xml:space="preserve">    D．</w:t>
      </w:r>
      <w:r>
        <w:rPr>
          <w:rFonts w:hint="eastAsia" w:asciiTheme="minorEastAsia" w:hAnsiTheme="minorEastAsia" w:eastAsiaTheme="minorEastAsia"/>
          <w:sz w:val="24"/>
          <w:szCs w:val="24"/>
        </w:rPr>
        <w:t>霎时</w:t>
      </w:r>
      <w:r>
        <w:rPr>
          <w:rFonts w:asciiTheme="minorEastAsia" w:hAnsiTheme="minorEastAsia" w:eastAsiaTheme="minorEastAsia"/>
          <w:sz w:val="24"/>
          <w:szCs w:val="24"/>
        </w:rPr>
        <w:t xml:space="preserve">   </w:t>
      </w:r>
      <w:r>
        <w:rPr>
          <w:rFonts w:hint="eastAsia" w:asciiTheme="minorEastAsia" w:hAnsiTheme="minorEastAsia" w:eastAsiaTheme="minorEastAsia"/>
          <w:sz w:val="24"/>
          <w:szCs w:val="24"/>
        </w:rPr>
        <w:t>寒禁</w:t>
      </w:r>
      <w:r>
        <w:rPr>
          <w:rFonts w:asciiTheme="minorEastAsia" w:hAnsiTheme="minorEastAsia" w:eastAsiaTheme="minorEastAsia"/>
          <w:sz w:val="24"/>
          <w:szCs w:val="24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3．</w:t>
      </w:r>
      <w:r>
        <w:rPr>
          <w:rFonts w:hint="eastAsia"/>
          <w:sz w:val="24"/>
          <w:szCs w:val="24"/>
        </w:rPr>
        <w:t>下列依次填入文中括号处的词语，最符合语境的一项是（   ）（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360" w:firstLineChars="150"/>
        <w:textAlignment w:val="auto"/>
        <w:outlineLvl w:val="9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A．</w:t>
      </w:r>
      <w:r>
        <w:rPr>
          <w:rFonts w:hint="eastAsia" w:asciiTheme="minorEastAsia" w:hAnsiTheme="minorEastAsia" w:eastAsiaTheme="minorEastAsia"/>
          <w:sz w:val="24"/>
          <w:szCs w:val="24"/>
        </w:rPr>
        <w:t>万马奔腾</w:t>
      </w:r>
      <w:r>
        <w:rPr>
          <w:rFonts w:asciiTheme="minorEastAsia" w:hAnsiTheme="minorEastAsia" w:eastAsiaTheme="minorEastAsia"/>
          <w:sz w:val="24"/>
          <w:szCs w:val="24"/>
        </w:rPr>
        <w:t xml:space="preserve">  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 前呼后拥</w:t>
      </w:r>
      <w:r>
        <w:rPr>
          <w:rFonts w:asciiTheme="minorEastAsia" w:hAnsiTheme="minorEastAsia" w:eastAsiaTheme="minorEastAsia"/>
          <w:sz w:val="24"/>
          <w:szCs w:val="24"/>
        </w:rPr>
        <w:t xml:space="preserve">     B．</w:t>
      </w:r>
      <w:r>
        <w:rPr>
          <w:rFonts w:hint="eastAsia" w:asciiTheme="minorEastAsia" w:hAnsiTheme="minorEastAsia" w:eastAsiaTheme="minorEastAsia"/>
          <w:sz w:val="24"/>
          <w:szCs w:val="24"/>
        </w:rPr>
        <w:t>千军万马</w:t>
      </w:r>
      <w:r>
        <w:rPr>
          <w:rFonts w:asciiTheme="minorEastAsia" w:hAnsiTheme="minorEastAsia" w:eastAsiaTheme="minorEastAsia"/>
          <w:sz w:val="24"/>
          <w:szCs w:val="24"/>
        </w:rPr>
        <w:t xml:space="preserve">   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前呼后拥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360" w:firstLineChars="150"/>
        <w:textAlignment w:val="auto"/>
        <w:outlineLvl w:val="9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C．</w:t>
      </w:r>
      <w:r>
        <w:rPr>
          <w:rFonts w:hint="eastAsia" w:asciiTheme="minorEastAsia" w:hAnsiTheme="minorEastAsia" w:eastAsiaTheme="minorEastAsia"/>
          <w:sz w:val="24"/>
          <w:szCs w:val="24"/>
        </w:rPr>
        <w:t>万马奔腾</w:t>
      </w:r>
      <w:r>
        <w:rPr>
          <w:rFonts w:asciiTheme="minorEastAsia" w:hAnsiTheme="minorEastAsia" w:eastAsiaTheme="minorEastAsia"/>
          <w:sz w:val="24"/>
          <w:szCs w:val="24"/>
        </w:rPr>
        <w:t xml:space="preserve">    前呼后应     D．</w:t>
      </w:r>
      <w:r>
        <w:rPr>
          <w:rFonts w:hint="eastAsia" w:asciiTheme="minorEastAsia" w:hAnsiTheme="minorEastAsia" w:eastAsiaTheme="minorEastAsia"/>
          <w:sz w:val="24"/>
          <w:szCs w:val="24"/>
        </w:rPr>
        <w:t>千军万马</w:t>
      </w:r>
      <w:r>
        <w:rPr>
          <w:rFonts w:asciiTheme="minorEastAsia" w:hAnsiTheme="minorEastAsia" w:eastAsiaTheme="minorEastAsia"/>
          <w:sz w:val="24"/>
          <w:szCs w:val="24"/>
        </w:rPr>
        <w:t xml:space="preserve">   </w:t>
      </w:r>
      <w:r>
        <w:rPr>
          <w:rFonts w:hint="eastAsia" w:asciiTheme="minorEastAsia" w:hAnsiTheme="minorEastAsia" w:eastAsiaTheme="minorEastAsia"/>
          <w:sz w:val="24"/>
          <w:szCs w:val="24"/>
        </w:rPr>
        <w:t xml:space="preserve"> </w:t>
      </w:r>
      <w:r>
        <w:rPr>
          <w:rFonts w:asciiTheme="minorEastAsia" w:hAnsiTheme="minorEastAsia" w:eastAsiaTheme="minorEastAsia"/>
          <w:sz w:val="24"/>
          <w:szCs w:val="24"/>
        </w:rPr>
        <w:t>前呼后应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360" w:hanging="360" w:hangingChars="150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．文中①②③④处有语病，下列对它们的修改正确且符合语境的一项是（  ）（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360" w:firstLineChars="150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A．</w:t>
      </w:r>
      <w:bookmarkStart w:id="0" w:name="_Hlk48635623"/>
      <w:r>
        <w:rPr>
          <w:rFonts w:hint="eastAsia"/>
          <w:sz w:val="24"/>
          <w:szCs w:val="24"/>
        </w:rPr>
        <w:t>①处修改为“</w:t>
      </w:r>
      <w:r>
        <w:rPr>
          <w:rFonts w:hint="eastAsia" w:ascii="楷体" w:hAnsi="楷体" w:eastAsia="楷体"/>
          <w:sz w:val="24"/>
          <w:szCs w:val="24"/>
        </w:rPr>
        <w:t>脚下突然一条四十多米宽的深沟</w:t>
      </w:r>
      <w:r>
        <w:rPr>
          <w:rFonts w:hint="eastAsia"/>
          <w:sz w:val="24"/>
          <w:szCs w:val="24"/>
        </w:rPr>
        <w:t>”</w:t>
      </w:r>
      <w:bookmarkEnd w:id="0"/>
      <w:r>
        <w:rPr>
          <w:rFonts w:hint="eastAsia" w:ascii="楷体" w:hAnsi="楷体" w:eastAsia="楷体"/>
          <w:sz w:val="24"/>
          <w:szCs w:val="24"/>
        </w:rPr>
        <w:t xml:space="preserve"> 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360" w:firstLineChars="150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B．</w:t>
      </w:r>
      <w:r>
        <w:rPr>
          <w:rFonts w:hint="eastAsia"/>
          <w:sz w:val="24"/>
          <w:szCs w:val="24"/>
        </w:rPr>
        <w:t>②处修</w:t>
      </w:r>
      <w:bookmarkStart w:id="1" w:name="_Hlk48637436"/>
      <w:r>
        <w:rPr>
          <w:rFonts w:hint="eastAsia"/>
          <w:sz w:val="24"/>
          <w:szCs w:val="24"/>
        </w:rPr>
        <w:t>改为“消除在远山青色的背景中”。</w:t>
      </w:r>
      <w:bookmarkEnd w:id="1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360" w:firstLineChars="150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C．</w:t>
      </w:r>
      <w:r>
        <w:rPr>
          <w:rFonts w:hint="eastAsia"/>
          <w:sz w:val="24"/>
          <w:szCs w:val="24"/>
        </w:rPr>
        <w:t>③处</w:t>
      </w:r>
      <w:bookmarkStart w:id="2" w:name="_Hlk48637666"/>
      <w:r>
        <w:rPr>
          <w:rFonts w:hint="eastAsia"/>
          <w:sz w:val="24"/>
          <w:szCs w:val="24"/>
        </w:rPr>
        <w:t>修改为“</w:t>
      </w:r>
      <w:r>
        <w:rPr>
          <w:rFonts w:hint="eastAsia" w:ascii="楷体" w:hAnsi="楷体" w:eastAsia="楷体"/>
          <w:sz w:val="24"/>
          <w:szCs w:val="24"/>
        </w:rPr>
        <w:t>无论这样</w:t>
      </w:r>
      <w:r>
        <w:rPr>
          <w:rFonts w:hint="eastAsia"/>
          <w:sz w:val="24"/>
          <w:szCs w:val="24"/>
        </w:rPr>
        <w:t>”</w:t>
      </w:r>
      <w:bookmarkEnd w:id="2"/>
      <w:r>
        <w:rPr>
          <w:rFonts w:hint="eastAsia"/>
          <w:sz w:val="24"/>
          <w:szCs w:val="24"/>
        </w:rPr>
        <w:t>。</w:t>
      </w:r>
      <w:bookmarkStart w:id="3" w:name="_Hlk48637705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360" w:firstLineChars="150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D．</w:t>
      </w:r>
      <w:r>
        <w:rPr>
          <w:rFonts w:hint="eastAsia"/>
          <w:sz w:val="24"/>
          <w:szCs w:val="24"/>
        </w:rPr>
        <w:t>④处</w:t>
      </w:r>
      <w:bookmarkEnd w:id="3"/>
      <w:r>
        <w:rPr>
          <w:rFonts w:hint="eastAsia"/>
          <w:sz w:val="24"/>
          <w:szCs w:val="24"/>
        </w:rPr>
        <w:t>修改为“</w:t>
      </w:r>
      <w:r>
        <w:rPr>
          <w:rFonts w:hint="eastAsia" w:ascii="楷体" w:hAnsi="楷体" w:eastAsia="楷体"/>
          <w:sz w:val="24"/>
          <w:szCs w:val="24"/>
        </w:rPr>
        <w:t>罩在七色彩虹中</w:t>
      </w:r>
      <w:r>
        <w:rPr>
          <w:rFonts w:hint="eastAsia"/>
          <w:sz w:val="24"/>
          <w:szCs w:val="24"/>
        </w:rPr>
        <w:t>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360" w:hanging="360" w:hangingChars="150"/>
        <w:textAlignment w:val="auto"/>
        <w:outlineLvl w:val="9"/>
        <w:rPr>
          <w:rFonts w:ascii="楷体" w:hAnsi="楷体" w:eastAsia="楷体"/>
          <w:sz w:val="24"/>
          <w:szCs w:val="24"/>
        </w:rPr>
      </w:pPr>
      <w:r>
        <w:rPr>
          <w:sz w:val="24"/>
          <w:szCs w:val="24"/>
        </w:rPr>
        <w:t>5．</w:t>
      </w:r>
      <w:r>
        <w:rPr>
          <w:rFonts w:hint="eastAsia"/>
          <w:sz w:val="24"/>
          <w:szCs w:val="24"/>
        </w:rPr>
        <w:t>文中横线处有一组句子已打乱顺序罗列如下。</w:t>
      </w:r>
      <w:bookmarkStart w:id="4" w:name="_Hlk48193998"/>
      <w:r>
        <w:rPr>
          <w:rFonts w:hint="eastAsia"/>
          <w:sz w:val="24"/>
          <w:szCs w:val="24"/>
        </w:rPr>
        <w:t>根据语境，以下四个选项中排序正确的一项是（   ）（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359" w:leftChars="171" w:firstLine="240" w:firstLineChars="100"/>
        <w:textAlignment w:val="auto"/>
        <w:outlineLvl w:val="9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①我倚在一块大石头上向上游看去，这龙槽顶着宽宽的河面，正好形成一个丁字。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359" w:leftChars="171" w:firstLine="120" w:firstLineChars="50"/>
        <w:textAlignment w:val="auto"/>
        <w:outlineLvl w:val="9"/>
        <w:rPr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 xml:space="preserve"> ②春寒刚过，山还未青，谷底显得异常开阔。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600" w:firstLineChars="250"/>
        <w:textAlignment w:val="auto"/>
        <w:outlineLvl w:val="9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③我一直走到河心，原来河心还有一条河，是突然凹下去的一条深沟，当地人叫“龙槽”，槽头入水处深不可测，这便是“壶口”。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80" w:firstLineChars="200"/>
        <w:textAlignment w:val="auto"/>
        <w:outlineLvl w:val="9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④我们从从容容地下到沟底，这时的黄河像是一张极大的石床，上面铺了一层软软的细沙，踏上去坚实而又松软。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360" w:firstLineChars="150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A．</w:t>
      </w:r>
      <w:bookmarkStart w:id="5" w:name="_Hlk48158345"/>
      <w:r>
        <w:rPr>
          <w:rFonts w:hint="eastAsia"/>
          <w:sz w:val="24"/>
          <w:szCs w:val="24"/>
        </w:rPr>
        <w:t>③</w:t>
      </w:r>
      <w:r>
        <w:rPr>
          <w:rFonts w:hint="eastAsia" w:ascii="楷体" w:hAnsi="楷体" w:eastAsia="楷体"/>
          <w:sz w:val="24"/>
          <w:szCs w:val="24"/>
        </w:rPr>
        <w:t>②</w:t>
      </w:r>
      <w:r>
        <w:rPr>
          <w:rFonts w:hint="eastAsia"/>
          <w:sz w:val="24"/>
          <w:szCs w:val="24"/>
        </w:rPr>
        <w:t>④</w:t>
      </w:r>
      <w:bookmarkEnd w:id="5"/>
      <w:r>
        <w:rPr>
          <w:rFonts w:hint="eastAsia" w:ascii="楷体" w:hAnsi="楷体" w:eastAsia="楷体"/>
          <w:sz w:val="24"/>
          <w:szCs w:val="24"/>
        </w:rPr>
        <w:t>①</w:t>
      </w:r>
      <w:r>
        <w:rPr>
          <w:sz w:val="24"/>
          <w:szCs w:val="24"/>
        </w:rPr>
        <w:t xml:space="preserve">   B．</w:t>
      </w:r>
      <w:r>
        <w:rPr>
          <w:rFonts w:hint="eastAsia"/>
          <w:sz w:val="24"/>
          <w:szCs w:val="24"/>
        </w:rPr>
        <w:t>③</w:t>
      </w:r>
      <w:r>
        <w:rPr>
          <w:rFonts w:hint="eastAsia" w:ascii="楷体" w:hAnsi="楷体" w:eastAsia="楷体"/>
          <w:sz w:val="24"/>
          <w:szCs w:val="24"/>
        </w:rPr>
        <w:t>②①</w:t>
      </w:r>
      <w:r>
        <w:rPr>
          <w:rFonts w:hint="eastAsia"/>
          <w:sz w:val="24"/>
          <w:szCs w:val="24"/>
        </w:rPr>
        <w:t>④</w:t>
      </w:r>
      <w:r>
        <w:rPr>
          <w:sz w:val="24"/>
          <w:szCs w:val="24"/>
        </w:rPr>
        <w:t xml:space="preserve">    C </w:t>
      </w:r>
      <w:r>
        <w:rPr>
          <w:rFonts w:hint="eastAsia" w:ascii="楷体" w:hAnsi="楷体" w:eastAsia="楷体"/>
          <w:sz w:val="24"/>
          <w:szCs w:val="24"/>
        </w:rPr>
        <w:t>②</w:t>
      </w:r>
      <w:r>
        <w:rPr>
          <w:rFonts w:hint="eastAsia"/>
          <w:sz w:val="24"/>
          <w:szCs w:val="24"/>
        </w:rPr>
        <w:t>④③</w:t>
      </w:r>
      <w:r>
        <w:rPr>
          <w:rFonts w:hint="eastAsia" w:ascii="楷体" w:hAnsi="楷体" w:eastAsia="楷体"/>
          <w:sz w:val="24"/>
          <w:szCs w:val="24"/>
        </w:rPr>
        <w:t>①</w:t>
      </w:r>
      <w:r>
        <w:rPr>
          <w:sz w:val="24"/>
          <w:szCs w:val="24"/>
        </w:rPr>
        <w:t xml:space="preserve">    D．</w:t>
      </w:r>
      <w:r>
        <w:rPr>
          <w:rFonts w:hint="eastAsia" w:ascii="楷体" w:hAnsi="楷体" w:eastAsia="楷体"/>
          <w:sz w:val="24"/>
          <w:szCs w:val="24"/>
        </w:rPr>
        <w:t>②</w:t>
      </w:r>
      <w:r>
        <w:rPr>
          <w:rFonts w:hint="eastAsia"/>
          <w:sz w:val="24"/>
          <w:szCs w:val="24"/>
        </w:rPr>
        <w:t>④</w:t>
      </w:r>
      <w:bookmarkStart w:id="6" w:name="_Hlk48638872"/>
      <w:r>
        <w:rPr>
          <w:rFonts w:hint="eastAsia" w:ascii="楷体" w:hAnsi="楷体" w:eastAsia="楷体"/>
          <w:sz w:val="24"/>
          <w:szCs w:val="24"/>
        </w:rPr>
        <w:t>①</w:t>
      </w:r>
      <w:bookmarkEnd w:id="6"/>
      <w:r>
        <w:rPr>
          <w:rFonts w:hint="eastAsia"/>
          <w:sz w:val="24"/>
          <w:szCs w:val="24"/>
        </w:rPr>
        <w:t>③</w:t>
      </w:r>
    </w:p>
    <w:bookmarkEnd w:id="4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360" w:hanging="360" w:hangingChars="150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6．</w:t>
      </w:r>
      <w:r>
        <w:rPr>
          <w:rFonts w:hint="eastAsia"/>
          <w:sz w:val="24"/>
          <w:szCs w:val="24"/>
        </w:rPr>
        <w:t>黄河，是我们的母亲河，是中国的象征。八年级一班同学决定开展“黄河，母亲河”综合性学习活动。请你帮他们完成以下两项任务。（4分）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任务一：请给这次活动拟一个主题标语。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  <w:u w:val="single"/>
        </w:rPr>
        <w:t xml:space="preserve">                                                             </w:t>
      </w:r>
      <w:r>
        <w:rPr>
          <w:sz w:val="24"/>
          <w:szCs w:val="24"/>
        </w:rPr>
        <w:t xml:space="preserve">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任务二：请完成仿照例句再写一个句子任务，表达你对黄河的热爱之情。（</w:t>
      </w:r>
      <w:r>
        <w:rPr>
          <w:rFonts w:ascii="楷体" w:hAnsi="楷体" w:eastAsia="楷体"/>
          <w:sz w:val="24"/>
          <w:szCs w:val="24"/>
        </w:rPr>
        <w:t>2</w:t>
      </w:r>
      <w:r>
        <w:rPr>
          <w:rFonts w:hint="eastAsia" w:ascii="楷体" w:hAnsi="楷体" w:eastAsia="楷体"/>
          <w:sz w:val="24"/>
          <w:szCs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ascii="楷体" w:hAnsi="楷体" w:eastAsia="楷体" w:cs="Arial"/>
          <w:sz w:val="22"/>
          <w:shd w:val="clear" w:color="auto" w:fill="FFFFFF"/>
        </w:rPr>
      </w:pPr>
      <w:r>
        <w:rPr>
          <w:rFonts w:ascii="楷体" w:hAnsi="楷体" w:eastAsia="楷体"/>
          <w:sz w:val="24"/>
          <w:szCs w:val="24"/>
        </w:rPr>
        <w:t xml:space="preserve">   </w:t>
      </w:r>
      <w:r>
        <w:rPr>
          <w:rFonts w:ascii="楷体" w:hAnsi="楷体" w:eastAsia="楷体" w:cs="Arial"/>
          <w:sz w:val="24"/>
          <w:szCs w:val="24"/>
          <w:shd w:val="clear" w:color="auto" w:fill="FFFFFF"/>
        </w:rPr>
        <w:t>例句：黄河是一泓清泉，只有挑战自我的人，才能品出它的甘甜。</w:t>
      </w:r>
      <w:r>
        <w:rPr>
          <w:rFonts w:ascii="楷体" w:hAnsi="楷体" w:eastAsia="楷体" w:cs="Arial"/>
          <w:sz w:val="24"/>
          <w:szCs w:val="24"/>
        </w:rPr>
        <w:br w:type="textWrapping"/>
      </w:r>
      <w:r>
        <w:rPr>
          <w:rFonts w:ascii="楷体" w:hAnsi="楷体" w:eastAsia="楷体" w:cs="Arial"/>
          <w:sz w:val="22"/>
          <w:shd w:val="clear" w:color="auto" w:fill="FFFFFF"/>
        </w:rPr>
        <w:t>仿句：________________________________________________</w:t>
      </w:r>
      <w:r>
        <w:rPr>
          <w:rFonts w:hint="eastAsia" w:ascii="楷体" w:hAnsi="楷体" w:eastAsia="楷体" w:cs="Arial"/>
          <w:sz w:val="22"/>
          <w:u w:val="single"/>
          <w:shd w:val="clear" w:color="auto" w:fill="FFFFFF"/>
        </w:rPr>
        <w:t xml:space="preserve">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7．</w:t>
      </w:r>
      <w:r>
        <w:rPr>
          <w:rFonts w:hint="eastAsia"/>
          <w:sz w:val="24"/>
          <w:szCs w:val="24"/>
        </w:rPr>
        <w:t>根据语境及提示，填写古诗文名句。（每空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分，共</w:t>
      </w:r>
      <w:r>
        <w:rPr>
          <w:sz w:val="24"/>
          <w:szCs w:val="24"/>
        </w:rPr>
        <w:t>8</w:t>
      </w:r>
      <w:r>
        <w:rPr>
          <w:rFonts w:hint="eastAsia"/>
          <w:sz w:val="24"/>
          <w:szCs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720" w:firstLineChars="300"/>
        <w:textAlignment w:val="auto"/>
        <w:outlineLvl w:val="9"/>
        <w:rPr>
          <w:rFonts w:ascii="楷体" w:hAnsi="楷体" w:eastAsia="楷体"/>
          <w:bCs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读古诗文，不单要读语言，更要读意藴。读</w:t>
      </w:r>
      <w:r>
        <w:rPr>
          <w:rFonts w:hint="eastAsia" w:ascii="楷体" w:hAnsi="楷体" w:eastAsia="楷体"/>
          <w:bCs/>
          <w:sz w:val="24"/>
          <w:szCs w:val="24"/>
        </w:rPr>
        <w:t>常建《题破山寺后禅院》</w:t>
      </w:r>
      <w:r>
        <w:rPr>
          <w:rFonts w:hint="eastAsia" w:ascii="楷体" w:hAnsi="楷体" w:eastAsia="楷体"/>
          <w:sz w:val="24"/>
          <w:szCs w:val="24"/>
        </w:rPr>
        <w:t>“</w:t>
      </w:r>
      <w:bookmarkStart w:id="7" w:name="_Hlk48555530"/>
      <w:r>
        <w:rPr>
          <w:rFonts w:hint="eastAsia" w:ascii="楷体" w:hAnsi="楷体" w:eastAsia="楷体"/>
          <w:sz w:val="24"/>
          <w:szCs w:val="24"/>
          <w:u w:val="single"/>
        </w:rPr>
        <w:t>（</w:t>
      </w:r>
      <w:r>
        <w:rPr>
          <w:rFonts w:ascii="楷体" w:hAnsi="楷体" w:eastAsia="楷体"/>
          <w:sz w:val="24"/>
          <w:szCs w:val="24"/>
          <w:u w:val="single"/>
        </w:rPr>
        <w:t>1</w:t>
      </w:r>
      <w:r>
        <w:rPr>
          <w:rFonts w:hint="eastAsia" w:ascii="楷体" w:hAnsi="楷体" w:eastAsia="楷体"/>
          <w:sz w:val="24"/>
          <w:szCs w:val="24"/>
          <w:u w:val="single"/>
        </w:rPr>
        <w:t>）</w:t>
      </w:r>
      <w:r>
        <w:rPr>
          <w:rFonts w:hint="eastAsia" w:ascii="楷体" w:hAnsi="楷体" w:eastAsia="楷体"/>
          <w:sz w:val="24"/>
          <w:szCs w:val="24"/>
        </w:rPr>
        <w:t>，</w:t>
      </w:r>
      <w:r>
        <w:rPr>
          <w:rFonts w:hint="eastAsia" w:ascii="楷体" w:hAnsi="楷体" w:eastAsia="楷体"/>
          <w:sz w:val="24"/>
          <w:szCs w:val="24"/>
          <w:u w:val="single"/>
        </w:rPr>
        <w:t>（</w:t>
      </w:r>
      <w:r>
        <w:rPr>
          <w:rFonts w:ascii="楷体" w:hAnsi="楷体" w:eastAsia="楷体"/>
          <w:sz w:val="24"/>
          <w:szCs w:val="24"/>
          <w:u w:val="single"/>
        </w:rPr>
        <w:t>2</w:t>
      </w:r>
      <w:r>
        <w:rPr>
          <w:rFonts w:hint="eastAsia" w:ascii="楷体" w:hAnsi="楷体" w:eastAsia="楷体"/>
          <w:sz w:val="24"/>
          <w:szCs w:val="24"/>
          <w:u w:val="single"/>
        </w:rPr>
        <w:t xml:space="preserve">） </w:t>
      </w:r>
      <w:r>
        <w:rPr>
          <w:rFonts w:hint="eastAsia" w:ascii="楷体" w:hAnsi="楷体" w:eastAsia="楷体"/>
          <w:sz w:val="24"/>
          <w:szCs w:val="24"/>
        </w:rPr>
        <w:t>”，</w:t>
      </w:r>
      <w:bookmarkEnd w:id="7"/>
      <w:r>
        <w:rPr>
          <w:rFonts w:hint="eastAsia" w:ascii="楷体" w:hAnsi="楷体" w:eastAsia="楷体"/>
          <w:sz w:val="24"/>
          <w:szCs w:val="24"/>
        </w:rPr>
        <w:t>我们读到了一种</w:t>
      </w:r>
      <w:r>
        <w:rPr>
          <w:rFonts w:hint="eastAsia" w:ascii="楷体" w:hAnsi="楷体" w:eastAsia="楷体"/>
          <w:bCs/>
          <w:sz w:val="24"/>
          <w:szCs w:val="24"/>
        </w:rPr>
        <w:t>中华文化讲究曲折美，层次美的美学思想</w:t>
      </w:r>
      <w:r>
        <w:rPr>
          <w:rFonts w:hint="eastAsia" w:ascii="楷体" w:hAnsi="楷体" w:eastAsia="楷体"/>
          <w:sz w:val="24"/>
          <w:szCs w:val="24"/>
        </w:rPr>
        <w:t>；读陶渊明《桃花源记》</w:t>
      </w:r>
      <w:bookmarkStart w:id="8" w:name="_Hlk48555856"/>
      <w:r>
        <w:rPr>
          <w:rFonts w:hint="eastAsia" w:ascii="楷体" w:hAnsi="楷体" w:eastAsia="楷体"/>
          <w:sz w:val="24"/>
          <w:szCs w:val="24"/>
        </w:rPr>
        <w:t>“</w:t>
      </w:r>
      <w:r>
        <w:rPr>
          <w:rFonts w:hint="eastAsia" w:ascii="楷体" w:hAnsi="楷体" w:eastAsia="楷体"/>
          <w:sz w:val="24"/>
          <w:szCs w:val="24"/>
          <w:u w:val="single"/>
        </w:rPr>
        <w:t>（</w:t>
      </w:r>
      <w:r>
        <w:rPr>
          <w:rFonts w:ascii="楷体" w:hAnsi="楷体" w:eastAsia="楷体"/>
          <w:sz w:val="24"/>
          <w:szCs w:val="24"/>
          <w:u w:val="single"/>
        </w:rPr>
        <w:t>3</w:t>
      </w:r>
      <w:r>
        <w:rPr>
          <w:rFonts w:hint="eastAsia" w:ascii="楷体" w:hAnsi="楷体" w:eastAsia="楷体"/>
          <w:sz w:val="24"/>
          <w:szCs w:val="24"/>
          <w:u w:val="single"/>
        </w:rPr>
        <w:t>）</w:t>
      </w:r>
      <w:r>
        <w:rPr>
          <w:rFonts w:hint="eastAsia" w:ascii="楷体" w:hAnsi="楷体" w:eastAsia="楷体"/>
          <w:sz w:val="24"/>
          <w:szCs w:val="24"/>
        </w:rPr>
        <w:t>，</w:t>
      </w:r>
      <w:r>
        <w:rPr>
          <w:rFonts w:hint="eastAsia" w:ascii="楷体" w:hAnsi="楷体" w:eastAsia="楷体"/>
          <w:sz w:val="24"/>
          <w:szCs w:val="24"/>
          <w:u w:val="single"/>
        </w:rPr>
        <w:t>（</w:t>
      </w:r>
      <w:r>
        <w:rPr>
          <w:rFonts w:ascii="楷体" w:hAnsi="楷体" w:eastAsia="楷体"/>
          <w:sz w:val="24"/>
          <w:szCs w:val="24"/>
          <w:u w:val="single"/>
        </w:rPr>
        <w:t>4</w:t>
      </w:r>
      <w:r>
        <w:rPr>
          <w:rFonts w:hint="eastAsia" w:ascii="楷体" w:hAnsi="楷体" w:eastAsia="楷体"/>
          <w:sz w:val="24"/>
          <w:szCs w:val="24"/>
          <w:u w:val="single"/>
        </w:rPr>
        <w:t xml:space="preserve">） </w:t>
      </w:r>
      <w:r>
        <w:rPr>
          <w:rFonts w:hint="eastAsia" w:ascii="楷体" w:hAnsi="楷体" w:eastAsia="楷体"/>
          <w:sz w:val="24"/>
          <w:szCs w:val="24"/>
        </w:rPr>
        <w:t>”，</w:t>
      </w:r>
      <w:bookmarkEnd w:id="8"/>
      <w:r>
        <w:rPr>
          <w:rFonts w:hint="eastAsia" w:ascii="楷体" w:hAnsi="楷体" w:eastAsia="楷体"/>
          <w:sz w:val="24"/>
          <w:szCs w:val="24"/>
        </w:rPr>
        <w:t>我们读到了一种老人和小孩都高高兴兴、自得其乐的幸福生活；读白居易</w:t>
      </w:r>
      <w:r>
        <w:rPr>
          <w:rFonts w:hint="eastAsia" w:ascii="楷体" w:hAnsi="楷体" w:eastAsia="楷体"/>
          <w:bCs/>
          <w:sz w:val="24"/>
          <w:szCs w:val="24"/>
        </w:rPr>
        <w:t>《卖炭翁》</w:t>
      </w:r>
      <w:r>
        <w:rPr>
          <w:rFonts w:hint="eastAsia" w:ascii="楷体" w:hAnsi="楷体" w:eastAsia="楷体"/>
          <w:sz w:val="24"/>
          <w:szCs w:val="24"/>
        </w:rPr>
        <w:t xml:space="preserve"> “</w:t>
      </w:r>
      <w:bookmarkStart w:id="9" w:name="_Hlk48556222"/>
      <w:r>
        <w:rPr>
          <w:rFonts w:hint="eastAsia" w:ascii="楷体" w:hAnsi="楷体" w:eastAsia="楷体"/>
          <w:sz w:val="24"/>
          <w:szCs w:val="24"/>
          <w:u w:val="single"/>
        </w:rPr>
        <w:t>（</w:t>
      </w:r>
      <w:r>
        <w:rPr>
          <w:rFonts w:ascii="楷体" w:hAnsi="楷体" w:eastAsia="楷体"/>
          <w:sz w:val="24"/>
          <w:szCs w:val="24"/>
          <w:u w:val="single"/>
        </w:rPr>
        <w:t>5</w:t>
      </w:r>
      <w:r>
        <w:rPr>
          <w:rFonts w:hint="eastAsia" w:ascii="楷体" w:hAnsi="楷体" w:eastAsia="楷体"/>
          <w:sz w:val="24"/>
          <w:szCs w:val="24"/>
          <w:u w:val="single"/>
        </w:rPr>
        <w:t>）</w:t>
      </w:r>
      <w:r>
        <w:rPr>
          <w:rFonts w:hint="eastAsia" w:ascii="楷体" w:hAnsi="楷体" w:eastAsia="楷体"/>
          <w:sz w:val="24"/>
          <w:szCs w:val="24"/>
        </w:rPr>
        <w:t>，</w:t>
      </w:r>
      <w:r>
        <w:rPr>
          <w:rFonts w:hint="eastAsia" w:ascii="楷体" w:hAnsi="楷体" w:eastAsia="楷体"/>
          <w:sz w:val="24"/>
          <w:szCs w:val="24"/>
          <w:u w:val="single"/>
        </w:rPr>
        <w:t>（</w:t>
      </w:r>
      <w:r>
        <w:rPr>
          <w:rFonts w:ascii="楷体" w:hAnsi="楷体" w:eastAsia="楷体"/>
          <w:sz w:val="24"/>
          <w:szCs w:val="24"/>
          <w:u w:val="single"/>
        </w:rPr>
        <w:t>6</w:t>
      </w:r>
      <w:r>
        <w:rPr>
          <w:rFonts w:hint="eastAsia" w:ascii="楷体" w:hAnsi="楷体" w:eastAsia="楷体"/>
          <w:sz w:val="24"/>
          <w:szCs w:val="24"/>
          <w:u w:val="single"/>
        </w:rPr>
        <w:t>）</w:t>
      </w:r>
      <w:r>
        <w:rPr>
          <w:rFonts w:hint="eastAsia" w:ascii="楷体" w:hAnsi="楷体" w:eastAsia="楷体"/>
          <w:sz w:val="24"/>
          <w:szCs w:val="24"/>
        </w:rPr>
        <w:t xml:space="preserve"> ”</w:t>
      </w:r>
      <w:bookmarkEnd w:id="9"/>
      <w:r>
        <w:rPr>
          <w:rFonts w:hint="eastAsia" w:ascii="楷体" w:hAnsi="楷体" w:eastAsia="楷体"/>
          <w:sz w:val="24"/>
          <w:szCs w:val="24"/>
        </w:rPr>
        <w:t>，我们读到了一种</w:t>
      </w:r>
      <w:r>
        <w:rPr>
          <w:rFonts w:hint="eastAsia" w:ascii="楷体" w:hAnsi="楷体" w:eastAsia="楷体"/>
          <w:bCs/>
          <w:sz w:val="24"/>
          <w:szCs w:val="24"/>
        </w:rPr>
        <w:t>极度反常扭曲的矛盾心理</w:t>
      </w:r>
      <w:r>
        <w:rPr>
          <w:rFonts w:hint="eastAsia" w:ascii="楷体" w:hAnsi="楷体" w:eastAsia="楷体"/>
          <w:sz w:val="24"/>
          <w:szCs w:val="24"/>
        </w:rPr>
        <w:t>；读</w:t>
      </w:r>
      <w:r>
        <w:rPr>
          <w:rFonts w:hint="eastAsia" w:ascii="楷体" w:hAnsi="楷体" w:eastAsia="楷体"/>
          <w:bCs/>
          <w:sz w:val="24"/>
          <w:szCs w:val="24"/>
        </w:rPr>
        <w:t>杜甫在《茅屋为秋风所破歌》“</w:t>
      </w:r>
      <w:r>
        <w:rPr>
          <w:rFonts w:hint="eastAsia" w:ascii="楷体" w:hAnsi="楷体" w:eastAsia="楷体"/>
          <w:sz w:val="24"/>
          <w:szCs w:val="24"/>
          <w:u w:val="single"/>
        </w:rPr>
        <w:t>（</w:t>
      </w:r>
      <w:r>
        <w:rPr>
          <w:rFonts w:ascii="楷体" w:hAnsi="楷体" w:eastAsia="楷体"/>
          <w:sz w:val="24"/>
          <w:szCs w:val="24"/>
          <w:u w:val="single"/>
        </w:rPr>
        <w:t>7</w:t>
      </w:r>
      <w:r>
        <w:rPr>
          <w:rFonts w:hint="eastAsia" w:ascii="楷体" w:hAnsi="楷体" w:eastAsia="楷体"/>
          <w:sz w:val="24"/>
          <w:szCs w:val="24"/>
          <w:u w:val="single"/>
        </w:rPr>
        <w:t>）</w:t>
      </w:r>
      <w:r>
        <w:rPr>
          <w:rFonts w:hint="eastAsia" w:ascii="楷体" w:hAnsi="楷体" w:eastAsia="楷体"/>
          <w:sz w:val="24"/>
          <w:szCs w:val="24"/>
        </w:rPr>
        <w:t>，</w:t>
      </w:r>
      <w:r>
        <w:rPr>
          <w:rFonts w:hint="eastAsia" w:ascii="楷体" w:hAnsi="楷体" w:eastAsia="楷体"/>
          <w:sz w:val="24"/>
          <w:szCs w:val="24"/>
          <w:u w:val="single"/>
        </w:rPr>
        <w:t>（</w:t>
      </w:r>
      <w:r>
        <w:rPr>
          <w:rFonts w:ascii="楷体" w:hAnsi="楷体" w:eastAsia="楷体"/>
          <w:sz w:val="24"/>
          <w:szCs w:val="24"/>
          <w:u w:val="single"/>
        </w:rPr>
        <w:t>8</w:t>
      </w:r>
      <w:r>
        <w:rPr>
          <w:rFonts w:hint="eastAsia" w:ascii="楷体" w:hAnsi="楷体" w:eastAsia="楷体"/>
          <w:sz w:val="24"/>
          <w:szCs w:val="24"/>
          <w:u w:val="single"/>
        </w:rPr>
        <w:t>）</w:t>
      </w:r>
      <w:r>
        <w:rPr>
          <w:rFonts w:hint="eastAsia" w:ascii="楷体" w:hAnsi="楷体" w:eastAsia="楷体"/>
          <w:sz w:val="24"/>
          <w:szCs w:val="24"/>
        </w:rPr>
        <w:t>”，我们读到了</w:t>
      </w:r>
      <w:r>
        <w:rPr>
          <w:rFonts w:hint="eastAsia" w:ascii="楷体" w:hAnsi="楷体" w:eastAsia="楷体"/>
          <w:bCs/>
          <w:sz w:val="24"/>
          <w:szCs w:val="24"/>
        </w:rPr>
        <w:t>一种推己及人、为民请命的博大胸怀。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二、古诗文阅读。（共</w:t>
      </w:r>
      <w:r>
        <w:rPr>
          <w:rFonts w:ascii="黑体" w:hAnsi="黑体" w:eastAsia="黑体"/>
          <w:sz w:val="24"/>
          <w:szCs w:val="24"/>
        </w:rPr>
        <w:t>15</w:t>
      </w:r>
      <w:r>
        <w:rPr>
          <w:rFonts w:hint="eastAsia" w:ascii="黑体" w:hAnsi="黑体" w:eastAsia="黑体"/>
          <w:sz w:val="24"/>
          <w:szCs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360" w:firstLineChars="150"/>
        <w:textAlignment w:val="auto"/>
        <w:outlineLvl w:val="9"/>
        <w:rPr>
          <w:sz w:val="24"/>
          <w:szCs w:val="24"/>
        </w:rPr>
      </w:pPr>
      <w:bookmarkStart w:id="10" w:name="_Hlk48567919"/>
      <w:r>
        <w:rPr>
          <w:rFonts w:hint="eastAsia"/>
          <w:sz w:val="24"/>
          <w:szCs w:val="24"/>
        </w:rPr>
        <w:t>（一）阅读下面的文言文，完成</w:t>
      </w:r>
      <w:r>
        <w:rPr>
          <w:sz w:val="24"/>
          <w:szCs w:val="24"/>
        </w:rPr>
        <w:t>8—10</w:t>
      </w:r>
      <w:r>
        <w:rPr>
          <w:rFonts w:hint="eastAsia"/>
          <w:sz w:val="24"/>
          <w:szCs w:val="24"/>
        </w:rPr>
        <w:t>题。（共</w:t>
      </w:r>
      <w:r>
        <w:rPr>
          <w:sz w:val="24"/>
          <w:szCs w:val="24"/>
        </w:rPr>
        <w:t>10</w:t>
      </w:r>
      <w:r>
        <w:rPr>
          <w:rFonts w:hint="eastAsia"/>
          <w:sz w:val="24"/>
          <w:szCs w:val="24"/>
        </w:rPr>
        <w:t>分）</w:t>
      </w:r>
    </w:p>
    <w:bookmarkEnd w:id="1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80" w:firstLineChars="200"/>
        <w:textAlignment w:val="auto"/>
        <w:outlineLvl w:val="9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或问:“天下何时太平?”飞曰:“文臣不爱钱，武臣不惜死，天下太平矣!”师每休舍①，俄而课②将士注坡跳壕③，皆重铠以习之。卒有取民麻一缕以束刍④者，立斩以徇⑤。卒夜宿，民开门愿纳，无敢入者。军号“冻死不拆屋，饿死不掳掠”。卒有疾，躬为调药。</w:t>
      </w:r>
      <w:r>
        <w:rPr>
          <w:rFonts w:hint="eastAsia" w:ascii="楷体" w:hAnsi="楷体" w:eastAsia="楷体"/>
          <w:sz w:val="24"/>
          <w:szCs w:val="24"/>
          <w:u w:val="single"/>
        </w:rPr>
        <w:t>诸将远戍，飞遣妻问劳其家</w:t>
      </w:r>
      <w:r>
        <w:rPr>
          <w:rFonts w:hint="eastAsia" w:ascii="楷体" w:hAnsi="楷体" w:eastAsia="楷体"/>
          <w:sz w:val="24"/>
          <w:szCs w:val="24"/>
        </w:rPr>
        <w:t>;死国者，则育其孤。凡有颁犒，均给军吏，秋毫不私。善以少击众。</w:t>
      </w:r>
      <w:r>
        <w:rPr>
          <w:rFonts w:hint="eastAsia" w:ascii="楷体" w:hAnsi="楷体" w:eastAsia="楷体"/>
          <w:sz w:val="24"/>
          <w:szCs w:val="24"/>
          <w:u w:val="wave"/>
        </w:rPr>
        <w:t>凡有所举尽召诸统制</w:t>
      </w:r>
      <w:r>
        <w:rPr>
          <w:rFonts w:hint="eastAsia" w:ascii="楷体" w:hAnsi="楷体" w:eastAsia="楷体"/>
          <w:sz w:val="24"/>
          <w:szCs w:val="24"/>
          <w:u w:val="single"/>
        </w:rPr>
        <w:t>⑥</w:t>
      </w:r>
      <w:r>
        <w:rPr>
          <w:rFonts w:hint="eastAsia" w:ascii="楷体" w:hAnsi="楷体" w:eastAsia="楷体"/>
          <w:sz w:val="24"/>
          <w:szCs w:val="24"/>
          <w:u w:val="wave"/>
        </w:rPr>
        <w:t>与谋谋定而后战故有胜无败。</w:t>
      </w:r>
      <w:r>
        <w:rPr>
          <w:rFonts w:hint="eastAsia" w:ascii="楷体" w:hAnsi="楷体" w:eastAsia="楷体"/>
          <w:sz w:val="24"/>
          <w:szCs w:val="24"/>
        </w:rPr>
        <w:t>敌为之语曰:“撼山易，撼岳家军难。”每调军食，必蹙额</w:t>
      </w:r>
      <w:r>
        <w:rPr>
          <w:rFonts w:hint="eastAsia" w:ascii="楷体" w:hAnsi="楷体" w:eastAsia="楷体"/>
          <w:sz w:val="24"/>
          <w:szCs w:val="24"/>
          <w:u w:val="wave"/>
        </w:rPr>
        <w:t>⑦</w:t>
      </w:r>
      <w:r>
        <w:rPr>
          <w:rFonts w:hint="eastAsia" w:ascii="楷体" w:hAnsi="楷体" w:eastAsia="楷体"/>
          <w:sz w:val="24"/>
          <w:szCs w:val="24"/>
        </w:rPr>
        <w:t>曰:“东南民力竭矣!”好贤礼士，恂恂如儒生，</w:t>
      </w:r>
      <w:r>
        <w:rPr>
          <w:rFonts w:hint="eastAsia" w:ascii="楷体" w:hAnsi="楷体" w:eastAsia="楷体"/>
          <w:sz w:val="24"/>
          <w:szCs w:val="24"/>
          <w:u w:val="single"/>
        </w:rPr>
        <w:t>每辞官，必曰:“将士效力，飞何功之有</w:t>
      </w:r>
      <w:r>
        <w:rPr>
          <w:rFonts w:ascii="楷体" w:hAnsi="楷体" w:eastAsia="楷体"/>
          <w:sz w:val="24"/>
          <w:szCs w:val="24"/>
          <w:u w:val="single"/>
        </w:rPr>
        <w:t>?”</w:t>
      </w:r>
      <w:r>
        <w:rPr>
          <w:rFonts w:hint="eastAsia" w:ascii="楷体" w:hAnsi="楷体" w:eastAsia="楷体"/>
          <w:sz w:val="24"/>
          <w:szCs w:val="24"/>
          <w:u w:val="single"/>
        </w:rPr>
        <w:t xml:space="preserve"> </w:t>
      </w:r>
      <w:r>
        <w:rPr>
          <w:rFonts w:hint="eastAsia" w:ascii="楷体" w:hAnsi="楷体" w:eastAsia="楷体"/>
          <w:sz w:val="24"/>
          <w:szCs w:val="24"/>
        </w:rPr>
        <w:t xml:space="preserve">                  （选自《宋史·岳飞传》）</w:t>
      </w:r>
      <w:r>
        <w:rPr>
          <w:sz w:val="24"/>
          <w:szCs w:val="24"/>
        </w:rPr>
        <w:br w:type="textWrapping"/>
      </w:r>
      <w:r>
        <w:rPr>
          <w:rFonts w:hint="eastAsia" w:ascii="楷体" w:hAnsi="楷体" w:eastAsia="楷体"/>
          <w:sz w:val="24"/>
          <w:szCs w:val="24"/>
        </w:rPr>
        <w:t xml:space="preserve">    【注释】①舍:驻扎休息。②课:督促。③注坡跳壕:从山坡上急驰而下，从壕沟低处向上跳。此处指练兵。④束刍:捆扎喂牲口的草料。⑤徇:示众。⑥统制:武官名。⑦蹙额:皱眉，表示忧虑。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8．</w:t>
      </w:r>
      <w:r>
        <w:rPr>
          <w:rFonts w:hint="eastAsia"/>
          <w:sz w:val="24"/>
          <w:szCs w:val="24"/>
        </w:rPr>
        <w:t>下列对文中画线波浪语句的断句，正确的一项是（    ）。（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360" w:firstLineChars="150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rFonts w:hint="eastAsia"/>
          <w:sz w:val="24"/>
          <w:szCs w:val="24"/>
        </w:rPr>
        <w:t>．凡有所举尽召/诸统制与谋谋定/而后战故有胜无败。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360" w:firstLineChars="150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B</w:t>
      </w:r>
      <w:r>
        <w:rPr>
          <w:rFonts w:hint="eastAsia"/>
          <w:sz w:val="24"/>
          <w:szCs w:val="24"/>
        </w:rPr>
        <w:t>．凡有所举/尽召诸统制与谋/谋定而后战/故有胜无败。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360" w:firstLineChars="150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C</w:t>
      </w:r>
      <w:r>
        <w:rPr>
          <w:rFonts w:hint="eastAsia"/>
          <w:sz w:val="24"/>
          <w:szCs w:val="24"/>
        </w:rPr>
        <w:t>．凡有所举尽召诸统制/与谋谋定而后战故/有胜无败。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360" w:firstLineChars="150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D</w:t>
      </w:r>
      <w:r>
        <w:rPr>
          <w:rFonts w:hint="eastAsia"/>
          <w:sz w:val="24"/>
          <w:szCs w:val="24"/>
        </w:rPr>
        <w:t>．凡有所举尽召/诸统制与谋/谋定而后战/故有胜无败。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9．</w:t>
      </w:r>
      <w:r>
        <w:rPr>
          <w:rFonts w:hint="eastAsia"/>
          <w:sz w:val="24"/>
          <w:szCs w:val="24"/>
        </w:rPr>
        <w:t>下列对原文内容的理解，正确的一项是（    ）（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728" w:leftChars="175" w:hanging="360" w:hangingChars="150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</w:rPr>
        <w:t>A．国家武将清廉无私、文臣英勇报国之时，就是岳飞的天下太平实现之日。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728" w:leftChars="175" w:hanging="360" w:hangingChars="150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</w:rPr>
        <w:t>B．土兵拿了百姓一根麻绳,岳飞都要将之斩首示众,可见岳飞为人苛刻狠辣。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728" w:leftChars="175" w:hanging="360" w:hangingChars="150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</w:rPr>
        <w:t>C．岳飞军事谋略高，他擅长以少击多，</w:t>
      </w:r>
      <w:r>
        <w:rPr>
          <w:rFonts w:hint="eastAsia"/>
          <w:sz w:val="24"/>
          <w:szCs w:val="24"/>
          <w:u w:val="wave"/>
        </w:rPr>
        <w:t>有胜无败</w:t>
      </w:r>
      <w:r>
        <w:rPr>
          <w:rFonts w:hint="eastAsia"/>
          <w:sz w:val="24"/>
          <w:szCs w:val="24"/>
        </w:rPr>
        <w:t>就是例证。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728" w:leftChars="175" w:hanging="360" w:hangingChars="150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</w:rPr>
        <w:t>D．因为东南百姓竭尽全力筹集军粮仍不够军队需要,所以岳飞为土兵供给不足而担忧</w:t>
      </w:r>
      <w:r>
        <w:rPr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10．</w:t>
      </w:r>
      <w:r>
        <w:rPr>
          <w:rFonts w:hint="eastAsia"/>
          <w:sz w:val="24"/>
          <w:szCs w:val="24"/>
        </w:rPr>
        <w:t>把文中画横线的句子翻译为现代汉语。（共</w:t>
      </w:r>
      <w:r>
        <w:rPr>
          <w:sz w:val="24"/>
          <w:szCs w:val="24"/>
        </w:rPr>
        <w:t>6</w:t>
      </w:r>
      <w:r>
        <w:rPr>
          <w:rFonts w:hint="eastAsia"/>
          <w:sz w:val="24"/>
          <w:szCs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73" w:leftChars="225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）诸将远戍，飞遣妻问劳其家。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outlineLvl w:val="9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  <w:u w:val="single"/>
        </w:rPr>
        <w:t xml:space="preserve">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473" w:leftChars="225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）每辞官，必曰:“将士效力，飞何功之有</w:t>
      </w:r>
      <w:r>
        <w:rPr>
          <w:sz w:val="24"/>
          <w:szCs w:val="24"/>
        </w:rPr>
        <w:t>?”</w:t>
      </w:r>
      <w:r>
        <w:rPr>
          <w:rFonts w:hint="eastAsia"/>
          <w:sz w:val="24"/>
          <w:szCs w:val="24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  <w:u w:val="single"/>
        </w:rPr>
        <w:t xml:space="preserve">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</w:rPr>
        <w:t>（二）阅读下面的这首诗，完成</w:t>
      </w:r>
      <w:r>
        <w:rPr>
          <w:sz w:val="24"/>
          <w:szCs w:val="24"/>
        </w:rPr>
        <w:t>11—12</w:t>
      </w:r>
      <w:r>
        <w:rPr>
          <w:rFonts w:hint="eastAsia"/>
          <w:sz w:val="24"/>
          <w:szCs w:val="24"/>
        </w:rPr>
        <w:t>题。（共</w:t>
      </w:r>
      <w:r>
        <w:rPr>
          <w:sz w:val="24"/>
          <w:szCs w:val="24"/>
        </w:rPr>
        <w:t>5</w:t>
      </w:r>
      <w:r>
        <w:rPr>
          <w:rFonts w:hint="eastAsia"/>
          <w:sz w:val="24"/>
          <w:szCs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center"/>
        <w:textAlignment w:val="auto"/>
        <w:outlineLvl w:val="9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送友人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center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</w:rPr>
        <w:t>李白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center"/>
        <w:textAlignment w:val="auto"/>
        <w:outlineLvl w:val="9"/>
        <w:rPr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青山横北郭，白水绕东城。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center"/>
        <w:textAlignment w:val="auto"/>
        <w:outlineLvl w:val="9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此地一为别，孤蓬万里征。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center"/>
        <w:textAlignment w:val="auto"/>
        <w:outlineLvl w:val="9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浮云游子意，落日故人情。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center"/>
        <w:textAlignment w:val="auto"/>
        <w:outlineLvl w:val="9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挥手自兹去，萧萧班马鸣。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11．</w:t>
      </w:r>
      <w:r>
        <w:rPr>
          <w:rFonts w:hint="eastAsia"/>
          <w:sz w:val="24"/>
          <w:szCs w:val="24"/>
        </w:rPr>
        <w:t>下列说法正确的一项是（    ）（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80" w:firstLineChars="200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A．这是一首情意深长的送别诗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作者</w:t>
      </w:r>
      <w:r>
        <w:rPr>
          <w:rFonts w:hint="eastAsia"/>
          <w:sz w:val="24"/>
          <w:szCs w:val="24"/>
        </w:rPr>
        <w:t>通过对送别坏境的刻画及气氛的渲染, 抒发了诗人对友人离别的无限伤感之情。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80" w:firstLineChars="200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B．</w:t>
      </w:r>
      <w:r>
        <w:rPr>
          <w:rFonts w:hint="eastAsia" w:asciiTheme="minorEastAsia" w:hAnsiTheme="minorEastAsia" w:eastAsiaTheme="minorEastAsia"/>
          <w:sz w:val="24"/>
          <w:szCs w:val="24"/>
        </w:rPr>
        <w:t>颔联写送别之事。其中“别”照应诗题中的“送”，“孤蓬”是借代手法，照应诗题中的“友人”。“蓬”之前用“孤”来限制，准确而生动地描摹出朋友的孤单无依，行迹无定。</w:t>
      </w:r>
      <w:r>
        <w:rPr>
          <w:rFonts w:hint="eastAsia"/>
          <w:sz w:val="24"/>
          <w:szCs w:val="24"/>
        </w:rPr>
        <w:br w:type="textWrapping"/>
      </w:r>
      <w:r>
        <w:rPr>
          <w:rFonts w:hint="eastAsia"/>
          <w:sz w:val="24"/>
          <w:szCs w:val="24"/>
        </w:rPr>
        <w:t xml:space="preserve">   </w:t>
      </w:r>
      <w:r>
        <w:rPr>
          <w:sz w:val="24"/>
          <w:szCs w:val="24"/>
        </w:rPr>
        <w:t>C．</w:t>
      </w:r>
      <w:r>
        <w:rPr>
          <w:rFonts w:hint="eastAsia"/>
          <w:sz w:val="24"/>
          <w:szCs w:val="24"/>
        </w:rPr>
        <w:t>颈联两句是很工整的对偶；又巧妙地用“浮云”“落日”作比，“浮云”比比喻奸邪小人；“落日”比喻老朋友。</w:t>
      </w:r>
      <w:r>
        <w:rPr>
          <w:rFonts w:hint="eastAsia"/>
        </w:rPr>
        <w:br w:type="textWrapping"/>
      </w:r>
      <w:r>
        <w:rPr>
          <w:rFonts w:hint="eastAsia"/>
          <w:sz w:val="24"/>
          <w:szCs w:val="24"/>
        </w:rPr>
        <w:t xml:space="preserve">   </w:t>
      </w:r>
      <w:r>
        <w:rPr>
          <w:sz w:val="24"/>
          <w:szCs w:val="24"/>
        </w:rPr>
        <w:t>D．</w:t>
      </w:r>
      <w:r>
        <w:rPr>
          <w:rFonts w:hint="eastAsia"/>
          <w:sz w:val="24"/>
          <w:szCs w:val="24"/>
        </w:rPr>
        <w:t>尾联两句，情意更切。送君千里，终须一别”。“挥手”写了分离时的动作，诗人内心的感受没有直说，只写了“萧萧班马鸣”的动人场景。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12．</w:t>
      </w:r>
      <w:r>
        <w:rPr>
          <w:rFonts w:hint="eastAsia"/>
          <w:sz w:val="24"/>
          <w:szCs w:val="24"/>
        </w:rPr>
        <w:t>从下面</w:t>
      </w:r>
      <w:r>
        <w:rPr>
          <w:sz w:val="24"/>
          <w:szCs w:val="24"/>
        </w:rPr>
        <w:t>A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B</w:t>
      </w:r>
      <w:r>
        <w:rPr>
          <w:rFonts w:hint="eastAsia"/>
          <w:sz w:val="24"/>
          <w:szCs w:val="24"/>
        </w:rPr>
        <w:t>两题中选做一题。（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80" w:firstLineChars="200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A．</w:t>
      </w:r>
      <w:r>
        <w:rPr>
          <w:rFonts w:hint="eastAsia"/>
          <w:sz w:val="24"/>
          <w:szCs w:val="24"/>
        </w:rPr>
        <w:t>首联中有两个动词极富表现力，请找出来并简要分析它们的妙处。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80" w:firstLineChars="200"/>
        <w:textAlignment w:val="auto"/>
        <w:outlineLvl w:val="9"/>
        <w:rPr>
          <w:rFonts w:ascii="Arial" w:hAnsi="Arial" w:cs="Arial"/>
          <w:bCs/>
          <w:sz w:val="25"/>
          <w:szCs w:val="25"/>
        </w:rPr>
      </w:pPr>
      <w:r>
        <w:rPr>
          <w:sz w:val="24"/>
          <w:szCs w:val="24"/>
        </w:rPr>
        <w:t>B．</w:t>
      </w:r>
      <w:r>
        <w:rPr>
          <w:rFonts w:ascii="Arial" w:hAnsi="Arial" w:cs="Arial"/>
          <w:sz w:val="25"/>
          <w:szCs w:val="25"/>
        </w:rPr>
        <w:t xml:space="preserve"> 5月22日13时02分，“中国肝胆外科之父”吴孟超逝世。5月22日13时07分，“杂交水稻之父”袁隆平逝世。一天之内，双星陨落，</w:t>
      </w:r>
      <w:r>
        <w:rPr>
          <w:rFonts w:ascii="Arial" w:hAnsi="Arial" w:cs="Arial"/>
          <w:bCs/>
          <w:sz w:val="25"/>
          <w:szCs w:val="25"/>
        </w:rPr>
        <w:t>各地民众自发悼念两院士</w:t>
      </w:r>
      <w:r>
        <w:rPr>
          <w:rFonts w:hint="eastAsia" w:ascii="Arial" w:hAnsi="Arial" w:cs="Arial"/>
          <w:bCs/>
          <w:sz w:val="25"/>
          <w:szCs w:val="25"/>
        </w:rPr>
        <w:t>。</w:t>
      </w:r>
      <w:r>
        <w:rPr>
          <w:rFonts w:hint="eastAsia"/>
          <w:sz w:val="24"/>
          <w:szCs w:val="24"/>
        </w:rPr>
        <w:t>请模仿本诗首联，抒写自己所感。写作时可不考虑律诗音韵方面的要求。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答：我选（   ）。</w:t>
      </w:r>
      <w:r>
        <w:rPr>
          <w:rFonts w:hint="eastAsia"/>
          <w:sz w:val="24"/>
          <w:szCs w:val="24"/>
          <w:u w:val="single"/>
        </w:rPr>
        <w:t xml:space="preserve">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  <w:u w:val="single"/>
        </w:rPr>
        <w:t xml:space="preserve">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三、现代文阅读（共</w:t>
      </w:r>
      <w:r>
        <w:rPr>
          <w:rFonts w:ascii="黑体" w:hAnsi="黑体" w:eastAsia="黑体"/>
          <w:sz w:val="24"/>
          <w:szCs w:val="24"/>
        </w:rPr>
        <w:t>25</w:t>
      </w:r>
      <w:r>
        <w:rPr>
          <w:rFonts w:hint="eastAsia" w:ascii="黑体" w:hAnsi="黑体" w:eastAsia="黑体"/>
          <w:sz w:val="24"/>
          <w:szCs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</w:rPr>
        <w:t>（一）阅读下面的文字，完成</w:t>
      </w:r>
      <w:r>
        <w:rPr>
          <w:sz w:val="24"/>
          <w:szCs w:val="24"/>
        </w:rPr>
        <w:t>13</w:t>
      </w:r>
      <w:r>
        <w:rPr>
          <w:rFonts w:hint="eastAsia"/>
          <w:sz w:val="24"/>
          <w:szCs w:val="24"/>
        </w:rPr>
        <w:t>—</w:t>
      </w:r>
      <w:r>
        <w:rPr>
          <w:sz w:val="24"/>
          <w:szCs w:val="24"/>
        </w:rPr>
        <w:t>16</w:t>
      </w:r>
      <w:r>
        <w:rPr>
          <w:rFonts w:hint="eastAsia"/>
          <w:sz w:val="24"/>
          <w:szCs w:val="24"/>
        </w:rPr>
        <w:t>题。（共</w:t>
      </w:r>
      <w:r>
        <w:rPr>
          <w:sz w:val="24"/>
          <w:szCs w:val="24"/>
        </w:rPr>
        <w:t>10</w:t>
      </w:r>
      <w:r>
        <w:rPr>
          <w:rFonts w:hint="eastAsia"/>
          <w:sz w:val="24"/>
          <w:szCs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center"/>
        <w:textAlignment w:val="auto"/>
        <w:outlineLvl w:val="9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b/>
          <w:bCs/>
          <w:sz w:val="24"/>
          <w:szCs w:val="24"/>
        </w:rPr>
        <w:t>绿豆那些事儿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600" w:firstLineChars="250"/>
        <w:jc w:val="left"/>
        <w:textAlignment w:val="auto"/>
        <w:outlineLvl w:val="9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①据考证，早在商周时期，我们的祖先就开始种植绿豆了。屈原的《离骚》中，就有对绿豆的记载。绿豆跟大豆一样，都是土生土长的中华作物。只是与大豆相比，绿豆总是显得地位卑微。大豆位列五谷，与稻、黍、稷、麦被供奉于庙堂之上，而绿豆呢，只能与山芋为伍，居于杂粮之中。其实，有这样的差别，也不难理解。因为，就营养成分而言，绿豆的确太过中庸，只含有淀粉(61%)和蛋白质(22%)。而大豆就不一样了，营养丰富，且蛋白质含量高达40%，于是有了“田里长出的肉”的美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600" w:firstLineChars="250"/>
        <w:jc w:val="left"/>
        <w:textAlignment w:val="auto"/>
        <w:outlineLvl w:val="9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②除了蛋白质含量不如大豆外，绿豆的淀粉含量不如水稻，产量更是敌不过小麦，于是，它被分在杂粮之中 也就合情合理了。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600" w:firstLineChars="250"/>
        <w:jc w:val="left"/>
        <w:textAlignment w:val="auto"/>
        <w:outlineLvl w:val="9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③虽然身为杂粮，绿豆却是不甘寂寞的配角。在每家每户的厨房里面，总会多多少少存点绿豆，且不说那些绿豆粥、绿豆糕、小朋友吃的绿豆冰棍以及我们餐桌上的凉拌绿豆芽，单是夏日里每家每户的绿豆汤，就足以证明其对餐桌的贡献之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600" w:firstLineChars="250"/>
        <w:jc w:val="left"/>
        <w:textAlignment w:val="auto"/>
        <w:outlineLvl w:val="9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④更为特别的是，绿豆的淀粉有着优良的烹饪性能。中国美食中有一种特殊的食材----粉条，(一种纯淀粉“面条”)，而在粉条之中，又以绿豆淀粉制成的为佳。绿豆淀粉颗粒出奇的细腻，降低了制作粉条所需的剪切力。说通俗点，就是可以在制作粉条时进行充分的搅拌。这样，生产出来的粉条就会既透亮，又筋道。到目前为止，还没有哪种作物能够提供如此高质量的淀粉，这也就是假冒绿豆粉条横行的一个原因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600" w:firstLineChars="250"/>
        <w:jc w:val="left"/>
        <w:textAlignment w:val="auto"/>
        <w:outlineLvl w:val="9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⑤另外，富含淀粉的绿豆还有一个特殊用途，那就是制作冻冰棍。绿豆细腻的淀粉赋予了冰棒特有的疏松感。当然了，这种纯绿豆汤冻出来的冰棍，远远没有后来的绿豆雪糕那样松软。不过在早些年那些被糖精水冰棒统治的夏天里，绿豆冰棒已经算得上是极品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600" w:firstLineChars="250"/>
        <w:jc w:val="left"/>
        <w:textAlignment w:val="auto"/>
        <w:outlineLvl w:val="9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⑥只是，绿色的绿豆真如其颜色一样能为我们遮挡烈日，提供凉爽吗?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600" w:firstLineChars="250"/>
        <w:jc w:val="left"/>
        <w:textAlignment w:val="auto"/>
        <w:outlineLvl w:val="9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⑦其实，绿豆汤作为消暑饮品，并不是因为它有带走酷热的魔力。而是因为其中富含钾、钠、钙等各种矿物质。夏天，我们很容易出汗，这时我们丢失的不仅仅是水分，还有各种宝贵的矿物质。此时喝绿豆汤，可以迅速补充体液和流失的矿物质，达到消暑的目的。所以，在抢救中暑病人的时候，不能给他们喝纯净水，这只会让情况变得更糟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600" w:firstLineChars="250"/>
        <w:jc w:val="left"/>
        <w:textAlignment w:val="auto"/>
        <w:outlineLvl w:val="9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⑧于是，富含各种矿物质的绿豆，成了消暑的佳品。其实，在夏天喝绿豆汤，跟我们激烈运动后，最好补充带盐分的饮料是一样的道理。同时，绿豆中还有一些特殊的有芳香气味的物质(如香豆素类等)，在饮用时会带给我们清爽的心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600" w:firstLineChars="250"/>
        <w:jc w:val="left"/>
        <w:textAlignment w:val="auto"/>
        <w:outlineLvl w:val="9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⑨虽然名为“绿豆汤”，但通常情况下，我们煮的绿豆汤是红色的，这是因为绿豆中含有的多酚类物质被氧化形成了红色物质，而氧化跟水中的金属离子浓度以及与氧气的接触情况有关。所以，如果我们用纯净水和不锈钢高压锅来煮，会更容易得到理想的“绿”豆汤。当然了，要及时喝掉，否则在空气中放久了，汤色迟早是要变红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600" w:firstLineChars="250"/>
        <w:jc w:val="left"/>
        <w:textAlignment w:val="auto"/>
        <w:outlineLvl w:val="9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⑩绿豆之所以能流行，在很大程度上跟它身上的“解毒”光环有关。有一个传说，神龙氏之所以能在尝百草时逢凶化吉，很重要的原因就是他带着绿豆。</w:t>
      </w:r>
      <w:r>
        <w:rPr>
          <w:rFonts w:hint="eastAsia" w:ascii="楷体" w:hAnsi="楷体" w:eastAsia="楷体"/>
          <w:sz w:val="24"/>
          <w:szCs w:val="24"/>
          <w:u w:val="single"/>
        </w:rPr>
        <w:t>这个“绿豆解百毒”的故事明显是个传说，但记载绿豆解毒的医学典籍还真不少。比如，《开宝本草》中说，绿豆可以“消肿下气，压热解毒”;《本草纲目》中说，绿豆可“解金石、砒霜、草木、一切诸毒”</w:t>
      </w:r>
      <w:r>
        <w:rPr>
          <w:rFonts w:hint="eastAsia" w:ascii="楷体" w:hAnsi="楷体" w:eastAsia="楷体"/>
          <w:sz w:val="24"/>
          <w:szCs w:val="24"/>
        </w:rPr>
        <w:t>，仿佛绿豆就是万能解毒药。但是，事实并非如此，如果迷信绿豆可以解毒的话，那很可能会延误治疗。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13</w:t>
      </w:r>
      <w:r>
        <w:rPr>
          <w:rFonts w:hint="eastAsia"/>
          <w:sz w:val="24"/>
          <w:szCs w:val="24"/>
        </w:rPr>
        <w:t>．下列关于原文内容的理解和分析，正确的一项是（   ）（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left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A. 绿豆淀粉含量虽不如大豆，但绿豆淀粉颗粒细腻，质量高于大豆淀粉。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left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B. 早些年，用纯绿豆汤所制作出的绿豆冰棍，虽没有疏松感却很受欢迎。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left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C. 夏天中暑之后，可以及时喝富含矿物质的饮品，但不能立即喝纯净水。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left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D.绿豆中含有多酚类物质容易被氧化，所以我们喝的绿豆汤都是红色的。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480" w:hanging="480" w:hangingChars="200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14．</w:t>
      </w:r>
      <w:r>
        <w:rPr>
          <w:rFonts w:hint="eastAsia" w:ascii="宋体" w:hAnsi="宋体"/>
          <w:sz w:val="24"/>
          <w:szCs w:val="24"/>
        </w:rPr>
        <w:t>从③</w:t>
      </w:r>
      <w:r>
        <w:rPr>
          <w:rFonts w:ascii="宋体" w:hAnsi="宋体"/>
          <w:sz w:val="24"/>
          <w:szCs w:val="24"/>
        </w:rPr>
        <w:t>—</w:t>
      </w:r>
      <w:r>
        <w:rPr>
          <w:rFonts w:hint="eastAsia" w:ascii="宋体" w:hAnsi="宋体"/>
          <w:sz w:val="24"/>
          <w:szCs w:val="24"/>
        </w:rPr>
        <w:t>⑩</w:t>
      </w:r>
      <w:r>
        <w:rPr>
          <w:rFonts w:hint="eastAsia" w:ascii="宋体" w:hAnsi="宋体" w:cs="Cambria Math"/>
          <w:sz w:val="24"/>
          <w:szCs w:val="24"/>
        </w:rPr>
        <w:t>自然段来看，作者从</w:t>
      </w:r>
      <w:r>
        <w:rPr>
          <w:rFonts w:hint="eastAsia" w:ascii="宋体" w:hAnsi="宋体"/>
          <w:sz w:val="24"/>
          <w:szCs w:val="24"/>
        </w:rPr>
        <w:t>从哪些方面对绿豆进行了介绍？请概括回答。（</w:t>
      </w:r>
      <w:r>
        <w:rPr>
          <w:rFonts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480" w:hanging="480" w:hangingChars="200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u w:val="single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left"/>
        <w:textAlignment w:val="auto"/>
        <w:outlineLvl w:val="9"/>
        <w:rPr>
          <w:rFonts w:ascii="宋体" w:hAnsi="宋体"/>
          <w:sz w:val="24"/>
          <w:szCs w:val="24"/>
          <w:u w:val="single"/>
        </w:rPr>
      </w:pPr>
      <w:r>
        <w:rPr>
          <w:rFonts w:hint="eastAsia" w:ascii="宋体" w:hAnsi="宋体"/>
          <w:sz w:val="24"/>
          <w:szCs w:val="24"/>
          <w:u w:val="single"/>
        </w:rPr>
        <w:t xml:space="preserve">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480" w:hanging="480" w:hangingChars="200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15</w:t>
      </w:r>
      <w:r>
        <w:rPr>
          <w:rFonts w:hint="eastAsia"/>
          <w:sz w:val="24"/>
          <w:szCs w:val="24"/>
        </w:rPr>
        <w:t>．</w:t>
      </w:r>
      <w:r>
        <w:rPr>
          <w:rFonts w:hint="eastAsia" w:ascii="宋体" w:hAnsi="宋体"/>
          <w:sz w:val="24"/>
          <w:szCs w:val="24"/>
        </w:rPr>
        <w:t>文章第⑩自然段的划线句子使用了什么说明方法?有什么作用?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480" w:hanging="480" w:hangingChars="200"/>
        <w:textAlignment w:val="auto"/>
        <w:outlineLvl w:val="9"/>
        <w:rPr>
          <w:rFonts w:ascii="宋体" w:hAnsi="宋体"/>
          <w:sz w:val="24"/>
          <w:szCs w:val="24"/>
          <w:u w:val="single"/>
        </w:rPr>
      </w:pPr>
      <w:r>
        <w:rPr>
          <w:rFonts w:hint="eastAsia" w:ascii="宋体" w:hAnsi="宋体"/>
          <w:sz w:val="24"/>
          <w:szCs w:val="24"/>
          <w:u w:val="single"/>
        </w:rPr>
        <w:t xml:space="preserve">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16．</w:t>
      </w:r>
      <w:r>
        <w:rPr>
          <w:rFonts w:hint="eastAsia"/>
          <w:sz w:val="24"/>
          <w:szCs w:val="24"/>
        </w:rPr>
        <w:t>根据全文和下面的“链接”材料，完成下面信息整合任务。（每空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分，共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80" w:firstLineChars="200"/>
        <w:textAlignment w:val="auto"/>
        <w:outlineLvl w:val="9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【链接】黄豆，又称大豆，为豆科大豆属一年生草本植物，原产我国，至今已有5000年的种植史。现在全国普遍种植，以长江流域及西南栽培较多，以东北大豆质量最优。黄豆味美，具有很高的营养价值，被人们美誉为“豆中之王”。除此之外，黄豆加工后的各种豆制品，不但蛋白质含量高，并含有多种人体不能合成而又必需的氨基酸，胆固醇含量中豆腐的蛋白质消化率高达95％，为理想的补益食疗之品。黄豆及豆腐、豆浆等豆制品已成为风靡世界的健康食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80" w:firstLineChars="200"/>
        <w:textAlignment w:val="auto"/>
        <w:outlineLvl w:val="9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绿豆跟大豆一样，都是土生土长的中华作物，都有悠久的</w:t>
      </w:r>
      <w:r>
        <w:rPr>
          <w:rFonts w:hint="eastAsia"/>
          <w:sz w:val="24"/>
          <w:szCs w:val="24"/>
          <w:u w:val="single"/>
        </w:rPr>
        <w:t>（</w:t>
      </w:r>
      <w:r>
        <w:rPr>
          <w:sz w:val="24"/>
          <w:szCs w:val="24"/>
          <w:u w:val="single"/>
        </w:rPr>
        <w:t>1</w:t>
      </w:r>
      <w:r>
        <w:rPr>
          <w:rFonts w:hint="eastAsia"/>
          <w:sz w:val="24"/>
          <w:szCs w:val="24"/>
          <w:u w:val="single"/>
        </w:rPr>
        <w:t>）</w:t>
      </w:r>
      <w:r>
        <w:rPr>
          <w:rFonts w:hint="eastAsia" w:asciiTheme="minorEastAsia" w:hAnsiTheme="minorEastAsia" w:eastAsiaTheme="minorEastAsia"/>
          <w:sz w:val="24"/>
          <w:szCs w:val="24"/>
        </w:rPr>
        <w:t>，都有食疗功效。但绿豆与大豆相比，总是显得地位</w:t>
      </w:r>
      <w:r>
        <w:rPr>
          <w:rFonts w:hint="eastAsia"/>
          <w:sz w:val="24"/>
          <w:szCs w:val="24"/>
          <w:u w:val="single"/>
        </w:rPr>
        <w:t>（</w:t>
      </w:r>
      <w:r>
        <w:rPr>
          <w:sz w:val="24"/>
          <w:szCs w:val="24"/>
          <w:u w:val="single"/>
        </w:rPr>
        <w:t>2</w:t>
      </w:r>
      <w:r>
        <w:rPr>
          <w:rFonts w:hint="eastAsia"/>
          <w:sz w:val="24"/>
          <w:szCs w:val="24"/>
          <w:u w:val="single"/>
        </w:rPr>
        <w:t>）</w:t>
      </w:r>
      <w:r>
        <w:rPr>
          <w:rFonts w:hint="eastAsia" w:asciiTheme="minorEastAsia" w:hAnsiTheme="minorEastAsia" w:eastAsiaTheme="minorEastAsia"/>
          <w:sz w:val="24"/>
          <w:szCs w:val="24"/>
        </w:rPr>
        <w:t>：大豆位列</w:t>
      </w:r>
      <w:r>
        <w:rPr>
          <w:rFonts w:hint="eastAsia"/>
          <w:sz w:val="24"/>
          <w:szCs w:val="24"/>
          <w:u w:val="single"/>
        </w:rPr>
        <w:t>（</w:t>
      </w:r>
      <w:r>
        <w:rPr>
          <w:sz w:val="24"/>
          <w:szCs w:val="24"/>
          <w:u w:val="single"/>
        </w:rPr>
        <w:t>3</w:t>
      </w:r>
      <w:r>
        <w:rPr>
          <w:rFonts w:hint="eastAsia"/>
          <w:sz w:val="24"/>
          <w:szCs w:val="24"/>
          <w:u w:val="single"/>
        </w:rPr>
        <w:t>）</w:t>
      </w:r>
      <w:r>
        <w:rPr>
          <w:rFonts w:hint="eastAsia" w:asciiTheme="minorEastAsia" w:hAnsiTheme="minorEastAsia" w:eastAsiaTheme="minorEastAsia"/>
          <w:sz w:val="24"/>
          <w:szCs w:val="24"/>
        </w:rPr>
        <w:t>，而绿豆只属杂粮。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</w:rPr>
        <w:t>（二）阅读下面的散文，完成</w:t>
      </w:r>
      <w:r>
        <w:rPr>
          <w:sz w:val="24"/>
          <w:szCs w:val="24"/>
        </w:rPr>
        <w:t>17—20</w:t>
      </w:r>
      <w:r>
        <w:rPr>
          <w:rFonts w:hint="eastAsia"/>
          <w:sz w:val="24"/>
          <w:szCs w:val="24"/>
        </w:rPr>
        <w:t>题。（共</w:t>
      </w:r>
      <w:r>
        <w:rPr>
          <w:sz w:val="24"/>
          <w:szCs w:val="24"/>
        </w:rPr>
        <w:t>15</w:t>
      </w:r>
      <w:r>
        <w:rPr>
          <w:rFonts w:hint="eastAsia"/>
          <w:sz w:val="24"/>
          <w:szCs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center"/>
        <w:textAlignment w:val="auto"/>
        <w:outlineLvl w:val="9"/>
        <w:rPr>
          <w:rFonts w:ascii="楷体" w:hAnsi="楷体" w:eastAsia="楷体"/>
          <w:b/>
          <w:sz w:val="24"/>
          <w:szCs w:val="24"/>
        </w:rPr>
      </w:pPr>
      <w:r>
        <w:rPr>
          <w:rFonts w:hint="eastAsia" w:ascii="楷体" w:hAnsi="楷体" w:eastAsia="楷体"/>
          <w:b/>
          <w:sz w:val="24"/>
          <w:szCs w:val="24"/>
        </w:rPr>
        <w:t>春风唤醒的我们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600" w:firstLineChars="250"/>
        <w:textAlignment w:val="auto"/>
        <w:outlineLvl w:val="9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⑴</w:t>
      </w:r>
      <w:r>
        <w:rPr>
          <w:rFonts w:hint="eastAsia" w:ascii="楷体" w:hAnsi="楷体" w:eastAsia="楷体"/>
          <w:sz w:val="24"/>
          <w:szCs w:val="24"/>
          <w:u w:val="single"/>
        </w:rPr>
        <w:t>立春已过，风和阳光真的不一样了，世界就变得温柔了许多。</w:t>
      </w:r>
      <w:r>
        <w:rPr>
          <w:rFonts w:hint="eastAsia" w:ascii="楷体" w:hAnsi="楷体" w:eastAsia="楷体"/>
          <w:sz w:val="24"/>
          <w:szCs w:val="24"/>
        </w:rPr>
        <w:t>小区里的腊梅，向着阳光灿灿地开着；柳树有了一粒粒绿豆似的芽苞，成排成排贴着柳枝酣睡，等着春风来唤醒。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80" w:firstLineChars="200"/>
        <w:textAlignment w:val="auto"/>
        <w:outlineLvl w:val="9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⑵严厉的“禁足令”使得小区安静极了。只有临近花坛的窗内，大人和小孩，对着盛开的梅花和泛着清晕的柳树，指指点点。我在小区卡点值班，有机会看到这一切，心里的小鹿，在欢乐地蹦跳。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80" w:firstLineChars="200"/>
        <w:textAlignment w:val="auto"/>
        <w:outlineLvl w:val="9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⑶值班结束回家，我必须压抑激动，恢复冷静，一刻也不懈怠地用纸巾垫底，触碰电梯按钮；一刻也不错乱程序地脱掉外套、鞋子，并细致地消毒，一刻也不任性地给脸颊和双手搓洗、为花白头发沐浴。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600" w:firstLineChars="250"/>
        <w:textAlignment w:val="auto"/>
        <w:outlineLvl w:val="9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⑷干完这些，如释重负。于是我坐在阳台上，享受春阳暖照，春风轻拂，春汛在不经意间溜进松开纽扣的衬衣里，挠得身体痒痒的。我感觉自己被春风唤醒了。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80" w:firstLineChars="200"/>
        <w:textAlignment w:val="auto"/>
        <w:outlineLvl w:val="9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⑸去冬今春不寻常。现在，这座城市正处于抗击新冠肺炎疫情的关键时期，反省过去一个月的所作所为，发现我----还有我们----当初竟有那么多的狼狈和猥琐。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80" w:firstLineChars="200"/>
        <w:textAlignment w:val="auto"/>
        <w:outlineLvl w:val="9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⑹1月23日，这座城市第一次拉响疫情的警报。包括我在内的许多人，却“轻慢”了它。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600" w:firstLineChars="250"/>
        <w:textAlignment w:val="auto"/>
        <w:outlineLvl w:val="9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⑺那段时间，我们在哪里？在华灯耀眼、亲朋集聚的觥筹交错里，在年货市场的人流如织里，在营造节日氛围、众人彩排的欢声笑语里，在总结大会之后对新冠肺炎病毒所作的几句弱弱的补充话语里……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80" w:firstLineChars="200"/>
        <w:textAlignment w:val="auto"/>
        <w:outlineLvl w:val="9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⑻直到得知亲戚朋友中有人感染病毒，有的被隔离在医院，有的正命悬一线，有的撒手人寰；直到确信这场灾难与每个人息息相关，我们才明白，“轻慢”直接带来的苦果：战机延误，粮草不足，临阵慌乱……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80" w:firstLineChars="200"/>
        <w:textAlignment w:val="auto"/>
        <w:outlineLvl w:val="9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⑼如今，春风吹醒我们。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80" w:firstLineChars="200"/>
        <w:textAlignment w:val="auto"/>
        <w:outlineLvl w:val="9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⑽疫情汹汹，病例激增，“轻慢”快速崩塌。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80" w:firstLineChars="200"/>
        <w:textAlignment w:val="auto"/>
        <w:outlineLvl w:val="9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⑾然而，我们又很快陷入“恐慌”，往昔人五人六的模样无影无踪，昨日豪气冲天的霸气荡然无存。取而代之的是霜打茄子似的萎靡不振，黑云压城般的五心不定。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600" w:firstLineChars="250"/>
        <w:textAlignment w:val="auto"/>
        <w:outlineLvl w:val="9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⑿每一次出门“全副武装”之后，我们还 “如履薄冰”。每一次太阳升起的时候，我们首先就是查疫情、看动态，然后----一边痛恨，一边同情；一边点赞叫好，一边恍惚迷茫。矛盾纠结，张皇不安中，我们胡思乱想------谁接触过病例？谁咳嗽过？谁打喷嚏了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80" w:firstLineChars="200"/>
        <w:textAlignment w:val="auto"/>
        <w:outlineLvl w:val="9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⒀于是违反常理的事情接连发生：不仅不制止抢购“双黄连”的朋友，反而指责家人反应迟钝；随大流地囤积酒精、口罩，唯恐落后地存储消毒液、消毒粉……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600" w:firstLineChars="250"/>
        <w:textAlignment w:val="auto"/>
        <w:outlineLvl w:val="9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⒁甚至，我们还因未来的不确定性而忧虑：感冒了怎么办？孩子中考怎么办？规划好的工作怎么办？……放不下的牵挂，越不过的无奈，忘不了的担忧，想不到的明天，人脆薄如纸，一吹就倒、一捅就穿。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80" w:firstLineChars="200"/>
        <w:textAlignment w:val="auto"/>
        <w:outlineLvl w:val="9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⒂面对疫情，拥有一份快乐的心情是多么宝贵的财富。心怀快乐，</w:t>
      </w:r>
      <w:r>
        <w:rPr>
          <w:rFonts w:hint="eastAsia" w:ascii="楷体" w:hAnsi="楷体" w:eastAsia="楷体"/>
          <w:sz w:val="24"/>
          <w:szCs w:val="24"/>
          <w:u w:val="single"/>
        </w:rPr>
        <w:t>麻雀与蜜蜂忙碌的身影同样是天空真实而美丽的记忆。</w:t>
      </w:r>
      <w:r>
        <w:rPr>
          <w:rFonts w:hint="eastAsia" w:ascii="楷体" w:hAnsi="楷体" w:eastAsia="楷体"/>
          <w:sz w:val="24"/>
          <w:szCs w:val="24"/>
        </w:rPr>
        <w:t>“恐慌”，只会使规矩乱套，尊严掉链，灵魂蒙尘。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80" w:firstLineChars="200"/>
        <w:textAlignment w:val="auto"/>
        <w:outlineLvl w:val="9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⒃如今，春风吹醒了我们。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80" w:firstLineChars="200"/>
        <w:textAlignment w:val="auto"/>
        <w:outlineLvl w:val="9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⒄立春已过，疫情“拐点”初现，战“疫”向着乐观的方向挺进。阳光美妙，轻风温柔。加缪在《鼠疫》中说：“对未来的真正慷慨，是把一切献给现在。”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在春风吹人醒的当口，我们该拿什么献给现在？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17.下列对文章内容的理解和分析,正确的一项是(    )(2分)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405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A.文中的“春风”,既实指自然界的春风,也象征这次新冠肺炎疫情。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 B.文中的“我们”,主要是指“人五人六”“豪气冲天”的作家。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405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C.文中的“春风”把“我们”从“轻慢”“恐慌”的非理性情绪中“唤醒”。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405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D.文中的“我们”在“禁足令”下的尴尬活,是“尊严掉链,灵魂蒙尘”。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18.结合上下文,按照提示,品析下列语句。(6分,每小题3分)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405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(1)立春已过,风和阳光真的不一样了,世界就变得温柔了许多。(抓住“不一样”“温柔”等关键词,分析语句的含意及蕴含的情感)</w:t>
      </w:r>
      <w:r>
        <w:rPr>
          <w:rFonts w:hint="eastAsia"/>
        </w:rPr>
        <w:t xml:space="preserve"> </w:t>
      </w:r>
      <w:r>
        <w:rPr>
          <w:rFonts w:hint="eastAsia" w:ascii="宋体" w:hAnsi="宋体"/>
          <w:sz w:val="24"/>
          <w:szCs w:val="24"/>
        </w:rPr>
        <w:t>(3分)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405"/>
        <w:textAlignment w:val="auto"/>
        <w:outlineLvl w:val="9"/>
        <w:rPr>
          <w:rFonts w:ascii="宋体" w:hAnsi="宋体"/>
          <w:sz w:val="24"/>
          <w:szCs w:val="24"/>
          <w:u w:val="single"/>
        </w:rPr>
      </w:pPr>
      <w:r>
        <w:rPr>
          <w:rFonts w:hint="eastAsia" w:ascii="宋体" w:hAnsi="宋体"/>
          <w:sz w:val="24"/>
          <w:szCs w:val="24"/>
          <w:u w:val="single"/>
        </w:rPr>
        <w:t xml:space="preserve">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  <w:u w:val="single"/>
        </w:rPr>
        <w:t xml:space="preserve">                                                                                    </w:t>
      </w:r>
      <w:r>
        <w:rPr>
          <w:rFonts w:hint="eastAsia" w:ascii="宋体" w:hAnsi="宋体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(2)麻雀与蜜蜂忙碌的身影同样是天空真实而美丽的记忆。(从修辞的角度,品析句子的含意和表达效果)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  <w:u w:val="single"/>
        </w:rPr>
        <w:t xml:space="preserve">                                                                                    </w:t>
      </w:r>
      <w:r>
        <w:rPr>
          <w:rFonts w:hint="eastAsia" w:ascii="宋体" w:hAnsi="宋体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宋体" w:hAnsi="宋体"/>
          <w:sz w:val="24"/>
          <w:szCs w:val="24"/>
          <w:u w:val="single"/>
        </w:rPr>
      </w:pPr>
      <w:r>
        <w:rPr>
          <w:rFonts w:hint="eastAsia" w:ascii="宋体" w:hAnsi="宋体"/>
          <w:sz w:val="24"/>
          <w:szCs w:val="24"/>
          <w:u w:val="single"/>
        </w:rPr>
        <w:t xml:space="preserve">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19.文章多处运用了对比的手法,举出两例并分析其表达效果。(3分)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宋体" w:hAnsi="宋体"/>
          <w:sz w:val="24"/>
          <w:szCs w:val="24"/>
          <w:u w:val="single"/>
        </w:rPr>
      </w:pP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宋体" w:hAnsi="宋体"/>
          <w:sz w:val="24"/>
          <w:szCs w:val="24"/>
          <w:u w:val="single"/>
        </w:rPr>
      </w:pPr>
      <w:r>
        <w:rPr>
          <w:rFonts w:hint="eastAsia" w:ascii="宋体" w:hAnsi="宋体"/>
          <w:sz w:val="24"/>
          <w:szCs w:val="24"/>
          <w:u w:val="single"/>
        </w:rPr>
        <w:t xml:space="preserve">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20.文章站在“现在”,反省了“当初”;批判了“我们还因未来的不确定性而忧虑”;在结尾处又引用加缪《鼠疫》中“对未来的真正慷慨,是把一切都献给现在”一句,颇具哲理。那么,依据文意,为了更好的“未来”,我们应该如何面对“现在”?(4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</w:pPr>
      <w:r>
        <w:rPr>
          <w:rFonts w:hint="eastAsia" w:ascii="宋体" w:hAnsi="宋体"/>
          <w:sz w:val="24"/>
          <w:szCs w:val="24"/>
          <w:u w:val="single"/>
        </w:rPr>
        <w:t xml:space="preserve">                                                                      </w:t>
      </w:r>
      <w: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ascii="黑体" w:hAnsi="黑体" w:eastAsia="黑体"/>
          <w:sz w:val="24"/>
          <w:szCs w:val="24"/>
          <w:u w:val="single"/>
        </w:rPr>
      </w:pPr>
      <w:r>
        <w:rPr>
          <w:rFonts w:hint="eastAsia" w:ascii="黑体" w:hAnsi="黑体" w:eastAsia="黑体"/>
          <w:sz w:val="24"/>
          <w:szCs w:val="24"/>
          <w:u w:val="single"/>
        </w:rPr>
        <w:t xml:space="preserve">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四、名著阅读（</w:t>
      </w:r>
      <w:r>
        <w:rPr>
          <w:rFonts w:ascii="黑体" w:hAnsi="黑体" w:eastAsia="黑体"/>
          <w:sz w:val="24"/>
          <w:szCs w:val="24"/>
        </w:rPr>
        <w:t>8</w:t>
      </w:r>
      <w:r>
        <w:rPr>
          <w:rFonts w:hint="eastAsia" w:ascii="黑体" w:hAnsi="黑体" w:eastAsia="黑体"/>
          <w:sz w:val="24"/>
          <w:szCs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80" w:firstLineChars="200"/>
        <w:textAlignment w:val="auto"/>
        <w:outlineLvl w:val="9"/>
        <w:rPr>
          <w:sz w:val="24"/>
          <w:szCs w:val="24"/>
        </w:rPr>
      </w:pPr>
      <w:r>
        <w:rPr>
          <w:rFonts w:hint="eastAsia"/>
          <w:sz w:val="24"/>
          <w:szCs w:val="24"/>
        </w:rPr>
        <w:t>阅读下面的文字，完成</w:t>
      </w:r>
      <w:r>
        <w:rPr>
          <w:sz w:val="24"/>
          <w:szCs w:val="24"/>
        </w:rPr>
        <w:t>21—23</w:t>
      </w:r>
      <w:r>
        <w:rPr>
          <w:rFonts w:hint="eastAsia"/>
          <w:sz w:val="24"/>
          <w:szCs w:val="24"/>
        </w:rPr>
        <w:t>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80" w:firstLineChars="200"/>
        <w:textAlignment w:val="auto"/>
        <w:outlineLvl w:val="9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有一天，在发电厂那堆满木料的院子里，朱赫来拦住保尔，微笑着说：“你母亲说你爱打架。她说：“我那孩子就像小公鸡一样好斗。”朱赫来纵声大笑，似乎挺赞赏，“打架根本不是坏事，只是要弄清楚该打谁和为什么打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80" w:firstLineChars="200"/>
        <w:textAlignment w:val="auto"/>
        <w:outlineLvl w:val="9"/>
        <w:rPr>
          <w:rFonts w:ascii="楷体" w:hAnsi="楷体" w:eastAsia="楷体"/>
          <w:sz w:val="24"/>
          <w:szCs w:val="24"/>
          <w:u w:val="single"/>
        </w:rPr>
      </w:pPr>
      <w:r>
        <w:rPr>
          <w:rFonts w:hint="eastAsia" w:ascii="楷体" w:hAnsi="楷体" w:eastAsia="楷体"/>
          <w:sz w:val="24"/>
          <w:szCs w:val="24"/>
        </w:rPr>
        <w:t>保尔不知道朱赫来是在嘲笑他还是跟他说正经的，便回答说：“</w:t>
      </w:r>
      <w:r>
        <w:rPr>
          <w:rFonts w:hint="eastAsia" w:ascii="楷体" w:hAnsi="楷体" w:eastAsia="楷体"/>
          <w:sz w:val="24"/>
          <w:szCs w:val="24"/>
          <w:u w:val="single"/>
        </w:rPr>
        <w:t>我从不平白无故打架，总是在有理的时候才打。”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80" w:firstLineChars="200"/>
        <w:textAlignment w:val="auto"/>
        <w:outlineLvl w:val="9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朱赫来出其不意地提议道：“想要我教你打架的真功夫吗？”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80" w:firstLineChars="200"/>
        <w:textAlignment w:val="auto"/>
        <w:outlineLvl w:val="9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保尔惊诧地望着他：“什么是真功夫？”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80" w:firstLineChars="200"/>
        <w:textAlignment w:val="auto"/>
        <w:outlineLvl w:val="9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“好，你就瞧着吧。”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80" w:firstLineChars="200"/>
        <w:textAlignment w:val="auto"/>
        <w:outlineLvl w:val="9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保尔第一次见识了英国拳击，朱赫来简明扼要地给他讲解了一番。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80" w:firstLineChars="200"/>
        <w:textAlignment w:val="auto"/>
        <w:outlineLvl w:val="9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这门本领学起来并不轻松，但保尔掌握得还不错。朱赫来的拳一次又一次把他打飞，让他摔了一个又一个倒栽葱，但是他依旧勤奋耐心地学下去。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left="480" w:hanging="480" w:hangingChars="200"/>
        <w:textAlignment w:val="auto"/>
        <w:outlineLvl w:val="9"/>
        <w:rPr>
          <w:sz w:val="24"/>
          <w:szCs w:val="24"/>
        </w:rPr>
      </w:pPr>
      <w:r>
        <w:rPr>
          <w:sz w:val="24"/>
          <w:szCs w:val="24"/>
        </w:rPr>
        <w:t>21．</w:t>
      </w:r>
      <w:r>
        <w:rPr>
          <w:rFonts w:hint="eastAsia"/>
          <w:sz w:val="24"/>
          <w:szCs w:val="24"/>
        </w:rPr>
        <w:t>上面文段摘编自名著</w:t>
      </w:r>
      <w:r>
        <w:rPr>
          <w:rFonts w:hint="eastAsia" w:asciiTheme="minorEastAsia" w:hAnsiTheme="minorEastAsia" w:eastAsiaTheme="minorEastAsia"/>
          <w:sz w:val="24"/>
          <w:szCs w:val="24"/>
        </w:rPr>
        <w:t>《钢铁是怎样炼成的》</w:t>
      </w:r>
      <w:r>
        <w:rPr>
          <w:rFonts w:hint="eastAsia"/>
          <w:sz w:val="24"/>
          <w:szCs w:val="24"/>
        </w:rPr>
        <w:t xml:space="preserve">，关于这部名著，下列说法正确的一项是（ </w:t>
      </w:r>
      <w:r>
        <w:rPr>
          <w:rFonts w:hint="eastAsia" w:ascii="宋体" w:hAnsi="宋体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）（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80" w:firstLineChars="200"/>
        <w:textAlignment w:val="auto"/>
        <w:outlineLvl w:val="9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A</w:t>
      </w:r>
      <w:r>
        <w:rPr>
          <w:rFonts w:hint="eastAsia" w:asciiTheme="minorEastAsia" w:hAnsiTheme="minorEastAsia" w:eastAsiaTheme="minorEastAsia"/>
          <w:sz w:val="24"/>
          <w:szCs w:val="24"/>
        </w:rPr>
        <w:t>．《钢铁是怎样炼成的》是苏联作家高尔基强忍病痛，在病榻上历时三年写成的。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80" w:firstLineChars="200"/>
        <w:textAlignment w:val="auto"/>
        <w:outlineLvl w:val="9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B</w:t>
      </w:r>
      <w:r>
        <w:rPr>
          <w:rFonts w:hint="eastAsia" w:asciiTheme="minorEastAsia" w:hAnsiTheme="minorEastAsia" w:eastAsiaTheme="minorEastAsia"/>
          <w:sz w:val="24"/>
          <w:szCs w:val="24"/>
        </w:rPr>
        <w:t>．《钢铁是怎样炼成的》</w:t>
      </w:r>
      <w:bookmarkStart w:id="11" w:name="_Hlk48671381"/>
      <w:r>
        <w:rPr>
          <w:rFonts w:hint="eastAsia" w:asciiTheme="minorEastAsia" w:hAnsiTheme="minorEastAsia" w:eastAsiaTheme="minorEastAsia"/>
          <w:sz w:val="24"/>
          <w:szCs w:val="24"/>
        </w:rPr>
        <w:t>最大成功之处在于塑造了保尔·柯察金这一无产阶级英雄形象。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80" w:firstLineChars="200"/>
        <w:textAlignment w:val="auto"/>
        <w:outlineLvl w:val="9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C</w:t>
      </w:r>
      <w:r>
        <w:rPr>
          <w:rFonts w:hint="eastAsia" w:asciiTheme="minorEastAsia" w:hAnsiTheme="minorEastAsia" w:eastAsiaTheme="minorEastAsia"/>
          <w:sz w:val="24"/>
          <w:szCs w:val="24"/>
        </w:rPr>
        <w:t>．</w:t>
      </w:r>
      <w:bookmarkEnd w:id="11"/>
      <w:r>
        <w:rPr>
          <w:rFonts w:hint="eastAsia" w:asciiTheme="minorEastAsia" w:hAnsiTheme="minorEastAsia" w:eastAsiaTheme="minorEastAsia"/>
          <w:sz w:val="24"/>
          <w:szCs w:val="24"/>
        </w:rPr>
        <w:t>保尔·柯察金当过童工，从小就在社会最底层饱受折磨和侮辱，后来在谢廖沙的影响下逐步走上革命道路。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80" w:firstLineChars="200"/>
        <w:textAlignment w:val="auto"/>
        <w:outlineLvl w:val="9"/>
        <w:rPr>
          <w:rFonts w:asciiTheme="minorEastAsia" w:hAnsiTheme="minorEastAsia" w:eastAsiaTheme="minorEastAsia"/>
          <w:sz w:val="24"/>
          <w:szCs w:val="24"/>
        </w:rPr>
      </w:pPr>
      <w:r>
        <w:rPr>
          <w:rFonts w:asciiTheme="minorEastAsia" w:hAnsiTheme="minorEastAsia" w:eastAsiaTheme="minorEastAsia"/>
          <w:sz w:val="24"/>
          <w:szCs w:val="24"/>
        </w:rPr>
        <w:t>D</w:t>
      </w:r>
      <w:r>
        <w:rPr>
          <w:rFonts w:hint="eastAsia" w:asciiTheme="minorEastAsia" w:hAnsiTheme="minorEastAsia" w:eastAsiaTheme="minorEastAsia"/>
          <w:sz w:val="24"/>
          <w:szCs w:val="24"/>
        </w:rPr>
        <w:t>．《钢铁是怎样炼成的》这部小说回答了作为青年人最迫切的一个问题：人应该如何对待困难？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22．</w:t>
      </w:r>
      <w:r>
        <w:rPr>
          <w:rFonts w:hint="eastAsia" w:ascii="宋体" w:hAnsi="宋体"/>
          <w:sz w:val="24"/>
          <w:szCs w:val="24"/>
        </w:rPr>
        <w:t>结合文段内容。概括保尔有哪些优良品质。（</w:t>
      </w:r>
      <w:r>
        <w:rPr>
          <w:rFonts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宋体" w:hAnsi="宋体"/>
          <w:sz w:val="24"/>
          <w:szCs w:val="24"/>
          <w:u w:val="single"/>
        </w:rPr>
      </w:pPr>
      <w:r>
        <w:rPr>
          <w:rFonts w:hint="eastAsia" w:ascii="宋体" w:hAnsi="宋体"/>
          <w:sz w:val="24"/>
          <w:szCs w:val="24"/>
          <w:u w:val="single"/>
        </w:rPr>
        <w:t xml:space="preserve">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  <w:u w:val="single"/>
        </w:rPr>
        <w:t xml:space="preserve">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23. 保尔说：“我从不平白无故打架，总是在有理的时候才打。”请概括整本书中的一个情节佐证这句话。</w:t>
      </w:r>
      <w:r>
        <w:rPr>
          <w:rFonts w:hint="eastAsia" w:ascii="宋体" w:hAnsi="宋体"/>
          <w:sz w:val="24"/>
          <w:szCs w:val="24"/>
        </w:rPr>
        <w:t>（</w:t>
      </w:r>
      <w:r>
        <w:rPr>
          <w:rFonts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  <w:u w:val="single"/>
        </w:rPr>
        <w:t xml:space="preserve">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</w:pPr>
      <w:r>
        <w:rPr>
          <w:rFonts w:hint="eastAsia"/>
          <w:sz w:val="24"/>
          <w:szCs w:val="24"/>
          <w:u w:val="single"/>
        </w:rPr>
        <w:t xml:space="preserve">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五、作文（</w:t>
      </w:r>
      <w:r>
        <w:rPr>
          <w:rFonts w:ascii="黑体" w:hAnsi="黑体" w:eastAsia="黑体"/>
          <w:sz w:val="24"/>
          <w:szCs w:val="24"/>
        </w:rPr>
        <w:t>50</w:t>
      </w:r>
      <w:r>
        <w:rPr>
          <w:rFonts w:hint="eastAsia" w:ascii="黑体" w:hAnsi="黑体" w:eastAsia="黑体"/>
          <w:sz w:val="24"/>
          <w:szCs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24．</w:t>
      </w:r>
      <w:r>
        <w:rPr>
          <w:rFonts w:hint="eastAsia" w:ascii="宋体" w:hAnsi="宋体"/>
          <w:sz w:val="24"/>
          <w:szCs w:val="24"/>
        </w:rPr>
        <w:t>根据下面的提示，按要求作文。（</w:t>
      </w:r>
      <w:r>
        <w:rPr>
          <w:rFonts w:ascii="宋体" w:hAnsi="宋体"/>
          <w:sz w:val="24"/>
          <w:szCs w:val="24"/>
        </w:rPr>
        <w:t>50</w:t>
      </w:r>
      <w:r>
        <w:rPr>
          <w:rFonts w:hint="eastAsia" w:ascii="宋体" w:hAnsi="宋体"/>
          <w:sz w:val="24"/>
          <w:szCs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80" w:firstLineChars="200"/>
        <w:textAlignment w:val="auto"/>
        <w:outlineLvl w:val="9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从建国初期的举步维艰到今天的迈向全面小康,中国共产党人交出了一份令世界刮目相看的答卷。 新冠疫苗研究,中国向国际抗疫交出了一份保质保量的分享答卷……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80" w:firstLineChars="200"/>
        <w:textAlignment w:val="auto"/>
        <w:outlineLvl w:val="9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sz w:val="24"/>
          <w:szCs w:val="24"/>
        </w:rPr>
        <w:t>亲爱的同学,你们即将迈向青年的人生阶段，你们除了日常的考试答卷,还应该有更开放更卓越的答卷意识,随时准备提交一份又一份答卷。这些答卷,也许是我们知识的检验总结,也许是我们价值观的品质养成,也许是我们担当负责的行动展现,也许是我们心灵的成长与救赎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80" w:firstLineChars="200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请以“答卷”为题，写一篇作文。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80" w:firstLineChars="200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要求：1、请选好角度，确定立意，明确文体，不少于6</w:t>
      </w:r>
      <w:r>
        <w:rPr>
          <w:rFonts w:ascii="宋体" w:hAnsi="宋体"/>
          <w:sz w:val="24"/>
          <w:szCs w:val="24"/>
        </w:rPr>
        <w:t>00</w:t>
      </w:r>
      <w:r>
        <w:rPr>
          <w:rFonts w:hint="eastAsia" w:ascii="宋体" w:hAnsi="宋体"/>
          <w:sz w:val="24"/>
          <w:szCs w:val="24"/>
        </w:rPr>
        <w:t>字；2、请不要套作、抄袭、泄露个人信息（真实的人名、地名，校名等）。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center"/>
        <w:textAlignment w:val="auto"/>
        <w:outlineLvl w:val="9"/>
        <w:rPr>
          <w:rFonts w:ascii="宋体" w:hAnsi="宋体"/>
          <w:b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center"/>
        <w:textAlignment w:val="auto"/>
        <w:outlineLvl w:val="9"/>
        <w:rPr>
          <w:rFonts w:ascii="宋体" w:hAnsi="宋体"/>
          <w:b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center"/>
        <w:textAlignment w:val="auto"/>
        <w:outlineLvl w:val="9"/>
        <w:rPr>
          <w:rFonts w:ascii="宋体" w:hAnsi="宋体"/>
          <w:b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center"/>
        <w:textAlignment w:val="auto"/>
        <w:outlineLvl w:val="9"/>
        <w:rPr>
          <w:rFonts w:ascii="宋体" w:hAnsi="宋体"/>
          <w:b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center"/>
        <w:textAlignment w:val="auto"/>
        <w:outlineLvl w:val="9"/>
        <w:rPr>
          <w:rFonts w:ascii="宋体" w:hAnsi="宋体"/>
          <w:b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center"/>
        <w:textAlignment w:val="auto"/>
        <w:outlineLvl w:val="9"/>
        <w:rPr>
          <w:rFonts w:ascii="宋体" w:hAnsi="宋体"/>
          <w:b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both"/>
        <w:textAlignment w:val="auto"/>
        <w:outlineLvl w:val="9"/>
        <w:rPr>
          <w:rFonts w:ascii="宋体" w:hAnsi="宋体"/>
          <w:b/>
          <w:sz w:val="24"/>
          <w:szCs w:val="24"/>
        </w:rPr>
      </w:pPr>
      <w:bookmarkStart w:id="14" w:name="_GoBack"/>
      <w:bookmarkEnd w:id="14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jc w:val="center"/>
        <w:textAlignment w:val="auto"/>
        <w:outlineLvl w:val="9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八年级语文试题参考答案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ascii="黑体" w:hAnsi="黑体" w:eastAsia="黑体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一、积累运用（共</w:t>
      </w:r>
      <w:r>
        <w:rPr>
          <w:rFonts w:ascii="黑体" w:hAnsi="黑体" w:eastAsia="黑体"/>
          <w:sz w:val="24"/>
          <w:szCs w:val="24"/>
        </w:rPr>
        <w:t>22</w:t>
      </w:r>
      <w:r>
        <w:rPr>
          <w:rFonts w:hint="eastAsia" w:ascii="黑体" w:hAnsi="黑体" w:eastAsia="黑体"/>
          <w:sz w:val="24"/>
          <w:szCs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1. C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b/>
          <w:sz w:val="24"/>
          <w:szCs w:val="24"/>
        </w:rPr>
        <w:t>【解析】</w:t>
      </w:r>
      <w:bookmarkStart w:id="12" w:name="_Hlk48658949"/>
      <w:r>
        <w:rPr>
          <w:rFonts w:hint="eastAsia" w:ascii="宋体" w:hAnsi="宋体"/>
          <w:sz w:val="24"/>
          <w:szCs w:val="24"/>
        </w:rPr>
        <w:t>本题考查</w:t>
      </w:r>
      <w:bookmarkEnd w:id="12"/>
      <w:r>
        <w:rPr>
          <w:rFonts w:hint="eastAsia" w:ascii="宋体" w:hAnsi="宋体"/>
          <w:sz w:val="24"/>
          <w:szCs w:val="24"/>
        </w:rPr>
        <w:t>字音。驰</w:t>
      </w:r>
      <w:r>
        <w:rPr>
          <w:rFonts w:hint="eastAsia" w:ascii="宋体" w:hAnsi="宋体"/>
          <w:sz w:val="24"/>
          <w:szCs w:val="24"/>
          <w:em w:val="dot"/>
        </w:rPr>
        <w:t>骋</w:t>
      </w:r>
      <w:r>
        <w:rPr>
          <w:rFonts w:hint="eastAsia" w:ascii="宋体" w:hAnsi="宋体"/>
          <w:sz w:val="24"/>
          <w:szCs w:val="24"/>
        </w:rPr>
        <w:t>（ chěng ），出</w:t>
      </w:r>
      <w:r>
        <w:rPr>
          <w:rFonts w:hint="eastAsia" w:ascii="宋体" w:hAnsi="宋体"/>
          <w:sz w:val="24"/>
          <w:szCs w:val="24"/>
          <w:em w:val="dot"/>
        </w:rPr>
        <w:t>轧</w:t>
      </w:r>
      <w:r>
        <w:rPr>
          <w:rFonts w:hint="eastAsia" w:ascii="宋体" w:hAnsi="宋体"/>
          <w:sz w:val="24"/>
          <w:szCs w:val="24"/>
        </w:rPr>
        <w:t>（ zhá 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2．A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b/>
          <w:sz w:val="24"/>
          <w:szCs w:val="24"/>
        </w:rPr>
        <w:t>【解析】</w:t>
      </w:r>
      <w:r>
        <w:rPr>
          <w:rFonts w:hint="eastAsia" w:ascii="宋体" w:hAnsi="宋体"/>
          <w:sz w:val="24"/>
          <w:szCs w:val="24"/>
        </w:rPr>
        <w:t>本题考查字形。注意同音字，从语境中辨别。shà shí（霎时） hán  jìn（寒噤）。</w:t>
      </w:r>
      <w:r>
        <w:rPr>
          <w:rFonts w:ascii="宋体" w:hAnsi="宋体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3．</w:t>
      </w:r>
      <w:r>
        <w:rPr>
          <w:rFonts w:hint="eastAsia" w:ascii="宋体" w:hAnsi="宋体"/>
          <w:b/>
          <w:sz w:val="24"/>
          <w:szCs w:val="24"/>
        </w:rPr>
        <w:t>B 【解析】</w:t>
      </w:r>
      <w:r>
        <w:rPr>
          <w:rFonts w:hint="eastAsia" w:ascii="宋体" w:hAnsi="宋体"/>
          <w:sz w:val="24"/>
          <w:szCs w:val="24"/>
        </w:rPr>
        <w:t>本题考查词语的理解和运用，弄懂词义，根据语境选择。千军万马：</w:t>
      </w:r>
      <w:r>
        <w:rPr>
          <w:rFonts w:ascii="宋体" w:hAnsi="宋体" w:cs="Arial"/>
          <w:sz w:val="24"/>
          <w:szCs w:val="24"/>
          <w:shd w:val="clear" w:color="auto" w:fill="FFFFFF"/>
        </w:rPr>
        <w:t>形容</w:t>
      </w:r>
      <w:r>
        <w:rPr>
          <w:rFonts w:hint="eastAsia" w:ascii="宋体" w:hAnsi="宋体" w:cs="Arial"/>
          <w:sz w:val="24"/>
          <w:szCs w:val="24"/>
          <w:shd w:val="clear" w:color="auto" w:fill="FFFFFF"/>
        </w:rPr>
        <w:t>形容雄壮的队伍或浩大的声势。万马奔腾：成千上万匹马在奔跑腾跃。形容群众性的活动声势浩大或场面热烈。前呼后拥：前面有人吆喝开路，后面有人围着保护。旧时形容官员出行，随从的人很多。</w:t>
      </w:r>
      <w:r>
        <w:rPr>
          <w:rFonts w:ascii="宋体" w:hAnsi="宋体"/>
          <w:sz w:val="24"/>
          <w:szCs w:val="24"/>
        </w:rPr>
        <w:t>前呼后应</w:t>
      </w:r>
      <w:r>
        <w:rPr>
          <w:rFonts w:hint="eastAsia" w:ascii="宋体" w:hAnsi="宋体" w:cs="Arial"/>
          <w:sz w:val="24"/>
          <w:szCs w:val="24"/>
          <w:shd w:val="clear" w:color="auto" w:fill="FFFFFF"/>
        </w:rPr>
        <w:t>:本意是前面的人在呼喊，后面的人在应答。现多用来比喻写文章首尾呼应。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4．D</w:t>
      </w:r>
      <w:r>
        <w:rPr>
          <w:rFonts w:hint="eastAsia" w:ascii="宋体" w:hAnsi="宋体"/>
          <w:b/>
          <w:sz w:val="24"/>
          <w:szCs w:val="24"/>
        </w:rPr>
        <w:t xml:space="preserve"> 【解析】</w:t>
      </w:r>
      <w:r>
        <w:rPr>
          <w:rFonts w:hint="eastAsia" w:ascii="宋体" w:hAnsi="宋体"/>
          <w:sz w:val="24"/>
          <w:szCs w:val="24"/>
        </w:rPr>
        <w:t>本题考查病句的修改。</w:t>
      </w:r>
      <w:r>
        <w:rPr>
          <w:rFonts w:ascii="宋体" w:hAnsi="宋体"/>
          <w:sz w:val="24"/>
          <w:szCs w:val="24"/>
        </w:rPr>
        <w:t>A</w:t>
      </w:r>
      <w:r>
        <w:rPr>
          <w:rFonts w:hint="eastAsia" w:ascii="宋体" w:hAnsi="宋体"/>
          <w:sz w:val="24"/>
          <w:szCs w:val="24"/>
        </w:rPr>
        <w:t>①处“突然脚下一条四十多米宽的深沟” 缺少谓语，应添加“出现”；</w:t>
      </w:r>
      <w:r>
        <w:rPr>
          <w:rFonts w:ascii="宋体" w:hAnsi="宋体"/>
          <w:sz w:val="24"/>
          <w:szCs w:val="24"/>
        </w:rPr>
        <w:t xml:space="preserve"> B</w:t>
      </w: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eq \o\ac(</w:instrText>
      </w:r>
      <w:r>
        <w:rPr>
          <w:rFonts w:hint="eastAsia" w:ascii="宋体" w:hAnsi="宋体"/>
          <w:sz w:val="24"/>
          <w:szCs w:val="24"/>
        </w:rPr>
        <w:instrText xml:space="preserve">○</w:instrText>
      </w:r>
      <w:r>
        <w:rPr>
          <w:rFonts w:ascii="宋体" w:hAnsi="宋体"/>
          <w:sz w:val="24"/>
          <w:szCs w:val="24"/>
        </w:rPr>
        <w:instrText xml:space="preserve">,2)</w:instrText>
      </w:r>
      <w:r>
        <w:rPr>
          <w:rFonts w:ascii="宋体" w:hAnsi="宋体"/>
          <w:sz w:val="24"/>
          <w:szCs w:val="24"/>
        </w:rPr>
        <w:fldChar w:fldCharType="end"/>
      </w:r>
      <w:r>
        <w:rPr>
          <w:rFonts w:hint="eastAsia" w:ascii="宋体" w:hAnsi="宋体"/>
          <w:sz w:val="24"/>
          <w:szCs w:val="24"/>
        </w:rPr>
        <w:t>处“消释在远山青色的背景中”谓语搭配不当，将“消释”改为“消失” ；</w:t>
      </w:r>
      <w:r>
        <w:rPr>
          <w:rFonts w:ascii="宋体" w:hAnsi="宋体"/>
          <w:sz w:val="24"/>
          <w:szCs w:val="24"/>
        </w:rPr>
        <w:t>C</w:t>
      </w:r>
      <w:r>
        <w:rPr>
          <w:rFonts w:ascii="宋体" w:hAnsi="宋体"/>
          <w:sz w:val="24"/>
          <w:szCs w:val="24"/>
        </w:rPr>
        <w:fldChar w:fldCharType="begin"/>
      </w:r>
      <w:r>
        <w:rPr>
          <w:rFonts w:ascii="宋体" w:hAnsi="宋体"/>
          <w:sz w:val="24"/>
          <w:szCs w:val="24"/>
        </w:rPr>
        <w:instrText xml:space="preserve"> eq \o\ac(</w:instrText>
      </w:r>
      <w:r>
        <w:rPr>
          <w:rFonts w:hint="eastAsia" w:ascii="宋体" w:hAnsi="宋体"/>
          <w:sz w:val="24"/>
          <w:szCs w:val="24"/>
        </w:rPr>
        <w:instrText xml:space="preserve">○</w:instrText>
      </w:r>
      <w:r>
        <w:rPr>
          <w:rFonts w:ascii="宋体" w:hAnsi="宋体"/>
          <w:sz w:val="24"/>
          <w:szCs w:val="24"/>
        </w:rPr>
        <w:instrText xml:space="preserve">,3)</w:instrText>
      </w:r>
      <w:r>
        <w:rPr>
          <w:rFonts w:ascii="宋体" w:hAnsi="宋体"/>
          <w:sz w:val="24"/>
          <w:szCs w:val="24"/>
        </w:rPr>
        <w:fldChar w:fldCharType="end"/>
      </w:r>
      <w:r>
        <w:rPr>
          <w:rFonts w:hint="eastAsia" w:ascii="宋体" w:hAnsi="宋体"/>
          <w:sz w:val="24"/>
          <w:szCs w:val="24"/>
        </w:rPr>
        <w:t>处“因为这样”关联词搭配不当，将“因为”修改为“尽管”。</w:t>
      </w:r>
      <w:r>
        <w:rPr>
          <w:rFonts w:ascii="宋体" w:hAnsi="宋体"/>
          <w:sz w:val="24"/>
          <w:szCs w:val="24"/>
        </w:rPr>
        <w:t>D．</w:t>
      </w:r>
      <w:r>
        <w:rPr>
          <w:rFonts w:hint="eastAsia" w:ascii="宋体" w:hAnsi="宋体"/>
          <w:sz w:val="24"/>
          <w:szCs w:val="24"/>
        </w:rPr>
        <w:t>④处“罩在红色彩虹中”后，“彩虹”是多种颜色，将“红”修改为“七”，修改正确。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5．</w:t>
      </w:r>
      <w:r>
        <w:rPr>
          <w:rFonts w:hint="eastAsia" w:ascii="宋体" w:hAnsi="宋体"/>
          <w:b/>
          <w:sz w:val="24"/>
          <w:szCs w:val="24"/>
        </w:rPr>
        <w:t>C 【解析】</w:t>
      </w:r>
      <w:r>
        <w:rPr>
          <w:rFonts w:hint="eastAsia" w:ascii="宋体" w:hAnsi="宋体"/>
          <w:sz w:val="24"/>
          <w:szCs w:val="24"/>
        </w:rPr>
        <w:t>本题考查句子排序，衔接式排序，要结合上下文思考。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6．</w:t>
      </w:r>
      <w:r>
        <w:rPr>
          <w:rFonts w:ascii="宋体" w:hAnsi="宋体"/>
          <w:sz w:val="24"/>
          <w:szCs w:val="24"/>
        </w:rPr>
        <w:t>任务一</w:t>
      </w:r>
      <w:r>
        <w:rPr>
          <w:rFonts w:hint="eastAsia" w:ascii="宋体" w:hAnsi="宋体"/>
          <w:sz w:val="24"/>
          <w:szCs w:val="24"/>
        </w:rPr>
        <w:t xml:space="preserve">   </w:t>
      </w:r>
      <w:r>
        <w:rPr>
          <w:rFonts w:ascii="宋体" w:hAnsi="宋体"/>
          <w:sz w:val="24"/>
          <w:szCs w:val="24"/>
        </w:rPr>
        <w:t>示例一</w:t>
      </w:r>
      <w:r>
        <w:rPr>
          <w:rFonts w:hint="eastAsia" w:ascii="宋体" w:hAnsi="宋体"/>
          <w:sz w:val="24"/>
          <w:szCs w:val="24"/>
        </w:rPr>
        <w:t>：</w:t>
      </w:r>
      <w:r>
        <w:rPr>
          <w:rFonts w:ascii="宋体" w:hAnsi="宋体"/>
          <w:sz w:val="24"/>
          <w:szCs w:val="24"/>
        </w:rPr>
        <w:t>心系黄河</w:t>
      </w:r>
      <w:r>
        <w:rPr>
          <w:rFonts w:hint="eastAsia" w:ascii="宋体" w:hAnsi="宋体"/>
          <w:sz w:val="24"/>
          <w:szCs w:val="24"/>
        </w:rPr>
        <w:t>，</w:t>
      </w:r>
      <w:r>
        <w:rPr>
          <w:rFonts w:ascii="宋体" w:hAnsi="宋体"/>
          <w:sz w:val="24"/>
          <w:szCs w:val="24"/>
        </w:rPr>
        <w:t>共建家园</w:t>
      </w:r>
      <w:r>
        <w:rPr>
          <w:rFonts w:hint="eastAsia" w:ascii="宋体" w:hAnsi="宋体"/>
          <w:sz w:val="24"/>
          <w:szCs w:val="24"/>
        </w:rPr>
        <w:t>。</w:t>
      </w:r>
      <w:r>
        <w:rPr>
          <w:rFonts w:ascii="宋体" w:hAnsi="宋体"/>
          <w:sz w:val="24"/>
          <w:szCs w:val="24"/>
        </w:rPr>
        <w:t>示例二</w:t>
      </w:r>
      <w:r>
        <w:rPr>
          <w:rFonts w:hint="eastAsia" w:ascii="宋体" w:hAnsi="宋体"/>
          <w:sz w:val="24"/>
          <w:szCs w:val="24"/>
        </w:rPr>
        <w:t>：滔滔黄河水，悠悠儿女情。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ascii="宋体" w:hAnsi="宋体" w:cs="Arial"/>
          <w:sz w:val="24"/>
          <w:szCs w:val="24"/>
          <w:shd w:val="clear" w:color="auto" w:fill="FFFFFF"/>
        </w:rPr>
      </w:pPr>
      <w:r>
        <w:rPr>
          <w:rFonts w:hint="eastAsia" w:ascii="宋体" w:hAnsi="宋体"/>
          <w:sz w:val="24"/>
          <w:szCs w:val="24"/>
        </w:rPr>
        <w:t xml:space="preserve">任务二  </w:t>
      </w:r>
      <w:r>
        <w:rPr>
          <w:rFonts w:ascii="宋体" w:hAnsi="宋体" w:cs="Arial"/>
          <w:sz w:val="24"/>
          <w:szCs w:val="24"/>
          <w:shd w:val="clear" w:color="auto" w:fill="FFFFFF"/>
        </w:rPr>
        <w:t>例：</w:t>
      </w:r>
      <w:r>
        <w:rPr>
          <w:rFonts w:hint="eastAsia" w:ascii="宋体" w:hAnsi="宋体" w:cs="宋体"/>
          <w:sz w:val="24"/>
          <w:szCs w:val="24"/>
          <w:shd w:val="clear" w:color="auto" w:fill="FFFFFF"/>
        </w:rPr>
        <w:t>①</w:t>
      </w:r>
      <w:r>
        <w:rPr>
          <w:rFonts w:ascii="宋体" w:hAnsi="宋体" w:cs="Arial"/>
          <w:sz w:val="24"/>
          <w:szCs w:val="24"/>
          <w:shd w:val="clear" w:color="auto" w:fill="FFFFFF"/>
        </w:rPr>
        <w:t>黄河是一首交响乐，只有努力奋进的人，才能谱写辉煌的乐章。　</w:t>
      </w:r>
      <w:r>
        <w:rPr>
          <w:rFonts w:ascii="宋体" w:hAnsi="宋体" w:cs="Arial"/>
          <w:sz w:val="24"/>
          <w:szCs w:val="24"/>
        </w:rPr>
        <w:br w:type="textWrapping"/>
      </w:r>
      <w:r>
        <w:rPr>
          <w:rFonts w:ascii="宋体" w:hAnsi="宋体" w:cs="Arial"/>
          <w:sz w:val="24"/>
          <w:szCs w:val="24"/>
          <w:shd w:val="clear" w:color="auto" w:fill="FFFFFF"/>
        </w:rPr>
        <w:t>　　</w:t>
      </w:r>
      <w:r>
        <w:rPr>
          <w:rFonts w:hint="eastAsia" w:ascii="宋体" w:hAnsi="宋体" w:cs="Arial"/>
          <w:sz w:val="24"/>
          <w:szCs w:val="24"/>
          <w:shd w:val="clear" w:color="auto" w:fill="FFFFFF"/>
        </w:rPr>
        <w:t xml:space="preserve"> </w:t>
      </w:r>
      <w:r>
        <w:rPr>
          <w:rFonts w:hint="eastAsia" w:ascii="宋体" w:hAnsi="宋体" w:cs="宋体"/>
          <w:sz w:val="24"/>
          <w:szCs w:val="24"/>
          <w:shd w:val="clear" w:color="auto" w:fill="FFFFFF"/>
        </w:rPr>
        <w:t>②</w:t>
      </w:r>
      <w:r>
        <w:rPr>
          <w:rFonts w:ascii="宋体" w:hAnsi="宋体" w:cs="Arial"/>
          <w:sz w:val="24"/>
          <w:szCs w:val="24"/>
          <w:shd w:val="clear" w:color="auto" w:fill="FFFFFF"/>
        </w:rPr>
        <w:t>黄河是一部史书，只有不断探索的人，才能体验它的浩荡。（答案不唯一）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ascii="宋体" w:hAnsi="宋体"/>
          <w:bCs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7．</w:t>
      </w:r>
      <w:r>
        <w:rPr>
          <w:rFonts w:hint="eastAsia" w:ascii="宋体" w:hAnsi="宋体"/>
          <w:sz w:val="24"/>
          <w:szCs w:val="24"/>
        </w:rPr>
        <w:t>（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>）</w:t>
      </w:r>
      <w:r>
        <w:rPr>
          <w:rFonts w:hint="eastAsia" w:ascii="宋体" w:hAnsi="宋体"/>
          <w:bCs/>
          <w:sz w:val="24"/>
          <w:szCs w:val="24"/>
        </w:rPr>
        <w:t xml:space="preserve">曲径通幽处           </w:t>
      </w:r>
      <w:r>
        <w:rPr>
          <w:rFonts w:hint="eastAsia" w:ascii="宋体" w:hAnsi="宋体"/>
          <w:sz w:val="24"/>
          <w:szCs w:val="24"/>
        </w:rPr>
        <w:t>（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）</w:t>
      </w:r>
      <w:r>
        <w:rPr>
          <w:rFonts w:hint="eastAsia" w:ascii="宋体" w:hAnsi="宋体"/>
          <w:bCs/>
          <w:sz w:val="24"/>
          <w:szCs w:val="24"/>
        </w:rPr>
        <w:t>禅房花木深</w:t>
      </w:r>
      <w:r>
        <w:rPr>
          <w:rFonts w:ascii="宋体" w:hAnsi="宋体"/>
          <w:bCs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360" w:firstLineChars="150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>）</w:t>
      </w:r>
      <w:r>
        <w:rPr>
          <w:rFonts w:ascii="宋体" w:hAnsi="宋体"/>
          <w:sz w:val="24"/>
          <w:szCs w:val="24"/>
        </w:rPr>
        <w:t>黄发垂髫</w:t>
      </w:r>
      <w:r>
        <w:rPr>
          <w:rFonts w:hint="eastAsia" w:ascii="宋体" w:hAnsi="宋体"/>
          <w:sz w:val="24"/>
          <w:szCs w:val="24"/>
        </w:rPr>
        <w:t xml:space="preserve">            （4）</w:t>
      </w:r>
      <w:r>
        <w:rPr>
          <w:rFonts w:ascii="宋体" w:hAnsi="宋体"/>
          <w:sz w:val="24"/>
          <w:szCs w:val="24"/>
        </w:rPr>
        <w:t>并怡然自乐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360" w:firstLineChars="150"/>
        <w:textAlignment w:val="auto"/>
        <w:outlineLvl w:val="9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（5）</w:t>
      </w:r>
      <w:r>
        <w:rPr>
          <w:rFonts w:hint="eastAsia" w:ascii="宋体" w:hAnsi="宋体"/>
          <w:bCs/>
          <w:sz w:val="24"/>
          <w:szCs w:val="24"/>
        </w:rPr>
        <w:t xml:space="preserve">可怜身上衣正单    </w:t>
      </w:r>
      <w:r>
        <w:rPr>
          <w:rFonts w:hint="eastAsia" w:ascii="宋体" w:hAnsi="宋体"/>
          <w:sz w:val="24"/>
          <w:szCs w:val="24"/>
        </w:rPr>
        <w:t>（6）</w:t>
      </w:r>
      <w:r>
        <w:rPr>
          <w:rFonts w:hint="eastAsia" w:ascii="宋体" w:hAnsi="宋体"/>
          <w:bCs/>
          <w:sz w:val="24"/>
          <w:szCs w:val="24"/>
        </w:rPr>
        <w:t>心忧炭贱愿天寒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360" w:firstLineChars="150"/>
        <w:textAlignment w:val="auto"/>
        <w:outlineLvl w:val="9"/>
        <w:rPr>
          <w:rFonts w:ascii="宋体" w:hAnsi="宋体"/>
          <w:bCs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（7）</w:t>
      </w:r>
      <w:r>
        <w:rPr>
          <w:rFonts w:hint="eastAsia" w:ascii="宋体" w:hAnsi="宋体"/>
          <w:bCs/>
          <w:sz w:val="24"/>
          <w:szCs w:val="24"/>
        </w:rPr>
        <w:t xml:space="preserve">安得广厦千万间      </w:t>
      </w:r>
      <w:r>
        <w:rPr>
          <w:rFonts w:hint="eastAsia" w:ascii="宋体" w:hAnsi="宋体"/>
          <w:sz w:val="24"/>
          <w:szCs w:val="24"/>
        </w:rPr>
        <w:t>（8）</w:t>
      </w:r>
      <w:r>
        <w:rPr>
          <w:rFonts w:hint="eastAsia" w:ascii="宋体" w:hAnsi="宋体"/>
          <w:bCs/>
          <w:sz w:val="24"/>
          <w:szCs w:val="24"/>
        </w:rPr>
        <w:t>大庇天下寒士俱欢颜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360" w:firstLineChars="150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【解析】本题是主题默写，提示明确，注意不要写错。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二、古诗文阅读。（共</w:t>
      </w:r>
      <w:r>
        <w:rPr>
          <w:rFonts w:ascii="宋体" w:hAnsi="宋体"/>
          <w:b/>
          <w:sz w:val="24"/>
          <w:szCs w:val="24"/>
        </w:rPr>
        <w:t>15</w:t>
      </w:r>
      <w:r>
        <w:rPr>
          <w:rFonts w:hint="eastAsia" w:ascii="宋体" w:hAnsi="宋体"/>
          <w:b/>
          <w:sz w:val="24"/>
          <w:szCs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8．</w:t>
      </w:r>
      <w:r>
        <w:rPr>
          <w:rFonts w:hint="eastAsia" w:ascii="宋体" w:hAnsi="宋体"/>
          <w:b/>
          <w:sz w:val="24"/>
          <w:szCs w:val="24"/>
        </w:rPr>
        <w:t>B 【解析】</w:t>
      </w:r>
      <w:r>
        <w:rPr>
          <w:rFonts w:hint="eastAsia" w:ascii="宋体" w:hAnsi="宋体"/>
          <w:sz w:val="24"/>
          <w:szCs w:val="24"/>
        </w:rPr>
        <w:t>本题考查断句，根据语意和特殊词语来判断。凡有所举，尽召诸统制与谋，谋定而后战，故有胜无败。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9．C．</w:t>
      </w:r>
      <w:r>
        <w:rPr>
          <w:rFonts w:hint="eastAsia" w:ascii="宋体" w:hAnsi="宋体"/>
          <w:b/>
          <w:sz w:val="24"/>
          <w:szCs w:val="24"/>
        </w:rPr>
        <w:t>【解析】</w:t>
      </w:r>
      <w:r>
        <w:rPr>
          <w:rFonts w:hint="eastAsia" w:ascii="宋体" w:hAnsi="宋体"/>
          <w:sz w:val="24"/>
          <w:szCs w:val="24"/>
        </w:rPr>
        <w:t>本题考查文本内容的理解。</w:t>
      </w:r>
      <w:r>
        <w:rPr>
          <w:rFonts w:ascii="宋体" w:hAnsi="宋体"/>
          <w:sz w:val="24"/>
          <w:szCs w:val="24"/>
        </w:rPr>
        <w:t>A．</w:t>
      </w:r>
      <w:r>
        <w:rPr>
          <w:rFonts w:hint="eastAsia" w:ascii="宋体" w:hAnsi="宋体"/>
          <w:sz w:val="24"/>
          <w:szCs w:val="24"/>
        </w:rPr>
        <w:t>“文臣”“武将”弄错，</w:t>
      </w:r>
      <w:r>
        <w:rPr>
          <w:rFonts w:ascii="宋体" w:hAnsi="宋体"/>
          <w:sz w:val="24"/>
          <w:szCs w:val="24"/>
        </w:rPr>
        <w:t>B．</w:t>
      </w:r>
      <w:r>
        <w:rPr>
          <w:rFonts w:hint="eastAsia" w:ascii="宋体" w:hAnsi="宋体"/>
          <w:sz w:val="24"/>
          <w:szCs w:val="24"/>
        </w:rPr>
        <w:t>可见岳飞治军有方，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D．岳飞蹙额是为百姓担忧。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10.</w:t>
      </w:r>
      <w:r>
        <w:rPr>
          <w:rFonts w:hint="eastAsia" w:ascii="宋体" w:hAnsi="宋体"/>
          <w:sz w:val="24"/>
          <w:szCs w:val="24"/>
        </w:rPr>
        <w:t>（</w:t>
      </w:r>
      <w:r>
        <w:rPr>
          <w:rFonts w:ascii="宋体" w:hAnsi="宋体"/>
          <w:sz w:val="24"/>
          <w:szCs w:val="24"/>
        </w:rPr>
        <w:t>1</w:t>
      </w:r>
      <w:r>
        <w:rPr>
          <w:rFonts w:hint="eastAsia" w:ascii="宋体" w:hAnsi="宋体"/>
          <w:sz w:val="24"/>
          <w:szCs w:val="24"/>
        </w:rPr>
        <w:t xml:space="preserve">）(对)远离家乡防守边疆的各位将领，岳飞派他的妻子慰问他们的家人。 </w:t>
      </w:r>
      <w:r>
        <w:rPr>
          <w:rFonts w:hint="eastAsia" w:ascii="宋体" w:hAnsi="宋体"/>
          <w:b/>
          <w:sz w:val="24"/>
          <w:szCs w:val="24"/>
        </w:rPr>
        <w:t>【解析】</w:t>
      </w:r>
      <w:bookmarkStart w:id="13" w:name="_Hlk48659557"/>
      <w:r>
        <w:rPr>
          <w:rFonts w:hint="eastAsia" w:ascii="宋体" w:hAnsi="宋体"/>
          <w:sz w:val="24"/>
          <w:szCs w:val="24"/>
        </w:rPr>
        <w:t>本题考查句子翻译。</w:t>
      </w:r>
      <w:bookmarkEnd w:id="13"/>
      <w:r>
        <w:rPr>
          <w:rFonts w:hint="eastAsia" w:ascii="宋体" w:hAnsi="宋体"/>
          <w:sz w:val="24"/>
          <w:szCs w:val="24"/>
        </w:rPr>
        <w:t>注意关键字“戍”“劳”，注意虚词“其”。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（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）每次推辞升官，一定说:“将士出力，我岳飞有什么功劳呢?”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120" w:firstLineChars="50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【解析】</w:t>
      </w:r>
      <w:r>
        <w:rPr>
          <w:rFonts w:hint="eastAsia" w:ascii="宋体" w:hAnsi="宋体"/>
          <w:sz w:val="24"/>
          <w:szCs w:val="24"/>
        </w:rPr>
        <w:t>本题考查句子翻译。这个句子属于宾语前置句，注意语序及语气。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482" w:firstLineChars="200"/>
        <w:textAlignment w:val="auto"/>
        <w:outlineLvl w:val="9"/>
        <w:rPr>
          <w:rFonts w:ascii="楷体" w:hAnsi="楷体" w:eastAsia="楷体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【参考译文】</w:t>
      </w:r>
      <w:r>
        <w:rPr>
          <w:rFonts w:hint="eastAsia" w:ascii="楷体" w:hAnsi="楷体" w:eastAsia="楷体"/>
          <w:sz w:val="24"/>
          <w:szCs w:val="24"/>
        </w:rPr>
        <w:t xml:space="preserve">有人问:“天下什么时候太平?”岳飞说:“文臣不喜欢钱财，武将不怕死，天下就太平了!”每当军队驻扎休整，不久他就督促将士练兵，都穿上重重的铠甲来训练他们。士兵中有私拿老百姓一根绳子捆扎草料的，就立即斩首来示众。士兵晚上住宿，百姓开门希望他们进屋，没有人敢进去。军队号令“冻死不拆屋，饿死不掳掠”。士兵有人生病，岳飞亲自为他配药。(对)远离家乡防守边疆的各位将领，岳飞派他的妻子慰问他们的家人；(对)为国而死的将领，就养育他们的遗孤。凡是有犒赏，都分给下属官吏，一点不占为己有。(岳飞)擅长以少击多。凡是有进攻(之事)，就召集所有的官员一起谋划，制定策略后再进攻，因此从未有过失败。敌人因此议论说:“摇动山容易，摇动岳家军难。”每次筹集军粮，(他)一定皱着眉说:“东南百姓民力枯竭了!”(岳飞)爱惜贤能，礼遇士人，谨慎谦和，极具儒将风度，每次推辞升官，一定说:“将士出力，我岳飞有什么功劳呢?”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11．D</w:t>
      </w:r>
      <w:r>
        <w:rPr>
          <w:rFonts w:hint="eastAsia" w:ascii="宋体" w:hAnsi="宋体"/>
          <w:b/>
          <w:sz w:val="24"/>
          <w:szCs w:val="24"/>
        </w:rPr>
        <w:t xml:space="preserve"> 【解析】</w:t>
      </w:r>
      <w:r>
        <w:rPr>
          <w:rFonts w:hint="eastAsia" w:ascii="宋体" w:hAnsi="宋体"/>
          <w:sz w:val="24"/>
          <w:szCs w:val="24"/>
        </w:rPr>
        <w:t>本题考查对诗词内容和情感的理解。</w:t>
      </w:r>
      <w:r>
        <w:rPr>
          <w:rFonts w:ascii="宋体" w:hAnsi="宋体"/>
          <w:sz w:val="24"/>
          <w:szCs w:val="24"/>
        </w:rPr>
        <w:t>A</w:t>
      </w:r>
      <w:r>
        <w:rPr>
          <w:rFonts w:hint="eastAsia" w:ascii="宋体" w:hAnsi="宋体"/>
          <w:sz w:val="24"/>
          <w:szCs w:val="24"/>
        </w:rPr>
        <w:t>“抒发了诗人对友人离别的无限伤感之情。”改成“抒发了诗人对朋友飘泊生涯的深切关怀和依恋不舍之情”</w:t>
      </w:r>
      <w:r>
        <w:rPr>
          <w:rFonts w:ascii="宋体" w:hAnsi="宋体"/>
          <w:sz w:val="24"/>
          <w:szCs w:val="24"/>
        </w:rPr>
        <w:t>B</w:t>
      </w:r>
      <w:r>
        <w:rPr>
          <w:rFonts w:hint="eastAsia" w:ascii="宋体" w:hAnsi="宋体"/>
          <w:sz w:val="24"/>
          <w:szCs w:val="24"/>
        </w:rPr>
        <w:t>“孤蓬”是比喻手法；</w:t>
      </w:r>
      <w:r>
        <w:rPr>
          <w:rFonts w:ascii="宋体" w:hAnsi="宋体"/>
          <w:sz w:val="24"/>
          <w:szCs w:val="24"/>
        </w:rPr>
        <w:t>C．</w:t>
      </w:r>
      <w:r>
        <w:rPr>
          <w:rFonts w:hint="eastAsia" w:ascii="宋体" w:hAnsi="宋体"/>
          <w:sz w:val="24"/>
          <w:szCs w:val="24"/>
        </w:rPr>
        <w:t>“浮云”比喻友人行踪不定，“落日”则隐喻诗人对朋友依依惜别的心情。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>12．</w:t>
      </w:r>
      <w:r>
        <w:rPr>
          <w:rFonts w:hint="eastAsia" w:ascii="宋体" w:hAnsi="宋体"/>
          <w:sz w:val="24"/>
          <w:szCs w:val="24"/>
        </w:rPr>
        <w:t>我选（</w:t>
      </w:r>
      <w:r>
        <w:rPr>
          <w:rFonts w:hint="eastAsia" w:ascii="宋体" w:hAnsi="宋体"/>
          <w:b/>
          <w:sz w:val="24"/>
          <w:szCs w:val="24"/>
        </w:rPr>
        <w:t xml:space="preserve"> </w:t>
      </w:r>
      <w:r>
        <w:rPr>
          <w:rFonts w:ascii="宋体" w:hAnsi="宋体"/>
          <w:b/>
          <w:sz w:val="24"/>
          <w:szCs w:val="24"/>
        </w:rPr>
        <w:t>A</w:t>
      </w:r>
      <w:r>
        <w:rPr>
          <w:rFonts w:hint="eastAsia" w:ascii="宋体" w:hAnsi="宋体"/>
          <w:b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）。</w:t>
      </w:r>
      <w:r>
        <w:rPr>
          <w:rFonts w:hint="eastAsia" w:ascii="宋体" w:hAnsi="宋体"/>
          <w:sz w:val="24"/>
          <w:szCs w:val="24"/>
          <w:u w:val="single"/>
        </w:rPr>
        <w:t>放眼望去，青翠的山峦横卧于城北，洁白的河水从城东缓缓绕过。“横”字勾勒青山的静姿，“绕”字描画白水的动态，用词准确而传神。</w:t>
      </w:r>
      <w:r>
        <w:rPr>
          <w:rFonts w:hint="eastAsia" w:ascii="宋体" w:hAnsi="宋体"/>
          <w:sz w:val="24"/>
          <w:szCs w:val="24"/>
          <w:u w:val="single"/>
        </w:rPr>
        <w:br w:type="textWrapping"/>
      </w:r>
      <w:r>
        <w:rPr>
          <w:rFonts w:hint="eastAsia" w:ascii="宋体" w:hAnsi="宋体"/>
          <w:b/>
          <w:sz w:val="24"/>
          <w:szCs w:val="24"/>
        </w:rPr>
        <w:t>【解析】</w:t>
      </w:r>
      <w:r>
        <w:rPr>
          <w:rFonts w:hint="eastAsia" w:ascii="宋体" w:hAnsi="宋体"/>
          <w:sz w:val="24"/>
          <w:szCs w:val="24"/>
        </w:rPr>
        <w:t>本题考查诗句中字词的妙处，找出字词，结合句子分析其作用。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ind w:firstLine="360" w:firstLineChars="150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我选（ </w:t>
      </w:r>
      <w:r>
        <w:rPr>
          <w:rFonts w:ascii="宋体" w:hAnsi="宋体"/>
          <w:b/>
          <w:sz w:val="24"/>
          <w:szCs w:val="24"/>
        </w:rPr>
        <w:t>B</w:t>
      </w:r>
      <w:r>
        <w:rPr>
          <w:rFonts w:hint="eastAsia" w:ascii="宋体" w:hAnsi="宋体"/>
          <w:b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）。稻米济天下，仁心护众生。   双星同陨落，山河共伤悲。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【解析】</w:t>
      </w:r>
      <w:r>
        <w:rPr>
          <w:rFonts w:hint="eastAsia" w:ascii="宋体" w:hAnsi="宋体"/>
          <w:sz w:val="24"/>
          <w:szCs w:val="24"/>
        </w:rPr>
        <w:t>本题考查仿写古诗的能力。可以抓住两位院士的贡献及影响，来表达自己的悼念之情。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三、现代文阅读（共</w:t>
      </w:r>
      <w:r>
        <w:rPr>
          <w:rFonts w:ascii="宋体" w:hAnsi="宋体"/>
          <w:b/>
          <w:sz w:val="24"/>
          <w:szCs w:val="24"/>
        </w:rPr>
        <w:t>25</w:t>
      </w:r>
      <w:r>
        <w:rPr>
          <w:rFonts w:hint="eastAsia" w:ascii="宋体" w:hAnsi="宋体"/>
          <w:b/>
          <w:sz w:val="24"/>
          <w:szCs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13. C</w:t>
      </w:r>
      <w:r>
        <w:rPr>
          <w:rFonts w:hint="eastAsia" w:ascii="宋体" w:hAnsi="宋体"/>
          <w:sz w:val="24"/>
          <w:szCs w:val="24"/>
        </w:rPr>
        <w:t xml:space="preserve"> ( 2分)</w:t>
      </w:r>
      <w:r>
        <w:rPr>
          <w:rFonts w:hint="eastAsia" w:ascii="宋体" w:hAnsi="宋体"/>
          <w:b/>
          <w:sz w:val="24"/>
          <w:szCs w:val="24"/>
        </w:rPr>
        <w:t xml:space="preserve"> 【解析】</w:t>
      </w:r>
      <w:r>
        <w:rPr>
          <w:rFonts w:hint="eastAsia" w:ascii="宋体" w:hAnsi="宋体"/>
          <w:sz w:val="24"/>
          <w:szCs w:val="24"/>
        </w:rPr>
        <w:t>本题考查考生对文章内容的理解和分析能力。A项, 在原文第②段，“除了蛋白质含量不如大豆外，绿豆的淀粉含量不如水稻”可知“绿豆的淀粉含量不如水稻” B项,在原文第</w:t>
      </w:r>
      <w:r>
        <w:rPr>
          <w:rFonts w:hint="eastAsia"/>
        </w:rPr>
        <w:t>⑤段“</w:t>
      </w:r>
      <w:r>
        <w:rPr>
          <w:rFonts w:hint="eastAsia" w:ascii="宋体" w:hAnsi="宋体"/>
          <w:sz w:val="24"/>
          <w:szCs w:val="24"/>
        </w:rPr>
        <w:t>绿豆细腻的淀粉赋予了冰棒特有的疏松感</w:t>
      </w:r>
      <w:r>
        <w:rPr>
          <w:rFonts w:hint="eastAsia"/>
        </w:rPr>
        <w:t>”说明绿豆冰棍有“</w:t>
      </w:r>
      <w:r>
        <w:rPr>
          <w:rFonts w:hint="eastAsia" w:ascii="宋体" w:hAnsi="宋体"/>
          <w:sz w:val="24"/>
          <w:szCs w:val="24"/>
        </w:rPr>
        <w:t>疏松感</w:t>
      </w:r>
      <w:r>
        <w:rPr>
          <w:rFonts w:hint="eastAsia"/>
        </w:rPr>
        <w:t>”</w:t>
      </w:r>
      <w:r>
        <w:rPr>
          <w:rFonts w:hint="eastAsia" w:ascii="宋体" w:hAnsi="宋体"/>
          <w:sz w:val="24"/>
          <w:szCs w:val="24"/>
        </w:rPr>
        <w:t>。 D项,在原文第⑨段，“用纯净水和不锈钢高压锅来煮，会更容易得到理想的“绿”豆汤”说明只要条件合适，也能熬出“绿色”的绿豆汤。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14.</w:t>
      </w:r>
      <w:r>
        <w:rPr>
          <w:rFonts w:hint="eastAsia" w:ascii="宋体" w:hAnsi="宋体"/>
          <w:sz w:val="24"/>
          <w:szCs w:val="24"/>
        </w:rPr>
        <w:t xml:space="preserve">(3分) ①绿豆的营养价值；②绿豆受欢迎的原因;③绿豆的食用方法(或食用类型); ④绿豆的解毒功效(或药用价值)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15.</w:t>
      </w:r>
      <w:r>
        <w:rPr>
          <w:rFonts w:hint="eastAsia" w:ascii="宋体" w:hAnsi="宋体"/>
          <w:sz w:val="24"/>
          <w:szCs w:val="24"/>
        </w:rPr>
        <w:t>举例子，具体说明了记载绿豆解毒的医学典籍还真不少。 (说明方法1分，作用1分)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16．</w:t>
      </w:r>
      <w:r>
        <w:rPr>
          <w:rFonts w:hint="eastAsia" w:ascii="宋体" w:hAnsi="宋体"/>
          <w:sz w:val="24"/>
          <w:szCs w:val="24"/>
        </w:rPr>
        <w:t>（1）历史（2）卑微 （3）五谷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17.C</w:t>
      </w:r>
      <w:r>
        <w:rPr>
          <w:rFonts w:hint="eastAsia" w:ascii="宋体" w:hAnsi="宋体"/>
          <w:sz w:val="24"/>
          <w:szCs w:val="24"/>
        </w:rPr>
        <w:t>(2分)</w:t>
      </w:r>
      <w:r>
        <w:rPr>
          <w:rFonts w:hint="eastAsia" w:ascii="宋体" w:hAnsi="宋体"/>
          <w:b/>
          <w:sz w:val="24"/>
          <w:szCs w:val="24"/>
        </w:rPr>
        <w:t xml:space="preserve"> 【解析】</w:t>
      </w:r>
      <w:r>
        <w:rPr>
          <w:rFonts w:hint="eastAsia" w:ascii="宋体" w:hAnsi="宋体"/>
          <w:sz w:val="24"/>
          <w:szCs w:val="24"/>
        </w:rPr>
        <w:t xml:space="preserve">  本题考查考生对文章内容的理解和分析能力。 A项,“春风”,也象征在此次抗击新冠肺炎疫情中传递出的正能量。B项,“我们”,是包括作者在内的所有期待或正在被春风唤醒的人们。D项,“尊严掉链,灵魂蒙尘”只是“恐慌”的狼狈相。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18.</w:t>
      </w:r>
      <w:r>
        <w:rPr>
          <w:rFonts w:hint="eastAsia" w:ascii="宋体" w:hAnsi="宋体"/>
          <w:sz w:val="24"/>
          <w:szCs w:val="24"/>
        </w:rPr>
        <w:t>(1)一是指立春过后,天气暖和了,景色更美了；(1分) 二是表达了疫情“拐点”初现后,(1分)人们的心态、心情也跟着好了起来(1分)。 (共3分)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360" w:firstLineChars="150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(2)运用拟人的修辞。以“记忆”将天空人格化，(1分)暗指平常充实的生活也是美好快乐的。(1分)表达形象、隽永如诗。(1分) (共3分) </w:t>
      </w:r>
      <w:r>
        <w:rPr>
          <w:rFonts w:hint="eastAsia" w:ascii="宋体" w:hAnsi="宋体"/>
          <w:b/>
          <w:sz w:val="24"/>
          <w:szCs w:val="24"/>
        </w:rPr>
        <w:t>【解析】</w:t>
      </w:r>
      <w:r>
        <w:rPr>
          <w:rFonts w:hint="eastAsia" w:ascii="宋体" w:hAnsi="宋体"/>
          <w:sz w:val="24"/>
          <w:szCs w:val="24"/>
        </w:rPr>
        <w:t>本题考查对句子的赏析。第(1)题考查语句的含意和蕴含的情感,考生要抓住关键词,分析“不一样”在何处,这里主要指天气和景色的不一样；“温柔”隐含的是人们内心的熨帖舒适,反映的是人们心情的愉悦。作答时,考生结合具体语境分析即可。第(2)题考查修辞手法及其表达效果,由“是天空真实而美丽的记忆”可知运用了拟人的修辞手法,将天空人格化,形象生动,使语言隽永如诗,富有文学色彩,也暗指平常充实的生活也是美好快乐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19.示例:</w:t>
      </w:r>
      <w:r>
        <w:rPr>
          <w:rFonts w:hint="eastAsia" w:ascii="宋体" w:hAnsi="宋体"/>
          <w:sz w:val="24"/>
          <w:szCs w:val="24"/>
        </w:rPr>
        <w:t xml:space="preserve">将去冬与今春进行对比,突出今春的“温柔”和美好；将疫情爆发前后,“我们”的表现进行对比,反思“我们”的“轻慢”和“恐慌”。此外,对疫情“拐点”初现前后“我们”的心态也进行了对比,突出了疫情“拐点”带给我们乐观的心态。(共3分。答出一点2分,两点3分)  </w:t>
      </w:r>
      <w:r>
        <w:rPr>
          <w:rFonts w:hint="eastAsia" w:ascii="宋体" w:hAnsi="宋体"/>
          <w:b/>
          <w:sz w:val="24"/>
          <w:szCs w:val="24"/>
        </w:rPr>
        <w:t>【解析】</w:t>
      </w:r>
      <w:r>
        <w:rPr>
          <w:rFonts w:hint="eastAsia" w:ascii="宋体" w:hAnsi="宋体"/>
          <w:sz w:val="24"/>
          <w:szCs w:val="24"/>
        </w:rPr>
        <w:t>本题考查考生对表现手法及其表达效果的把握。作答本题,考生要了解对比手法的形式,从文中找出使用对比手法的具体内容。本文主要将去冬今春的景色以及疫情爆发前后人们的态度、表现等进行了对比,考生找出与之相关的内容具体分析即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20.</w:t>
      </w:r>
      <w:r>
        <w:rPr>
          <w:rFonts w:hint="eastAsia" w:ascii="宋体" w:hAnsi="宋体"/>
          <w:sz w:val="24"/>
          <w:szCs w:val="24"/>
        </w:rPr>
        <w:t>我们应该理性地面对现在,不要让“规矩乱套,尊严掉链,灵魂蒙尘”；应乐观地面对现在,不要“因未来的不确定性而忧虑”；应该“把一切都献给现在”,不要听天由命,无所作为。(共4分。答出一点2分,两点3分,三点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【解析】</w:t>
      </w:r>
      <w:r>
        <w:rPr>
          <w:rFonts w:hint="eastAsia" w:ascii="宋体" w:hAnsi="宋体"/>
          <w:sz w:val="24"/>
          <w:szCs w:val="24"/>
        </w:rPr>
        <w:t>本题考查考生对文章内容的理解和概括。作答本题,应通读全文,找出文中表示作者对“如何面对现在”的看法。文章第①-⑦段描写了面对未来的不确定性人们的表现及作者的态度,考生据此概括即可。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240" w:lineRule="auto"/>
        <w:textAlignment w:val="auto"/>
        <w:outlineLvl w:val="9"/>
        <w:rPr>
          <w:rFonts w:ascii="宋体" w:hAnsi="宋体"/>
          <w:b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 xml:space="preserve"> </w:t>
      </w:r>
      <w:r>
        <w:rPr>
          <w:rFonts w:hint="eastAsia" w:ascii="宋体" w:hAnsi="宋体"/>
          <w:b/>
          <w:sz w:val="24"/>
          <w:szCs w:val="24"/>
        </w:rPr>
        <w:t>四、名著阅读（</w:t>
      </w:r>
      <w:r>
        <w:rPr>
          <w:rFonts w:ascii="宋体" w:hAnsi="宋体"/>
          <w:b/>
          <w:sz w:val="24"/>
          <w:szCs w:val="24"/>
        </w:rPr>
        <w:t>8</w:t>
      </w:r>
      <w:r>
        <w:rPr>
          <w:rFonts w:hint="eastAsia" w:ascii="宋体" w:hAnsi="宋体"/>
          <w:b/>
          <w:sz w:val="24"/>
          <w:szCs w:val="24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 xml:space="preserve"> </w:t>
      </w:r>
      <w:r>
        <w:rPr>
          <w:rFonts w:hint="eastAsia" w:ascii="宋体" w:hAnsi="宋体"/>
          <w:b/>
          <w:sz w:val="24"/>
          <w:szCs w:val="24"/>
        </w:rPr>
        <w:t>21．B  【解析】</w:t>
      </w:r>
      <w:r>
        <w:rPr>
          <w:rFonts w:hint="eastAsia" w:ascii="宋体" w:hAnsi="宋体"/>
          <w:sz w:val="24"/>
          <w:szCs w:val="24"/>
        </w:rPr>
        <w:t>本题考查对整本书的理解。A不是“高尔基”而是“奥斯特洛夫斯基”；C不是“谢廖沙”而是“朱赫来”； D．问题是：人到底应该怎样度过自己的一生？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 xml:space="preserve">22. </w:t>
      </w:r>
      <w:r>
        <w:rPr>
          <w:rFonts w:hint="eastAsia" w:ascii="宋体" w:hAnsi="宋体"/>
          <w:sz w:val="24"/>
          <w:szCs w:val="24"/>
        </w:rPr>
        <w:t xml:space="preserve">①从保尔说“我从不平白无故打架，总是在有理的时候才打”可知保尔具有正义感，讲原则的优良品质。②从“朱赫来的拳一次又一次把他打飞，让他摔了一个又一个倒栽葱，但是他依旧勤奋耐心地学下去”可知保尔具有勤奋耐心（好学，坚持不懈）的优良品质。(共3分。答出一点2分,两点3分)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【解析】</w:t>
      </w:r>
      <w:r>
        <w:rPr>
          <w:rFonts w:hint="eastAsia" w:ascii="宋体" w:hAnsi="宋体"/>
          <w:sz w:val="24"/>
          <w:szCs w:val="24"/>
        </w:rPr>
        <w:t>本题考查人物形象。根据选文的具体内容分析人物优良品质，而不是整本书的人物品质。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 xml:space="preserve">23. </w:t>
      </w:r>
      <w:r>
        <w:rPr>
          <w:rFonts w:hint="eastAsia" w:ascii="宋体" w:hAnsi="宋体"/>
          <w:sz w:val="24"/>
          <w:szCs w:val="24"/>
        </w:rPr>
        <w:t>示例一：革命者朱赫来被捕后，保尔痛打押送朱赫来的彼得留拉押送兵，救出朱赫来。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480" w:firstLineChars="200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示例二：在火车上，几个投机商人欺负保尔和丽达，保尔将他们痛打一顿，并协助铁路肃反委员会检查车厢。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480" w:firstLineChars="200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示例三：在党委宣传鼓动部办公室，保尔痛打下流无耻的法伊洛。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480" w:firstLineChars="200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示例四：保尔在车站食堂工作时，一个男孩要他六点换班，他拒绝了男孩的无理要求，并回应如若打架，他会奉陪。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b/>
          <w:sz w:val="24"/>
          <w:szCs w:val="24"/>
        </w:rPr>
        <w:t>【解析】</w:t>
      </w:r>
      <w:r>
        <w:rPr>
          <w:rFonts w:hint="eastAsia" w:ascii="宋体" w:hAnsi="宋体"/>
          <w:sz w:val="24"/>
          <w:szCs w:val="24"/>
        </w:rPr>
        <w:t>本题考查名著常识。答题要点：找到文章中和保尔打架有关的事情，结合具体内容，分析其打架的合理的理由，进而体现其打架的“有理”。示范：有一次是保尔在钓鱼，苏哈里科为了讨好冬妮娅，辱骂保尔，想赶走他，并推他到水里，两个人打了起来，保尔打赢了。展现了保尔打架的“有理由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五、作文（50分）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outlineLvl w:val="9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24</w:t>
      </w:r>
      <w:r>
        <w:rPr>
          <w:rFonts w:ascii="宋体" w:hAnsi="宋体"/>
          <w:b/>
          <w:sz w:val="24"/>
          <w:szCs w:val="24"/>
        </w:rPr>
        <w:t>.</w:t>
      </w:r>
      <w:r>
        <w:rPr>
          <w:rFonts w:ascii="宋体" w:hAnsi="宋体"/>
          <w:sz w:val="24"/>
          <w:szCs w:val="24"/>
        </w:rPr>
        <w:t>作文：参考</w:t>
      </w:r>
      <w:r>
        <w:rPr>
          <w:rFonts w:hint="eastAsia" w:ascii="宋体" w:hAnsi="宋体"/>
          <w:sz w:val="24"/>
          <w:szCs w:val="24"/>
        </w:rPr>
        <w:t>中考作文的评分标准。</w:t>
      </w:r>
    </w:p>
    <w:sectPr>
      <w:headerReference r:id="rId3" w:type="firs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3426485"/>
      <w:docPartObj>
        <w:docPartGallery w:val="autotext"/>
      </w:docPartObj>
    </w:sdtPr>
    <w:sdtContent>
      <w:p>
        <w:pPr>
          <w:pStyle w:val="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17500" cy="241300"/>
          <wp:effectExtent l="0" t="0" r="6350" b="6350"/>
          <wp:wrapNone/>
          <wp:docPr id="100001" name="图片 100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1" name="图片 10000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5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AED"/>
    <w:rsid w:val="00033EEF"/>
    <w:rsid w:val="000423C5"/>
    <w:rsid w:val="00044FA4"/>
    <w:rsid w:val="000554CC"/>
    <w:rsid w:val="00094A29"/>
    <w:rsid w:val="00095169"/>
    <w:rsid w:val="000A76AF"/>
    <w:rsid w:val="000B5E8F"/>
    <w:rsid w:val="000C00F6"/>
    <w:rsid w:val="000F6256"/>
    <w:rsid w:val="0010448D"/>
    <w:rsid w:val="00112886"/>
    <w:rsid w:val="00115570"/>
    <w:rsid w:val="00125B1F"/>
    <w:rsid w:val="00130BFE"/>
    <w:rsid w:val="00142748"/>
    <w:rsid w:val="0017680E"/>
    <w:rsid w:val="001A104E"/>
    <w:rsid w:val="001F11AD"/>
    <w:rsid w:val="001F1AFC"/>
    <w:rsid w:val="00207250"/>
    <w:rsid w:val="002260D7"/>
    <w:rsid w:val="0022694E"/>
    <w:rsid w:val="002456F8"/>
    <w:rsid w:val="002460DA"/>
    <w:rsid w:val="00255474"/>
    <w:rsid w:val="0026376B"/>
    <w:rsid w:val="0029092E"/>
    <w:rsid w:val="002A3B52"/>
    <w:rsid w:val="002A53D7"/>
    <w:rsid w:val="002B5BD9"/>
    <w:rsid w:val="002C4EBB"/>
    <w:rsid w:val="002E6991"/>
    <w:rsid w:val="002F1F0C"/>
    <w:rsid w:val="002F5BAD"/>
    <w:rsid w:val="002F627A"/>
    <w:rsid w:val="00312EA2"/>
    <w:rsid w:val="00337252"/>
    <w:rsid w:val="0036343F"/>
    <w:rsid w:val="003751EA"/>
    <w:rsid w:val="00387F74"/>
    <w:rsid w:val="003C649B"/>
    <w:rsid w:val="003E6B5A"/>
    <w:rsid w:val="003F5553"/>
    <w:rsid w:val="0042107A"/>
    <w:rsid w:val="00421993"/>
    <w:rsid w:val="0043652E"/>
    <w:rsid w:val="00463ED8"/>
    <w:rsid w:val="00496E55"/>
    <w:rsid w:val="004E03D8"/>
    <w:rsid w:val="004E3C35"/>
    <w:rsid w:val="004F6A95"/>
    <w:rsid w:val="0053012E"/>
    <w:rsid w:val="00556A5B"/>
    <w:rsid w:val="005674B9"/>
    <w:rsid w:val="00586A77"/>
    <w:rsid w:val="00597528"/>
    <w:rsid w:val="005E17EE"/>
    <w:rsid w:val="005E432C"/>
    <w:rsid w:val="005F2F67"/>
    <w:rsid w:val="00632664"/>
    <w:rsid w:val="0064048E"/>
    <w:rsid w:val="006778EA"/>
    <w:rsid w:val="006826CD"/>
    <w:rsid w:val="0069740C"/>
    <w:rsid w:val="006E5F0E"/>
    <w:rsid w:val="006F4998"/>
    <w:rsid w:val="006F6421"/>
    <w:rsid w:val="00771CDF"/>
    <w:rsid w:val="00797E46"/>
    <w:rsid w:val="007A5C93"/>
    <w:rsid w:val="007B1599"/>
    <w:rsid w:val="007D60A5"/>
    <w:rsid w:val="007D6E38"/>
    <w:rsid w:val="007F38F7"/>
    <w:rsid w:val="00813F0C"/>
    <w:rsid w:val="00856802"/>
    <w:rsid w:val="00861005"/>
    <w:rsid w:val="00867A45"/>
    <w:rsid w:val="00871D28"/>
    <w:rsid w:val="008A652F"/>
    <w:rsid w:val="008A676A"/>
    <w:rsid w:val="008B020B"/>
    <w:rsid w:val="0093230F"/>
    <w:rsid w:val="0093321F"/>
    <w:rsid w:val="00940686"/>
    <w:rsid w:val="009F7A04"/>
    <w:rsid w:val="00A33F57"/>
    <w:rsid w:val="00A37561"/>
    <w:rsid w:val="00A64D13"/>
    <w:rsid w:val="00AA4D6A"/>
    <w:rsid w:val="00AB0C8B"/>
    <w:rsid w:val="00AB7F55"/>
    <w:rsid w:val="00AC6D95"/>
    <w:rsid w:val="00AD0C7C"/>
    <w:rsid w:val="00B1158B"/>
    <w:rsid w:val="00B16D19"/>
    <w:rsid w:val="00B430B4"/>
    <w:rsid w:val="00BA2E27"/>
    <w:rsid w:val="00BE3479"/>
    <w:rsid w:val="00C01C0B"/>
    <w:rsid w:val="00C16264"/>
    <w:rsid w:val="00C52087"/>
    <w:rsid w:val="00C54D91"/>
    <w:rsid w:val="00C77591"/>
    <w:rsid w:val="00C865B1"/>
    <w:rsid w:val="00C86FA9"/>
    <w:rsid w:val="00C949D7"/>
    <w:rsid w:val="00C95A42"/>
    <w:rsid w:val="00C95E7E"/>
    <w:rsid w:val="00C97AAE"/>
    <w:rsid w:val="00D05086"/>
    <w:rsid w:val="00D11288"/>
    <w:rsid w:val="00D268B2"/>
    <w:rsid w:val="00D37266"/>
    <w:rsid w:val="00D64644"/>
    <w:rsid w:val="00DD3AED"/>
    <w:rsid w:val="00DD5829"/>
    <w:rsid w:val="00DE03A8"/>
    <w:rsid w:val="00DF314C"/>
    <w:rsid w:val="00E418CA"/>
    <w:rsid w:val="00E53D82"/>
    <w:rsid w:val="00E56EAB"/>
    <w:rsid w:val="00E627A4"/>
    <w:rsid w:val="00E81FEC"/>
    <w:rsid w:val="00EE0AEF"/>
    <w:rsid w:val="00EE1918"/>
    <w:rsid w:val="00F57F45"/>
    <w:rsid w:val="00F87DAD"/>
    <w:rsid w:val="00FB43B4"/>
    <w:rsid w:val="00FB6512"/>
    <w:rsid w:val="2C585177"/>
    <w:rsid w:val="4CAF0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4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semiHidden/>
    <w:unhideWhenUsed/>
    <w:uiPriority w:val="1"/>
  </w:style>
  <w:style w:type="table" w:default="1" w:styleId="10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16"/>
    <w:qFormat/>
    <w:uiPriority w:val="0"/>
    <w:rPr>
      <w:rFonts w:ascii="宋体" w:hAnsi="Courier New" w:cs="Courier New"/>
      <w:szCs w:val="21"/>
    </w:rPr>
  </w:style>
  <w:style w:type="paragraph" w:styleId="4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9">
    <w:name w:val="Hyperlink"/>
    <w:basedOn w:val="8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页眉 Char"/>
    <w:basedOn w:val="8"/>
    <w:link w:val="6"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5"/>
    <w:qFormat/>
    <w:uiPriority w:val="99"/>
    <w:rPr>
      <w:sz w:val="18"/>
      <w:szCs w:val="18"/>
    </w:rPr>
  </w:style>
  <w:style w:type="character" w:customStyle="1" w:styleId="13">
    <w:name w:val="批注框文本 Char"/>
    <w:basedOn w:val="8"/>
    <w:link w:val="4"/>
    <w:semiHidden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4">
    <w:name w:val="标题 1 Char"/>
    <w:basedOn w:val="8"/>
    <w:link w:val="2"/>
    <w:qFormat/>
    <w:uiPriority w:val="9"/>
    <w:rPr>
      <w:rFonts w:ascii="Calibri" w:hAnsi="Calibri" w:eastAsia="宋体" w:cs="Times New Roman"/>
      <w:b/>
      <w:bCs/>
      <w:kern w:val="44"/>
      <w:sz w:val="44"/>
      <w:szCs w:val="44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character" w:customStyle="1" w:styleId="16">
    <w:name w:val="纯文本 Char"/>
    <w:basedOn w:val="8"/>
    <w:link w:val="3"/>
    <w:uiPriority w:val="0"/>
    <w:rPr>
      <w:rFonts w:ascii="宋体" w:hAnsi="Courier New" w:eastAsia="宋体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学科网（北京）股份有限公司</Company>
  <Pages>3</Pages>
  <Words>1955</Words>
  <Characters>11145</Characters>
  <Lines>92</Lines>
  <Paragraphs>26</Paragraphs>
  <TotalTime>2</TotalTime>
  <ScaleCrop>false</ScaleCrop>
  <LinksUpToDate>false</LinksUpToDate>
  <CharactersWithSpaces>13074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2021-08-06T08:29:00Z</dcterms:created>
  <dc:creator>ASUS-PC</dc:creator>
  <cp:lastModifiedBy>Administrator</cp:lastModifiedBy>
  <dcterms:modified xsi:type="dcterms:W3CDTF">2021-08-11T08:22:18Z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