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2pt;margin-top:928pt;margin-left:93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90463B">
        <w:rPr>
          <w:rFonts w:eastAsia="黑体" w:hint="eastAsia"/>
          <w:b/>
          <w:sz w:val="30"/>
          <w:szCs w:val="30"/>
        </w:rPr>
        <w:t>专题</w:t>
      </w:r>
      <w:r w:rsidRPr="0090463B">
        <w:rPr>
          <w:rFonts w:eastAsia="黑体" w:hint="eastAsia"/>
          <w:b/>
          <w:sz w:val="30"/>
          <w:szCs w:val="30"/>
        </w:rPr>
        <w:t>3</w:t>
      </w:r>
      <w:r w:rsidRPr="0090463B">
        <w:rPr>
          <w:rFonts w:eastAsia="黑体" w:hint="eastAsia"/>
          <w:b/>
          <w:sz w:val="30"/>
          <w:szCs w:val="30"/>
        </w:rPr>
        <w:t>《物质的构成》测试题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我国研制新型环保磁制冷冰箱，钆（</w:t>
      </w:r>
      <w:r>
        <w:rPr>
          <w:rFonts w:eastAsia="Times New Roman"/>
        </w:rPr>
        <w:t>Gd</w:t>
      </w:r>
      <w:r>
        <w:rPr>
          <w:rFonts w:ascii="宋体" w:hAnsi="宋体" w:cs="宋体"/>
        </w:rPr>
        <w:t>）是所需的重要材料。钆元素相对原子质量为</w:t>
      </w:r>
      <w:r>
        <w:rPr>
          <w:rFonts w:eastAsia="Times New Roman"/>
        </w:rPr>
        <w:t>157</w:t>
      </w:r>
      <w:r>
        <w:rPr>
          <w:rFonts w:ascii="宋体" w:hAnsi="宋体" w:cs="宋体"/>
        </w:rPr>
        <w:t>，核电荷数为</w:t>
      </w:r>
      <w:r>
        <w:rPr>
          <w:rFonts w:eastAsia="Times New Roman"/>
        </w:rPr>
        <w:t>64</w:t>
      </w:r>
      <w:r>
        <w:rPr>
          <w:rFonts w:ascii="宋体" w:hAnsi="宋体" w:cs="宋体"/>
        </w:rPr>
        <w:t>，则该原子核外电子数为（　　）</w:t>
      </w:r>
    </w:p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64</w:t>
      </w:r>
      <w:r>
        <w:tab/>
        <w:t>B</w:t>
      </w:r>
      <w:r>
        <w:t>．</w:t>
      </w:r>
      <w:r>
        <w:rPr>
          <w:rFonts w:eastAsia="Times New Roman"/>
        </w:rPr>
        <w:t>57</w:t>
      </w:r>
      <w:r>
        <w:tab/>
        <w:t>C</w:t>
      </w:r>
      <w:r>
        <w:t>．</w:t>
      </w:r>
      <w:r>
        <w:rPr>
          <w:rFonts w:eastAsia="Times New Roman"/>
        </w:rPr>
        <w:t>93</w:t>
      </w:r>
      <w:r>
        <w:tab/>
        <w:t>D</w:t>
      </w:r>
      <w:r>
        <w:t>．</w:t>
      </w:r>
      <w:r>
        <w:rPr>
          <w:rFonts w:eastAsia="Times New Roman"/>
        </w:rPr>
        <w:t>128</w:t>
      </w:r>
    </w:p>
    <w:p w:rsidR="002E00AC">
      <w:pPr>
        <w:spacing w:line="360" w:lineRule="auto"/>
        <w:jc w:val="left"/>
        <w:textAlignment w:val="center"/>
      </w:pPr>
      <w:r w:rsidRPr="00043B54">
        <w:t>2</w:t>
      </w:r>
      <w:r w:rsidRPr="00043B54">
        <w:t>．氧化铁可用于制作优质颜料。氧化铁中铁元素化合价为</w:t>
      </w:r>
    </w:p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0</w:t>
      </w:r>
      <w:r w:rsidRPr="00043B54">
        <w:tab/>
        <w:t>B</w:t>
      </w:r>
      <w:r w:rsidRPr="00043B54">
        <w:t>．</w:t>
      </w:r>
      <w:r w:rsidRPr="00043B54">
        <w:t>+2</w:t>
      </w:r>
      <w:r w:rsidRPr="00043B54">
        <w:tab/>
        <w:t>C</w:t>
      </w:r>
      <w:r w:rsidRPr="00043B54">
        <w:t>．</w:t>
      </w:r>
      <w:r w:rsidRPr="00043B54">
        <w:t>+3</w:t>
      </w:r>
      <w:r w:rsidRPr="00043B54">
        <w:tab/>
        <w:t>D</w:t>
      </w:r>
      <w:r w:rsidRPr="00043B54">
        <w:t>．</w:t>
      </w:r>
      <w:r w:rsidRPr="00043B54">
        <w:t>+2</w:t>
      </w:r>
      <w:r w:rsidRPr="00043B54">
        <w:t>或</w:t>
      </w:r>
      <w:r w:rsidRPr="00043B54">
        <w:t>+3</w:t>
      </w:r>
    </w:p>
    <w:p w:rsidR="002E00AC">
      <w:pPr>
        <w:spacing w:line="360" w:lineRule="auto"/>
        <w:jc w:val="left"/>
        <w:textAlignment w:val="center"/>
      </w:pPr>
      <w:r>
        <w:t>3</w:t>
      </w:r>
      <w:r>
        <w:t>．如图是元素周期表中的一格，下列说法正确的是（　　）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838200" cy="8286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707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相对原子质量是</w:t>
      </w:r>
      <w:r w:rsidR="00FF24DF">
        <w:t>22</w:t>
      </w:r>
      <w:r w:rsidRPr="00043B54">
        <w:tab/>
        <w:t>B</w:t>
      </w:r>
      <w:r w:rsidRPr="00043B54">
        <w:t>．</w:t>
      </w:r>
      <w:r w:rsidR="00FF24DF">
        <w:t>原子序数是</w:t>
      </w:r>
      <w:r w:rsidR="00FF24DF">
        <w:t>22</w:t>
      </w:r>
    </w:p>
    <w:p w:rsidR="002E00AC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F24DF">
        <w:t>该元素属于非金属元素</w:t>
      </w:r>
      <w:r w:rsidRPr="00043B54">
        <w:tab/>
        <w:t>D</w:t>
      </w:r>
      <w:r w:rsidRPr="00043B54">
        <w:t>．</w:t>
      </w:r>
      <w:r w:rsidR="00FF24DF">
        <w:t>一个钛原子的质量是</w:t>
      </w:r>
      <w:r w:rsidR="00FF24DF">
        <w:t>47.87g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下列物质属于化合物的是</w:t>
      </w:r>
    </w:p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铜</w:t>
      </w:r>
      <w:r>
        <w:tab/>
        <w:t>B</w:t>
      </w:r>
      <w:r>
        <w:t>．</w:t>
      </w:r>
      <w:r>
        <w:rPr>
          <w:rFonts w:ascii="宋体" w:hAnsi="宋体" w:cs="宋体"/>
        </w:rPr>
        <w:t>二氧化碳</w:t>
      </w:r>
      <w:r>
        <w:tab/>
        <w:t>C</w:t>
      </w:r>
      <w:r>
        <w:t>．</w:t>
      </w:r>
      <w:r>
        <w:rPr>
          <w:rFonts w:ascii="宋体" w:hAnsi="宋体" w:cs="宋体"/>
        </w:rPr>
        <w:t>氮气</w:t>
      </w:r>
      <w:r>
        <w:tab/>
        <w:t>D</w:t>
      </w:r>
      <w:r>
        <w:t>．</w:t>
      </w:r>
      <w:r>
        <w:rPr>
          <w:rFonts w:ascii="宋体" w:hAnsi="宋体" w:cs="宋体"/>
        </w:rPr>
        <w:t>蔗糖水</w:t>
      </w:r>
    </w:p>
    <w:p w:rsidR="002E00AC">
      <w:pPr>
        <w:spacing w:line="360" w:lineRule="auto"/>
        <w:jc w:val="left"/>
        <w:textAlignment w:val="center"/>
      </w:pPr>
      <w:r>
        <w:t>5</w:t>
      </w:r>
      <w:r>
        <w:t>．</w:t>
      </w:r>
      <w:r>
        <w:t>115</w:t>
      </w:r>
      <w:r>
        <w:t>号为镆元素</w:t>
      </w:r>
      <w:r>
        <w:t>(Mo)</w:t>
      </w:r>
      <w:r>
        <w:t>。其的核电荷数为</w:t>
      </w:r>
      <w:r>
        <w:t>115</w:t>
      </w:r>
      <w:r>
        <w:t>，相对原子质量为</w:t>
      </w:r>
      <w:r>
        <w:t>290</w:t>
      </w:r>
      <w:r>
        <w:t>，则镆原子核外电子数为</w:t>
      </w:r>
    </w:p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290</w:t>
      </w:r>
      <w:r w:rsidRPr="00043B54">
        <w:tab/>
        <w:t>B</w:t>
      </w:r>
      <w:r w:rsidRPr="00043B54">
        <w:t>．</w:t>
      </w:r>
      <w:r w:rsidR="00FF24DF">
        <w:t>175</w:t>
      </w:r>
      <w:r w:rsidRPr="00043B54">
        <w:tab/>
        <w:t>C</w:t>
      </w:r>
      <w:r w:rsidRPr="00043B54">
        <w:t>．</w:t>
      </w:r>
      <w:r w:rsidR="00FF24DF">
        <w:t>405</w:t>
      </w:r>
      <w:r w:rsidRPr="00043B54">
        <w:tab/>
        <w:t>D</w:t>
      </w:r>
      <w:r w:rsidRPr="00043B54">
        <w:t>．</w:t>
      </w:r>
      <w:r w:rsidR="00FF24DF">
        <w:t>115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下列现象的微观解释中，错误的是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78"/>
        <w:gridCol w:w="3669"/>
        <w:gridCol w:w="35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选项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现象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解释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用警犬搜救地震中被埋人员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分子在不断运动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水烧开后易把壶盖冲起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温度升高，分子变大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用水银温度计测量体温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温度升高，原子间隔变大</w:t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2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氢气和液氢都可做燃料</w:t>
            </w:r>
          </w:p>
        </w:tc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2E00AC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由同种分子构成的物质，其化学性质相同</w:t>
            </w:r>
          </w:p>
        </w:tc>
      </w:tr>
    </w:tbl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2E00AC">
      <w:pPr>
        <w:spacing w:line="360" w:lineRule="auto"/>
        <w:jc w:val="left"/>
        <w:textAlignment w:val="center"/>
      </w:pPr>
      <w:r>
        <w:t>7</w:t>
      </w:r>
      <w:r>
        <w:t>．下列关于化合价或化学式的说法正确的是</w:t>
      </w:r>
    </w:p>
    <w:p w:rsidR="002E00AC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若氮元素的化合价为</w:t>
      </w:r>
      <w:r w:rsidR="00FF24DF">
        <w:t>+4</w:t>
      </w:r>
      <w:r w:rsidR="00FF24DF">
        <w:t>，氧元素的化合价为</w:t>
      </w:r>
      <w:r w:rsidR="00FF24DF">
        <w:t>-2</w:t>
      </w:r>
      <w:r w:rsidR="00FF24DF">
        <w:t>，则该化合物的化学式为</w:t>
      </w:r>
      <w:r w:rsidR="00FF24DF">
        <w:t>N</w:t>
      </w:r>
      <w:r w:rsidR="00FF24DF">
        <w:rPr>
          <w:vertAlign w:val="subscript"/>
        </w:rPr>
        <w:t>2</w:t>
      </w:r>
      <w:r w:rsidR="00FF24DF">
        <w:t>O</w:t>
      </w:r>
    </w:p>
    <w:p w:rsidR="002E00AC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F24DF">
        <w:t>硫酸铁的化学式为</w:t>
      </w:r>
      <w:r w:rsidR="00FF24DF">
        <w:t>FeSO</w:t>
      </w:r>
      <w:r w:rsidR="00FF24DF">
        <w:rPr>
          <w:vertAlign w:val="subscript"/>
        </w:rPr>
        <w:t>4</w:t>
      </w:r>
    </w:p>
    <w:p w:rsidR="002E00AC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F24DF">
        <w:t>2CO</w:t>
      </w:r>
      <w:r w:rsidR="00FF24DF">
        <w:rPr>
          <w:vertAlign w:val="subscript"/>
        </w:rPr>
        <w:t>2</w:t>
      </w:r>
      <w:r w:rsidR="00FF24DF">
        <w:t>表示二氧化碳</w:t>
      </w:r>
    </w:p>
    <w:p w:rsidR="002E00AC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FF24DF">
        <w:t>在</w:t>
      </w:r>
      <w:r w:rsidR="00FF24DF">
        <w:t>Na</w:t>
      </w:r>
      <w:r w:rsidR="00FF24DF">
        <w:rPr>
          <w:vertAlign w:val="subscript"/>
        </w:rPr>
        <w:t>2</w:t>
      </w:r>
      <w:r w:rsidR="00FF24DF">
        <w:t>SO</w:t>
      </w:r>
      <w:r w:rsidR="00FF24DF">
        <w:rPr>
          <w:vertAlign w:val="subscript"/>
        </w:rPr>
        <w:t>4</w:t>
      </w:r>
      <w:r w:rsidR="00FF24DF">
        <w:t>中硫元素的化合价是</w:t>
      </w:r>
      <w:r w:rsidR="00FF24DF">
        <w:t>+6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下列叙述正确的是（</w:t>
      </w:r>
      <w:r>
        <w:rPr>
          <w:rFonts w:eastAsia="Times New Roman"/>
        </w:rPr>
        <w:t xml:space="preserve">   </w:t>
      </w:r>
      <w:r>
        <w:rPr>
          <w:rFonts w:ascii="宋体" w:hAnsi="宋体" w:cs="宋体"/>
        </w:rPr>
        <w:t>）</w:t>
      </w:r>
    </w:p>
    <w:p w:rsidR="002E00AC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水烧开把茶壶冲起，水分子变大</w:t>
      </w:r>
      <w:r>
        <w:tab/>
        <w:t>B</w:t>
      </w:r>
      <w:r>
        <w:t>．</w:t>
      </w:r>
      <w:r>
        <w:rPr>
          <w:rFonts w:ascii="宋体" w:hAnsi="宋体" w:cs="宋体"/>
        </w:rPr>
        <w:t>冰转化为水，分子本身发生改变</w:t>
      </w:r>
    </w:p>
    <w:p w:rsidR="002E00AC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C</w:t>
      </w:r>
      <w:r>
        <w:t>．</w:t>
      </w:r>
      <w:r>
        <w:rPr>
          <w:rFonts w:ascii="宋体" w:hAnsi="宋体" w:cs="宋体"/>
        </w:rPr>
        <w:t>一滴水中大约有</w:t>
      </w:r>
      <w:r>
        <w:rPr>
          <w:rFonts w:eastAsia="Times New Roman"/>
        </w:rPr>
        <w:t>1.67×10</w:t>
      </w:r>
      <w:r>
        <w:rPr>
          <w:rFonts w:eastAsia="Times New Roman"/>
          <w:vertAlign w:val="superscript"/>
        </w:rPr>
        <w:t>21</w:t>
      </w:r>
      <w:r>
        <w:rPr>
          <w:rFonts w:ascii="宋体" w:hAnsi="宋体" w:cs="宋体"/>
        </w:rPr>
        <w:t>个水分子，说明水分子很小</w:t>
      </w:r>
      <w:r>
        <w:tab/>
        <w:t>D</w:t>
      </w:r>
      <w:r>
        <w:t>．</w:t>
      </w:r>
      <w:r>
        <w:rPr>
          <w:rFonts w:eastAsia="Times New Roman"/>
        </w:rPr>
        <w:t>1</w:t>
      </w:r>
      <w:r>
        <w:rPr>
          <w:rFonts w:ascii="宋体" w:hAnsi="宋体" w:cs="宋体"/>
        </w:rPr>
        <w:t>个水分子的质量为</w:t>
      </w:r>
      <w:r>
        <w:rPr>
          <w:rFonts w:eastAsia="Times New Roman"/>
        </w:rPr>
        <w:t>18g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下列符号只有微观意义的是</w:t>
      </w:r>
    </w:p>
    <w:p w:rsidR="002E00AC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tab/>
        <w:t>B</w:t>
      </w:r>
      <w:r>
        <w:t>．</w:t>
      </w:r>
      <w:r>
        <w:rPr>
          <w:rFonts w:eastAsia="Times New Roman"/>
        </w:rPr>
        <w:t>N</w:t>
      </w:r>
      <w:r>
        <w:tab/>
        <w:t>C</w:t>
      </w:r>
      <w:r>
        <w:t>．</w:t>
      </w:r>
      <w:r>
        <w:rPr>
          <w:rFonts w:eastAsia="Times New Roman"/>
        </w:rPr>
        <w:t>2Fe</w:t>
      </w:r>
      <w:r>
        <w:rPr>
          <w:rFonts w:eastAsia="Times New Roman"/>
          <w:vertAlign w:val="superscript"/>
        </w:rPr>
        <w:t>2+</w:t>
      </w:r>
      <w:r>
        <w:tab/>
        <w:t>D</w:t>
      </w:r>
      <w:r>
        <w:t>．</w:t>
      </w:r>
      <w:r>
        <w:rPr>
          <w:rFonts w:eastAsia="Times New Roman"/>
        </w:rPr>
        <w:t>P</w:t>
      </w:r>
    </w:p>
    <w:p w:rsidR="002E00AC">
      <w:pPr>
        <w:spacing w:line="360" w:lineRule="auto"/>
        <w:jc w:val="left"/>
        <w:textAlignment w:val="center"/>
      </w:pPr>
      <w:r>
        <w:t>10</w:t>
      </w:r>
      <w:r>
        <w:t>．如图是元素周期表中部分元素的相关信息。下列说法正确的是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33575" cy="1123950"/>
            <wp:effectExtent l="0" t="0" r="0" b="0"/>
            <wp:docPr id="1948204282" name="图片 19482042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9081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2E00AC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磷元素的相对原子质量是</w:t>
      </w:r>
      <w:r w:rsidR="00FF24DF">
        <w:t>30.97g</w:t>
      </w:r>
    </w:p>
    <w:p w:rsidR="002E00AC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FF24DF">
        <w:t>硫原子的质子数为</w:t>
      </w:r>
      <w:r w:rsidR="00FF24DF">
        <w:t>32.06</w:t>
      </w:r>
    </w:p>
    <w:p w:rsidR="002E00AC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F24DF">
        <w:t>六种元素都属于金属元素</w:t>
      </w:r>
    </w:p>
    <w:p w:rsidR="002E00AC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FF24DF">
        <w:t>相对原子质量从左至右依次增大</w:t>
      </w:r>
    </w:p>
    <w:p w:rsidR="002E00AC">
      <w:pPr>
        <w:spacing w:line="360" w:lineRule="auto"/>
        <w:jc w:val="left"/>
        <w:textAlignment w:val="center"/>
      </w:pPr>
      <w:r>
        <w:t>11</w:t>
      </w:r>
      <w:r>
        <w:t>．如图有关</w:t>
      </w:r>
      <w:r>
        <w:t>X</w:t>
      </w:r>
      <w:r>
        <w:t>、</w:t>
      </w:r>
      <w:r>
        <w:t>Y</w:t>
      </w:r>
      <w:r>
        <w:t>所表示概念之间的关系，下列说法正确的是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05200" cy="1104900"/>
            <wp:effectExtent l="0" t="0" r="0" b="0"/>
            <wp:docPr id="1102678400" name="图片 110267840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6649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纯净物与混合物属于包含关系</w:t>
      </w:r>
      <w:r w:rsidRPr="00043B54">
        <w:tab/>
        <w:t>B</w:t>
      </w:r>
      <w:r w:rsidRPr="00043B54">
        <w:t>．</w:t>
      </w:r>
      <w:r w:rsidR="00FF24DF">
        <w:t>化合物与氧化物属于包含关系</w:t>
      </w:r>
    </w:p>
    <w:p w:rsidR="002E00AC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FF24DF">
        <w:t>物理变化与化学变化属于交叉关系</w:t>
      </w:r>
      <w:r w:rsidRPr="00043B54">
        <w:tab/>
        <w:t>D</w:t>
      </w:r>
      <w:r w:rsidRPr="00043B54">
        <w:t>．</w:t>
      </w:r>
      <w:r w:rsidR="00FF24DF">
        <w:t>氧化反应与化合反应属于并列关系</w:t>
      </w:r>
    </w:p>
    <w:p w:rsidR="002E00AC">
      <w:pPr>
        <w:spacing w:line="360" w:lineRule="auto"/>
        <w:jc w:val="left"/>
        <w:textAlignment w:val="center"/>
      </w:pPr>
      <w:r>
        <w:t>12</w:t>
      </w:r>
      <w:r>
        <w:t>．模型认知是化学学科核心素养之一</w:t>
      </w:r>
      <w:r>
        <w:t>,</w:t>
      </w:r>
      <w:r>
        <w:t>某同学用不断生长的仙人掌来构建物质分类的分支模型</w:t>
      </w:r>
      <w:r>
        <w:t>,</w:t>
      </w:r>
      <w:r>
        <w:t>其中</w:t>
      </w:r>
      <w:r>
        <w:t>E</w:t>
      </w:r>
      <w:r>
        <w:t>处为氧化物</w:t>
      </w:r>
      <w:r>
        <w:t>,</w:t>
      </w:r>
      <w:r>
        <w:t>则对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处分别代表的物质类别判断不正确的是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447800" cy="1276350"/>
            <wp:effectExtent l="0" t="0" r="0" b="0"/>
            <wp:docPr id="1228188195" name="图片 12281881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8168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FF24DF">
        <w:t>混合物</w:t>
      </w:r>
      <w:r w:rsidR="0090463B">
        <w:rPr>
          <w:rFonts w:hint="eastAsia"/>
        </w:rPr>
        <w:t xml:space="preserve"> </w:t>
      </w:r>
      <w:r w:rsidR="0090463B">
        <w:t xml:space="preserve">       </w:t>
      </w:r>
      <w:r w:rsidRPr="00043B54">
        <w:t>B</w:t>
      </w:r>
      <w:r w:rsidRPr="00043B54">
        <w:t>．</w:t>
      </w:r>
      <w:r w:rsidR="00FF24DF">
        <w:t>纯净物</w:t>
      </w:r>
      <w:r w:rsidR="0090463B">
        <w:rPr>
          <w:rFonts w:hint="eastAsia"/>
        </w:rPr>
        <w:t xml:space="preserve"> </w:t>
      </w:r>
      <w:r w:rsidR="0090463B">
        <w:t xml:space="preserve">      </w:t>
      </w:r>
      <w:r w:rsidRPr="00043B54">
        <w:t>C</w:t>
      </w:r>
      <w:r w:rsidRPr="00043B54">
        <w:t>．</w:t>
      </w:r>
      <w:r w:rsidR="00FF24DF">
        <w:t>化合物</w:t>
      </w:r>
      <w:r w:rsidR="0090463B">
        <w:rPr>
          <w:rFonts w:hint="eastAsia"/>
        </w:rPr>
        <w:t xml:space="preserve"> </w:t>
      </w:r>
      <w:r w:rsidR="0090463B">
        <w:t xml:space="preserve">       </w:t>
      </w:r>
      <w:r w:rsidRPr="00043B54">
        <w:t>D</w:t>
      </w:r>
      <w:r w:rsidRPr="00043B54">
        <w:t>．</w:t>
      </w:r>
      <w:r w:rsidR="00FF24DF">
        <w:t>金属单质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推理是学习化学的一种重要方法，下列推理正确的是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点燃可燃性气体前要验纯，所以点燃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前一定要验纯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单质是由同种元素组成的，则含一种元素的物质一定是单质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中和反应有盐和水生成，则有盐和水生成的反应一定是中和反应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催化剂在化学反应前后质量不变，因此反应前后质量不变的物质都是催化剂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下列符号既能表示一种元素，又能表示一个原子，还能表示一种物质的是（　　）</w:t>
      </w:r>
    </w:p>
    <w:p w:rsidR="002E00AC">
      <w:pPr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t xml:space="preserve">    B</w:t>
      </w:r>
      <w:r>
        <w:t>．</w:t>
      </w:r>
      <w:r>
        <w:rPr>
          <w:rFonts w:eastAsia="Times New Roman"/>
        </w:rPr>
        <w:t>C</w:t>
      </w:r>
      <w:r>
        <w:t xml:space="preserve">    C</w:t>
      </w:r>
      <w:r>
        <w:t>．</w:t>
      </w:r>
      <w:r>
        <w:rPr>
          <w:rFonts w:eastAsia="Times New Roman"/>
        </w:rPr>
        <w:t>2H</w:t>
      </w:r>
      <w:r>
        <w:rPr>
          <w:rFonts w:eastAsia="Times New Roman"/>
          <w:vertAlign w:val="subscript"/>
        </w:rPr>
        <w:t>2</w:t>
      </w:r>
      <w:r>
        <w:t xml:space="preserve">    D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</w:p>
    <w:p w:rsidR="002E00AC">
      <w:pPr>
        <w:spacing w:line="360" w:lineRule="auto"/>
        <w:jc w:val="left"/>
        <w:textAlignment w:val="center"/>
      </w:pPr>
      <w:r>
        <w:t>15</w:t>
      </w:r>
      <w:r>
        <w:t>．推理是学习化学常用的思维方法，下列推理正确的是（　　）</w:t>
      </w:r>
    </w:p>
    <w:p w:rsidR="002E00AC">
      <w:pPr>
        <w:spacing w:line="360" w:lineRule="auto"/>
        <w:jc w:val="left"/>
        <w:textAlignment w:val="center"/>
      </w:pPr>
      <w:r>
        <w:t>A</w:t>
      </w:r>
      <w:r>
        <w:t>．在化学变化中原子不能再分，所以在化学变化中离子也不能再分</w:t>
      </w:r>
    </w:p>
    <w:p w:rsidR="002E00AC">
      <w:pPr>
        <w:spacing w:line="360" w:lineRule="auto"/>
        <w:jc w:val="left"/>
        <w:textAlignment w:val="center"/>
      </w:pPr>
      <w:r>
        <w:t>B</w:t>
      </w:r>
      <w:r>
        <w:t>．洗涤剂除油污的原理是乳化，所以氢氧化钠除油污的原理也是乳化</w:t>
      </w:r>
    </w:p>
    <w:p w:rsidR="002E00AC">
      <w:pPr>
        <w:spacing w:line="360" w:lineRule="auto"/>
        <w:jc w:val="left"/>
        <w:textAlignment w:val="center"/>
      </w:pPr>
      <w:r>
        <w:t>C</w:t>
      </w:r>
      <w:r>
        <w:t>．</w:t>
      </w:r>
      <w:r>
        <w:t>CO</w:t>
      </w:r>
      <w:r>
        <w:rPr>
          <w:vertAlign w:val="subscript"/>
        </w:rPr>
        <w:t>2</w:t>
      </w:r>
      <w:r>
        <w:t>使饱和石灰水变浑浊是化学变化，所以升温使饱和石灰水变浑浊也是化学变化</w:t>
      </w:r>
    </w:p>
    <w:p w:rsidR="002E00AC">
      <w:pPr>
        <w:spacing w:line="360" w:lineRule="auto"/>
        <w:jc w:val="left"/>
        <w:textAlignment w:val="center"/>
      </w:pPr>
      <w:r>
        <w:t>D</w:t>
      </w:r>
      <w:r>
        <w:t>．化合物是由不同种元素组成的物质，所以由同种元素组成的物质一定不是化合物</w:t>
      </w:r>
    </w:p>
    <w:p w:rsidR="004D42A0"/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2E00AC">
      <w:pPr>
        <w:spacing w:line="360" w:lineRule="auto"/>
        <w:jc w:val="left"/>
        <w:textAlignment w:val="center"/>
      </w:pPr>
      <w:r>
        <w:t>16</w:t>
      </w:r>
      <w:r>
        <w:t>．化学的研究对象是物质。大千世界的物质种类繁多，微观上这些物质都是由许多微粒构成的，如水是由</w:t>
      </w:r>
      <w:r w:rsidRPr="00043B54" w:rsidR="00EF035E">
        <w:t>_______</w:t>
      </w:r>
      <w:r>
        <w:t>构成的，金是由</w:t>
      </w:r>
      <w:r w:rsidRPr="00043B54" w:rsidR="00EF035E">
        <w:t>______</w:t>
      </w:r>
      <w:r>
        <w:t>构成的。每个水分子又是由</w:t>
      </w:r>
      <w:r w:rsidRPr="00043B54" w:rsidR="00EF035E">
        <w:t>________</w:t>
      </w:r>
      <w:r>
        <w:t>和</w:t>
      </w:r>
      <w:r w:rsidRPr="00043B54" w:rsidR="00EF035E">
        <w:t>________</w:t>
      </w:r>
      <w:r>
        <w:t>构成的。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核电荷数为63的铕元素的相对原子质量值为152，那么该元素的原子中质子数=</w:t>
      </w:r>
      <w:r>
        <w:t>________</w:t>
      </w:r>
      <w:r>
        <w:rPr>
          <w:rFonts w:ascii="宋体" w:hAnsi="宋体" w:cs="宋体"/>
        </w:rPr>
        <w:t>，中子数=</w:t>
      </w:r>
      <w:r>
        <w:t>________</w:t>
      </w:r>
      <w:r>
        <w:rPr>
          <w:rFonts w:ascii="宋体" w:hAnsi="宋体" w:cs="宋体"/>
        </w:rPr>
        <w:t>，核外电子数=</w:t>
      </w:r>
      <w:r>
        <w:t>________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</w:pPr>
      <w:r>
        <w:t>18</w:t>
      </w:r>
      <w:r>
        <w:t>．素有</w:t>
      </w:r>
      <w:r>
        <w:t>“</w:t>
      </w:r>
      <w:r>
        <w:t>中国海峡硒都</w:t>
      </w:r>
      <w:r>
        <w:t>”</w:t>
      </w:r>
      <w:r>
        <w:t>之称的诏安是养生圣地。请结合硒元素的</w:t>
      </w:r>
      <w:r>
        <w:t>“</w:t>
      </w:r>
      <w:r>
        <w:t>身份证</w:t>
      </w:r>
      <w:r>
        <w:t>”</w:t>
      </w:r>
      <w:r>
        <w:t>信息填空：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337331" cy="2324631"/>
            <wp:effectExtent l="0" t="0" r="0" b="0"/>
            <wp:docPr id="281996074" name="图片 2819960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207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1659" cy="232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spacing w:line="360" w:lineRule="auto"/>
        <w:jc w:val="left"/>
        <w:textAlignment w:val="center"/>
      </w:pPr>
      <w:r>
        <w:t>19</w:t>
      </w:r>
      <w:r>
        <w:t>．（</w:t>
      </w:r>
      <w:r>
        <w:t>1</w:t>
      </w:r>
      <w:r>
        <w:t>）化学用语可准确、简洁地记录、表达和交流化学信息。请用化学符号填写：</w:t>
      </w:r>
    </w:p>
    <w:p w:rsidR="002E00AC">
      <w:pPr>
        <w:spacing w:line="360" w:lineRule="auto"/>
        <w:jc w:val="left"/>
        <w:textAlignment w:val="center"/>
      </w:pPr>
      <w:r>
        <w:t>①</w:t>
      </w:r>
      <w:r>
        <w:t>保持水的化学性质的最小粒子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②</w:t>
      </w:r>
      <w:r>
        <w:t>由地壳中含量最多的金属元素原子形成的离子</w:t>
      </w:r>
      <w:r w:rsidRPr="00043B54" w:rsidR="00EF035E">
        <w:t>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2</w:t>
      </w:r>
      <w:r>
        <w:t>）在</w:t>
      </w:r>
      <w:r>
        <w:t>H</w:t>
      </w:r>
      <w:r>
        <w:t>、</w:t>
      </w:r>
      <w:r>
        <w:t>O</w:t>
      </w:r>
      <w:r>
        <w:t>、</w:t>
      </w:r>
      <w:r>
        <w:t>C</w:t>
      </w:r>
      <w:r>
        <w:t>、</w:t>
      </w:r>
      <w:r>
        <w:t>Cl</w:t>
      </w:r>
      <w:r>
        <w:t>、</w:t>
      </w:r>
      <w:r>
        <w:t>N</w:t>
      </w:r>
      <w:r>
        <w:t>、</w:t>
      </w:r>
      <w:r>
        <w:t>Na</w:t>
      </w:r>
      <w:r>
        <w:t>、</w:t>
      </w:r>
      <w:r>
        <w:t>Ca</w:t>
      </w:r>
      <w:r>
        <w:t>七种元素中，选择适当的元素组成符合下列要求的物质，将其化学式填入空格内：</w:t>
      </w:r>
    </w:p>
    <w:p w:rsidR="002E00AC">
      <w:pPr>
        <w:spacing w:line="360" w:lineRule="auto"/>
        <w:jc w:val="left"/>
        <w:textAlignment w:val="center"/>
      </w:pPr>
      <w:r>
        <w:t>①</w:t>
      </w:r>
      <w:r>
        <w:t>约占空气总体积五分之四的气体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②</w:t>
      </w:r>
      <w:r>
        <w:t>固体可用于人工降雨的物质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③</w:t>
      </w:r>
      <w:r>
        <w:t>天然气的主要成分</w:t>
      </w:r>
      <w:r w:rsidRPr="00043B54" w:rsidR="00EF035E">
        <w:t>_____</w:t>
      </w:r>
      <w:r>
        <w:t>；</w:t>
      </w:r>
      <w:r>
        <w:t xml:space="preserve"> </w:t>
      </w:r>
    </w:p>
    <w:p w:rsidR="002E00AC">
      <w:pPr>
        <w:spacing w:line="360" w:lineRule="auto"/>
        <w:jc w:val="left"/>
        <w:textAlignment w:val="center"/>
      </w:pPr>
      <w:r>
        <w:t>④</w:t>
      </w:r>
      <w:r>
        <w:t>能使紫色石蕊试液变红色的物质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3</w:t>
      </w:r>
      <w:r>
        <w:t>）学习化学使我们思维更严谨。下图</w:t>
      </w:r>
      <w:r>
        <w:t>a</w:t>
      </w:r>
      <w:r>
        <w:t>是钨元素在元素周期表中的信息，图</w:t>
      </w:r>
      <w:r>
        <w:t>b</w:t>
      </w:r>
      <w:r>
        <w:t>是硫原子的原子结构示意图，图</w:t>
      </w:r>
      <w:r>
        <w:t>C</w:t>
      </w:r>
      <w:r>
        <w:t>为元素周期表的一部分，</w:t>
      </w:r>
      <w:r>
        <w:t>①-⑤</w:t>
      </w:r>
      <w:r>
        <w:t>代表五种不同种元素。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667125" cy="1333500"/>
            <wp:effectExtent l="0" t="0" r="0" b="0"/>
            <wp:docPr id="1279554818" name="图片 12795548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689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spacing w:line="360" w:lineRule="auto"/>
        <w:jc w:val="left"/>
        <w:textAlignment w:val="center"/>
      </w:pPr>
      <w:r>
        <w:t>①</w:t>
      </w:r>
      <w:r>
        <w:t>图</w:t>
      </w:r>
      <w:r>
        <w:t>a</w:t>
      </w:r>
      <w:r>
        <w:t>中</w:t>
      </w:r>
      <w:r>
        <w:t>183.8</w:t>
      </w:r>
      <w:r>
        <w:t>表示钨元素的</w:t>
      </w:r>
      <w:r w:rsidRPr="00043B54" w:rsidR="00EF035E">
        <w:t>_____</w:t>
      </w:r>
      <w:r>
        <w:t>，</w:t>
      </w:r>
      <w:r>
        <w:t>W</w:t>
      </w:r>
      <w:r>
        <w:t>元素的原子序数是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②</w:t>
      </w:r>
      <w:r>
        <w:t>图</w:t>
      </w:r>
      <w:r>
        <w:t>b</w:t>
      </w:r>
      <w:r>
        <w:t>方框内的数字是</w:t>
      </w:r>
      <w:r w:rsidRPr="00043B54" w:rsidR="00EF035E">
        <w:t>_____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③</w:t>
      </w:r>
      <w:r>
        <w:t>有关图</w:t>
      </w:r>
      <w:r>
        <w:t>C</w:t>
      </w:r>
      <w:r>
        <w:t>的说法，正确的有</w:t>
      </w:r>
      <w:r w:rsidRPr="00043B54" w:rsidR="00EF035E">
        <w:t>_____</w:t>
      </w:r>
      <w:r>
        <w:t>（填序号）；</w:t>
      </w:r>
    </w:p>
    <w:p w:rsidR="002E00AC">
      <w:pPr>
        <w:spacing w:line="360" w:lineRule="auto"/>
        <w:jc w:val="left"/>
        <w:textAlignment w:val="center"/>
      </w:pPr>
      <w:r>
        <w:t>A</w:t>
      </w:r>
      <w:r>
        <w:t>．原子序数：</w:t>
      </w:r>
      <w:r>
        <w:t>③&gt;②        B</w:t>
      </w:r>
      <w:r>
        <w:t>．核外电子数：</w:t>
      </w:r>
      <w:r>
        <w:t>①=⑤        C</w:t>
      </w:r>
      <w:r>
        <w:t>．</w:t>
      </w:r>
      <w:r>
        <w:t>④</w:t>
      </w:r>
      <w:r>
        <w:t>与</w:t>
      </w:r>
      <w:r>
        <w:t>⑤</w:t>
      </w:r>
      <w:r>
        <w:t>处在同一周期</w:t>
      </w:r>
    </w:p>
    <w:p w:rsidR="002E00AC">
      <w:pPr>
        <w:spacing w:line="360" w:lineRule="auto"/>
        <w:jc w:val="left"/>
        <w:textAlignment w:val="center"/>
        <w:rPr>
          <w:rFonts w:eastAsia="Times New Roman"/>
        </w:rPr>
      </w:pPr>
      <w:r>
        <w:t>20</w:t>
      </w:r>
      <w:r>
        <w:t>．</w:t>
      </w:r>
      <w:r>
        <w:rPr>
          <w:rFonts w:ascii="宋体" w:hAnsi="宋体" w:cs="宋体"/>
        </w:rPr>
        <w:t>（一）按要求填空：</w:t>
      </w:r>
      <w:r>
        <w:rPr>
          <w:rFonts w:eastAsia="Times New Roman"/>
        </w:rPr>
        <w:t xml:space="preserve"> </w:t>
      </w:r>
    </w:p>
    <w:p w:rsidR="002E00AC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）离子符号</w:t>
      </w:r>
      <w:r>
        <w:rPr>
          <w:rFonts w:eastAsia="Times New Roman"/>
        </w:rPr>
        <w:t>Fe</w:t>
      </w:r>
      <w:r>
        <w:rPr>
          <w:rFonts w:eastAsia="Times New Roman"/>
          <w:vertAlign w:val="superscript"/>
        </w:rPr>
        <w:t>2+</w:t>
      </w:r>
      <w:r>
        <w:rPr>
          <w:rFonts w:ascii="宋体" w:hAnsi="宋体" w:cs="宋体"/>
        </w:rPr>
        <w:t>中“</w:t>
      </w:r>
      <w:r>
        <w:rPr>
          <w:rFonts w:eastAsia="Times New Roman"/>
        </w:rPr>
        <w:t>2</w:t>
      </w:r>
      <w:r>
        <w:rPr>
          <w:rFonts w:ascii="宋体" w:hAnsi="宋体" w:cs="宋体"/>
        </w:rPr>
        <w:t>”的含义</w:t>
      </w:r>
      <w:r>
        <w:t>___________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 xml:space="preserve"> 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object>
          <v:shape id="_x0000_i1026" type="#_x0000_t75" alt=" " style="width:36pt;height:21.75pt" o:oleicon="f" o:ole="">
            <v:imagedata r:id="rId12" o:title="eqIdec816d934f04494ca0df4ba8730d3d4a"/>
          </v:shape>
          <o:OLEObject Type="Embed" ProgID="Equation.DSMT4" ShapeID="_x0000_i1026" DrawAspect="Content" ObjectID="_1690193095" r:id="rId13"/>
        </w:object>
      </w:r>
      <w:r>
        <w:rPr>
          <w:rFonts w:ascii="宋体" w:hAnsi="宋体" w:cs="宋体"/>
        </w:rPr>
        <w:t>中“</w:t>
      </w:r>
      <w:r>
        <w:rPr>
          <w:rFonts w:eastAsia="Times New Roman"/>
        </w:rPr>
        <w:t>2</w:t>
      </w:r>
      <w:r>
        <w:rPr>
          <w:rFonts w:ascii="宋体" w:hAnsi="宋体" w:cs="宋体"/>
        </w:rPr>
        <w:t>”的含义</w:t>
      </w:r>
      <w:r>
        <w:t>____________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中的</w:t>
      </w:r>
      <w:r>
        <w:rPr>
          <w:rFonts w:eastAsia="Times New Roman"/>
        </w:rPr>
        <w:t>2</w:t>
      </w:r>
      <w:r>
        <w:rPr>
          <w:rFonts w:ascii="宋体" w:hAnsi="宋体" w:cs="宋体"/>
        </w:rPr>
        <w:t>表示</w:t>
      </w:r>
      <w:r>
        <w:t>___________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 xml:space="preserve"> 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2H</w:t>
      </w:r>
      <w:r>
        <w:rPr>
          <w:rFonts w:ascii="宋体" w:hAnsi="宋体" w:cs="宋体"/>
        </w:rPr>
        <w:t>：表示</w:t>
      </w:r>
      <w:r>
        <w:t>__________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5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2O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表示</w:t>
      </w:r>
      <w:r>
        <w:t>_____________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6</w:t>
      </w:r>
      <w:r>
        <w:rPr>
          <w:rFonts w:ascii="宋体" w:hAnsi="宋体" w:cs="宋体"/>
        </w:rPr>
        <w:t>）用化学用语表示：碳酸钠</w:t>
      </w:r>
      <w:r>
        <w:t>________</w:t>
      </w:r>
      <w:r>
        <w:rPr>
          <w:rFonts w:ascii="宋体" w:hAnsi="宋体" w:cs="宋体"/>
        </w:rPr>
        <w:t>；氦气</w:t>
      </w:r>
      <w:r>
        <w:rPr>
          <w:rFonts w:eastAsia="Times New Roman"/>
        </w:rPr>
        <w:t xml:space="preserve"> </w:t>
      </w:r>
      <w:r>
        <w:t>_______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；两个钙离子</w:t>
      </w:r>
      <w:r>
        <w:t>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（二）在①冰水混合物</w:t>
      </w:r>
      <w:r>
        <w:rPr>
          <w:rFonts w:eastAsia="Times New Roman"/>
        </w:rPr>
        <w:t xml:space="preserve">  </w:t>
      </w:r>
      <w:r>
        <w:rPr>
          <w:rFonts w:ascii="宋体" w:hAnsi="宋体" w:cs="宋体"/>
        </w:rPr>
        <w:t>②铁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③高锰酸钾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④硫粉</w:t>
      </w:r>
      <w:r>
        <w:rPr>
          <w:rFonts w:eastAsia="Times New Roman"/>
        </w:rPr>
        <w:t xml:space="preserve"> </w:t>
      </w:r>
      <w:r>
        <w:rPr>
          <w:rFonts w:ascii="宋体" w:hAnsi="宋体" w:cs="宋体"/>
        </w:rPr>
        <w:t>⑤过氧化氢溶液。这五种物质中，属于化合物的有（填序号，下同）</w:t>
      </w:r>
      <w:r>
        <w:t>__</w:t>
      </w:r>
      <w:r>
        <w:rPr>
          <w:rFonts w:ascii="宋体" w:hAnsi="宋体" w:cs="宋体"/>
        </w:rPr>
        <w:t>，属于单质的有</w:t>
      </w:r>
      <w:r>
        <w:t>__</w:t>
      </w:r>
      <w:r>
        <w:rPr>
          <w:rFonts w:ascii="宋体" w:hAnsi="宋体" w:cs="宋体"/>
        </w:rPr>
        <w:t>，属于氧化物的有</w:t>
      </w:r>
      <w:r>
        <w:t>__</w:t>
      </w:r>
      <w:r>
        <w:rPr>
          <w:rFonts w:ascii="宋体" w:hAnsi="宋体" w:cs="宋体"/>
        </w:rPr>
        <w:t>．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2E00AC">
      <w:pPr>
        <w:spacing w:line="360" w:lineRule="auto"/>
        <w:jc w:val="left"/>
        <w:textAlignment w:val="center"/>
      </w:pPr>
      <w:r>
        <w:t>21</w:t>
      </w:r>
      <w:r>
        <w:t>．小明同学利用以下材料自制酸甜可口的汽水。</w:t>
      </w:r>
    </w:p>
    <w:p w:rsidR="002E00AC">
      <w:pPr>
        <w:spacing w:line="360" w:lineRule="auto"/>
        <w:jc w:val="left"/>
        <w:textAlignment w:val="center"/>
      </w:pPr>
      <w:r>
        <w:t>材料</w:t>
      </w:r>
      <w:r>
        <w:t>:1</w:t>
      </w:r>
      <w:r>
        <w:t>瓶</w:t>
      </w:r>
      <w:r>
        <w:t>(500 mL)</w:t>
      </w:r>
      <w:r>
        <w:t>纯净水、</w:t>
      </w:r>
      <w:r>
        <w:t>5g</w:t>
      </w:r>
      <w:r>
        <w:t>蔗糖</w:t>
      </w:r>
      <w:r>
        <w:t>(C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11</w:t>
      </w:r>
      <w:r>
        <w:t>)</w:t>
      </w:r>
      <w:r>
        <w:t>、</w:t>
      </w:r>
      <w:r>
        <w:t>1. 5 g</w:t>
      </w:r>
      <w:r>
        <w:t>小苏打</w:t>
      </w:r>
      <w:r>
        <w:t>(NaHCO</w:t>
      </w:r>
      <w:r>
        <w:rPr>
          <w:vertAlign w:val="subscript"/>
        </w:rPr>
        <w:t>3</w:t>
      </w:r>
      <w:r>
        <w:t>)</w:t>
      </w:r>
      <w:r>
        <w:t>、</w:t>
      </w:r>
      <w:r>
        <w:t>1.5 g</w:t>
      </w:r>
      <w:r>
        <w:t>柠檬酸</w:t>
      </w:r>
      <w:r>
        <w:t>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8</w:t>
      </w:r>
      <w:r>
        <w:t>O</w:t>
      </w:r>
      <w:r>
        <w:rPr>
          <w:vertAlign w:val="subscript"/>
        </w:rPr>
        <w:t>7</w:t>
      </w:r>
      <w:r>
        <w:t>)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制备过程如下图所示</w:t>
      </w:r>
      <w:r>
        <w:t>: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991100" cy="1343025"/>
            <wp:effectExtent l="0" t="0" r="0" b="0"/>
            <wp:docPr id="198174502" name="图片 1981745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79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spacing w:line="360" w:lineRule="auto"/>
        <w:jc w:val="left"/>
        <w:textAlignment w:val="center"/>
      </w:pPr>
      <w:r>
        <w:t>已知</w:t>
      </w:r>
      <w:r>
        <w:t>:</w:t>
      </w:r>
      <w:r>
        <w:t>小苏打与柠檬酸发生的反应为</w:t>
      </w:r>
      <w:r>
        <w:t>3NaHCO</w:t>
      </w:r>
      <w:r>
        <w:rPr>
          <w:vertAlign w:val="subscript"/>
        </w:rPr>
        <w:t>3</w:t>
      </w:r>
      <w:r>
        <w:t xml:space="preserve"> +C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8</w:t>
      </w:r>
      <w:r>
        <w:t>O</w:t>
      </w:r>
      <w:r>
        <w:rPr>
          <w:vertAlign w:val="subscript"/>
        </w:rPr>
        <w:t>7</w:t>
      </w:r>
      <w:r>
        <w:t>=C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</w:t>
      </w:r>
      <w:r>
        <w:rPr>
          <w:vertAlign w:val="subscript"/>
        </w:rPr>
        <w:t>7</w:t>
      </w:r>
      <w:r>
        <w:t>Na</w:t>
      </w:r>
      <w:r>
        <w:rPr>
          <w:vertAlign w:val="subscript"/>
        </w:rPr>
        <w:t>3</w:t>
      </w:r>
      <w:r>
        <w:t>+3H</w:t>
      </w:r>
      <w:r>
        <w:rPr>
          <w:vertAlign w:val="subscript"/>
        </w:rPr>
        <w:t>2</w:t>
      </w:r>
      <w:r>
        <w:t>O+3CO</w:t>
      </w:r>
      <w:r>
        <w:rPr>
          <w:vertAlign w:val="subscript"/>
        </w:rPr>
        <w:t>2</w:t>
      </w:r>
      <w:r>
        <w:t>↑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NaHCO</w:t>
      </w:r>
      <w:r>
        <w:rPr>
          <w:vertAlign w:val="subscript"/>
        </w:rPr>
        <w:t>3</w:t>
      </w:r>
      <w:r>
        <w:t>由</w:t>
      </w:r>
      <w:r w:rsidRPr="00043B54" w:rsidR="00EF035E">
        <w:t>___________</w:t>
      </w:r>
      <w:r>
        <w:t>种元素组成，其相对分子质量为</w:t>
      </w:r>
      <w:r w:rsidRPr="00043B54" w:rsidR="00EF035E">
        <w:t>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2</w:t>
      </w:r>
      <w:r>
        <w:t>）蔗糖中各元素的质量比为</w:t>
      </w:r>
      <w:r w:rsidRPr="00043B54" w:rsidR="00EF035E">
        <w:t>____________________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3</w:t>
      </w:r>
      <w:r>
        <w:t>）柠檬酸中碳元素的质量分数为</w:t>
      </w:r>
      <w:r w:rsidRPr="00043B54" w:rsidR="00EF035E">
        <w:t>________________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4</w:t>
      </w:r>
      <w:r>
        <w:t>）加入柠檬酸后，立即旋紧瓶盖的原因是</w:t>
      </w:r>
      <w:r w:rsidRPr="00043B54" w:rsidR="00EF035E">
        <w:t>______________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5</w:t>
      </w:r>
      <w:r>
        <w:t>）自制汽水的溶质有</w:t>
      </w:r>
      <w:r>
        <w:t>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O</w:t>
      </w:r>
      <w:r>
        <w:rPr>
          <w:vertAlign w:val="subscript"/>
        </w:rPr>
        <w:t>7</w:t>
      </w:r>
      <w:r>
        <w:t>Na</w:t>
      </w:r>
      <w:r>
        <w:rPr>
          <w:vertAlign w:val="subscript"/>
        </w:rPr>
        <w:t>3</w:t>
      </w:r>
      <w:r>
        <w:t>、</w:t>
      </w:r>
      <w:r>
        <w:t>CO</w:t>
      </w:r>
      <w:r>
        <w:rPr>
          <w:vertAlign w:val="subscript"/>
        </w:rPr>
        <w:t>2</w:t>
      </w:r>
      <w:r>
        <w:t>、</w:t>
      </w:r>
      <w:r>
        <w:t>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11</w:t>
      </w:r>
      <w:r>
        <w:t>和</w:t>
      </w:r>
      <w:r w:rsidRPr="00043B54" w:rsidR="00EF035E">
        <w:t>_______________</w:t>
      </w:r>
      <w:r>
        <w:t>(</w:t>
      </w:r>
      <w:r>
        <w:t>填化学式</w:t>
      </w:r>
      <w:r>
        <w:t>)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22</w:t>
      </w:r>
      <w:r>
        <w:t>．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四种元素，</w:t>
      </w:r>
      <w:r>
        <w:t>A</w:t>
      </w:r>
      <w:r>
        <w:t>元素的单质是最清洁的燃料，</w:t>
      </w:r>
      <w:r>
        <w:t>B</w:t>
      </w:r>
      <w:r>
        <w:t>元素的单质是空气中最多的气体，</w:t>
      </w:r>
      <w:r>
        <w:t>C</w:t>
      </w:r>
      <w:r>
        <w:t>是地壳中含量最多的元素，</w:t>
      </w:r>
      <w:r>
        <w:t>C</w:t>
      </w:r>
      <w:r>
        <w:t>元素和</w:t>
      </w:r>
      <w:r>
        <w:t>D</w:t>
      </w:r>
      <w:r>
        <w:t>元素组成的化合物能使澄清石灰水变浑浊。则元素</w:t>
      </w:r>
      <w:r>
        <w:t>A</w:t>
      </w:r>
      <w:r>
        <w:t>为</w:t>
      </w:r>
      <w:r w:rsidRPr="00043B54" w:rsidR="00EF035E">
        <w:t>________</w:t>
      </w:r>
      <w:r>
        <w:t xml:space="preserve"> </w:t>
      </w:r>
      <w:r>
        <w:t>、元素</w:t>
      </w:r>
      <w:r>
        <w:t>B</w:t>
      </w:r>
      <w:r>
        <w:t>的单质为</w:t>
      </w:r>
      <w:r w:rsidRPr="00043B54" w:rsidR="00EF035E">
        <w:t>_______</w:t>
      </w:r>
      <w:r>
        <w:t xml:space="preserve"> </w:t>
      </w:r>
      <w:r>
        <w:t>、元素</w:t>
      </w:r>
      <w:r>
        <w:t>C</w:t>
      </w:r>
      <w:r>
        <w:t>为</w:t>
      </w:r>
      <w:r w:rsidRPr="00043B54" w:rsidR="00EF035E">
        <w:t>______</w:t>
      </w:r>
      <w:r>
        <w:t xml:space="preserve"> </w:t>
      </w:r>
      <w:r>
        <w:t>、元素</w:t>
      </w:r>
      <w:r>
        <w:t>D</w:t>
      </w:r>
      <w:r>
        <w:t>为</w:t>
      </w:r>
      <w:r w:rsidRPr="00043B54" w:rsidR="00EF035E">
        <w:t>_______</w:t>
      </w:r>
      <w:r>
        <w:t xml:space="preserve"> </w:t>
      </w:r>
      <w:r>
        <w:t>、</w:t>
      </w:r>
      <w:r>
        <w:t>C</w:t>
      </w:r>
      <w:r>
        <w:t>和地壳中含量居的金属元素形成的化合物的化学式是</w:t>
      </w:r>
      <w:r w:rsidRPr="00043B54" w:rsidR="00EF035E">
        <w:t>________</w:t>
      </w:r>
      <w:r>
        <w:t xml:space="preserve"> </w:t>
      </w:r>
      <w:r>
        <w:t>。</w:t>
      </w:r>
      <w:r>
        <w:t>(</w:t>
      </w:r>
      <w:r>
        <w:t>填符号</w:t>
      </w:r>
      <w:r>
        <w:t>)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2E00AC">
      <w:pPr>
        <w:spacing w:line="360" w:lineRule="auto"/>
        <w:jc w:val="left"/>
        <w:textAlignment w:val="center"/>
      </w:pPr>
      <w:r>
        <w:t>23</w:t>
      </w:r>
      <w:r>
        <w:t>．下图是初中化学中常见的实验。</w:t>
      </w:r>
    </w:p>
    <w:p w:rsidR="002E00AC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733925" cy="1571625"/>
            <wp:effectExtent l="0" t="0" r="0" b="0"/>
            <wp:docPr id="1061402114" name="图片 1061402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5998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A</w:t>
      </w:r>
      <w:r>
        <w:t>图烧杯</w:t>
      </w:r>
      <w:r>
        <w:t>②</w:t>
      </w:r>
      <w:r>
        <w:t>中的溶液变红。请用分子的知识解释</w:t>
      </w:r>
      <w:r>
        <w:t>“</w:t>
      </w:r>
      <w:r>
        <w:t>变红</w:t>
      </w:r>
      <w:r>
        <w:t>”</w:t>
      </w:r>
      <w:r>
        <w:t>的原因：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B</w:t>
      </w:r>
      <w:r>
        <w:t>中集气瓶底部有少量水用途：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C</w:t>
      </w:r>
      <w:r>
        <w:t>实验完毕，集气瓶内水面上升到一定高度后，不能继续上升，这种现象说明氮气具有</w:t>
      </w:r>
      <w:r>
        <w:t xml:space="preserve"> </w:t>
      </w:r>
      <w:r w:rsidRPr="00043B54" w:rsidR="00EF035E">
        <w:t>_____</w:t>
      </w:r>
      <w:r>
        <w:t xml:space="preserve"> </w:t>
      </w:r>
      <w:r>
        <w:t>的性质；若从烧杯中进入集气瓶内水的体积明显小于瓶内原空气体积的</w:t>
      </w:r>
      <w:r>
        <w:t>1/5</w:t>
      </w:r>
      <w:r>
        <w:t>，可能存在的原因是（写出两条）：</w:t>
      </w:r>
    </w:p>
    <w:p w:rsidR="002E00AC">
      <w:pPr>
        <w:spacing w:line="360" w:lineRule="auto"/>
        <w:jc w:val="left"/>
        <w:textAlignment w:val="center"/>
      </w:pPr>
      <w:r>
        <w:t xml:space="preserve">① </w:t>
      </w:r>
      <w:r w:rsidRPr="00043B54" w:rsidR="00EF035E">
        <w:t>_____</w:t>
      </w:r>
      <w:r>
        <w:t xml:space="preserve"> </w:t>
      </w:r>
      <w:r>
        <w:t>。</w:t>
      </w:r>
      <w:r>
        <w:t xml:space="preserve">② </w:t>
      </w:r>
      <w:r w:rsidRPr="00043B54" w:rsidR="00EF035E">
        <w:t>_____</w:t>
      </w:r>
      <w:r>
        <w:t xml:space="preserve"> </w:t>
      </w:r>
      <w: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无土栽培是利用营养液栽培作物的一种方法。营养液是用各种化合物按照一定的数量和比例溶解在水中配制而成。现有一无色营养液，可能由硝酸钙、碳酸钾、硝酸钾、硫酸钾、氯化钾中的一种或几种物质组成，为探究其成分，小明同学设计并完成了下列实验。请回答：</w:t>
      </w:r>
    </w:p>
    <w:p w:rsidR="002E00A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895850" cy="1733550"/>
            <wp:effectExtent l="0" t="0" r="0" b="0"/>
            <wp:docPr id="100009" name="图片 10000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146349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）由实验</w:t>
      </w:r>
      <w:r>
        <w:rPr>
          <w:rFonts w:eastAsia="Times New Roman"/>
        </w:rPr>
        <w:t>1</w:t>
      </w:r>
      <w:r>
        <w:rPr>
          <w:rFonts w:ascii="宋体" w:hAnsi="宋体" w:cs="宋体"/>
        </w:rPr>
        <w:t>可确定原营养液中一定没有的物质是</w:t>
      </w:r>
      <w:r>
        <w:t>_____</w:t>
      </w:r>
      <w:r>
        <w:rPr>
          <w:rFonts w:ascii="宋体" w:hAnsi="宋体" w:cs="宋体"/>
        </w:rPr>
        <w:t>，理由是</w:t>
      </w:r>
      <w:r>
        <w:t>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）由实验</w:t>
      </w:r>
      <w:r>
        <w:rPr>
          <w:rFonts w:eastAsia="Times New Roman"/>
        </w:rPr>
        <w:t>2</w:t>
      </w:r>
      <w:r>
        <w:rPr>
          <w:rFonts w:ascii="宋体" w:hAnsi="宋体" w:cs="宋体"/>
        </w:rPr>
        <w:t>可确定原营养液中一定没有的物质是</w:t>
      </w:r>
      <w:r>
        <w:t>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）小明测得营养液中氮元素的质量分数为</w:t>
      </w:r>
      <w:r>
        <w:rPr>
          <w:rFonts w:eastAsia="Times New Roman"/>
        </w:rPr>
        <w:t>2.8%</w:t>
      </w:r>
      <w:r>
        <w:rPr>
          <w:rFonts w:ascii="宋体" w:hAnsi="宋体" w:cs="宋体"/>
        </w:rPr>
        <w:t>，则营养液中硝酸钾的质量分数为</w:t>
      </w:r>
      <w:r>
        <w:t>_____</w:t>
      </w:r>
      <w:r>
        <w:rPr>
          <w:rFonts w:ascii="宋体" w:hAnsi="宋体" w:cs="宋体"/>
        </w:rPr>
        <w:t>。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）最后小明测得营养液中</w:t>
      </w:r>
      <w:r>
        <w:rPr>
          <w:rFonts w:eastAsia="Times New Roman"/>
        </w:rPr>
        <w:t>K</w:t>
      </w:r>
      <w:r>
        <w:rPr>
          <w:rFonts w:eastAsia="Times New Roman"/>
          <w:vertAlign w:val="superscript"/>
        </w:rPr>
        <w:t>+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  <w:vertAlign w:val="superscript"/>
        </w:rPr>
        <w:t>﹣</w:t>
      </w:r>
      <w:r>
        <w:rPr>
          <w:rFonts w:ascii="宋体" w:hAnsi="宋体" w:cs="宋体"/>
        </w:rPr>
        <w:t>的数目之比为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，则营养液中的</w:t>
      </w:r>
      <w:r>
        <w:rPr>
          <w:rFonts w:eastAsia="Times New Roman"/>
        </w:rPr>
        <w:t>K</w:t>
      </w:r>
      <w:r>
        <w:rPr>
          <w:rFonts w:eastAsia="Times New Roman"/>
          <w:vertAlign w:val="superscript"/>
        </w:rPr>
        <w:t>+</w:t>
      </w:r>
      <w:r>
        <w:rPr>
          <w:rFonts w:ascii="宋体" w:hAnsi="宋体" w:cs="宋体"/>
        </w:rPr>
        <w:t>和另一种阴离子的数目之比为</w:t>
      </w:r>
      <w:r>
        <w:t>_____</w:t>
      </w:r>
      <w:r>
        <w:rPr>
          <w:rFonts w:ascii="宋体" w:hAnsi="宋体" w:cs="宋体"/>
        </w:rPr>
        <w:t>。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2E00AC">
      <w:pPr>
        <w:spacing w:line="360" w:lineRule="auto"/>
        <w:jc w:val="left"/>
        <w:textAlignment w:val="center"/>
      </w:pPr>
      <w:r>
        <w:t>25</w:t>
      </w:r>
      <w:r>
        <w:t>．维生素</w:t>
      </w:r>
      <w:r>
        <w:t>B</w:t>
      </w:r>
      <w:r>
        <w:rPr>
          <w:vertAlign w:val="subscript"/>
        </w:rPr>
        <w:t>2</w:t>
      </w:r>
      <w:r>
        <w:t>（化学式</w:t>
      </w:r>
      <w:r>
        <w:t>:C</w:t>
      </w:r>
      <w:r>
        <w:rPr>
          <w:vertAlign w:val="subscript"/>
        </w:rPr>
        <w:t>17</w:t>
      </w:r>
      <w:r>
        <w:t>H</w:t>
      </w:r>
      <w:r>
        <w:rPr>
          <w:vertAlign w:val="subscript"/>
        </w:rPr>
        <w:t>20</w:t>
      </w:r>
      <w:r>
        <w:t>N</w:t>
      </w:r>
      <w:r>
        <w:rPr>
          <w:vertAlign w:val="subscript"/>
        </w:rPr>
        <w:t>4</w:t>
      </w:r>
      <w:r>
        <w:t>O</w:t>
      </w:r>
      <w:r>
        <w:rPr>
          <w:vertAlign w:val="subscript"/>
        </w:rPr>
        <w:t>6</w:t>
      </w:r>
      <w:r>
        <w:t>）又叫核黄素</w:t>
      </w:r>
      <w:r>
        <w:t>,</w:t>
      </w:r>
      <w:r>
        <w:t>人体中缺乏时会使代谢发生障碍</w:t>
      </w:r>
      <w:r>
        <w:t>,</w:t>
      </w:r>
      <w:r>
        <w:t>易引起口腔黏膜溃疡等疾病</w:t>
      </w:r>
      <w:r>
        <w:t>,</w:t>
      </w:r>
      <w:r>
        <w:t>可以从牛奶、大豆、动物肝脏中获得。请计算</w:t>
      </w:r>
      <w:r>
        <w:t>: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1</w:t>
      </w:r>
      <w:r>
        <w:t>）维生素</w:t>
      </w:r>
      <w:r>
        <w:t>B</w:t>
      </w:r>
      <w:r>
        <w:rPr>
          <w:vertAlign w:val="subscript"/>
        </w:rPr>
        <w:t>2</w:t>
      </w:r>
      <w:r>
        <w:t>分子中，氢原子和氧原子的个数比为</w:t>
      </w:r>
      <w:r>
        <w:t>__________________________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2</w:t>
      </w:r>
      <w:r>
        <w:t>）维生素</w:t>
      </w:r>
      <w:r>
        <w:t>B</w:t>
      </w:r>
      <w:r>
        <w:rPr>
          <w:vertAlign w:val="subscript"/>
        </w:rPr>
        <w:t>2</w:t>
      </w:r>
      <w:r>
        <w:t>中碳、氮元素的质量比为</w:t>
      </w:r>
      <w:r>
        <w:t>__________________________</w:t>
      </w:r>
      <w:r>
        <w:t>。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37.6 mg</w:t>
      </w:r>
      <w:r>
        <w:t>的维生素</w:t>
      </w:r>
      <w:r>
        <w:t>B</w:t>
      </w:r>
      <w:r>
        <w:rPr>
          <w:vertAlign w:val="subscript"/>
        </w:rPr>
        <w:t>2</w:t>
      </w:r>
      <w:r>
        <w:t>中含有碳元素的质量是</w:t>
      </w:r>
      <w:r>
        <w:t xml:space="preserve">_________mg? </w:t>
      </w:r>
      <w:r>
        <w:t>（写出计算过程）</w:t>
      </w:r>
    </w:p>
    <w:p w:rsidR="002E00AC">
      <w:pPr>
        <w:spacing w:line="360" w:lineRule="auto"/>
        <w:jc w:val="left"/>
        <w:textAlignment w:val="center"/>
      </w:pPr>
      <w:r>
        <w:t>26</w:t>
      </w:r>
      <w:r>
        <w:t>．某纯碱样品中含有少量氯化钠。现称量该样品</w:t>
      </w:r>
      <w:r>
        <w:t>15.4g</w:t>
      </w:r>
      <w:r>
        <w:t>放入烧杯中，再向其中加入一定溶质质量分数的稀盐酸至</w:t>
      </w:r>
      <w:r>
        <w:t>100g</w:t>
      </w:r>
      <w:r>
        <w:t>时恰好完全反应。此时烧杯内的物质质量为</w:t>
      </w:r>
      <w:r>
        <w:t>111g</w:t>
      </w:r>
      <w:r>
        <w:t>。试计算：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1</w:t>
      </w:r>
      <w:r>
        <w:t>）碳酸钠中钠元素、碳元素、氧元素的质量比为</w:t>
      </w:r>
      <w:r>
        <w:t>__________</w:t>
      </w:r>
      <w:r>
        <w:t>；</w:t>
      </w:r>
      <w:r>
        <w:t>(</w:t>
      </w:r>
      <w:r>
        <w:t>化为最简比</w:t>
      </w:r>
      <w:r>
        <w:t>)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2</w:t>
      </w:r>
      <w:r>
        <w:t>）反应后生成的气体质量为</w:t>
      </w:r>
      <w:r>
        <w:t>_________g</w:t>
      </w:r>
      <w:r>
        <w:t>；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3</w:t>
      </w:r>
      <w:r>
        <w:t>）恰好完全反应时所得溶液中溶质的质量分数</w:t>
      </w:r>
      <w:r>
        <w:t>________</w:t>
      </w:r>
      <w:r>
        <w:t>。（计算结果精确到</w:t>
      </w:r>
      <w:r>
        <w:t>0.1%</w:t>
      </w:r>
      <w:r>
        <w:t>）</w:t>
      </w:r>
    </w:p>
    <w:p w:rsidR="000D09E5">
      <w:pPr>
        <w:sectPr w:rsidSect="00157616">
          <w:headerReference w:type="first" r:id="rId17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90463B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>
        <w:t xml:space="preserve"> </w:t>
      </w:r>
      <w:r w:rsidRPr="00043B54" w:rsidR="00EF035E">
        <w:t>2</w:t>
      </w:r>
      <w:r w:rsidRPr="00043B54" w:rsidR="00EF035E">
        <w:t>．</w:t>
      </w:r>
      <w:r w:rsidRPr="00043B54" w:rsidR="00EF035E">
        <w:t>C</w:t>
      </w:r>
      <w:r>
        <w:t xml:space="preserve"> </w:t>
      </w:r>
      <w:r>
        <w:t>3</w:t>
      </w:r>
      <w:r>
        <w:t>．</w:t>
      </w:r>
      <w:r w:rsidRPr="00043B54" w:rsidR="00EF035E">
        <w:t>B</w:t>
      </w:r>
      <w:r>
        <w:t xml:space="preserve"> </w:t>
      </w:r>
      <w:r>
        <w:t>4</w:t>
      </w:r>
      <w:r>
        <w:t>．</w:t>
      </w:r>
      <w:r>
        <w:t>B</w:t>
      </w:r>
      <w:r>
        <w:t xml:space="preserve"> </w:t>
      </w:r>
      <w:r>
        <w:t>5</w:t>
      </w:r>
      <w:r>
        <w:t>．</w:t>
      </w:r>
      <w:r w:rsidRPr="00043B54" w:rsidR="00EF035E">
        <w:t>D</w:t>
      </w:r>
      <w:r>
        <w:t xml:space="preserve"> </w:t>
      </w:r>
      <w:r>
        <w:t>6</w:t>
      </w:r>
      <w:r>
        <w:t>．</w:t>
      </w:r>
      <w:r>
        <w:t>B</w:t>
      </w:r>
      <w:r>
        <w:t xml:space="preserve"> </w:t>
      </w:r>
      <w:r>
        <w:t>7</w:t>
      </w:r>
      <w:r>
        <w:t>．</w:t>
      </w:r>
      <w:r w:rsidRPr="00043B54" w:rsidR="00EF035E">
        <w:t>D</w:t>
      </w:r>
      <w:r>
        <w:t xml:space="preserve"> </w:t>
      </w:r>
      <w:r>
        <w:t>8</w:t>
      </w:r>
      <w:r>
        <w:t>．</w:t>
      </w:r>
      <w:r>
        <w:t>C</w:t>
      </w:r>
      <w:r>
        <w:t xml:space="preserve"> </w:t>
      </w:r>
      <w:r>
        <w:t>9</w:t>
      </w:r>
      <w:r>
        <w:t>．</w:t>
      </w:r>
      <w:r>
        <w:t>C</w:t>
      </w:r>
      <w:r>
        <w:t xml:space="preserve"> </w:t>
      </w:r>
      <w:r>
        <w:t>10</w:t>
      </w:r>
      <w:r>
        <w:t>．</w:t>
      </w:r>
      <w:r w:rsidRPr="00043B54" w:rsidR="00EF035E">
        <w:t>D</w:t>
      </w:r>
      <w:r>
        <w:t xml:space="preserve"> </w:t>
      </w:r>
      <w:r>
        <w:t>11</w:t>
      </w:r>
      <w:r>
        <w:t>．</w:t>
      </w:r>
      <w:r w:rsidRPr="00043B54" w:rsidR="00EF035E">
        <w:t>B</w:t>
      </w:r>
      <w:r>
        <w:t xml:space="preserve"> </w:t>
      </w:r>
      <w:r>
        <w:t>12</w:t>
      </w:r>
      <w:r>
        <w:t>．</w:t>
      </w:r>
      <w:r w:rsidRPr="00043B54" w:rsidR="00EF035E">
        <w:t>D</w:t>
      </w:r>
      <w:r>
        <w:t xml:space="preserve"> </w:t>
      </w:r>
      <w:r>
        <w:t>13</w:t>
      </w:r>
      <w:r>
        <w:t>．</w:t>
      </w:r>
      <w:r>
        <w:t>A</w:t>
      </w:r>
      <w:r>
        <w:t xml:space="preserve"> </w:t>
      </w:r>
      <w:r>
        <w:t>14</w:t>
      </w:r>
      <w:r>
        <w:t>．</w:t>
      </w:r>
      <w:r>
        <w:t>B</w:t>
      </w:r>
      <w:r>
        <w:t xml:space="preserve"> </w:t>
      </w:r>
      <w:r>
        <w:t>15</w:t>
      </w:r>
      <w:r>
        <w:t>．</w:t>
      </w:r>
      <w:r>
        <w:t>D</w:t>
      </w:r>
    </w:p>
    <w:p w:rsidR="002E00AC">
      <w:pPr>
        <w:spacing w:line="360" w:lineRule="auto"/>
        <w:jc w:val="left"/>
        <w:textAlignment w:val="center"/>
      </w:pPr>
      <w:r>
        <w:t xml:space="preserve"> </w:t>
      </w:r>
      <w:r w:rsidR="00FF24DF">
        <w:t>16</w:t>
      </w:r>
      <w:r w:rsidR="00FF24DF">
        <w:t>．水分子</w:t>
      </w:r>
      <w:r w:rsidRPr="00043B54" w:rsidR="00EF035E">
        <w:t xml:space="preserve">    </w:t>
      </w:r>
      <w:r w:rsidR="00FF24DF">
        <w:t>金原子</w:t>
      </w:r>
      <w:r w:rsidRPr="00043B54" w:rsidR="00EF035E">
        <w:t xml:space="preserve">    </w:t>
      </w:r>
      <w:r w:rsidR="00FF24DF">
        <w:t>氢原子</w:t>
      </w:r>
      <w:r w:rsidRPr="00043B54" w:rsidR="00EF035E">
        <w:t xml:space="preserve">    </w:t>
      </w:r>
      <w:r w:rsidR="00FF24DF">
        <w:t>氧原子</w:t>
      </w:r>
      <w:r w:rsidRPr="00043B54" w:rsidR="00EF035E">
        <w:t xml:space="preserve">    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638963</w:t>
      </w:r>
    </w:p>
    <w:p w:rsidR="002E00AC">
      <w:pPr>
        <w:spacing w:line="360" w:lineRule="auto"/>
        <w:jc w:val="left"/>
        <w:textAlignment w:val="center"/>
      </w:pPr>
      <w:r>
        <w:t>18</w:t>
      </w:r>
      <w:r>
        <w:t>．（</w:t>
      </w:r>
      <w:r>
        <w:t>1</w:t>
      </w:r>
      <w:r>
        <w:t>）非金属</w:t>
      </w:r>
      <w:r>
        <w:t xml:space="preserve"> </w:t>
      </w:r>
      <w:r>
        <w:t>（</w:t>
      </w:r>
      <w:r>
        <w:t>2</w:t>
      </w:r>
      <w:r>
        <w:t>）</w:t>
      </w:r>
      <w:r>
        <w:t xml:space="preserve">+4 </w:t>
      </w:r>
      <w:r>
        <w:t>（</w:t>
      </w:r>
      <w:r>
        <w:t>3</w:t>
      </w:r>
      <w:r>
        <w:t>）</w:t>
      </w:r>
      <w:r>
        <w:t xml:space="preserve">4 </w:t>
      </w:r>
    </w:p>
    <w:p w:rsidR="002E00AC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t xml:space="preserve">34         </w:t>
      </w:r>
      <w:r>
        <w:t>（</w:t>
      </w:r>
      <w:r>
        <w:t>5</w:t>
      </w:r>
      <w:r>
        <w:t>）</w:t>
      </w:r>
      <w:r>
        <w:t>78</w:t>
      </w:r>
      <w:r>
        <w:t>．</w:t>
      </w:r>
      <w:r>
        <w:t>96</w:t>
      </w:r>
    </w:p>
    <w:p w:rsidR="002E00AC">
      <w:pPr>
        <w:spacing w:line="360" w:lineRule="auto"/>
        <w:jc w:val="left"/>
        <w:textAlignment w:val="center"/>
      </w:pPr>
      <w:r>
        <w:t>19</w:t>
      </w:r>
      <w:r>
        <w:t>．</w:t>
      </w:r>
      <w:r>
        <w:t>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Al</w:t>
      </w:r>
      <w:r>
        <w:rPr>
          <w:vertAlign w:val="superscript"/>
        </w:rPr>
        <w:t>3+</w:t>
      </w:r>
      <w:r w:rsidRPr="00043B54" w:rsidR="00EF035E">
        <w:t xml:space="preserve">    </w:t>
      </w:r>
      <w:r>
        <w:t>N</w:t>
      </w:r>
      <w:r>
        <w:rPr>
          <w:vertAlign w:val="subscript"/>
        </w:rPr>
        <w:t>2</w:t>
      </w:r>
      <w:r w:rsidRPr="00043B54" w:rsidR="00EF035E">
        <w:t xml:space="preserve">    </w:t>
      </w:r>
      <w:r>
        <w:t>CO</w:t>
      </w:r>
      <w:r>
        <w:rPr>
          <w:vertAlign w:val="subscript"/>
        </w:rPr>
        <w:t>2</w:t>
      </w:r>
      <w:r w:rsidRPr="00043B54" w:rsidR="00EF035E">
        <w:t xml:space="preserve">    </w:t>
      </w:r>
      <w:r>
        <w:t>CH</w:t>
      </w:r>
      <w:r>
        <w:rPr>
          <w:vertAlign w:val="subscript"/>
        </w:rPr>
        <w:t>4</w:t>
      </w:r>
      <w:r w:rsidRPr="00043B54" w:rsidR="00EF035E">
        <w:t xml:space="preserve">    </w:t>
      </w:r>
      <w:r>
        <w:t>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 w:rsidRPr="00043B54" w:rsidR="00EF035E">
        <w:t xml:space="preserve">    </w:t>
      </w:r>
      <w:r>
        <w:t>相对原子质量</w:t>
      </w:r>
      <w:r w:rsidRPr="00043B54" w:rsidR="00EF035E">
        <w:t xml:space="preserve">    </w:t>
      </w:r>
      <w:r>
        <w:t>74</w:t>
      </w:r>
      <w:r w:rsidRPr="00043B54" w:rsidR="00EF035E">
        <w:t xml:space="preserve">    </w:t>
      </w:r>
      <w:r>
        <w:t>6</w:t>
      </w:r>
      <w:r w:rsidRPr="00043B54" w:rsidR="00EF035E">
        <w:t xml:space="preserve">    </w:t>
      </w:r>
      <w:r>
        <w:t>AC</w:t>
      </w:r>
      <w:r w:rsidRPr="00043B54" w:rsidR="00EF035E">
        <w:t xml:space="preserve">    </w:t>
      </w:r>
    </w:p>
    <w:p w:rsidR="002E00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每个亚铁离子带两个单位的正电荷</w:t>
      </w:r>
      <w:r>
        <w:t xml:space="preserve">    </w:t>
      </w:r>
      <w:r>
        <w:rPr>
          <w:rFonts w:ascii="宋体" w:hAnsi="宋体" w:cs="宋体"/>
        </w:rPr>
        <w:t>硫酸镁中，镁元素显</w:t>
      </w:r>
      <w:r>
        <w:rPr>
          <w:rFonts w:eastAsia="Times New Roman"/>
        </w:rPr>
        <w:t>+2</w:t>
      </w:r>
      <w:r>
        <w:rPr>
          <w:rFonts w:ascii="宋体" w:hAnsi="宋体" w:cs="宋体"/>
        </w:rPr>
        <w:t>价</w:t>
      </w:r>
      <w:r>
        <w:t xml:space="preserve">    </w:t>
      </w:r>
      <w:r>
        <w:rPr>
          <w:rFonts w:ascii="宋体" w:hAnsi="宋体" w:cs="宋体"/>
        </w:rPr>
        <w:t>一个二氧化碳分子中含有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个氧原子</w:t>
      </w:r>
      <w:r>
        <w:t xml:space="preserve">    </w:t>
      </w:r>
      <w:r>
        <w:rPr>
          <w:rFonts w:ascii="宋体" w:hAnsi="宋体" w:cs="宋体"/>
        </w:rPr>
        <w:t>表示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个氢原子</w:t>
      </w:r>
      <w:r>
        <w:t xml:space="preserve">    </w:t>
      </w:r>
      <w:r>
        <w:rPr>
          <w:rFonts w:ascii="宋体" w:hAnsi="宋体" w:cs="宋体"/>
        </w:rPr>
        <w:t>表示</w:t>
      </w:r>
      <w:r>
        <w:rPr>
          <w:rFonts w:eastAsia="Times New Roman"/>
        </w:rPr>
        <w:t>2</w:t>
      </w:r>
      <w:r>
        <w:rPr>
          <w:rFonts w:ascii="宋体" w:hAnsi="宋体" w:cs="宋体"/>
        </w:rPr>
        <w:t>个氧分子</w:t>
      </w:r>
      <w:r>
        <w:t xml:space="preserve">    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He</w:t>
      </w:r>
      <w:r>
        <w:t xml:space="preserve">    </w:t>
      </w:r>
      <w:r>
        <w:rPr>
          <w:rFonts w:eastAsia="Times New Roman"/>
        </w:rPr>
        <w:t>2Ca</w:t>
      </w:r>
      <w:r>
        <w:rPr>
          <w:rFonts w:eastAsia="Times New Roman"/>
          <w:vertAlign w:val="superscript"/>
        </w:rPr>
        <w:t>2+</w:t>
      </w:r>
      <w:r>
        <w:t xml:space="preserve">    </w:t>
      </w:r>
      <w:r>
        <w:rPr>
          <w:rFonts w:ascii="宋体" w:hAnsi="宋体" w:cs="宋体"/>
        </w:rPr>
        <w:t>①③</w:t>
      </w:r>
      <w:r>
        <w:t xml:space="preserve">    </w:t>
      </w:r>
      <w:r>
        <w:rPr>
          <w:rFonts w:ascii="宋体" w:hAnsi="宋体" w:cs="宋体"/>
        </w:rPr>
        <w:t>②④</w:t>
      </w:r>
      <w:r>
        <w:t xml:space="preserve">    </w:t>
      </w:r>
      <w:r>
        <w:rPr>
          <w:rFonts w:ascii="宋体" w:hAnsi="宋体" w:cs="宋体"/>
        </w:rPr>
        <w:t>①</w:t>
      </w:r>
      <w:r>
        <w:t xml:space="preserve">    </w:t>
      </w:r>
    </w:p>
    <w:p w:rsidR="002E00AC">
      <w:pPr>
        <w:spacing w:line="360" w:lineRule="auto"/>
        <w:jc w:val="left"/>
        <w:textAlignment w:val="center"/>
      </w:pPr>
      <w:r>
        <w:t>21</w:t>
      </w:r>
      <w:r>
        <w:t>．四</w:t>
      </w:r>
      <w:r w:rsidRPr="00043B54" w:rsidR="00EF035E">
        <w:t xml:space="preserve">    </w:t>
      </w:r>
      <w:r>
        <w:t>84</w:t>
      </w:r>
      <w:r w:rsidRPr="00043B54" w:rsidR="00EF035E">
        <w:t xml:space="preserve">    </w:t>
      </w:r>
      <w:r>
        <w:t>72</w:t>
      </w:r>
      <w:r>
        <w:t>：</w:t>
      </w:r>
      <w:r>
        <w:t>11</w:t>
      </w:r>
      <w:r>
        <w:t>：</w:t>
      </w:r>
      <w:r>
        <w:t>88</w:t>
      </w:r>
      <w:r w:rsidRPr="00043B54" w:rsidR="00EF035E">
        <w:t xml:space="preserve">    </w:t>
      </w:r>
      <w:r>
        <w:t>37.5%</w:t>
      </w:r>
      <w:r w:rsidRPr="00043B54" w:rsidR="00EF035E">
        <w:t xml:space="preserve">    </w:t>
      </w:r>
      <w:r>
        <w:t>减少</w:t>
      </w:r>
      <w:r>
        <w:t>CO</w:t>
      </w:r>
      <w:r>
        <w:rPr>
          <w:vertAlign w:val="subscript"/>
        </w:rPr>
        <w:t>2</w:t>
      </w:r>
      <w:r>
        <w:t>逸出</w:t>
      </w:r>
      <w:r w:rsidRPr="00043B54" w:rsidR="00EF035E">
        <w:t xml:space="preserve">    </w:t>
      </w:r>
      <w:r>
        <w:t>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</w:p>
    <w:p w:rsidR="002E00AC">
      <w:pPr>
        <w:spacing w:line="360" w:lineRule="auto"/>
        <w:jc w:val="left"/>
        <w:textAlignment w:val="center"/>
      </w:pPr>
      <w:r>
        <w:t>22</w:t>
      </w:r>
      <w:r>
        <w:t>．</w:t>
      </w:r>
      <w:r>
        <w:t>H</w:t>
      </w:r>
      <w:r w:rsidRPr="00043B54" w:rsidR="00EF035E">
        <w:t xml:space="preserve">    </w:t>
      </w:r>
      <w:r>
        <w:object>
          <v:shape id="_x0000_i1027" type="#_x0000_t75" alt=" " style="width:15pt;height:15.75pt" o:oleicon="f" o:ole="">
            <v:imagedata r:id="rId18" o:title="eqId9eab58a7e19042b19e415ff6dcf214e4"/>
          </v:shape>
          <o:OLEObject Type="Embed" ProgID="Equation.DSMT4" ShapeID="_x0000_i1027" DrawAspect="Content" ObjectID="_1690193096" r:id="rId19"/>
        </w:object>
      </w:r>
      <w:r w:rsidRPr="00043B54" w:rsidR="00EF035E">
        <w:t xml:space="preserve">    </w:t>
      </w:r>
      <w:r>
        <w:t>O</w:t>
      </w:r>
      <w:r w:rsidRPr="00043B54" w:rsidR="00EF035E">
        <w:t xml:space="preserve">    </w:t>
      </w:r>
      <w:r>
        <w:t>C</w:t>
      </w:r>
      <w:r w:rsidRPr="00043B54" w:rsidR="00EF035E">
        <w:t xml:space="preserve">    </w:t>
      </w:r>
      <w:r>
        <w:object>
          <v:shape id="_x0000_i1028" type="#_x0000_t75" alt=" " style="width:28.5pt;height:15.75pt" o:oleicon="f" o:ole="">
            <v:imagedata r:id="rId20" o:title="eqId64c970e05ef74865ae26f8fe986e4db1"/>
          </v:shape>
          <o:OLEObject Type="Embed" ProgID="Equation.DSMT4" ShapeID="_x0000_i1028" DrawAspect="Content" ObjectID="_1690193097" r:id="rId21"/>
        </w:object>
      </w:r>
      <w:r w:rsidRPr="00043B54" w:rsidR="00EF035E">
        <w:t xml:space="preserve">    </w:t>
      </w:r>
    </w:p>
    <w:p w:rsidR="002E00AC">
      <w:pPr>
        <w:spacing w:line="360" w:lineRule="auto"/>
        <w:jc w:val="left"/>
        <w:textAlignment w:val="center"/>
      </w:pPr>
      <w:r>
        <w:t>23</w:t>
      </w:r>
      <w:r>
        <w:t>．分子在不断运动</w:t>
      </w:r>
      <w:r w:rsidRPr="00043B54" w:rsidR="00EF035E">
        <w:t xml:space="preserve">    </w:t>
      </w:r>
      <w:r>
        <w:t>吸收二氧化硫，防止其污染空气</w:t>
      </w:r>
      <w:r w:rsidRPr="00043B54" w:rsidR="00EF035E">
        <w:t xml:space="preserve">    </w:t>
      </w:r>
      <w:r>
        <w:t>难溶于水</w:t>
      </w:r>
      <w:r w:rsidRPr="00043B54" w:rsidR="00EF035E">
        <w:t xml:space="preserve">    </w:t>
      </w:r>
      <w:r>
        <w:t>红磷的量不足</w:t>
      </w:r>
      <w:r w:rsidRPr="00043B54" w:rsidR="00EF035E">
        <w:t xml:space="preserve">    </w:t>
      </w:r>
      <w:r>
        <w:t>装置漏气</w:t>
      </w:r>
      <w:r w:rsidRPr="00043B54" w:rsidR="00EF035E">
        <w:t xml:space="preserve">    </w:t>
      </w:r>
    </w:p>
    <w:p w:rsidR="002E00AC">
      <w:pPr>
        <w:spacing w:line="360" w:lineRule="auto"/>
        <w:jc w:val="left"/>
        <w:textAlignment w:val="center"/>
        <w:rPr>
          <w:rFonts w:eastAsia="Times New Roman"/>
        </w:rPr>
      </w:pPr>
      <w:r>
        <w:t>24</w:t>
      </w:r>
      <w:r>
        <w:t>．</w:t>
      </w:r>
      <w:r>
        <w:rPr>
          <w:rFonts w:ascii="宋体" w:hAnsi="宋体" w:cs="宋体"/>
        </w:rPr>
        <w:t>硝酸钙</w:t>
      </w:r>
      <w:r>
        <w:t xml:space="preserve">    </w:t>
      </w:r>
      <w:r>
        <w:rPr>
          <w:rFonts w:ascii="宋体" w:hAnsi="宋体" w:cs="宋体"/>
        </w:rPr>
        <w:t>产生气泡，说明溶液中含有碳酸钾，而碳酸钾和硝酸钙不能共存</w:t>
      </w:r>
      <w:r>
        <w:t xml:space="preserve">    </w:t>
      </w:r>
      <w:r>
        <w:rPr>
          <w:rFonts w:ascii="宋体" w:hAnsi="宋体" w:cs="宋体"/>
        </w:rPr>
        <w:t>氯化钾</w:t>
      </w:r>
      <w:r>
        <w:t xml:space="preserve">    </w:t>
      </w:r>
      <w:r>
        <w:rPr>
          <w:rFonts w:eastAsia="Times New Roman"/>
        </w:rPr>
        <w:t>7.3%</w:t>
      </w:r>
      <w:r>
        <w:t xml:space="preserve">    </w:t>
      </w:r>
      <w:r>
        <w:rPr>
          <w:rFonts w:eastAsia="Times New Roman"/>
        </w:rPr>
        <w:t>4</w:t>
      </w:r>
      <w:r>
        <w:rPr>
          <w:rFonts w:ascii="宋体" w:hAnsi="宋体" w:cs="宋体"/>
        </w:rPr>
        <w:t>:</w:t>
      </w:r>
      <w:r>
        <w:rPr>
          <w:rFonts w:eastAsia="Times New Roman"/>
        </w:rPr>
        <w:t>1</w:t>
      </w:r>
      <w:r>
        <w:t xml:space="preserve">    </w:t>
      </w:r>
    </w:p>
    <w:p w:rsidR="002E00AC">
      <w:pPr>
        <w:spacing w:line="360" w:lineRule="auto"/>
        <w:jc w:val="left"/>
        <w:textAlignment w:val="center"/>
      </w:pPr>
      <w:r>
        <w:t>25</w:t>
      </w:r>
      <w:r>
        <w:t>．（</w:t>
      </w:r>
      <w:r>
        <w:t>1</w:t>
      </w:r>
      <w:r>
        <w:t>）</w:t>
      </w:r>
      <w:r>
        <w:t>10:3</w:t>
      </w:r>
      <w:r>
        <w:t>（</w:t>
      </w:r>
      <w:r>
        <w:t>2</w:t>
      </w:r>
      <w:r>
        <w:t>）</w:t>
      </w:r>
      <w:r>
        <w:t>51:14</w:t>
      </w:r>
      <w:r>
        <w:t>（</w:t>
      </w:r>
      <w:r>
        <w:t>3</w:t>
      </w:r>
      <w:r>
        <w:t>）</w:t>
      </w:r>
      <w:r>
        <w:t>20.49mg</w:t>
      </w:r>
    </w:p>
    <w:p w:rsidR="002E00AC">
      <w:pPr>
        <w:spacing w:line="360" w:lineRule="auto"/>
        <w:jc w:val="left"/>
        <w:textAlignment w:val="center"/>
      </w:pPr>
      <w:r>
        <w:t>26</w:t>
      </w:r>
      <w:r>
        <w:t>．（</w:t>
      </w:r>
      <w:r>
        <w:t>1</w:t>
      </w:r>
      <w:r>
        <w:t>）</w:t>
      </w:r>
      <w:r>
        <w:t>23:6:24</w:t>
      </w:r>
      <w:r>
        <w:t>；（</w:t>
      </w:r>
      <w:r>
        <w:t>2</w:t>
      </w:r>
      <w:r>
        <w:t>）</w:t>
      </w:r>
      <w:r>
        <w:t>4.4</w:t>
      </w:r>
      <w:r>
        <w:t>；（</w:t>
      </w:r>
      <w:r>
        <w:t>3</w:t>
      </w:r>
      <w:r>
        <w:t>）</w:t>
      </w:r>
      <w:r>
        <w:t>14.9%</w:t>
      </w:r>
    </w:p>
    <w:sectPr w:rsidSect="007A55E5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9046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90463B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90463B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90463B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E00AC"/>
    <w:rsid w:val="003F38F2"/>
    <w:rsid w:val="004132F3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0463B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24DF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8BE9C15-581C-4690-A5B8-225C90B7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header" Target="header1.xml" /><Relationship Id="rId18" Type="http://schemas.openxmlformats.org/officeDocument/2006/relationships/image" Target="media/image12.wmf" /><Relationship Id="rId19" Type="http://schemas.openxmlformats.org/officeDocument/2006/relationships/oleObject" Target="embeddings/oleObject2.bin" /><Relationship Id="rId2" Type="http://schemas.openxmlformats.org/officeDocument/2006/relationships/webSettings" Target="webSettings.xml" /><Relationship Id="rId20" Type="http://schemas.openxmlformats.org/officeDocument/2006/relationships/image" Target="media/image13.wmf" /><Relationship Id="rId21" Type="http://schemas.openxmlformats.org/officeDocument/2006/relationships/oleObject" Target="embeddings/oleObject3.bin" /><Relationship Id="rId22" Type="http://schemas.openxmlformats.org/officeDocument/2006/relationships/header" Target="header2.xml" /><Relationship Id="rId23" Type="http://schemas.openxmlformats.org/officeDocument/2006/relationships/header" Target="header3.xml" /><Relationship Id="rId24" Type="http://schemas.openxmlformats.org/officeDocument/2006/relationships/footer" Target="footer1.xml" /><Relationship Id="rId25" Type="http://schemas.openxmlformats.org/officeDocument/2006/relationships/footer" Target="footer2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E580-B677-493A-9F0A-77D9D93D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2021-08-11T05:18:00Z</dcterms:created>
  <dcterms:modified xsi:type="dcterms:W3CDTF">2021-08-11T05:18:00Z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