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A14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22pt;margin-top:821pt;margin-left:81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hint="eastAsia"/>
          <w:sz w:val="28"/>
          <w:szCs w:val="28"/>
        </w:rPr>
        <w:t>期末语文答案</w:t>
      </w:r>
    </w:p>
    <w:p w:rsidR="00DA14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1.B  2.A  3.B  4.</w:t>
      </w:r>
      <w:r>
        <w:rPr>
          <w:rFonts w:hint="eastAsia"/>
          <w:sz w:val="28"/>
          <w:szCs w:val="28"/>
        </w:rPr>
        <w:t xml:space="preserve">C </w:t>
      </w:r>
      <w:r>
        <w:rPr>
          <w:rFonts w:hint="eastAsia"/>
          <w:sz w:val="28"/>
          <w:szCs w:val="28"/>
        </w:rPr>
        <w:t xml:space="preserve">  5.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 xml:space="preserve">  6.B  7.C  8.C  9.B  10.D</w:t>
      </w:r>
    </w:p>
    <w:p w:rsidR="00DA14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）这石兽不是木片，怎么能被大水（暴涨的洪水）带走呢？（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分，将“是非”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“暴涨”解释正确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分，语句通顺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DA14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）但河水撞击石头返回的冲击力，一定会将石头底下迎着水流的地方冲刷成为坑洞。（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分，将“其</w:t>
      </w:r>
      <w:r>
        <w:rPr>
          <w:rFonts w:ascii="Arial" w:hAnsi="Arial" w:cs="Arial"/>
          <w:sz w:val="28"/>
          <w:szCs w:val="28"/>
        </w:rPr>
        <w:t>…</w:t>
      </w:r>
      <w:r>
        <w:rPr>
          <w:rFonts w:hint="eastAsia"/>
          <w:sz w:val="28"/>
          <w:szCs w:val="28"/>
        </w:rPr>
        <w:t>力”“啮”解释正确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分，语句通顺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DA146C">
      <w:pPr>
        <w:ind w:left="280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分，每空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DA146C">
      <w:pPr>
        <w:ind w:left="279" w:leftChars="133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①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便引诗情到碧宵</w:t>
      </w:r>
      <w:r>
        <w:rPr>
          <w:sz w:val="28"/>
          <w:szCs w:val="28"/>
        </w:rPr>
        <w:br/>
        <w:t>②</w:t>
      </w:r>
      <w:r>
        <w:rPr>
          <w:rFonts w:ascii="宋体" w:hAnsi="宋体"/>
          <w:sz w:val="28"/>
          <w:szCs w:val="28"/>
        </w:rPr>
        <w:t>凭君传语报平安</w:t>
      </w:r>
      <w:r>
        <w:rPr>
          <w:sz w:val="28"/>
          <w:szCs w:val="28"/>
        </w:rPr>
        <w:br/>
        <w:t>③</w:t>
      </w:r>
      <w:r>
        <w:rPr>
          <w:rFonts w:hint="eastAsia"/>
          <w:sz w:val="28"/>
          <w:szCs w:val="28"/>
        </w:rPr>
        <w:t>不畏浮云遮望眼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A146C">
      <w:pPr>
        <w:ind w:left="279" w:leftChars="133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④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就会成为亲切的怀念</w:t>
      </w:r>
    </w:p>
    <w:p w:rsidR="00DA146C">
      <w:pPr>
        <w:ind w:firstLine="280" w:firstLineChars="100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⑤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学而不思则罔，思而不学则殆</w:t>
      </w:r>
    </w:p>
    <w:p w:rsidR="00DA146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“钟”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“割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</w:p>
    <w:p w:rsidR="00DA146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②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表达了诗人不怕困难、敢攀顶峰、俯视一切的雄心壮志和远大抱负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ascii="宋体" w:hAnsi="宋体" w:hint="eastAsia"/>
          <w:sz w:val="28"/>
          <w:szCs w:val="28"/>
        </w:rPr>
        <w:t>；蕴含着只有站得高，才能看得远的哲理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ascii="宋体" w:hAnsi="宋体" w:hint="eastAsia"/>
          <w:sz w:val="28"/>
          <w:szCs w:val="28"/>
        </w:rPr>
        <w:t>。</w:t>
      </w:r>
    </w:p>
    <w:p w:rsidR="00DA146C">
      <w:pPr>
        <w:autoSpaceDE w:val="0"/>
        <w:spacing w:line="440" w:lineRule="exact"/>
        <w:rPr>
          <w:rFonts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color w:val="000000"/>
          <w:sz w:val="28"/>
          <w:szCs w:val="28"/>
        </w:rPr>
        <w:t>①</w:t>
      </w:r>
      <w:r>
        <w:rPr>
          <w:rFonts w:ascii="宋体" w:hAnsi="宋体" w:hint="eastAsia"/>
          <w:sz w:val="28"/>
          <w:szCs w:val="28"/>
        </w:rPr>
        <w:t>孝道、尊老、幸福、和谐等。</w:t>
      </w:r>
      <w:r>
        <w:rPr>
          <w:rFonts w:cs="宋体"/>
          <w:sz w:val="28"/>
          <w:szCs w:val="28"/>
        </w:rPr>
        <w:t> 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cs="宋体"/>
          <w:sz w:val="28"/>
          <w:szCs w:val="28"/>
        </w:rPr>
        <w:t> </w:t>
      </w:r>
    </w:p>
    <w:p w:rsidR="00DA146C">
      <w:pPr>
        <w:autoSpaceDE w:val="0"/>
        <w:spacing w:line="440" w:lineRule="exact"/>
        <w:ind w:firstLine="280" w:firstLineChars="10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②示例：画面中祖孙三代，爸爸在帮爷爷洗脚，孙子在给爸爸擦背，整个画面温馨、感人，生动地演绎着爱的传递（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ascii="宋体" w:hAnsi="宋体" w:hint="eastAsia"/>
          <w:sz w:val="28"/>
          <w:szCs w:val="28"/>
        </w:rPr>
        <w:t>。</w:t>
      </w:r>
    </w:p>
    <w:p w:rsidR="00DA146C">
      <w:pPr>
        <w:autoSpaceDE w:val="0"/>
        <w:spacing w:line="440" w:lineRule="exact"/>
        <w:ind w:firstLine="280" w:firstLineChars="100"/>
        <w:rPr>
          <w:sz w:val="28"/>
          <w:szCs w:val="28"/>
        </w:rPr>
      </w:pPr>
      <w:r>
        <w:rPr>
          <w:rFonts w:cs="宋体"/>
          <w:sz w:val="28"/>
          <w:szCs w:val="28"/>
        </w:rPr>
        <w:t>(</w:t>
      </w:r>
      <w:r>
        <w:rPr>
          <w:rFonts w:hint="eastAsia"/>
          <w:sz w:val="28"/>
          <w:szCs w:val="28"/>
        </w:rPr>
        <w:t>2</w:t>
      </w:r>
      <w:r>
        <w:rPr>
          <w:rFonts w:cs="宋体"/>
          <w:sz w:val="28"/>
          <w:szCs w:val="28"/>
        </w:rPr>
        <w:t xml:space="preserve">) </w:t>
      </w:r>
      <w:r>
        <w:rPr>
          <w:rFonts w:ascii="宋体" w:hAnsi="宋体" w:hint="eastAsia"/>
          <w:sz w:val="28"/>
          <w:szCs w:val="28"/>
        </w:rPr>
        <w:t>示例：不顶撞父母；帮助父母做力所能及的家务活；常回家陪伴父母等（</w:t>
      </w:r>
      <w:r>
        <w:rPr>
          <w:rFonts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</w:p>
    <w:p w:rsidR="00DA146C">
      <w:pPr>
        <w:spacing w:line="440" w:lineRule="exact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15 </w:t>
      </w:r>
      <w:r>
        <w:rPr>
          <w:rFonts w:cs="宋体" w:hint="eastAsia"/>
          <w:color w:val="000000"/>
          <w:sz w:val="28"/>
          <w:szCs w:val="28"/>
        </w:rPr>
        <w:t>运用了间接</w:t>
      </w:r>
      <w:r>
        <w:rPr>
          <w:rFonts w:cs="宋体" w:hint="eastAsia"/>
          <w:color w:val="000000"/>
          <w:sz w:val="28"/>
          <w:szCs w:val="28"/>
        </w:rPr>
        <w:t>（或侧面）</w:t>
      </w:r>
      <w:r>
        <w:rPr>
          <w:rFonts w:cs="宋体" w:hint="eastAsia"/>
          <w:color w:val="000000"/>
          <w:sz w:val="28"/>
          <w:szCs w:val="28"/>
        </w:rPr>
        <w:t>描写人物的方法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cs="宋体" w:hint="eastAsia"/>
          <w:color w:val="000000"/>
          <w:sz w:val="28"/>
          <w:szCs w:val="28"/>
        </w:rPr>
        <w:t>。运用这种写人方法，把作品的现在时间集中在一个夜晚和早晨，插叙过去的事件，大大节省了篇幅，构成了曲折生动、波澜起伏的故事情节，有利于表达作品的主题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分）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意对即可酌情给分</w:t>
      </w:r>
      <w:r>
        <w:rPr>
          <w:rFonts w:ascii="宋体" w:hAnsi="宋体" w:hint="eastAsia"/>
          <w:sz w:val="28"/>
          <w:szCs w:val="28"/>
        </w:rPr>
        <w:t>）</w:t>
      </w:r>
    </w:p>
    <w:p w:rsidR="00DA146C">
      <w:pPr>
        <w:spacing w:line="440" w:lineRule="exact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16 </w:t>
      </w:r>
      <w:r>
        <w:rPr>
          <w:rFonts w:cs="宋体" w:hint="eastAsia"/>
          <w:color w:val="000000"/>
          <w:sz w:val="28"/>
          <w:szCs w:val="28"/>
        </w:rPr>
        <w:t xml:space="preserve"> </w:t>
      </w:r>
      <w:r>
        <w:rPr>
          <w:rFonts w:cs="宋体" w:hint="eastAsia"/>
          <w:color w:val="000000"/>
          <w:sz w:val="28"/>
          <w:szCs w:val="28"/>
        </w:rPr>
        <w:t>①</w:t>
      </w:r>
      <w:r>
        <w:rPr>
          <w:rFonts w:cs="宋体" w:hint="eastAsia"/>
          <w:color w:val="000000"/>
          <w:sz w:val="28"/>
          <w:szCs w:val="28"/>
        </w:rPr>
        <w:t>为后面写牧羊人的植树做了铺垫（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cs="宋体" w:hint="eastAsia"/>
          <w:color w:val="000000"/>
          <w:sz w:val="28"/>
          <w:szCs w:val="28"/>
        </w:rPr>
        <w:t>；②把</w:t>
      </w:r>
      <w:r>
        <w:rPr>
          <w:rFonts w:cs="宋体" w:hint="eastAsia"/>
          <w:color w:val="000000"/>
          <w:sz w:val="28"/>
          <w:szCs w:val="28"/>
        </w:rPr>
        <w:t>这大片荒凉的原野、废弃的家园、稀少的人烟、贫瘠的土地、干燥的气候</w:t>
      </w:r>
      <w:r>
        <w:rPr>
          <w:rFonts w:cs="宋体" w:hint="eastAsia"/>
          <w:color w:val="000000"/>
          <w:sz w:val="28"/>
          <w:szCs w:val="28"/>
        </w:rPr>
        <w:t>等</w:t>
      </w:r>
      <w:r>
        <w:rPr>
          <w:rFonts w:cs="宋体" w:hint="eastAsia"/>
          <w:color w:val="000000"/>
          <w:sz w:val="28"/>
          <w:szCs w:val="28"/>
        </w:rPr>
        <w:t>与后面呈现出来的绿色、富饶、滋润、美丽幸福的乐园似的情景形成鲜明对比（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cs="宋体" w:hint="eastAsia"/>
          <w:color w:val="000000"/>
          <w:sz w:val="28"/>
          <w:szCs w:val="28"/>
        </w:rPr>
        <w:t>；③</w:t>
      </w:r>
      <w:r>
        <w:rPr>
          <w:rFonts w:cs="宋体" w:hint="eastAsia"/>
          <w:color w:val="000000"/>
          <w:sz w:val="28"/>
          <w:szCs w:val="28"/>
        </w:rPr>
        <w:t>突出了牧羊人做出的巨大贡献（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cs="宋体" w:hint="eastAsia"/>
          <w:color w:val="000000"/>
          <w:sz w:val="28"/>
          <w:szCs w:val="28"/>
        </w:rPr>
        <w:t>；④</w:t>
      </w:r>
      <w:r>
        <w:rPr>
          <w:rFonts w:cs="宋体" w:hint="eastAsia"/>
          <w:color w:val="000000"/>
          <w:sz w:val="28"/>
          <w:szCs w:val="28"/>
        </w:rPr>
        <w:t>表达了作者对牧羊人和慷慨无私、不图回报、无私奉献的精神的歌颂赞美之情（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分）。</w:t>
      </w:r>
      <w:r>
        <w:rPr>
          <w:rFonts w:cs="宋体" w:hint="eastAsia"/>
          <w:color w:val="000000"/>
          <w:sz w:val="28"/>
          <w:szCs w:val="28"/>
        </w:rPr>
        <w:t>（意对可酌情给分）</w:t>
      </w:r>
    </w:p>
    <w:p w:rsidR="00DA146C">
      <w:pPr>
        <w:numPr>
          <w:ilvl w:val="0"/>
          <w:numId w:val="1"/>
        </w:numPr>
        <w:spacing w:line="440" w:lineRule="exact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 1</w:t>
      </w:r>
      <w:r>
        <w:rPr>
          <w:rFonts w:cs="宋体" w:hint="eastAsia"/>
          <w:color w:val="000000"/>
          <w:sz w:val="28"/>
          <w:szCs w:val="28"/>
        </w:rPr>
        <w:t>）动作描写（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分）。描写了老人行礼的动作（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分），表现出老人对小姑娘们诚挚的感谢之情（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分）。</w:t>
      </w:r>
    </w:p>
    <w:p w:rsidR="00DA146C">
      <w:pPr>
        <w:spacing w:line="440" w:lineRule="exact"/>
        <w:ind w:firstLine="280" w:firstLineChars="100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2</w:t>
      </w:r>
      <w:r>
        <w:rPr>
          <w:rFonts w:cs="宋体" w:hint="eastAsia"/>
          <w:color w:val="000000"/>
          <w:sz w:val="28"/>
          <w:szCs w:val="28"/>
        </w:rPr>
        <w:t>）这个句子用比喻的修辞手法（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分），把白桦树比喻为“笔直站立的少年”，生动形象地描绘出牧羊人在谷底种的白桦树顽强的生命力、充满生机的壮观景象（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分），表达了作者对牧羊人顽强的毅力和无私奉献的精神的歌颂赞美之情（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分）。</w:t>
      </w:r>
    </w:p>
    <w:p w:rsidR="00DA146C">
      <w:pPr>
        <w:spacing w:line="440" w:lineRule="exact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18 </w:t>
      </w:r>
      <w:r>
        <w:rPr>
          <w:rFonts w:cs="宋体" w:hint="eastAsia"/>
          <w:color w:val="000000"/>
          <w:sz w:val="28"/>
          <w:szCs w:val="28"/>
        </w:rPr>
        <w:t>相同之处：都是在为别人做准备</w:t>
      </w:r>
      <w:r>
        <w:rPr>
          <w:rFonts w:cs="宋体" w:hint="eastAsia"/>
          <w:color w:val="000000"/>
          <w:sz w:val="28"/>
          <w:szCs w:val="28"/>
        </w:rPr>
        <w:t>，</w:t>
      </w:r>
      <w:r>
        <w:rPr>
          <w:rFonts w:cs="宋体" w:hint="eastAsia"/>
          <w:color w:val="000000"/>
          <w:sz w:val="28"/>
          <w:szCs w:val="28"/>
        </w:rPr>
        <w:t>都是以小见大，通过无名英雄默默无闻的付出体现出人性的光辉（</w:t>
      </w:r>
      <w:r>
        <w:rPr>
          <w:rFonts w:cs="宋体" w:hint="eastAsia"/>
          <w:color w:val="000000"/>
          <w:sz w:val="28"/>
          <w:szCs w:val="28"/>
        </w:rPr>
        <w:t>2</w:t>
      </w:r>
      <w:r>
        <w:rPr>
          <w:rFonts w:cs="宋体" w:hint="eastAsia"/>
          <w:color w:val="000000"/>
          <w:sz w:val="28"/>
          <w:szCs w:val="28"/>
        </w:rPr>
        <w:t>分）。</w:t>
      </w:r>
      <w:r>
        <w:rPr>
          <w:rFonts w:cs="宋体" w:hint="eastAsia"/>
          <w:color w:val="000000"/>
          <w:sz w:val="28"/>
          <w:szCs w:val="28"/>
        </w:rPr>
        <w:t>（意对即可）</w:t>
      </w:r>
    </w:p>
    <w:p w:rsidR="00DA146C">
      <w:pPr>
        <w:spacing w:line="440" w:lineRule="exact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分析：</w:t>
      </w:r>
    </w:p>
    <w:p w:rsidR="00DA146C">
      <w:pPr>
        <w:spacing w:line="440" w:lineRule="exact"/>
        <w:ind w:firstLine="280" w:firstLineChars="100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《驿路梨花处处开》的中心</w:t>
      </w:r>
      <w:r>
        <w:rPr>
          <w:rFonts w:cs="宋体" w:hint="eastAsia"/>
          <w:color w:val="000000"/>
          <w:sz w:val="28"/>
          <w:szCs w:val="28"/>
        </w:rPr>
        <w:t>内容</w:t>
      </w:r>
      <w:r>
        <w:rPr>
          <w:rFonts w:cs="宋体" w:hint="eastAsia"/>
          <w:color w:val="000000"/>
          <w:sz w:val="28"/>
          <w:szCs w:val="28"/>
        </w:rPr>
        <w:t>主要通过哈尼族女孩学习雷锋，甘愿做一个</w:t>
      </w:r>
      <w:r>
        <w:rPr>
          <w:rFonts w:cs="宋体" w:hint="eastAsia"/>
          <w:color w:val="000000"/>
          <w:sz w:val="28"/>
          <w:szCs w:val="28"/>
        </w:rPr>
        <w:t>无名英雄，热心</w:t>
      </w:r>
      <w:r>
        <w:rPr>
          <w:rFonts w:cs="宋体" w:hint="eastAsia"/>
          <w:color w:val="000000"/>
          <w:sz w:val="28"/>
          <w:szCs w:val="28"/>
        </w:rPr>
        <w:t>帮</w:t>
      </w:r>
      <w:r>
        <w:rPr>
          <w:rFonts w:cs="宋体" w:hint="eastAsia"/>
          <w:color w:val="000000"/>
          <w:sz w:val="28"/>
          <w:szCs w:val="28"/>
        </w:rPr>
        <w:t>助路人的事迹，歌颂雷锋精神深深扎根于人民心中，发扬光大、光荣</w:t>
      </w:r>
      <w:r>
        <w:rPr>
          <w:rFonts w:cs="宋体" w:hint="eastAsia"/>
          <w:color w:val="000000"/>
          <w:sz w:val="28"/>
          <w:szCs w:val="28"/>
        </w:rPr>
        <w:t>光辉</w:t>
      </w:r>
      <w:r>
        <w:rPr>
          <w:rFonts w:cs="宋体" w:hint="eastAsia"/>
          <w:color w:val="000000"/>
          <w:sz w:val="28"/>
          <w:szCs w:val="28"/>
        </w:rPr>
        <w:t>的一面（</w:t>
      </w:r>
      <w:r>
        <w:rPr>
          <w:rFonts w:cs="宋体" w:hint="eastAsia"/>
          <w:color w:val="000000"/>
          <w:sz w:val="28"/>
          <w:szCs w:val="28"/>
        </w:rPr>
        <w:t>2</w:t>
      </w:r>
      <w:r>
        <w:rPr>
          <w:rFonts w:cs="宋体" w:hint="eastAsia"/>
          <w:color w:val="000000"/>
          <w:sz w:val="28"/>
          <w:szCs w:val="28"/>
        </w:rPr>
        <w:t>分）。</w:t>
      </w:r>
    </w:p>
    <w:p w:rsidR="00DA146C">
      <w:pPr>
        <w:spacing w:line="440" w:lineRule="exact"/>
        <w:ind w:firstLine="280" w:firstLineChars="100"/>
        <w:rPr>
          <w:rFonts w:cs="宋体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《植树的牧羊人》的中心的中心</w:t>
      </w:r>
      <w:r>
        <w:rPr>
          <w:rFonts w:cs="宋体" w:hint="eastAsia"/>
          <w:color w:val="000000"/>
          <w:sz w:val="28"/>
          <w:szCs w:val="28"/>
        </w:rPr>
        <w:t>内容主要</w:t>
      </w:r>
      <w:r>
        <w:rPr>
          <w:rFonts w:cs="宋体" w:hint="eastAsia"/>
          <w:color w:val="000000"/>
          <w:sz w:val="28"/>
          <w:szCs w:val="28"/>
        </w:rPr>
        <w:t>通过写植树的牧羊人数十年如一日地植树，表现了他的慷慨无私和坚忍不拔的毅力，他对植树的热爱，让世界充满了阳光，充满了希望，闪耀着人性的光辉（</w:t>
      </w:r>
      <w:r>
        <w:rPr>
          <w:rFonts w:cs="宋体" w:hint="eastAsia"/>
          <w:color w:val="000000"/>
          <w:sz w:val="28"/>
          <w:szCs w:val="28"/>
        </w:rPr>
        <w:t>2</w:t>
      </w:r>
      <w:r>
        <w:rPr>
          <w:rFonts w:cs="宋体" w:hint="eastAsia"/>
          <w:color w:val="000000"/>
          <w:sz w:val="28"/>
          <w:szCs w:val="28"/>
        </w:rPr>
        <w:t>分）。</w:t>
      </w:r>
    </w:p>
    <w:p w:rsidR="00DA146C">
      <w:pPr>
        <w:spacing w:line="440" w:lineRule="exact"/>
        <w:rPr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19.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摘茶叶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>割牛草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捡菌子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（每空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DA146C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．这些都是写颜色的词语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。作者抓住了各种菌子的颜色特点，简洁、生动地展现了这些菌子特征，给读者以形象可感的体验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，也充分表现出作者早起满满收获的喜悦之情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。词的表现力活灵活现，跃然纸上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  <w:r>
        <w:rPr>
          <w:rFonts w:cs="宋体" w:hint="eastAsia"/>
          <w:color w:val="000000"/>
          <w:sz w:val="28"/>
          <w:szCs w:val="28"/>
        </w:rPr>
        <w:t>（意对可酌情给分）</w:t>
      </w:r>
    </w:p>
    <w:p w:rsidR="00DA146C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．第②段写早起的人，一是交待（社会）环境，即这是一个勤劳的乡村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，二是为引出母亲的早起，全家的早起（或作铺垫、映衬）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。第⑧段写早起的人，从内容上拓展文章内容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，从主旨上起深化主题的作用——早起的无数的人，汇成了这个社会发展的动力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，他们默默付出创造出了生活的美好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1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。</w:t>
      </w:r>
    </w:p>
    <w:p w:rsidR="00DA146C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．“早起”是全文的叙事线索，又是全文想要表达的主题所在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2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。用“早起”做标题，照应了全文叙事</w:t>
      </w:r>
      <w:r>
        <w:rPr>
          <w:rFonts w:hint="eastAsia"/>
          <w:sz w:val="28"/>
          <w:szCs w:val="28"/>
        </w:rPr>
        <w:t>的内容，也自然地生发了对生活感受，通俗却引人注意，言简意赅，却发人深思</w:t>
      </w:r>
      <w:r>
        <w:rPr>
          <w:rFonts w:cs="宋体" w:hint="eastAsia"/>
          <w:color w:val="000000"/>
          <w:sz w:val="28"/>
          <w:szCs w:val="28"/>
        </w:rPr>
        <w:t>（</w:t>
      </w:r>
      <w:r>
        <w:rPr>
          <w:rFonts w:cs="宋体" w:hint="eastAsia"/>
          <w:color w:val="000000"/>
          <w:sz w:val="28"/>
          <w:szCs w:val="28"/>
        </w:rPr>
        <w:t>3</w:t>
      </w:r>
      <w:r>
        <w:rPr>
          <w:rFonts w:cs="宋体" w:hint="eastAsia"/>
          <w:color w:val="000000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。</w:t>
      </w:r>
      <w:r>
        <w:rPr>
          <w:rFonts w:cs="宋体" w:hint="eastAsia"/>
          <w:color w:val="000000"/>
          <w:sz w:val="28"/>
          <w:szCs w:val="28"/>
        </w:rPr>
        <w:t>（意对可酌情给分）</w:t>
      </w:r>
    </w:p>
    <w:p w:rsidR="00DA146C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3BB39E"/>
    <w:multiLevelType w:val="singleLevel"/>
    <w:tmpl w:val="993BB39E"/>
    <w:lvl w:ilvl="0">
      <w:start w:val="1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A29"/>
    <w:rsid w:val="002E4A29"/>
    <w:rsid w:val="004A163F"/>
    <w:rsid w:val="007E1C28"/>
    <w:rsid w:val="008724A6"/>
    <w:rsid w:val="00D202A4"/>
    <w:rsid w:val="00DA146C"/>
    <w:rsid w:val="00F16FA5"/>
    <w:rsid w:val="11163F9E"/>
    <w:rsid w:val="185F5380"/>
    <w:rsid w:val="2E283C95"/>
    <w:rsid w:val="33A9429B"/>
    <w:rsid w:val="55894E6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1D54F85-F2E3-400E-940A-88109037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1311</Characters>
  <Application>Microsoft Office Word</Application>
  <DocSecurity>0</DocSecurity>
  <Lines>10</Lines>
  <Paragraphs>3</Paragraphs>
  <ScaleCrop>false</ScaleCrop>
  <Company>学科网（北京）股份有限公司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2021-08-17T07:57:00Z</dcterms:created>
  <dcterms:modified xsi:type="dcterms:W3CDTF">2021-08-17T07:57:00Z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