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7027D5" w14:paraId="631064C4" w14:textId="77777777">
      <w:pPr>
        <w:pStyle w:val="BodyText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3pt;height:24pt;margin-top:848pt;margin-left:930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bookmarkStart w:id="0" w:name="_GoBack"/>
      <w:bookmarkEnd w:id="0"/>
    </w:p>
    <w:p w:rsidR="007027D5" w14:paraId="06F69344" w14:textId="77777777">
      <w:pPr>
        <w:spacing w:before="208" w:line="321" w:lineRule="auto"/>
        <w:ind w:left="2285" w:right="2563"/>
        <w:jc w:val="center"/>
        <w:rPr>
          <w:b/>
          <w:sz w:val="28"/>
        </w:rPr>
      </w:pPr>
      <w:r>
        <w:rPr>
          <w:b/>
          <w:sz w:val="28"/>
        </w:rPr>
        <w:t>2020——2021 学年第二学期七年级期末考试语文试卷</w:t>
      </w:r>
      <w:r>
        <w:rPr>
          <w:b/>
          <w:w w:val="99"/>
          <w:sz w:val="28"/>
        </w:rPr>
        <w:t xml:space="preserve"> </w:t>
      </w:r>
    </w:p>
    <w:p w:rsidR="007027D5" w14:paraId="3C7C45EF" w14:textId="77777777">
      <w:pPr>
        <w:pStyle w:val="Heading1"/>
        <w:spacing w:before="68"/>
        <w:ind w:left="2253" w:right="2563"/>
      </w:pPr>
      <w:r>
        <w:t>（考试时间：上午 10：00——12：00）</w:t>
      </w:r>
      <w:r>
        <w:rPr>
          <w:w w:val="99"/>
        </w:rPr>
        <w:t xml:space="preserve"> </w:t>
      </w:r>
    </w:p>
    <w:p w:rsidR="007027D5" w14:paraId="0693BE70" w14:textId="77777777">
      <w:pPr>
        <w:pStyle w:val="BodyText"/>
        <w:spacing w:before="6"/>
        <w:rPr>
          <w:b/>
          <w:sz w:val="16"/>
        </w:rPr>
      </w:pPr>
    </w:p>
    <w:p w:rsidR="007027D5" w14:paraId="6CFD95A4" w14:textId="77777777">
      <w:pPr>
        <w:spacing w:after="37"/>
        <w:ind w:right="310"/>
        <w:jc w:val="center"/>
        <w:rPr>
          <w:b/>
          <w:sz w:val="21"/>
        </w:rPr>
      </w:pPr>
      <w:r>
        <w:rPr>
          <w:b/>
          <w:sz w:val="21"/>
        </w:rPr>
        <w:t>说明：本试卷为闭卷笔答，答题时间 120 分钟，满分 100 分。</w:t>
      </w:r>
      <w:r>
        <w:rPr>
          <w:b/>
          <w:w w:val="99"/>
          <w:sz w:val="21"/>
        </w:rPr>
        <w:t xml:space="preserve"> </w:t>
      </w:r>
    </w:p>
    <w:tbl>
      <w:tblPr>
        <w:tblStyle w:val="TableNormal0"/>
        <w:tblW w:w="0" w:type="auto"/>
        <w:tblInd w:w="1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1"/>
        <w:gridCol w:w="1277"/>
        <w:gridCol w:w="1274"/>
        <w:gridCol w:w="1277"/>
        <w:gridCol w:w="1560"/>
        <w:gridCol w:w="1275"/>
      </w:tblGrid>
      <w:tr w14:paraId="40D8E4D3" w14:textId="77777777">
        <w:tblPrEx>
          <w:tblW w:w="0" w:type="auto"/>
          <w:tblInd w:w="1171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479"/>
        </w:trPr>
        <w:tc>
          <w:tcPr>
            <w:tcW w:w="991" w:type="dxa"/>
          </w:tcPr>
          <w:p w:rsidR="007027D5" w14:paraId="5762B54E" w14:textId="77777777">
            <w:pPr>
              <w:pStyle w:val="TableParagraph"/>
              <w:ind w:right="168"/>
              <w:jc w:val="right"/>
              <w:rPr>
                <w:sz w:val="21"/>
              </w:rPr>
            </w:pPr>
            <w:r>
              <w:rPr>
                <w:sz w:val="21"/>
              </w:rPr>
              <w:t xml:space="preserve">题号 </w:t>
            </w:r>
          </w:p>
        </w:tc>
        <w:tc>
          <w:tcPr>
            <w:tcW w:w="1277" w:type="dxa"/>
          </w:tcPr>
          <w:p w:rsidR="007027D5" w14:paraId="00D24D94" w14:textId="77777777">
            <w:pPr>
              <w:pStyle w:val="TableParagraph"/>
              <w:ind w:left="565" w:right="450"/>
              <w:rPr>
                <w:sz w:val="21"/>
              </w:rPr>
            </w:pPr>
            <w:r>
              <w:rPr>
                <w:sz w:val="21"/>
              </w:rPr>
              <w:t xml:space="preserve">一 </w:t>
            </w:r>
          </w:p>
        </w:tc>
        <w:tc>
          <w:tcPr>
            <w:tcW w:w="1274" w:type="dxa"/>
          </w:tcPr>
          <w:p w:rsidR="007027D5" w14:paraId="1EF6CAE2" w14:textId="77777777">
            <w:pPr>
              <w:pStyle w:val="TableParagraph"/>
              <w:ind w:left="564" w:right="450"/>
              <w:rPr>
                <w:sz w:val="21"/>
              </w:rPr>
            </w:pPr>
            <w:r>
              <w:rPr>
                <w:sz w:val="21"/>
              </w:rPr>
              <w:t xml:space="preserve">二 </w:t>
            </w:r>
          </w:p>
        </w:tc>
        <w:tc>
          <w:tcPr>
            <w:tcW w:w="1277" w:type="dxa"/>
          </w:tcPr>
          <w:p w:rsidR="007027D5" w14:paraId="7CD208B4" w14:textId="77777777">
            <w:pPr>
              <w:pStyle w:val="TableParagraph"/>
              <w:ind w:left="566" w:right="450"/>
              <w:rPr>
                <w:sz w:val="21"/>
              </w:rPr>
            </w:pPr>
            <w:r>
              <w:rPr>
                <w:sz w:val="21"/>
              </w:rPr>
              <w:t xml:space="preserve">三 </w:t>
            </w:r>
          </w:p>
        </w:tc>
        <w:tc>
          <w:tcPr>
            <w:tcW w:w="1560" w:type="dxa"/>
          </w:tcPr>
          <w:p w:rsidR="007027D5" w14:paraId="20A4ED79" w14:textId="77777777">
            <w:pPr>
              <w:pStyle w:val="TableParagraph"/>
              <w:ind w:left="182" w:right="67"/>
              <w:rPr>
                <w:sz w:val="21"/>
              </w:rPr>
            </w:pPr>
            <w:r>
              <w:rPr>
                <w:sz w:val="21"/>
              </w:rPr>
              <w:t xml:space="preserve">书写（4 分） </w:t>
            </w:r>
          </w:p>
        </w:tc>
        <w:tc>
          <w:tcPr>
            <w:tcW w:w="1275" w:type="dxa"/>
          </w:tcPr>
          <w:p w:rsidR="007027D5" w14:paraId="7236F16D" w14:textId="77777777">
            <w:pPr>
              <w:pStyle w:val="TableParagraph"/>
              <w:ind w:left="458" w:right="346"/>
              <w:rPr>
                <w:sz w:val="21"/>
              </w:rPr>
            </w:pPr>
            <w:r>
              <w:rPr>
                <w:sz w:val="21"/>
              </w:rPr>
              <w:t xml:space="preserve">总分 </w:t>
            </w:r>
          </w:p>
        </w:tc>
      </w:tr>
      <w:tr w14:paraId="3608C875" w14:textId="77777777">
        <w:tblPrEx>
          <w:tblW w:w="0" w:type="auto"/>
          <w:tblInd w:w="1171" w:type="dxa"/>
          <w:tblLayout w:type="fixed"/>
          <w:tblLook w:val="01E0"/>
        </w:tblPrEx>
        <w:trPr>
          <w:trHeight w:val="479"/>
        </w:trPr>
        <w:tc>
          <w:tcPr>
            <w:tcW w:w="991" w:type="dxa"/>
          </w:tcPr>
          <w:p w:rsidR="007027D5" w14:paraId="5BCF40CD" w14:textId="77777777">
            <w:pPr>
              <w:pStyle w:val="TableParagraph"/>
              <w:ind w:right="169"/>
              <w:jc w:val="right"/>
              <w:rPr>
                <w:sz w:val="21"/>
              </w:rPr>
            </w:pPr>
            <w:r>
              <w:rPr>
                <w:sz w:val="21"/>
              </w:rPr>
              <w:t xml:space="preserve">得分 </w:t>
            </w:r>
          </w:p>
        </w:tc>
        <w:tc>
          <w:tcPr>
            <w:tcW w:w="1277" w:type="dxa"/>
          </w:tcPr>
          <w:p w:rsidR="007027D5" w14:paraId="38F5E39F" w14:textId="77777777">
            <w:pPr>
              <w:pStyle w:val="TableParagraph"/>
              <w:ind w:left="115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1274" w:type="dxa"/>
          </w:tcPr>
          <w:p w:rsidR="007027D5" w14:paraId="4C2A1ADC" w14:textId="77777777">
            <w:pPr>
              <w:pStyle w:val="TableParagraph"/>
              <w:ind w:left="114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1277" w:type="dxa"/>
          </w:tcPr>
          <w:p w:rsidR="007027D5" w14:paraId="06554A6F" w14:textId="77777777">
            <w:pPr>
              <w:pStyle w:val="TableParagraph"/>
              <w:ind w:left="117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1560" w:type="dxa"/>
          </w:tcPr>
          <w:p w:rsidR="007027D5" w14:paraId="11153601" w14:textId="77777777">
            <w:pPr>
              <w:pStyle w:val="TableParagraph"/>
              <w:ind w:left="117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1275" w:type="dxa"/>
          </w:tcPr>
          <w:p w:rsidR="007027D5" w14:paraId="75C5883F" w14:textId="77777777">
            <w:pPr>
              <w:pStyle w:val="TableParagraph"/>
              <w:ind w:left="114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</w:tr>
    </w:tbl>
    <w:p w:rsidR="007027D5" w14:paraId="09FEF5D1" w14:textId="77777777">
      <w:pPr>
        <w:pStyle w:val="BodyText"/>
        <w:spacing w:before="174" w:line="429" w:lineRule="auto"/>
        <w:ind w:left="117" w:right="7268"/>
      </w:pPr>
      <w:r>
        <w:t xml:space="preserve">一、语言积累与运用（16 分） 1.默写。（8 分） </w:t>
      </w:r>
    </w:p>
    <w:p w:rsidR="007027D5" w14:paraId="15290714" w14:textId="68187829">
      <w:pPr>
        <w:pStyle w:val="BodyText"/>
        <w:spacing w:line="266" w:lineRule="exact"/>
        <w:ind w:left="117"/>
      </w:pPr>
      <w:r>
        <w:t>（1）深林人不知，</w:t>
      </w:r>
      <w:r>
        <w:rPr>
          <w:u w:val="single"/>
        </w:rPr>
        <w:t xml:space="preserve"> </w:t>
      </w:r>
      <w:r w:rsidR="00B323D6">
        <w:rPr>
          <w:u w:val="single"/>
        </w:rPr>
        <w:t xml:space="preserve">                  </w:t>
      </w:r>
      <w:r>
        <w:t xml:space="preserve">。（王维《竹里馆》） </w:t>
      </w:r>
    </w:p>
    <w:p w:rsidR="007027D5" w14:paraId="62014DED" w14:textId="77777777">
      <w:pPr>
        <w:pStyle w:val="BodyText"/>
        <w:spacing w:before="11"/>
        <w:rPr>
          <w:sz w:val="10"/>
        </w:rPr>
      </w:pPr>
    </w:p>
    <w:p w:rsidR="007027D5" w14:paraId="671757C2" w14:textId="77777777">
      <w:pPr>
        <w:pStyle w:val="BodyText"/>
        <w:spacing w:before="72"/>
        <w:ind w:left="117"/>
      </w:pPr>
      <w:r>
        <w:t>（2）</w:t>
      </w:r>
      <w:r>
        <w:rPr>
          <w:u w:val="single"/>
        </w:rPr>
        <w:t xml:space="preserve">                   </w:t>
      </w:r>
      <w:r>
        <w:rPr>
          <w:spacing w:val="-3"/>
        </w:rPr>
        <w:t>，夜泊秦淮近酒家。（杜牧《泊秦淮》）</w:t>
      </w:r>
      <w:r>
        <w:t xml:space="preserve"> </w:t>
      </w:r>
    </w:p>
    <w:p w:rsidR="007027D5" w14:paraId="058EA571" w14:textId="77777777">
      <w:pPr>
        <w:pStyle w:val="BodyText"/>
        <w:spacing w:before="11"/>
        <w:rPr>
          <w:sz w:val="10"/>
        </w:rPr>
      </w:pPr>
    </w:p>
    <w:p w:rsidR="007027D5" w14:paraId="4C6D8C1C" w14:textId="77777777">
      <w:pPr>
        <w:pStyle w:val="BodyText"/>
        <w:spacing w:before="71"/>
        <w:ind w:left="117"/>
      </w:pPr>
      <w:r>
        <w:t>（3）</w:t>
      </w:r>
      <w:r>
        <w:rPr>
          <w:spacing w:val="-3"/>
        </w:rPr>
        <w:t>有约不来过夜半，</w:t>
      </w:r>
      <w:r>
        <w:rPr>
          <w:u w:val="single"/>
        </w:rPr>
        <w:t xml:space="preserve">                   </w:t>
      </w:r>
      <w:r>
        <w:t>。</w:t>
      </w:r>
      <w:r>
        <w:rPr>
          <w:spacing w:val="-3"/>
        </w:rPr>
        <w:t>（赵师秀《约客》）</w:t>
      </w:r>
      <w:r>
        <w:t xml:space="preserve"> </w:t>
      </w:r>
    </w:p>
    <w:p w:rsidR="007027D5" w14:paraId="21A4E085" w14:textId="77777777">
      <w:pPr>
        <w:pStyle w:val="BodyText"/>
        <w:spacing w:before="11"/>
        <w:rPr>
          <w:sz w:val="10"/>
        </w:rPr>
      </w:pPr>
    </w:p>
    <w:p w:rsidR="007027D5" w14:paraId="4D4619B2" w14:textId="77777777">
      <w:pPr>
        <w:pStyle w:val="ListParagraph"/>
        <w:numPr>
          <w:ilvl w:val="0"/>
          <w:numId w:val="6"/>
        </w:numPr>
        <w:tabs>
          <w:tab w:val="left" w:pos="648"/>
        </w:tabs>
        <w:ind w:hanging="531"/>
        <w:rPr>
          <w:sz w:val="21"/>
        </w:rPr>
      </w:pPr>
      <w:r>
        <w:rPr>
          <w:spacing w:val="-3"/>
          <w:sz w:val="21"/>
          <w:u w:val="single"/>
        </w:rPr>
        <w:t xml:space="preserve"> </w:t>
      </w:r>
      <w:r>
        <w:rPr>
          <w:sz w:val="21"/>
          <w:u w:val="single"/>
        </w:rPr>
        <w:t xml:space="preserve">   </w:t>
      </w:r>
      <w:r>
        <w:rPr>
          <w:spacing w:val="-3"/>
          <w:sz w:val="21"/>
          <w:u w:val="single"/>
        </w:rPr>
        <w:t xml:space="preserve"> </w:t>
      </w:r>
      <w:r>
        <w:rPr>
          <w:sz w:val="21"/>
          <w:u w:val="single"/>
        </w:rPr>
        <w:t xml:space="preserve">   </w:t>
      </w:r>
      <w:r>
        <w:rPr>
          <w:spacing w:val="-3"/>
          <w:sz w:val="21"/>
          <w:u w:val="single"/>
        </w:rPr>
        <w:t xml:space="preserve"> </w:t>
      </w:r>
      <w:r>
        <w:rPr>
          <w:sz w:val="21"/>
          <w:u w:val="single"/>
        </w:rPr>
        <w:t xml:space="preserve">  </w:t>
      </w:r>
      <w:r>
        <w:rPr>
          <w:spacing w:val="-1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 xml:space="preserve"> </w:t>
      </w:r>
      <w:r>
        <w:rPr>
          <w:sz w:val="21"/>
          <w:u w:val="single"/>
        </w:rPr>
        <w:t xml:space="preserve">   </w:t>
      </w:r>
      <w:r>
        <w:rPr>
          <w:spacing w:val="-3"/>
          <w:sz w:val="21"/>
          <w:u w:val="single"/>
        </w:rPr>
        <w:t xml:space="preserve">  </w:t>
      </w:r>
      <w:r>
        <w:rPr>
          <w:spacing w:val="-1"/>
          <w:sz w:val="21"/>
          <w:u w:val="single"/>
        </w:rPr>
        <w:t xml:space="preserve"> </w:t>
      </w:r>
      <w:r>
        <w:rPr>
          <w:spacing w:val="-3"/>
          <w:sz w:val="21"/>
        </w:rPr>
        <w:t>，一山放出一山拦。（杨万里《过松塬晨炊漆公店》其五）</w:t>
      </w:r>
      <w:r>
        <w:rPr>
          <w:sz w:val="21"/>
        </w:rPr>
        <w:t xml:space="preserve"> </w:t>
      </w:r>
    </w:p>
    <w:p w:rsidR="007027D5" w14:paraId="1554912A" w14:textId="77777777">
      <w:pPr>
        <w:pStyle w:val="BodyText"/>
        <w:spacing w:before="11"/>
        <w:rPr>
          <w:sz w:val="10"/>
        </w:rPr>
      </w:pPr>
    </w:p>
    <w:p w:rsidR="007027D5" w14:paraId="6851C761" w14:textId="77777777">
      <w:pPr>
        <w:pStyle w:val="ListParagraph"/>
        <w:numPr>
          <w:ilvl w:val="0"/>
          <w:numId w:val="6"/>
        </w:numPr>
        <w:tabs>
          <w:tab w:val="left" w:pos="648"/>
        </w:tabs>
        <w:ind w:hanging="531"/>
        <w:rPr>
          <w:sz w:val="21"/>
        </w:rPr>
      </w:pPr>
      <w:r>
        <w:rPr>
          <w:spacing w:val="-5"/>
          <w:sz w:val="21"/>
        </w:rPr>
        <w:t>登高望远，可生情悟理。陈子昂登幽州台，生发出“念天地之悠悠，</w:t>
      </w:r>
      <w:r>
        <w:rPr>
          <w:sz w:val="21"/>
        </w:rPr>
        <w:t xml:space="preserve"> ”的喟叹；</w:t>
      </w:r>
    </w:p>
    <w:p w:rsidR="007027D5" w14:paraId="245ACD40" w14:textId="77777777">
      <w:pPr>
        <w:pStyle w:val="BodyText"/>
        <w:spacing w:before="11"/>
        <w:rPr>
          <w:sz w:val="10"/>
        </w:rPr>
      </w:pPr>
    </w:p>
    <w:p w:rsidR="007027D5" w14:paraId="4A80D123" w14:textId="650145A5">
      <w:pPr>
        <w:pStyle w:val="BodyText"/>
        <w:spacing w:before="72"/>
        <w:ind w:left="117"/>
      </w:pPr>
      <w:r>
        <w:t>杜甫登泰山，纵目眼前神奇秀丽的景象，油然而生“</w:t>
      </w:r>
      <w:r>
        <w:rPr>
          <w:u w:val="single"/>
        </w:rPr>
        <w:t xml:space="preserve"> </w:t>
      </w:r>
      <w:r w:rsidR="00B323D6">
        <w:rPr>
          <w:u w:val="single"/>
        </w:rPr>
        <w:t xml:space="preserve">    </w:t>
      </w:r>
      <w:r>
        <w:t>，一览众山小”的豪气；王安石</w:t>
      </w:r>
    </w:p>
    <w:p w:rsidR="007027D5" w14:paraId="4AE41118" w14:textId="77777777">
      <w:pPr>
        <w:pStyle w:val="BodyText"/>
        <w:spacing w:before="11"/>
        <w:rPr>
          <w:sz w:val="10"/>
        </w:rPr>
      </w:pPr>
    </w:p>
    <w:p w:rsidR="007027D5" w14:paraId="2A709658" w14:textId="71FF2ED3">
      <w:pPr>
        <w:pStyle w:val="BodyText"/>
        <w:spacing w:before="72"/>
        <w:ind w:left="117"/>
      </w:pPr>
      <w:r>
        <w:t>登飞来峰，和杜甫一样收获了“</w:t>
      </w:r>
      <w:r>
        <w:rPr>
          <w:u w:val="single"/>
        </w:rPr>
        <w:t xml:space="preserve"> </w:t>
      </w:r>
      <w:r w:rsidR="00B323D6">
        <w:rPr>
          <w:u w:val="single"/>
        </w:rPr>
        <w:t xml:space="preserve">      </w:t>
      </w:r>
      <w:r>
        <w:t>，</w:t>
      </w:r>
      <w:r>
        <w:rPr>
          <w:u w:val="single"/>
        </w:rPr>
        <w:t xml:space="preserve"> </w:t>
      </w:r>
      <w:r w:rsidR="00B323D6">
        <w:rPr>
          <w:u w:val="single"/>
        </w:rPr>
        <w:t xml:space="preserve">          </w:t>
      </w:r>
      <w:r>
        <w:t xml:space="preserve">”的人生感悟。 </w:t>
      </w:r>
    </w:p>
    <w:p w:rsidR="007027D5" w14:paraId="3C447287" w14:textId="77777777">
      <w:pPr>
        <w:pStyle w:val="BodyText"/>
        <w:spacing w:before="11"/>
        <w:rPr>
          <w:sz w:val="10"/>
        </w:rPr>
      </w:pPr>
    </w:p>
    <w:p w:rsidR="007027D5" w14:paraId="28EA869A" w14:textId="77777777">
      <w:pPr>
        <w:pStyle w:val="BodyText"/>
        <w:spacing w:before="72"/>
        <w:ind w:left="117"/>
      </w:pPr>
      <w:r>
        <w:t xml:space="preserve">某班本学期开展“孝老敬亲”综合性学习活动，请按要求完成 2—4 题。（8 分） </w:t>
      </w:r>
    </w:p>
    <w:p w:rsidR="007027D5" w14:paraId="483A8874" w14:textId="77777777">
      <w:pPr>
        <w:pStyle w:val="BodyText"/>
        <w:spacing w:before="6"/>
        <w:rPr>
          <w:sz w:val="16"/>
        </w:rPr>
      </w:pPr>
    </w:p>
    <w:p w:rsidR="007027D5" w14:paraId="0891A110" w14:textId="77777777">
      <w:pPr>
        <w:pStyle w:val="ListParagraph"/>
        <w:numPr>
          <w:ilvl w:val="0"/>
          <w:numId w:val="5"/>
        </w:numPr>
        <w:tabs>
          <w:tab w:val="left" w:pos="330"/>
        </w:tabs>
        <w:spacing w:before="0"/>
        <w:rPr>
          <w:sz w:val="21"/>
        </w:rPr>
      </w:pPr>
      <w:r>
        <w:rPr>
          <w:spacing w:val="-5"/>
          <w:sz w:val="21"/>
        </w:rPr>
        <w:t>晓丽同学积累了下面有关“孝”的四字成语。从短语结构类型角度看，都属于主谓结构的一项是</w:t>
      </w:r>
      <w:r>
        <w:rPr>
          <w:sz w:val="21"/>
        </w:rPr>
        <w:t>（</w:t>
      </w:r>
      <w:r>
        <w:rPr>
          <w:spacing w:val="22"/>
          <w:sz w:val="21"/>
        </w:rPr>
        <w:t xml:space="preserve"> </w:t>
      </w:r>
      <w:r>
        <w:rPr>
          <w:spacing w:val="-108"/>
          <w:sz w:val="21"/>
        </w:rPr>
        <w:t>）</w:t>
      </w:r>
      <w:r>
        <w:rPr>
          <w:sz w:val="21"/>
        </w:rPr>
        <w:t xml:space="preserve"> </w:t>
      </w:r>
    </w:p>
    <w:p w:rsidR="007027D5" w14:paraId="55DC8AE6" w14:textId="77777777">
      <w:pPr>
        <w:pStyle w:val="BodyText"/>
        <w:spacing w:before="5"/>
        <w:rPr>
          <w:sz w:val="16"/>
        </w:rPr>
      </w:pPr>
    </w:p>
    <w:p w:rsidR="007027D5" w14:paraId="08C97A37" w14:textId="77777777">
      <w:pPr>
        <w:pStyle w:val="BodyText"/>
        <w:spacing w:before="1"/>
        <w:ind w:left="328"/>
      </w:pPr>
      <w:r>
        <w:t xml:space="preserve">（2 分） </w:t>
      </w:r>
    </w:p>
    <w:p w:rsidR="007027D5" w14:paraId="34624F98" w14:textId="77777777">
      <w:pPr>
        <w:pStyle w:val="BodyText"/>
        <w:spacing w:before="5"/>
        <w:rPr>
          <w:sz w:val="16"/>
        </w:rPr>
      </w:pPr>
    </w:p>
    <w:p w:rsidR="007027D5" w14:paraId="3A945C3A" w14:textId="77777777">
      <w:pPr>
        <w:pStyle w:val="BodyText"/>
        <w:spacing w:before="1" w:line="427" w:lineRule="auto"/>
        <w:ind w:left="328" w:right="3145"/>
      </w:pPr>
      <w:r>
        <w:t xml:space="preserve">A.孝思不匮     寸草春晖                 B.承欢膝下       王祥卧冰C.人孝出悌 父慈子孝 D.慈乌反哺 老牛舐犊 </w:t>
      </w:r>
    </w:p>
    <w:p w:rsidR="007027D5" w14:paraId="68A2E706" w14:textId="77777777">
      <w:pPr>
        <w:pStyle w:val="ListParagraph"/>
        <w:numPr>
          <w:ilvl w:val="0"/>
          <w:numId w:val="5"/>
        </w:numPr>
        <w:tabs>
          <w:tab w:val="left" w:pos="332"/>
        </w:tabs>
        <w:spacing w:before="2"/>
        <w:ind w:left="331" w:hanging="215"/>
        <w:rPr>
          <w:sz w:val="21"/>
        </w:rPr>
      </w:pPr>
      <w:r>
        <w:rPr>
          <w:sz w:val="21"/>
        </w:rPr>
        <w:t>晓丽同学还整理了下面关于“孝”的格言。这些格言共同强调了“孝”的什么内涵？请说说你的理解。</w:t>
      </w:r>
    </w:p>
    <w:p w:rsidR="007027D5" w14:paraId="4C85B5BC" w14:textId="77777777">
      <w:pPr>
        <w:pStyle w:val="BodyText"/>
        <w:spacing w:before="5"/>
        <w:rPr>
          <w:sz w:val="16"/>
        </w:rPr>
      </w:pPr>
    </w:p>
    <w:p w:rsidR="007027D5" w14:paraId="4099BDFF" w14:textId="77777777">
      <w:pPr>
        <w:pStyle w:val="BodyText"/>
        <w:spacing w:before="1"/>
        <w:ind w:left="328"/>
      </w:pPr>
      <w:r>
        <w:t xml:space="preserve">（3 分） </w:t>
      </w:r>
    </w:p>
    <w:p w:rsidR="007027D5" w14:paraId="651AAB2A" w14:textId="77777777">
      <w:pPr>
        <w:pStyle w:val="BodyText"/>
        <w:spacing w:before="5"/>
        <w:rPr>
          <w:sz w:val="16"/>
        </w:rPr>
      </w:pPr>
    </w:p>
    <w:p w:rsidR="007027D5" w14:paraId="4B2547B1" w14:textId="77777777">
      <w:pPr>
        <w:pStyle w:val="BodyText"/>
        <w:spacing w:before="1"/>
        <w:ind w:left="117"/>
      </w:pPr>
      <w:r>
        <w:t xml:space="preserve">（1） 孝 子 之 至 ， 莫 大 乎 尊 亲 。 —— 孟 子 </w:t>
      </w:r>
    </w:p>
    <w:p w:rsidR="007027D5" w14:paraId="703C3E8B" w14:textId="77777777">
      <w:pPr>
        <w:pStyle w:val="BodyText"/>
        <w:spacing w:before="6"/>
        <w:rPr>
          <w:sz w:val="16"/>
        </w:rPr>
      </w:pPr>
    </w:p>
    <w:p w:rsidR="007027D5" w14:paraId="52385441" w14:textId="77777777">
      <w:pPr>
        <w:pStyle w:val="BodyText"/>
        <w:ind w:left="117"/>
      </w:pPr>
      <w:r>
        <w:t>（2）</w:t>
      </w:r>
      <w:r>
        <w:rPr>
          <w:spacing w:val="-4"/>
        </w:rPr>
        <w:t>曾子曰：幸有三，大孝尊亲，其次弗辱，其下能养。                               ——《礼记》</w:t>
      </w:r>
      <w:r>
        <w:t xml:space="preserve"> </w:t>
      </w:r>
    </w:p>
    <w:p w:rsidR="007027D5" w14:paraId="560521E5" w14:textId="77777777">
      <w:pPr>
        <w:pStyle w:val="BodyText"/>
        <w:spacing w:before="6"/>
        <w:rPr>
          <w:sz w:val="16"/>
        </w:rPr>
      </w:pPr>
    </w:p>
    <w:p w:rsidR="007027D5" w14:paraId="1DF237B1" w14:textId="77777777">
      <w:pPr>
        <w:pStyle w:val="BodyText"/>
        <w:ind w:left="117"/>
      </w:pPr>
      <w:r>
        <w:t>（3）</w:t>
      </w:r>
      <w:r>
        <w:rPr>
          <w:spacing w:val="-4"/>
        </w:rPr>
        <w:t>孝子之有深爱者，必有和气；有和气者，必有愉色；有愉色者，必有婉容。          ——《礼记》</w:t>
      </w:r>
      <w:r>
        <w:t xml:space="preserve"> </w:t>
      </w:r>
    </w:p>
    <w:p w:rsidR="007027D5" w14:paraId="704F518C" w14:textId="77777777">
      <w:pPr>
        <w:pStyle w:val="BodyText"/>
        <w:spacing w:before="6"/>
        <w:rPr>
          <w:sz w:val="16"/>
        </w:rPr>
      </w:pPr>
    </w:p>
    <w:p w:rsidR="007027D5" w14:paraId="2DF8564E" w14:textId="77777777">
      <w:pPr>
        <w:pStyle w:val="BodyText"/>
        <w:ind w:left="117"/>
      </w:pP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</w:t>
      </w:r>
      <w:r>
        <w:t xml:space="preserve">  </w:t>
      </w:r>
    </w:p>
    <w:p w:rsidR="007027D5" w14:paraId="2B13BE49" w14:textId="77777777">
      <w:pPr>
        <w:pStyle w:val="BodyText"/>
        <w:spacing w:before="11"/>
        <w:rPr>
          <w:sz w:val="10"/>
        </w:rPr>
      </w:pPr>
    </w:p>
    <w:p w:rsidR="007027D5" w14:paraId="2F77C918" w14:textId="77777777">
      <w:pPr>
        <w:pStyle w:val="BodyText"/>
        <w:spacing w:before="72"/>
        <w:ind w:left="117"/>
      </w:pP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spacing w:val="-1"/>
          <w:u w:val="single"/>
        </w:rPr>
        <w:t xml:space="preserve"> </w:t>
      </w:r>
      <w:r>
        <w:t xml:space="preserve"> </w:t>
      </w:r>
    </w:p>
    <w:p w:rsidR="007027D5" w14:paraId="216A57A4" w14:textId="77777777">
      <w:pPr>
        <w:sectPr>
          <w:headerReference w:type="first" r:id="rId5"/>
          <w:type w:val="continuous"/>
          <w:pgSz w:w="11910" w:h="16840"/>
          <w:pgMar w:top="1580" w:right="540" w:bottom="1420" w:left="960" w:header="720" w:footer="1225" w:gutter="0"/>
          <w:pgNumType w:start="1"/>
          <w:cols w:space="720"/>
        </w:sectPr>
      </w:pPr>
    </w:p>
    <w:p w:rsidR="007027D5" w14:paraId="07B0F1B8" w14:textId="77777777">
      <w:pPr>
        <w:pStyle w:val="BodyText"/>
        <w:rPr>
          <w:sz w:val="20"/>
        </w:rPr>
      </w:pPr>
    </w:p>
    <w:p w:rsidR="007027D5" w14:paraId="2A35C9BB" w14:textId="77777777">
      <w:pPr>
        <w:pStyle w:val="BodyText"/>
        <w:rPr>
          <w:sz w:val="14"/>
        </w:rPr>
      </w:pPr>
    </w:p>
    <w:p w:rsidR="007027D5" w14:paraId="6C88D303" w14:textId="77777777">
      <w:pPr>
        <w:pStyle w:val="ListParagraph"/>
        <w:numPr>
          <w:ilvl w:val="0"/>
          <w:numId w:val="5"/>
        </w:numPr>
        <w:tabs>
          <w:tab w:val="left" w:pos="330"/>
        </w:tabs>
        <w:rPr>
          <w:sz w:val="21"/>
        </w:rPr>
      </w:pPr>
      <w:r>
        <w:rPr>
          <w:spacing w:val="-3"/>
          <w:sz w:val="21"/>
        </w:rPr>
        <w:t>母亲节这一天，晓丽在给母亲的卡片上准备拟写一幅对联。请你帮她把下面这幅对联补充完整。</w:t>
      </w:r>
      <w:r>
        <w:rPr>
          <w:sz w:val="21"/>
        </w:rPr>
        <w:t>（3</w:t>
      </w:r>
      <w:r>
        <w:rPr>
          <w:spacing w:val="-27"/>
          <w:sz w:val="21"/>
        </w:rPr>
        <w:t xml:space="preserve"> 分</w:t>
      </w:r>
      <w:r>
        <w:rPr>
          <w:spacing w:val="-70"/>
          <w:sz w:val="21"/>
        </w:rPr>
        <w:t>）</w:t>
      </w:r>
      <w:r>
        <w:rPr>
          <w:sz w:val="21"/>
        </w:rPr>
        <w:t xml:space="preserve"> </w:t>
      </w:r>
    </w:p>
    <w:p w:rsidR="007027D5" w14:paraId="58141040" w14:textId="77777777">
      <w:pPr>
        <w:pStyle w:val="BodyText"/>
        <w:spacing w:before="6"/>
        <w:rPr>
          <w:sz w:val="16"/>
        </w:rPr>
      </w:pPr>
    </w:p>
    <w:p w:rsidR="007027D5" w14:paraId="14C05253" w14:textId="7ABFFC1C">
      <w:pPr>
        <w:pStyle w:val="BodyText"/>
        <w:ind w:left="117"/>
      </w:pPr>
      <w:r>
        <w:t xml:space="preserve">  幼 儿 时 ， 妈 妈 唠 叨 总 逆 耳 ；</w:t>
      </w:r>
      <w:r>
        <w:rPr>
          <w:u w:val="single"/>
        </w:rPr>
        <w:t xml:space="preserve"> </w:t>
      </w:r>
      <w:r w:rsidR="00B323D6">
        <w:rPr>
          <w:u w:val="single"/>
        </w:rPr>
        <w:t xml:space="preserve">            </w:t>
      </w:r>
      <w:r>
        <w:t>，</w:t>
      </w:r>
      <w:r>
        <w:rPr>
          <w:u w:val="single"/>
        </w:rPr>
        <w:t xml:space="preserve"> </w:t>
      </w:r>
      <w:r w:rsidR="00B323D6">
        <w:rPr>
          <w:u w:val="single"/>
        </w:rPr>
        <w:t xml:space="preserve">           </w:t>
      </w:r>
      <w:r>
        <w:t xml:space="preserve">。 </w:t>
      </w:r>
    </w:p>
    <w:p w:rsidR="007027D5" w14:paraId="31230349" w14:textId="77777777">
      <w:pPr>
        <w:pStyle w:val="BodyText"/>
        <w:spacing w:before="11"/>
        <w:rPr>
          <w:sz w:val="10"/>
        </w:rPr>
      </w:pPr>
    </w:p>
    <w:p w:rsidR="007027D5" w14:paraId="2741C5C9" w14:textId="77777777">
      <w:pPr>
        <w:pStyle w:val="BodyText"/>
        <w:spacing w:before="72"/>
        <w:ind w:left="117"/>
      </w:pPr>
      <w:r>
        <w:t xml:space="preserve">二、阅读（40 分） </w:t>
      </w:r>
    </w:p>
    <w:p w:rsidR="007027D5" w14:paraId="214D87B0" w14:textId="77777777">
      <w:pPr>
        <w:pStyle w:val="BodyText"/>
        <w:spacing w:before="11"/>
        <w:rPr>
          <w:sz w:val="10"/>
        </w:rPr>
      </w:pPr>
    </w:p>
    <w:p w:rsidR="007027D5" w14:paraId="365B3258" w14:textId="77777777">
      <w:pPr>
        <w:pStyle w:val="BodyText"/>
        <w:spacing w:before="72"/>
        <w:ind w:left="2253" w:right="2563"/>
        <w:jc w:val="center"/>
      </w:pPr>
      <w:r>
        <w:t xml:space="preserve">（一） </w:t>
      </w:r>
    </w:p>
    <w:p w:rsidR="007027D5" w14:paraId="63A737C7" w14:textId="77777777">
      <w:pPr>
        <w:pStyle w:val="BodyText"/>
        <w:spacing w:before="5"/>
        <w:rPr>
          <w:sz w:val="16"/>
        </w:rPr>
      </w:pPr>
    </w:p>
    <w:p w:rsidR="007027D5" w14:paraId="2113B705" w14:textId="77777777">
      <w:pPr>
        <w:pStyle w:val="ListParagraph"/>
        <w:numPr>
          <w:ilvl w:val="0"/>
          <w:numId w:val="5"/>
        </w:numPr>
        <w:tabs>
          <w:tab w:val="left" w:pos="330"/>
        </w:tabs>
        <w:spacing w:before="1"/>
        <w:rPr>
          <w:sz w:val="21"/>
        </w:rPr>
      </w:pPr>
      <w:r>
        <w:rPr>
          <w:spacing w:val="-3"/>
          <w:sz w:val="21"/>
        </w:rPr>
        <w:t>下列关于《河中石兽》的表述正确的一项是</w:t>
      </w:r>
      <w:r>
        <w:rPr>
          <w:sz w:val="21"/>
        </w:rPr>
        <w:t>（</w:t>
      </w:r>
      <w:r>
        <w:rPr>
          <w:spacing w:val="103"/>
          <w:sz w:val="21"/>
        </w:rPr>
        <w:t xml:space="preserve"> </w:t>
      </w:r>
      <w:r>
        <w:rPr>
          <w:sz w:val="21"/>
        </w:rPr>
        <w:t>）（2</w:t>
      </w:r>
      <w:r>
        <w:rPr>
          <w:spacing w:val="-27"/>
          <w:sz w:val="21"/>
        </w:rPr>
        <w:t xml:space="preserve"> 分</w:t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 w:rsidR="007027D5" w14:paraId="0C60F99C" w14:textId="77777777">
      <w:pPr>
        <w:pStyle w:val="BodyText"/>
        <w:spacing w:before="5"/>
        <w:rPr>
          <w:sz w:val="16"/>
        </w:rPr>
      </w:pPr>
    </w:p>
    <w:p w:rsidR="007027D5" w14:paraId="7F549163" w14:textId="77777777">
      <w:pPr>
        <w:pStyle w:val="BodyText"/>
        <w:spacing w:before="1" w:line="427" w:lineRule="auto"/>
        <w:ind w:left="328" w:right="3246"/>
      </w:pPr>
      <w:r>
        <w:t xml:space="preserve">A.《河中石兽》选自《阅微草堂笔记》，作者是清代学者、文学家纪昀。B.“阅十余岁”和“阅金经”中的“阅"都是“阅读”的意思。 </w:t>
      </w:r>
    </w:p>
    <w:p w:rsidR="007027D5" w14:paraId="6A5A7A40" w14:textId="77777777">
      <w:pPr>
        <w:pStyle w:val="ListParagraph"/>
        <w:numPr>
          <w:ilvl w:val="0"/>
          <w:numId w:val="4"/>
        </w:numPr>
        <w:tabs>
          <w:tab w:val="left" w:pos="541"/>
        </w:tabs>
        <w:spacing w:before="2"/>
        <w:rPr>
          <w:sz w:val="21"/>
        </w:rPr>
      </w:pPr>
      <w:r>
        <w:rPr>
          <w:spacing w:val="-3"/>
          <w:sz w:val="21"/>
        </w:rPr>
        <w:t>“尔辈不能究物理”的意思是“你们这些人不能探求物理这门学科的奥秘”。</w:t>
      </w:r>
      <w:r>
        <w:rPr>
          <w:sz w:val="21"/>
        </w:rPr>
        <w:t xml:space="preserve"> </w:t>
      </w:r>
    </w:p>
    <w:p w:rsidR="007027D5" w14:paraId="2C10C9AF" w14:textId="77777777">
      <w:pPr>
        <w:pStyle w:val="BodyText"/>
        <w:spacing w:before="6"/>
        <w:rPr>
          <w:sz w:val="16"/>
        </w:rPr>
      </w:pPr>
    </w:p>
    <w:p w:rsidR="007027D5" w14:paraId="1B160FA6" w14:textId="77777777">
      <w:pPr>
        <w:pStyle w:val="ListParagraph"/>
        <w:numPr>
          <w:ilvl w:val="0"/>
          <w:numId w:val="4"/>
        </w:numPr>
        <w:tabs>
          <w:tab w:val="left" w:pos="543"/>
        </w:tabs>
        <w:spacing w:before="0" w:line="427" w:lineRule="auto"/>
        <w:ind w:left="538" w:right="532" w:hanging="210"/>
        <w:rPr>
          <w:sz w:val="21"/>
        </w:rPr>
      </w:pPr>
      <w:r>
        <w:rPr>
          <w:spacing w:val="-1"/>
          <w:sz w:val="21"/>
        </w:rPr>
        <w:t>作者对一知半解而又自以为是的老兵进行了辛辣的嘲讽，指明了认识事物需全面深入地调查探究这一道理。</w:t>
      </w:r>
      <w:r>
        <w:rPr>
          <w:sz w:val="21"/>
        </w:rPr>
        <w:t xml:space="preserve"> </w:t>
      </w:r>
    </w:p>
    <w:p w:rsidR="007027D5" w14:paraId="38631B50" w14:textId="77777777">
      <w:pPr>
        <w:pStyle w:val="BodyText"/>
        <w:spacing w:before="2"/>
        <w:ind w:left="117"/>
      </w:pPr>
      <w:r>
        <w:t xml:space="preserve">阅读下面文言文，完成 6—9 题。（13 分） </w:t>
      </w:r>
    </w:p>
    <w:p w:rsidR="007027D5" w14:paraId="4D1B94E4" w14:textId="77777777">
      <w:pPr>
        <w:pStyle w:val="BodyText"/>
        <w:spacing w:before="6"/>
        <w:rPr>
          <w:sz w:val="16"/>
        </w:rPr>
      </w:pPr>
    </w:p>
    <w:p w:rsidR="007027D5" w14:paraId="362BDDF3" w14:textId="77777777">
      <w:pPr>
        <w:pStyle w:val="BodyText"/>
        <w:ind w:left="117"/>
      </w:pPr>
      <w:r>
        <w:t xml:space="preserve">【甲】 </w:t>
      </w:r>
    </w:p>
    <w:p w:rsidR="007027D5" w14:paraId="4BEE7510" w14:textId="77777777">
      <w:pPr>
        <w:pStyle w:val="BodyText"/>
        <w:spacing w:before="6"/>
        <w:rPr>
          <w:sz w:val="16"/>
        </w:rPr>
      </w:pPr>
    </w:p>
    <w:p w:rsidR="007027D5" w14:paraId="160DD316" w14:textId="77777777">
      <w:pPr>
        <w:pStyle w:val="BodyText"/>
        <w:spacing w:line="427" w:lineRule="auto"/>
        <w:ind w:left="4678" w:right="4990"/>
        <w:jc w:val="center"/>
      </w:pPr>
      <w:r>
        <w:t xml:space="preserve">陋室铭刘禹锡 </w:t>
      </w:r>
    </w:p>
    <w:p w:rsidR="007027D5" w14:paraId="2B67B887" w14:textId="77777777">
      <w:pPr>
        <w:pStyle w:val="BodyText"/>
        <w:spacing w:before="2" w:line="427" w:lineRule="auto"/>
        <w:ind w:left="117" w:right="528"/>
        <w:jc w:val="both"/>
      </w:pPr>
      <w:r>
        <w:t xml:space="preserve">    山不在高，有仙则名。水不在深，有龙则灵。斯是陋室，惟吾德馨。苔痕上阶绿，草色入帘青。谈笑有鸿儒，往来无白丁。可以调素琴，阅金经。无丝竹之乱耳，无案牍之劳形。南阳诸葛庐，西蜀子云亭。孔子云：何陋之有？ </w:t>
      </w:r>
    </w:p>
    <w:p w:rsidR="007027D5" w14:paraId="451EDC19" w14:textId="77777777">
      <w:pPr>
        <w:pStyle w:val="BodyText"/>
        <w:spacing w:before="4"/>
        <w:ind w:right="9431"/>
        <w:jc w:val="center"/>
      </w:pPr>
      <w:r>
        <w:t xml:space="preserve">【乙】 </w:t>
      </w:r>
    </w:p>
    <w:p w:rsidR="007027D5" w14:paraId="4BEE88BE" w14:textId="77777777">
      <w:pPr>
        <w:pStyle w:val="BodyText"/>
        <w:spacing w:before="6"/>
        <w:rPr>
          <w:sz w:val="16"/>
        </w:rPr>
      </w:pPr>
    </w:p>
    <w:p w:rsidR="007027D5" w14:paraId="1900BCD0" w14:textId="77777777">
      <w:pPr>
        <w:pStyle w:val="BodyText"/>
        <w:spacing w:line="427" w:lineRule="auto"/>
        <w:ind w:left="4678" w:right="4990"/>
        <w:jc w:val="center"/>
      </w:pPr>
      <w:r>
        <w:t xml:space="preserve">爱莲说周敦颐 </w:t>
      </w:r>
    </w:p>
    <w:p w:rsidR="007027D5" w14:paraId="4C583E98" w14:textId="77777777">
      <w:pPr>
        <w:pStyle w:val="BodyText"/>
        <w:spacing w:before="2"/>
        <w:ind w:right="310"/>
        <w:jc w:val="center"/>
      </w:pPr>
      <w:r>
        <w:t xml:space="preserve">    水陆草木之花，可爱者甚蕃。晋陶渊明独爱菊。自李唐来，世人甚爱牡丹。</w:t>
      </w:r>
      <w:r>
        <w:rPr>
          <w:u w:val="single"/>
        </w:rPr>
        <w:t>予独爱莲之出淤泥而不染</w:t>
      </w:r>
      <w:r>
        <w:t>，</w:t>
      </w:r>
    </w:p>
    <w:p w:rsidR="007027D5" w14:paraId="70662E8C" w14:textId="77777777">
      <w:pPr>
        <w:pStyle w:val="BodyText"/>
        <w:spacing w:before="11"/>
        <w:rPr>
          <w:sz w:val="10"/>
        </w:rPr>
      </w:pPr>
    </w:p>
    <w:p w:rsidR="007027D5" w14:paraId="1B14AF31" w14:textId="77777777">
      <w:pPr>
        <w:pStyle w:val="BodyText"/>
        <w:spacing w:before="72"/>
        <w:ind w:left="117"/>
      </w:pPr>
      <w:r>
        <w:t xml:space="preserve">濯清涟而不妖，中通外直，不蔓不枝，香远益清，亭亭净植，可远观而不可亵玩焉。 </w:t>
      </w:r>
    </w:p>
    <w:p w:rsidR="007027D5" w14:paraId="0391A7DF" w14:textId="77777777">
      <w:pPr>
        <w:pStyle w:val="BodyText"/>
        <w:spacing w:before="6"/>
        <w:rPr>
          <w:sz w:val="16"/>
        </w:rPr>
      </w:pPr>
    </w:p>
    <w:p w:rsidR="007027D5" w14:paraId="05E1CAEA" w14:textId="77777777">
      <w:pPr>
        <w:pStyle w:val="BodyText"/>
        <w:spacing w:line="429" w:lineRule="auto"/>
        <w:ind w:left="117" w:right="532"/>
      </w:pPr>
      <w:r>
        <w:t xml:space="preserve">    予谓菊，花之隐逸者也；牡丹，花之富贵者也；莲，花之君子者也。噫！菊之爱，陶后鲜有闻。莲之爱，同予者何人？牡丹之爱，宜乎众矣。 </w:t>
      </w:r>
    </w:p>
    <w:p w:rsidR="007027D5" w14:paraId="42322FA0" w14:textId="77777777">
      <w:pPr>
        <w:pStyle w:val="ListParagraph"/>
        <w:numPr>
          <w:ilvl w:val="0"/>
          <w:numId w:val="5"/>
        </w:numPr>
        <w:tabs>
          <w:tab w:val="left" w:pos="330"/>
        </w:tabs>
        <w:spacing w:before="0" w:line="427" w:lineRule="auto"/>
        <w:ind w:left="328" w:right="5087" w:hanging="212"/>
        <w:rPr>
          <w:sz w:val="21"/>
        </w:rPr>
      </w:pPr>
      <w:r>
        <w:rPr>
          <w:spacing w:val="-2"/>
          <w:sz w:val="21"/>
        </w:rPr>
        <w:t>请用“</w:t>
      </w:r>
      <w:r>
        <w:rPr>
          <w:sz w:val="21"/>
        </w:rPr>
        <w:t>/</w:t>
      </w:r>
      <w:r>
        <w:rPr>
          <w:spacing w:val="-3"/>
          <w:sz w:val="21"/>
        </w:rPr>
        <w:t>”给文中画横线句子划出停顿节奏。</w:t>
      </w:r>
      <w:r>
        <w:rPr>
          <w:sz w:val="21"/>
        </w:rPr>
        <w:t>（2</w:t>
      </w:r>
      <w:r>
        <w:rPr>
          <w:spacing w:val="-24"/>
          <w:sz w:val="21"/>
        </w:rPr>
        <w:t xml:space="preserve"> 分</w:t>
      </w:r>
      <w:r>
        <w:rPr>
          <w:spacing w:val="-3"/>
          <w:sz w:val="21"/>
        </w:rPr>
        <w:t>） 予 独 爱 莲 之 出 淤 泥 而 不 染</w:t>
      </w:r>
      <w:r>
        <w:rPr>
          <w:sz w:val="21"/>
        </w:rPr>
        <w:t xml:space="preserve"> </w:t>
      </w:r>
    </w:p>
    <w:p w:rsidR="007027D5" w14:paraId="1A59E4F2" w14:textId="77777777">
      <w:pPr>
        <w:pStyle w:val="ListParagraph"/>
        <w:numPr>
          <w:ilvl w:val="0"/>
          <w:numId w:val="5"/>
        </w:numPr>
        <w:tabs>
          <w:tab w:val="left" w:pos="330"/>
        </w:tabs>
        <w:spacing w:before="0"/>
        <w:rPr>
          <w:sz w:val="21"/>
        </w:rPr>
      </w:pPr>
      <w:r>
        <w:rPr>
          <w:spacing w:val="-3"/>
          <w:sz w:val="21"/>
        </w:rPr>
        <w:t>解释下列加点词语在句中的意思。</w:t>
      </w:r>
      <w:r>
        <w:rPr>
          <w:sz w:val="21"/>
        </w:rPr>
        <w:t>（4</w:t>
      </w:r>
      <w:r>
        <w:rPr>
          <w:spacing w:val="-28"/>
          <w:sz w:val="21"/>
        </w:rPr>
        <w:t xml:space="preserve"> 分</w:t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 w:rsidR="007027D5" w14:paraId="05B0C6E6" w14:textId="77777777">
      <w:pPr>
        <w:rPr>
          <w:sz w:val="21"/>
        </w:rPr>
        <w:sectPr>
          <w:pgSz w:w="11910" w:h="16840"/>
          <w:pgMar w:top="1580" w:right="540" w:bottom="1420" w:left="960" w:header="0" w:footer="1225" w:gutter="0"/>
          <w:cols w:space="720"/>
        </w:sectPr>
      </w:pPr>
    </w:p>
    <w:p w:rsidR="007027D5" w14:paraId="69CB14C2" w14:textId="77777777">
      <w:pPr>
        <w:pStyle w:val="BodyText"/>
        <w:rPr>
          <w:sz w:val="20"/>
        </w:rPr>
      </w:pPr>
    </w:p>
    <w:p w:rsidR="007027D5" w14:paraId="2EE840F3" w14:textId="77777777">
      <w:pPr>
        <w:pStyle w:val="BodyText"/>
        <w:rPr>
          <w:sz w:val="14"/>
        </w:rPr>
      </w:pPr>
    </w:p>
    <w:p w:rsidR="007027D5" w14:paraId="1F108864" w14:textId="202AC356">
      <w:pPr>
        <w:pStyle w:val="BodyText"/>
        <w:spacing w:before="72"/>
        <w:ind w:left="117"/>
      </w:pPr>
      <w:r>
        <w:t>（1）</w:t>
      </w:r>
      <w:r>
        <w:rPr>
          <w:spacing w:val="-2"/>
        </w:rPr>
        <w:t xml:space="preserve"> 惟 吾 </w:t>
      </w:r>
      <w:r>
        <w:rPr>
          <w:spacing w:val="-149"/>
        </w:rPr>
        <w:t>德</w:t>
      </w:r>
      <w:r>
        <w:rPr>
          <w:spacing w:val="-63"/>
          <w:position w:val="-7"/>
        </w:rPr>
        <w:t>．</w:t>
      </w:r>
      <w:r>
        <w:rPr>
          <w:spacing w:val="-149"/>
        </w:rPr>
        <w:t>馨</w:t>
      </w:r>
      <w:r>
        <w:rPr>
          <w:spacing w:val="-63"/>
          <w:position w:val="-7"/>
        </w:rPr>
        <w:t>．</w:t>
      </w:r>
      <w:r>
        <w:rPr>
          <w:spacing w:val="-13"/>
        </w:rPr>
        <w:t xml:space="preserve"> </w:t>
      </w:r>
      <w:r w:rsidR="00B323D6">
        <w:rPr>
          <w:spacing w:val="-13"/>
        </w:rPr>
        <w:t xml:space="preserve">   </w:t>
      </w:r>
      <w:r>
        <w:rPr>
          <w:spacing w:val="-13"/>
        </w:rPr>
        <w:t xml:space="preserve">德 馨 ： </w:t>
      </w:r>
      <w:r w:rsidR="00B323D6">
        <w:rPr>
          <w:spacing w:val="-13"/>
        </w:rPr>
        <w:t xml:space="preserve"> </w:t>
      </w:r>
      <w:r w:rsidRPr="00B323D6" w:rsidR="00B323D6">
        <w:rPr>
          <w:spacing w:val="-13"/>
          <w:u w:val="single"/>
        </w:rPr>
        <w:t xml:space="preserve">            </w:t>
      </w:r>
      <w:r w:rsidR="00B323D6">
        <w:rPr>
          <w:spacing w:val="-13"/>
        </w:rPr>
        <w:t xml:space="preserve">       </w:t>
      </w:r>
      <w:r>
        <w:t xml:space="preserve">（2） 可 以 </w:t>
      </w:r>
      <w:r>
        <w:rPr>
          <w:spacing w:val="-149"/>
        </w:rPr>
        <w:t>调</w:t>
      </w:r>
      <w:r>
        <w:rPr>
          <w:spacing w:val="-63"/>
          <w:position w:val="-7"/>
        </w:rPr>
        <w:t xml:space="preserve">． </w:t>
      </w:r>
      <w:r>
        <w:rPr>
          <w:spacing w:val="-3"/>
        </w:rPr>
        <w:t>素 琴 调 ：</w:t>
      </w:r>
      <w:r>
        <w:rPr>
          <w:spacing w:val="-3"/>
          <w:u w:val="single"/>
        </w:rPr>
        <w:t xml:space="preserve">   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t xml:space="preserve"> </w:t>
      </w:r>
    </w:p>
    <w:p w:rsidR="00B323D6" w:rsidRPr="00B323D6" w14:paraId="1BC68648" w14:textId="5A1879AF">
      <w:pPr>
        <w:pStyle w:val="BodyText"/>
        <w:spacing w:before="131" w:line="357" w:lineRule="auto"/>
        <w:ind w:left="117" w:right="1361"/>
        <w:rPr>
          <w:u w:val="single"/>
        </w:rPr>
      </w:pPr>
      <w:r>
        <w:t>（3）</w:t>
      </w:r>
      <w:r>
        <w:rPr>
          <w:spacing w:val="-75"/>
        </w:rPr>
        <w:t xml:space="preserve"> 濯</w:t>
      </w:r>
      <w:r>
        <w:rPr>
          <w:spacing w:val="-63"/>
          <w:position w:val="-7"/>
        </w:rPr>
        <w:t xml:space="preserve">． </w:t>
      </w:r>
      <w:r>
        <w:rPr>
          <w:spacing w:val="-3"/>
        </w:rPr>
        <w:t>清 涟 而 不 妖        濯 ：</w:t>
      </w:r>
      <w:r>
        <w:rPr>
          <w:u w:val="single"/>
        </w:rPr>
        <w:t xml:space="preserve">        </w:t>
      </w:r>
      <w:r>
        <w:rPr>
          <w:spacing w:val="20"/>
        </w:rPr>
        <w:t xml:space="preserve">     </w:t>
      </w:r>
      <w:r>
        <w:t>（4）</w:t>
      </w:r>
      <w:r>
        <w:rPr>
          <w:spacing w:val="-2"/>
        </w:rPr>
        <w:t xml:space="preserve"> 亭 亭 净 </w:t>
      </w:r>
      <w:r>
        <w:rPr>
          <w:spacing w:val="-149"/>
        </w:rPr>
        <w:t>植</w:t>
      </w:r>
      <w:r>
        <w:rPr>
          <w:spacing w:val="-63"/>
          <w:position w:val="-7"/>
        </w:rPr>
        <w:t>．</w:t>
      </w:r>
      <w:r>
        <w:rPr>
          <w:spacing w:val="-56"/>
        </w:rPr>
        <w:t xml:space="preserve">      植 ：</w:t>
      </w:r>
      <w:r>
        <w:t xml:space="preserve"> </w:t>
      </w:r>
      <w:r w:rsidRPr="00B323D6">
        <w:rPr>
          <w:u w:val="single"/>
        </w:rPr>
        <w:t xml:space="preserve">         </w:t>
      </w:r>
    </w:p>
    <w:p w:rsidR="007027D5" w14:paraId="584D1D33" w14:textId="3237A520">
      <w:pPr>
        <w:pStyle w:val="BodyText"/>
        <w:spacing w:before="131" w:line="357" w:lineRule="auto"/>
        <w:ind w:left="117" w:right="1361"/>
      </w:pPr>
      <w:r>
        <w:t>8.</w:t>
      </w:r>
      <w:r>
        <w:rPr>
          <w:spacing w:val="-3"/>
        </w:rPr>
        <w:t>用现代汉语说说下面句子的意思。</w:t>
      </w:r>
      <w:r>
        <w:t>（3</w:t>
      </w:r>
      <w:r>
        <w:rPr>
          <w:spacing w:val="-28"/>
        </w:rPr>
        <w:t xml:space="preserve"> 分</w:t>
      </w:r>
      <w:r>
        <w:rPr>
          <w:spacing w:val="-3"/>
        </w:rPr>
        <w:t>）</w:t>
      </w:r>
      <w:r>
        <w:t xml:space="preserve"> </w:t>
      </w:r>
    </w:p>
    <w:p w:rsidR="007027D5" w14:paraId="21660233" w14:textId="77777777">
      <w:pPr>
        <w:pStyle w:val="ListParagraph"/>
        <w:numPr>
          <w:ilvl w:val="0"/>
          <w:numId w:val="3"/>
        </w:numPr>
        <w:tabs>
          <w:tab w:val="left" w:pos="648"/>
        </w:tabs>
        <w:spacing w:before="78"/>
        <w:ind w:hanging="531"/>
        <w:rPr>
          <w:sz w:val="21"/>
        </w:rPr>
      </w:pPr>
      <w:r>
        <w:rPr>
          <w:spacing w:val="-3"/>
          <w:sz w:val="21"/>
        </w:rPr>
        <w:t>谈笑有鸿儒，往来无白丁。</w:t>
      </w:r>
      <w:r>
        <w:rPr>
          <w:sz w:val="21"/>
        </w:rPr>
        <w:t xml:space="preserve"> </w:t>
      </w:r>
    </w:p>
    <w:p w:rsidR="007027D5" w14:paraId="616F1BBE" w14:textId="77777777">
      <w:pPr>
        <w:pStyle w:val="BodyText"/>
        <w:spacing w:before="6"/>
        <w:rPr>
          <w:sz w:val="16"/>
        </w:rPr>
      </w:pPr>
    </w:p>
    <w:p w:rsidR="007027D5" w14:paraId="7E883138" w14:textId="77777777">
      <w:pPr>
        <w:pStyle w:val="BodyText"/>
        <w:ind w:left="538"/>
      </w:pPr>
      <w:r>
        <w:t>翻译：</w:t>
      </w:r>
      <w:r>
        <w:rPr>
          <w:u w:val="single"/>
        </w:rPr>
        <w:t xml:space="preserve">                                                                                   </w:t>
      </w:r>
      <w:r>
        <w:t xml:space="preserve">  </w:t>
      </w:r>
    </w:p>
    <w:p w:rsidR="007027D5" w14:paraId="49D53272" w14:textId="77777777">
      <w:pPr>
        <w:pStyle w:val="BodyText"/>
        <w:spacing w:before="11"/>
        <w:rPr>
          <w:sz w:val="10"/>
        </w:rPr>
      </w:pPr>
    </w:p>
    <w:p w:rsidR="007027D5" w14:paraId="12FD180F" w14:textId="77777777">
      <w:pPr>
        <w:pStyle w:val="ListParagraph"/>
        <w:numPr>
          <w:ilvl w:val="0"/>
          <w:numId w:val="3"/>
        </w:numPr>
        <w:tabs>
          <w:tab w:val="left" w:pos="648"/>
        </w:tabs>
        <w:ind w:hanging="531"/>
        <w:rPr>
          <w:sz w:val="21"/>
        </w:rPr>
      </w:pPr>
      <w:r>
        <w:rPr>
          <w:spacing w:val="-3"/>
          <w:sz w:val="21"/>
        </w:rPr>
        <w:t>中通外直，不蔓不枝</w:t>
      </w:r>
      <w:r>
        <w:rPr>
          <w:sz w:val="21"/>
        </w:rPr>
        <w:t xml:space="preserve"> </w:t>
      </w:r>
    </w:p>
    <w:p w:rsidR="007027D5" w14:paraId="1290A65C" w14:textId="77777777">
      <w:pPr>
        <w:pStyle w:val="BodyText"/>
        <w:spacing w:before="6"/>
        <w:rPr>
          <w:sz w:val="16"/>
        </w:rPr>
      </w:pPr>
    </w:p>
    <w:p w:rsidR="007027D5" w14:paraId="524ABFA8" w14:textId="77777777">
      <w:pPr>
        <w:pStyle w:val="BodyText"/>
        <w:ind w:left="538"/>
      </w:pPr>
      <w:r>
        <w:t>翻译：莲的柄内部贯通，外部笔直，</w:t>
      </w:r>
      <w:r>
        <w:rPr>
          <w:u w:val="single"/>
        </w:rPr>
        <w:t xml:space="preserve">                                                         </w:t>
      </w:r>
      <w:r>
        <w:t xml:space="preserve">  </w:t>
      </w:r>
    </w:p>
    <w:p w:rsidR="007027D5" w14:paraId="18A77EA1" w14:textId="77777777">
      <w:pPr>
        <w:pStyle w:val="BodyText"/>
        <w:spacing w:before="12"/>
        <w:rPr>
          <w:sz w:val="10"/>
        </w:rPr>
      </w:pPr>
    </w:p>
    <w:p w:rsidR="007027D5" w14:paraId="6CB19DDC" w14:textId="77777777">
      <w:pPr>
        <w:pStyle w:val="ListParagraph"/>
        <w:numPr>
          <w:ilvl w:val="0"/>
          <w:numId w:val="2"/>
        </w:numPr>
        <w:tabs>
          <w:tab w:val="left" w:pos="332"/>
        </w:tabs>
        <w:spacing w:before="71" w:line="427" w:lineRule="auto"/>
        <w:ind w:right="530" w:hanging="212"/>
        <w:rPr>
          <w:sz w:val="21"/>
        </w:rPr>
      </w:pPr>
      <w:r>
        <w:rPr>
          <w:spacing w:val="-1"/>
          <w:sz w:val="21"/>
        </w:rPr>
        <w:t>周敦颐赋予菊、牡丹、莲不同的象征意。你认为刘禹锡最符合哪一种花？请结合下面材料和《陋室铭》</w:t>
      </w:r>
      <w:r>
        <w:rPr>
          <w:spacing w:val="-2"/>
          <w:sz w:val="21"/>
        </w:rPr>
        <w:t>说说理由。</w:t>
      </w:r>
      <w:r>
        <w:rPr>
          <w:sz w:val="21"/>
        </w:rPr>
        <w:t>（4</w:t>
      </w:r>
      <w:r>
        <w:rPr>
          <w:spacing w:val="-28"/>
          <w:sz w:val="21"/>
        </w:rPr>
        <w:t xml:space="preserve"> 分</w:t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 w:rsidR="007027D5" w14:paraId="7501E3AD" w14:textId="77777777">
      <w:pPr>
        <w:pStyle w:val="BodyText"/>
        <w:spacing w:before="2" w:line="427" w:lineRule="auto"/>
        <w:ind w:left="4047" w:right="4359"/>
        <w:jc w:val="center"/>
      </w:pPr>
      <w:r>
        <w:t xml:space="preserve">浪淘沙九首（之八） 刘禹锡 </w:t>
      </w:r>
    </w:p>
    <w:p w:rsidR="007027D5" w14:paraId="64884D45" w14:textId="77777777">
      <w:pPr>
        <w:pStyle w:val="BodyText"/>
        <w:spacing w:before="3" w:line="427" w:lineRule="auto"/>
        <w:ind w:left="3312" w:right="3623"/>
        <w:jc w:val="center"/>
      </w:pPr>
      <w:r>
        <w:t xml:space="preserve">莫道谗言如浪深，莫言迁客似沙沉。千淘万漉虽辛苦，吹尽狂沙始到金。 </w:t>
      </w:r>
    </w:p>
    <w:p w:rsidR="007027D5" w14:paraId="5C093FC8" w14:textId="77777777">
      <w:pPr>
        <w:pStyle w:val="BodyText"/>
        <w:spacing w:before="2"/>
        <w:ind w:right="89"/>
        <w:jc w:val="center"/>
      </w:pPr>
      <w:r>
        <w:t xml:space="preserve"> 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</w:t>
      </w:r>
      <w:r>
        <w:rPr>
          <w:spacing w:val="-1"/>
          <w:u w:val="single"/>
        </w:rPr>
        <w:t xml:space="preserve">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</w:t>
      </w:r>
      <w:r>
        <w:t xml:space="preserve"> </w:t>
      </w:r>
      <w:r>
        <w:rPr>
          <w:spacing w:val="-3"/>
        </w:rPr>
        <w:t xml:space="preserve"> </w:t>
      </w:r>
      <w:r>
        <w:t xml:space="preserve"> </w:t>
      </w:r>
    </w:p>
    <w:p w:rsidR="007027D5" w14:paraId="69E0D530" w14:textId="77777777">
      <w:pPr>
        <w:pStyle w:val="BodyText"/>
        <w:spacing w:before="11"/>
        <w:rPr>
          <w:sz w:val="10"/>
        </w:rPr>
      </w:pPr>
    </w:p>
    <w:p w:rsidR="007027D5" w14:paraId="715F841A" w14:textId="77777777">
      <w:pPr>
        <w:pStyle w:val="BodyText"/>
        <w:spacing w:before="72"/>
        <w:ind w:left="117"/>
      </w:pPr>
      <w:r>
        <w:t xml:space="preserve"> 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</w:t>
      </w:r>
      <w:r>
        <w:t xml:space="preserve"> </w:t>
      </w:r>
      <w:r>
        <w:rPr>
          <w:spacing w:val="-3"/>
        </w:rPr>
        <w:t xml:space="preserve"> </w:t>
      </w:r>
      <w:r>
        <w:t xml:space="preserve"> </w:t>
      </w:r>
    </w:p>
    <w:p w:rsidR="007027D5" w14:paraId="785BC856" w14:textId="77777777">
      <w:pPr>
        <w:pStyle w:val="BodyText"/>
        <w:spacing w:before="11"/>
        <w:rPr>
          <w:sz w:val="10"/>
        </w:rPr>
      </w:pPr>
    </w:p>
    <w:p w:rsidR="007027D5" w14:paraId="742184D9" w14:textId="77777777">
      <w:pPr>
        <w:pStyle w:val="BodyText"/>
        <w:spacing w:before="72"/>
        <w:ind w:left="117"/>
      </w:pPr>
      <w:r>
        <w:t xml:space="preserve"> 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</w:t>
      </w:r>
      <w:r>
        <w:t xml:space="preserve"> </w:t>
      </w:r>
      <w:r>
        <w:rPr>
          <w:spacing w:val="-3"/>
        </w:rPr>
        <w:t xml:space="preserve"> </w:t>
      </w:r>
      <w:r>
        <w:t xml:space="preserve"> </w:t>
      </w:r>
    </w:p>
    <w:p w:rsidR="007027D5" w14:paraId="44F2718B" w14:textId="77777777">
      <w:pPr>
        <w:pStyle w:val="BodyText"/>
        <w:spacing w:before="11"/>
        <w:rPr>
          <w:sz w:val="10"/>
        </w:rPr>
      </w:pPr>
    </w:p>
    <w:p w:rsidR="007027D5" w14:paraId="23FAACF3" w14:textId="77777777">
      <w:pPr>
        <w:pStyle w:val="BodyText"/>
        <w:spacing w:before="72"/>
        <w:ind w:left="2253" w:right="2563"/>
        <w:jc w:val="center"/>
      </w:pPr>
      <w:r>
        <w:t xml:space="preserve">（二） </w:t>
      </w:r>
    </w:p>
    <w:p w:rsidR="007027D5" w14:paraId="62C9BCBE" w14:textId="77777777">
      <w:pPr>
        <w:pStyle w:val="BodyText"/>
        <w:spacing w:before="11"/>
        <w:rPr>
          <w:sz w:val="10"/>
        </w:rPr>
      </w:pPr>
    </w:p>
    <w:p w:rsidR="007027D5" w14:paraId="705AB663" w14:textId="77777777">
      <w:pPr>
        <w:pStyle w:val="BodyText"/>
        <w:spacing w:before="71"/>
        <w:ind w:left="117"/>
      </w:pPr>
      <w:r>
        <w:t xml:space="preserve">阅读下面片段内容，完成 10—12 题。（11 分） </w:t>
      </w:r>
    </w:p>
    <w:p w:rsidR="007027D5" w14:paraId="6313ED59" w14:textId="77777777">
      <w:pPr>
        <w:pStyle w:val="BodyText"/>
        <w:spacing w:before="6"/>
        <w:rPr>
          <w:sz w:val="16"/>
        </w:rPr>
      </w:pPr>
    </w:p>
    <w:p w:rsidR="007027D5" w14:paraId="0E855311" w14:textId="77777777">
      <w:pPr>
        <w:pStyle w:val="BodyText"/>
        <w:ind w:right="9012"/>
        <w:jc w:val="center"/>
      </w:pPr>
      <w:r>
        <w:t xml:space="preserve">【片段一】 </w:t>
      </w:r>
    </w:p>
    <w:p w:rsidR="007027D5" w14:paraId="2BD05D96" w14:textId="77777777">
      <w:pPr>
        <w:pStyle w:val="BodyText"/>
        <w:spacing w:before="6"/>
        <w:rPr>
          <w:sz w:val="16"/>
        </w:rPr>
      </w:pPr>
    </w:p>
    <w:p w:rsidR="007027D5" w14:paraId="73A315FC" w14:textId="77777777">
      <w:pPr>
        <w:pStyle w:val="BodyText"/>
        <w:spacing w:line="427" w:lineRule="auto"/>
        <w:ind w:left="4047" w:right="4359"/>
        <w:jc w:val="center"/>
      </w:pPr>
      <w:r>
        <w:t xml:space="preserve">紫藤萝瀑布（节选） 宗璞 </w:t>
      </w:r>
    </w:p>
    <w:p w:rsidR="007027D5" w14:paraId="528F6439" w14:textId="77777777">
      <w:pPr>
        <w:pStyle w:val="BodyText"/>
        <w:spacing w:before="2" w:line="427" w:lineRule="auto"/>
        <w:ind w:left="117" w:right="535" w:hanging="2"/>
        <w:jc w:val="center"/>
      </w:pPr>
      <w:r>
        <w:t xml:space="preserve">    从未见过开得这样盛的藤萝，只见一片辉煌的淡紫色，像一条瀑布，从空中垂下，不见其发端，也不  见其终极。只是深深浅浅的紫，仿佛在流动，在欢笑，在不停地生长。紫色的大条幅上，泛着点点银光，</w:t>
      </w:r>
    </w:p>
    <w:p w:rsidR="007027D5" w14:paraId="6204CC53" w14:textId="77777777">
      <w:pPr>
        <w:pStyle w:val="BodyText"/>
        <w:spacing w:before="3"/>
        <w:ind w:left="117"/>
      </w:pPr>
      <w:r>
        <w:rPr>
          <w:spacing w:val="-51"/>
        </w:rPr>
        <w:t>就像迸</w:t>
      </w:r>
      <w:r>
        <w:rPr>
          <w:spacing w:val="-63"/>
          <w:position w:val="-7"/>
        </w:rPr>
        <w:t>．</w:t>
      </w:r>
      <w:r>
        <w:rPr>
          <w:spacing w:val="-3"/>
        </w:rPr>
        <w:t>溅的水花。仔细看时，才知道那是每一朵紫花中的最浅淡的部分，在和阳光互相挑逗。</w:t>
      </w:r>
      <w:r>
        <w:t xml:space="preserve"> </w:t>
      </w:r>
    </w:p>
    <w:p w:rsidR="007027D5" w14:paraId="6D1F8263" w14:textId="77777777">
      <w:pPr>
        <w:pStyle w:val="BodyText"/>
        <w:spacing w:before="131" w:line="427" w:lineRule="auto"/>
        <w:ind w:left="117" w:right="537"/>
      </w:pPr>
      <w:r>
        <w:t xml:space="preserve">    这里春红已谢，没有赏花的人群，也没有蜂围蝶阵。有的就是这一树闪光的、盛开的藤萝。花朵儿一串挨着一串，一朵接着一朵，彼此推着挤着，好不活泼热闹！ </w:t>
      </w:r>
    </w:p>
    <w:p w:rsidR="007027D5" w14:paraId="6CDA01EE" w14:textId="77777777">
      <w:pPr>
        <w:pStyle w:val="BodyText"/>
        <w:spacing w:before="2"/>
        <w:ind w:left="117"/>
      </w:pPr>
      <w:r>
        <w:t xml:space="preserve">    “我在开花！”它们在笑。 </w:t>
      </w:r>
    </w:p>
    <w:p w:rsidR="007027D5" w14:paraId="0288EBF2" w14:textId="77777777">
      <w:pPr>
        <w:sectPr>
          <w:pgSz w:w="11910" w:h="16840"/>
          <w:pgMar w:top="1580" w:right="540" w:bottom="1420" w:left="960" w:header="0" w:footer="1225" w:gutter="0"/>
          <w:cols w:space="720"/>
        </w:sectPr>
      </w:pPr>
    </w:p>
    <w:p w:rsidR="007027D5" w14:paraId="59D0465B" w14:textId="77777777">
      <w:pPr>
        <w:pStyle w:val="BodyText"/>
        <w:rPr>
          <w:sz w:val="20"/>
        </w:rPr>
      </w:pPr>
    </w:p>
    <w:p w:rsidR="007027D5" w14:paraId="2627E7AE" w14:textId="77777777">
      <w:pPr>
        <w:pStyle w:val="BodyText"/>
        <w:rPr>
          <w:sz w:val="14"/>
        </w:rPr>
      </w:pPr>
    </w:p>
    <w:p w:rsidR="007027D5" w14:paraId="63EFC7CA" w14:textId="77777777">
      <w:pPr>
        <w:pStyle w:val="BodyText"/>
        <w:spacing w:before="72"/>
        <w:ind w:left="538"/>
      </w:pPr>
      <w:r>
        <w:rPr>
          <w:spacing w:val="-3"/>
        </w:rPr>
        <w:t xml:space="preserve">“我在开花！”它们嚷嚷。 </w:t>
      </w:r>
    </w:p>
    <w:p w:rsidR="007027D5" w14:paraId="00D07876" w14:textId="77777777">
      <w:pPr>
        <w:pStyle w:val="BodyText"/>
        <w:spacing w:before="6"/>
        <w:rPr>
          <w:sz w:val="16"/>
        </w:rPr>
      </w:pPr>
    </w:p>
    <w:p w:rsidR="007027D5" w14:paraId="58AA05CE" w14:textId="77777777">
      <w:pPr>
        <w:pStyle w:val="BodyText"/>
        <w:spacing w:line="427" w:lineRule="auto"/>
        <w:ind w:left="117" w:right="535" w:firstLine="420"/>
        <w:jc w:val="both"/>
      </w:pPr>
      <w:r>
        <w:t>每一穗花都是上面的盛开，下面的待放。颜色便上浅下深，好像那紫色沉淀下来了，沉淀在最嫩最小</w:t>
      </w:r>
      <w:r>
        <w:rPr>
          <w:spacing w:val="-1"/>
        </w:rPr>
        <w:t>的花苞里。每一朵盛开的花就像是一个小小的张满了的帆，帆下带着尖底的舱，船舱鼓鼓的，又像一个忍</w:t>
      </w:r>
      <w:r>
        <w:rPr>
          <w:spacing w:val="-3"/>
        </w:rPr>
        <w:t xml:space="preserve">俊不禁的笑容，就要绽开似的。 </w:t>
      </w:r>
    </w:p>
    <w:p w:rsidR="007027D5" w14:paraId="0DAD9FDC" w14:textId="77777777">
      <w:pPr>
        <w:pStyle w:val="BodyText"/>
        <w:spacing w:before="3"/>
        <w:ind w:left="538"/>
      </w:pPr>
      <w:r>
        <w:t xml:space="preserve">…… </w:t>
      </w:r>
    </w:p>
    <w:p w:rsidR="007027D5" w14:paraId="58DA68B4" w14:textId="77777777">
      <w:pPr>
        <w:pStyle w:val="BodyText"/>
        <w:spacing w:before="6"/>
        <w:rPr>
          <w:sz w:val="16"/>
        </w:rPr>
      </w:pPr>
    </w:p>
    <w:p w:rsidR="007027D5" w14:paraId="4DEF9A8E" w14:textId="77777777">
      <w:pPr>
        <w:pStyle w:val="BodyText"/>
        <w:spacing w:line="427" w:lineRule="auto"/>
        <w:ind w:left="117" w:right="537"/>
      </w:pPr>
      <w:r>
        <w:t xml:space="preserve">    过了这么多年，藤萝又开花了，而且开得这样盛，这样密，紫色的瀑布遮住了粗壮的盘虬卧龙般的枝干，不断地流着，流着，流向人的心底。 </w:t>
      </w:r>
    </w:p>
    <w:p w:rsidR="007027D5" w14:paraId="7C091944" w14:textId="77777777">
      <w:pPr>
        <w:pStyle w:val="BodyText"/>
        <w:spacing w:before="3" w:line="427" w:lineRule="auto"/>
        <w:ind w:left="117" w:right="530"/>
        <w:jc w:val="both"/>
      </w:pPr>
      <w:r>
        <w:t xml:space="preserve">    花和人都会遇到各种各样的不幸，但是生命的长河是无止境的。我抚摸了一下那小小的紫色的花舱， 那里满装生命的酒酿，它张满了帆，在这闪光的花的河流上航行。它是万花中的一朵，也正是一朵朵花， 组成了万花灿烂的流动的瀑布。 </w:t>
      </w:r>
    </w:p>
    <w:p w:rsidR="007027D5" w14:paraId="041B4430" w14:textId="77777777">
      <w:pPr>
        <w:pStyle w:val="BodyText"/>
        <w:spacing w:before="3"/>
        <w:ind w:left="117"/>
      </w:pPr>
      <w:r>
        <w:t xml:space="preserve">    </w:t>
      </w:r>
      <w:r>
        <w:rPr>
          <w:u w:val="single"/>
        </w:rPr>
        <w:t>在这浅紫色的光辉和浅紫色的芳香中，我不觉加快了脚步。</w:t>
      </w:r>
      <w:r>
        <w:t xml:space="preserve"> </w:t>
      </w:r>
    </w:p>
    <w:p w:rsidR="007027D5" w14:paraId="251389EE" w14:textId="77777777">
      <w:pPr>
        <w:pStyle w:val="BodyText"/>
        <w:spacing w:before="11"/>
        <w:rPr>
          <w:sz w:val="10"/>
        </w:rPr>
      </w:pPr>
    </w:p>
    <w:p w:rsidR="007027D5" w14:paraId="799F348B" w14:textId="77777777">
      <w:pPr>
        <w:pStyle w:val="BodyText"/>
        <w:spacing w:before="72"/>
        <w:ind w:left="117"/>
      </w:pPr>
      <w:r>
        <w:t xml:space="preserve">【片段二】 </w:t>
      </w:r>
    </w:p>
    <w:p w:rsidR="007027D5" w14:paraId="6BAFA477" w14:textId="77777777">
      <w:pPr>
        <w:pStyle w:val="BodyText"/>
        <w:spacing w:before="11"/>
        <w:rPr>
          <w:sz w:val="10"/>
        </w:rPr>
      </w:pPr>
    </w:p>
    <w:p w:rsidR="007027D5" w14:paraId="4C455FB1" w14:textId="77777777">
      <w:pPr>
        <w:pStyle w:val="BodyText"/>
        <w:spacing w:before="72" w:line="427" w:lineRule="auto"/>
        <w:ind w:left="4047" w:right="4359"/>
        <w:jc w:val="center"/>
      </w:pPr>
      <w:r>
        <w:t xml:space="preserve">一棵小桃树（节选） 贾平凹 </w:t>
      </w:r>
    </w:p>
    <w:p w:rsidR="007027D5" w14:paraId="1C74E9E3" w14:textId="77777777">
      <w:pPr>
        <w:pStyle w:val="BodyText"/>
        <w:spacing w:before="2" w:line="427" w:lineRule="auto"/>
        <w:ind w:left="117" w:right="529"/>
        <w:jc w:val="both"/>
      </w:pPr>
      <w:r>
        <w:t xml:space="preserve">    雨却这么大地下着，花瓣儿纷纷零落去。我只说有了这场春雨，花儿会开得更艳，香味会蓄得更浓， 谁知它却这么命薄，受不得这么大的福分，受不得这么多的洗礼，片片付给风了，雨了！我心里喊着我的奶奶。 </w:t>
      </w:r>
    </w:p>
    <w:p w:rsidR="007027D5" w14:paraId="4C3D621C" w14:textId="77777777">
      <w:pPr>
        <w:pStyle w:val="BodyText"/>
        <w:spacing w:before="3" w:line="427" w:lineRule="auto"/>
        <w:ind w:left="117" w:right="428"/>
        <w:jc w:val="both"/>
      </w:pPr>
      <w:r>
        <w:pict>
          <v:group id="_x0000_s1026" style="width:21.25pt;height:11.55pt;margin-top:25.55pt;margin-left:442.25pt;mso-position-horizontal-relative:page;position:absolute;z-index:-251657216" coordorigin="8845,511" coordsize="425,231">
            <v:shape id="_x0000_s1027" type="#_x0000_t75" style="width:314;height:231;left:8845;position:absolute;top:510">
              <v:imagedata r:id="rId6" o:title=""/>
            </v:shape>
            <v:shape id="_x0000_s1028" type="#_x0000_t75" style="width:216;height:231;left:9054;position:absolute;top:510">
              <v:imagedata r:id="rId7" o:title=""/>
            </v:shape>
          </v:group>
        </w:pict>
      </w:r>
      <w:r w:rsidR="00FC0E68">
        <w:t xml:space="preserve">   </w:t>
      </w:r>
      <w:r w:rsidR="00FC0E68">
        <w:rPr>
          <w:spacing w:val="-2"/>
        </w:rPr>
        <w:t xml:space="preserve"> </w:t>
      </w:r>
      <w:r w:rsidR="00FC0E68">
        <w:t>雨还在下着，我的小桃树千百次地俯下身去，又千百次地挣扎起来，一树的桃花，一片，一片，湿得</w:t>
      </w:r>
      <w:r w:rsidR="00FC0E68">
        <w:rPr>
          <w:spacing w:val="-8"/>
        </w:rPr>
        <w:t>深重，像一只天鹅，羽毛渐渐剥脱，变得赤裸的了，黑枯的了。然而，就在那俯地的   那，我突然看见那树的顶端，高高的一枝儿上，竟还保留着一个欲绽的花苞，嫩黄的，嫩红的，在风中摇着，抖着满身的雨水，几次要掉下来了，但却没有掉下去，像风浪里航道上的指示灯，闪着时隐时现的嫩黄的光，嫩红的光。</w:t>
      </w:r>
      <w:r w:rsidR="00FC0E68">
        <w:t xml:space="preserve"> </w:t>
      </w:r>
    </w:p>
    <w:p w:rsidR="007027D5" w14:paraId="69E9B24C" w14:textId="77777777">
      <w:pPr>
        <w:pStyle w:val="BodyText"/>
        <w:spacing w:before="5" w:line="427" w:lineRule="auto"/>
        <w:ind w:left="117" w:right="531"/>
      </w:pPr>
      <w:r>
        <w:t xml:space="preserve">   </w:t>
      </w:r>
      <w:r>
        <w:rPr>
          <w:spacing w:val="-2"/>
        </w:rPr>
        <w:t xml:space="preserve"> </w:t>
      </w:r>
      <w:r>
        <w:rPr>
          <w:spacing w:val="-1"/>
        </w:rPr>
        <w:t>我心里稍稍有些安慰了。啊，小桃树啊！我该怎么感激你？你到底还有一朵花呢，明日一早，你会开</w:t>
      </w:r>
      <w:r>
        <w:t>吗？你开的是灼灼的吗？香香的吗？</w:t>
      </w:r>
      <w:r>
        <w:rPr>
          <w:spacing w:val="-1"/>
          <w:u w:val="single"/>
        </w:rPr>
        <w:t>我亲爱的，你那花是会开得美的，而且会孕出一个桃儿来的；我还叫</w:t>
      </w:r>
    </w:p>
    <w:p w:rsidR="007027D5" w14:paraId="4569FD8D" w14:textId="77777777">
      <w:pPr>
        <w:pStyle w:val="BodyText"/>
        <w:spacing w:before="2"/>
        <w:ind w:left="117"/>
      </w:pPr>
      <w:r>
        <w:rPr>
          <w:u w:val="single"/>
        </w:rPr>
        <w:t>你是我的梦的精灵，对吗？</w:t>
      </w:r>
      <w:r>
        <w:t xml:space="preserve"> </w:t>
      </w:r>
    </w:p>
    <w:p w:rsidR="007027D5" w14:paraId="0E30F24D" w14:textId="77777777">
      <w:pPr>
        <w:pStyle w:val="BodyText"/>
        <w:spacing w:before="12"/>
        <w:rPr>
          <w:sz w:val="10"/>
        </w:rPr>
      </w:pPr>
    </w:p>
    <w:p w:rsidR="007027D5" w14:paraId="06CC32EB" w14:textId="77777777">
      <w:pPr>
        <w:pStyle w:val="ListParagraph"/>
        <w:numPr>
          <w:ilvl w:val="0"/>
          <w:numId w:val="2"/>
        </w:numPr>
        <w:tabs>
          <w:tab w:val="left" w:pos="436"/>
        </w:tabs>
        <w:spacing w:before="71"/>
        <w:ind w:left="435" w:hanging="319"/>
        <w:rPr>
          <w:sz w:val="21"/>
        </w:rPr>
      </w:pPr>
      <w:r>
        <w:pict>
          <v:group id="_x0000_s1029" style="width:21.15pt;height:11.55pt;margin-top:28.95pt;margin-left:221.95pt;mso-position-horizontal-relative:page;position:absolute;z-index:251662336" coordorigin="4439,579" coordsize="423,231">
            <v:shape id="_x0000_s1030" type="#_x0000_t75" style="width:317;height:231;left:4438;position:absolute;top:578">
              <v:imagedata r:id="rId8" o:title=""/>
            </v:shape>
            <v:shape id="_x0000_s1031" type="#_x0000_t75" style="width:212;height:231;left:4649;position:absolute;top:578">
              <v:imagedata r:id="rId9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width:423;height:231;left:4438;position:absolute;top:578" filled="f" stroked="f">
              <v:textbox inset="0,0,0,0">
                <w:txbxContent>
                  <w:p w:rsidR="007027D5" w14:paraId="3B9EB7C0" w14:textId="77777777">
                    <w:pPr>
                      <w:spacing w:line="230" w:lineRule="exact"/>
                      <w:ind w:right="-15"/>
                      <w:jc w:val="righ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 xml:space="preserve"> </w:t>
                    </w:r>
                  </w:p>
                </w:txbxContent>
              </v:textbox>
            </v:shape>
          </v:group>
        </w:pict>
      </w:r>
      <w:r w:rsidR="00FC0E68">
        <w:rPr>
          <w:spacing w:val="-3"/>
          <w:sz w:val="21"/>
        </w:rPr>
        <w:t>给下列词语中的加点字注音，根据拼音写汉字。</w:t>
      </w:r>
      <w:r w:rsidR="00FC0E68">
        <w:rPr>
          <w:sz w:val="21"/>
        </w:rPr>
        <w:t>（2</w:t>
      </w:r>
      <w:r w:rsidR="00FC0E68">
        <w:rPr>
          <w:spacing w:val="-28"/>
          <w:sz w:val="21"/>
        </w:rPr>
        <w:t xml:space="preserve"> 分</w:t>
      </w:r>
      <w:r w:rsidR="00FC0E68">
        <w:rPr>
          <w:spacing w:val="-3"/>
          <w:sz w:val="21"/>
        </w:rPr>
        <w:t>）</w:t>
      </w:r>
      <w:r w:rsidR="00FC0E68">
        <w:rPr>
          <w:sz w:val="21"/>
        </w:rPr>
        <w:t xml:space="preserve"> </w:t>
      </w:r>
    </w:p>
    <w:p w:rsidR="007027D5" w14:paraId="62CA04A9" w14:textId="380F76A2">
      <w:pPr>
        <w:pStyle w:val="BodyText"/>
        <w:spacing w:before="1"/>
        <w:rPr>
          <w:sz w:val="11"/>
        </w:rPr>
      </w:pPr>
      <w:r>
        <w:rPr>
          <w:noProof/>
          <w:lang w:val="en-US" w:bidi="ar-S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13335</wp:posOffset>
            </wp:positionV>
            <wp:extent cx="523810" cy="352381"/>
            <wp:effectExtent l="0" t="0" r="0" b="0"/>
            <wp:wrapThrough wrapText="bothSides">
              <wp:wrapPolygon>
                <wp:start x="0" y="0"/>
                <wp:lineTo x="0" y="19884"/>
                <wp:lineTo x="20447" y="19884"/>
                <wp:lineTo x="20447" y="0"/>
                <wp:lineTo x="0" y="0"/>
              </wp:wrapPolygon>
            </wp:wrapThrough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400772" name="图片 2"/>
                    <pic:cNvPicPr/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10" cy="3523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27D5" w14:paraId="7B21B66F" w14:textId="6C49F90A">
      <w:pPr>
        <w:pStyle w:val="BodyText"/>
        <w:spacing w:after="60"/>
        <w:ind w:left="117"/>
      </w:pPr>
      <w:r>
        <w:t xml:space="preserve">      </w:t>
      </w:r>
      <w:r>
        <w:rPr>
          <w:spacing w:val="-3"/>
        </w:rPr>
        <w:t xml:space="preserve"> </w:t>
      </w:r>
      <w:r>
        <w:t xml:space="preserve">   </w:t>
      </w:r>
      <w:r>
        <w:rPr>
          <w:spacing w:val="-3"/>
        </w:rPr>
        <w:t xml:space="preserve">  </w:t>
      </w:r>
      <w:r>
        <w:t xml:space="preserve">     </w:t>
      </w:r>
      <w:r>
        <w:rPr>
          <w:spacing w:val="-3"/>
        </w:rPr>
        <w:t xml:space="preserve"> </w:t>
      </w:r>
      <w:r>
        <w:t xml:space="preserve">   </w:t>
      </w:r>
    </w:p>
    <w:p w:rsidR="007027D5" w14:paraId="5760C7DE" w14:textId="77910D23">
      <w:pPr>
        <w:pStyle w:val="BodyText"/>
        <w:spacing w:line="20" w:lineRule="exact"/>
        <w:ind w:left="532"/>
        <w:rPr>
          <w:sz w:val="2"/>
        </w:rPr>
      </w:pPr>
    </w:p>
    <w:p w:rsidR="007027D5" w14:paraId="36E0801E" w14:textId="2996E40C">
      <w:pPr>
        <w:pStyle w:val="BodyText"/>
        <w:spacing w:before="131"/>
        <w:ind w:left="749"/>
      </w:pPr>
      <w:r>
        <w:rPr>
          <w:noProof/>
          <w:lang w:val="en-US" w:bidi="ar-SA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2833370</wp:posOffset>
            </wp:positionH>
            <wp:positionV relativeFrom="paragraph">
              <wp:posOffset>10159</wp:posOffset>
            </wp:positionV>
            <wp:extent cx="249555" cy="271780"/>
            <wp:effectExtent l="0" t="0" r="0" b="0"/>
            <wp:wrapNone/>
            <wp:docPr id="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0546184" name="image5.png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555" cy="271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49"/>
        </w:rPr>
        <w:t>进</w:t>
      </w:r>
      <w:r>
        <w:rPr>
          <w:spacing w:val="-63"/>
          <w:position w:val="-7"/>
        </w:rPr>
        <w:t>．</w:t>
      </w:r>
      <w:r>
        <w:rPr>
          <w:spacing w:val="2"/>
        </w:rPr>
        <w:t xml:space="preserve"> 溅 </w:t>
      </w:r>
      <w:r w:rsidR="00B323D6">
        <w:rPr>
          <w:spacing w:val="2"/>
        </w:rPr>
        <w:t xml:space="preserve">                        </w:t>
      </w:r>
      <w:r>
        <w:rPr>
          <w:spacing w:val="2"/>
        </w:rPr>
        <w:t>那</w:t>
      </w:r>
      <w:r>
        <w:t xml:space="preserve"> </w:t>
      </w:r>
    </w:p>
    <w:p w:rsidR="007027D5" w14:paraId="5D9FCB06" w14:textId="77777777">
      <w:pPr>
        <w:sectPr>
          <w:pgSz w:w="11910" w:h="16840"/>
          <w:pgMar w:top="1580" w:right="540" w:bottom="1420" w:left="960" w:header="0" w:footer="1225" w:gutter="0"/>
          <w:cols w:space="720"/>
        </w:sectPr>
      </w:pPr>
    </w:p>
    <w:p w:rsidR="007027D5" w14:paraId="563C93FF" w14:textId="77777777">
      <w:pPr>
        <w:pStyle w:val="BodyText"/>
        <w:rPr>
          <w:sz w:val="20"/>
        </w:rPr>
      </w:pPr>
    </w:p>
    <w:p w:rsidR="007027D5" w14:paraId="6D069046" w14:textId="77777777">
      <w:pPr>
        <w:pStyle w:val="BodyText"/>
        <w:rPr>
          <w:sz w:val="14"/>
        </w:rPr>
      </w:pPr>
    </w:p>
    <w:p w:rsidR="007027D5" w14:paraId="2FD9CA30" w14:textId="77777777">
      <w:pPr>
        <w:pStyle w:val="ListParagraph"/>
        <w:numPr>
          <w:ilvl w:val="0"/>
          <w:numId w:val="2"/>
        </w:numPr>
        <w:tabs>
          <w:tab w:val="left" w:pos="436"/>
        </w:tabs>
        <w:ind w:left="435" w:hanging="319"/>
        <w:rPr>
          <w:sz w:val="21"/>
        </w:rPr>
      </w:pPr>
      <w:r>
        <w:rPr>
          <w:spacing w:val="-3"/>
          <w:sz w:val="21"/>
        </w:rPr>
        <w:t>揣摩下列语句，体会情景交融的妙处。</w:t>
      </w:r>
      <w:r>
        <w:rPr>
          <w:sz w:val="21"/>
        </w:rPr>
        <w:t>（4</w:t>
      </w:r>
      <w:r>
        <w:rPr>
          <w:spacing w:val="-28"/>
          <w:sz w:val="21"/>
        </w:rPr>
        <w:t xml:space="preserve"> 分</w:t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 w:rsidR="007027D5" w14:paraId="512E578C" w14:textId="77777777">
      <w:pPr>
        <w:pStyle w:val="BodyText"/>
        <w:spacing w:before="6"/>
        <w:rPr>
          <w:sz w:val="16"/>
        </w:rPr>
      </w:pPr>
    </w:p>
    <w:p w:rsidR="007027D5" w14:paraId="79E173F7" w14:textId="77777777">
      <w:pPr>
        <w:pStyle w:val="ListParagraph"/>
        <w:numPr>
          <w:ilvl w:val="0"/>
          <w:numId w:val="1"/>
        </w:numPr>
        <w:tabs>
          <w:tab w:val="left" w:pos="648"/>
        </w:tabs>
        <w:spacing w:before="0"/>
        <w:ind w:hanging="531"/>
        <w:rPr>
          <w:sz w:val="21"/>
        </w:rPr>
      </w:pPr>
      <w:r>
        <w:rPr>
          <w:spacing w:val="-3"/>
          <w:sz w:val="21"/>
        </w:rPr>
        <w:t>在这浅紫色的光辉和浅紫色的芳香中，我不觉加快了脚步。（多感官互通）</w:t>
      </w:r>
      <w:r>
        <w:rPr>
          <w:sz w:val="21"/>
        </w:rPr>
        <w:t xml:space="preserve"> </w:t>
      </w:r>
    </w:p>
    <w:p w:rsidR="007027D5" w14:paraId="592AD054" w14:textId="77777777">
      <w:pPr>
        <w:pStyle w:val="BodyText"/>
        <w:spacing w:before="6"/>
        <w:rPr>
          <w:sz w:val="16"/>
        </w:rPr>
      </w:pPr>
    </w:p>
    <w:p w:rsidR="007027D5" w14:paraId="5A86FB42" w14:textId="77777777">
      <w:pPr>
        <w:pStyle w:val="BodyText"/>
        <w:ind w:left="117"/>
      </w:pPr>
      <w:r>
        <w:t xml:space="preserve">   </w:t>
      </w:r>
      <w:r>
        <w:rPr>
          <w:u w:val="single"/>
        </w:rPr>
        <w:t xml:space="preserve">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</w:t>
      </w:r>
      <w:r>
        <w:t xml:space="preserve">  </w:t>
      </w:r>
      <w:r>
        <w:rPr>
          <w:spacing w:val="-3"/>
        </w:rPr>
        <w:t xml:space="preserve"> </w:t>
      </w:r>
      <w:r>
        <w:t xml:space="preserve"> </w:t>
      </w:r>
    </w:p>
    <w:p w:rsidR="007027D5" w14:paraId="0761FD87" w14:textId="77777777">
      <w:pPr>
        <w:pStyle w:val="BodyText"/>
        <w:spacing w:before="11"/>
        <w:rPr>
          <w:sz w:val="10"/>
        </w:rPr>
      </w:pPr>
    </w:p>
    <w:p w:rsidR="007027D5" w14:paraId="5547E2C2" w14:textId="77777777">
      <w:pPr>
        <w:pStyle w:val="BodyText"/>
        <w:spacing w:before="72"/>
        <w:ind w:left="117"/>
      </w:pPr>
      <w:r>
        <w:t xml:space="preserve">   </w:t>
      </w:r>
      <w:r>
        <w:rPr>
          <w:u w:val="single"/>
        </w:rPr>
        <w:t xml:space="preserve">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</w:t>
      </w:r>
      <w:r>
        <w:rPr>
          <w:spacing w:val="-1"/>
          <w:u w:val="single"/>
        </w:rPr>
        <w:t xml:space="preserve"> </w:t>
      </w:r>
      <w:r>
        <w:rPr>
          <w:u w:val="single"/>
        </w:rPr>
        <w:t xml:space="preserve">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</w:t>
      </w:r>
      <w:r>
        <w:t xml:space="preserve"> </w:t>
      </w:r>
      <w:r>
        <w:rPr>
          <w:spacing w:val="-1"/>
        </w:rPr>
        <w:t xml:space="preserve"> </w:t>
      </w:r>
      <w:r>
        <w:rPr>
          <w:spacing w:val="-3"/>
        </w:rPr>
        <w:t xml:space="preserve"> </w:t>
      </w:r>
      <w:r>
        <w:t xml:space="preserve"> </w:t>
      </w:r>
    </w:p>
    <w:p w:rsidR="007027D5" w14:paraId="41D30797" w14:textId="77777777">
      <w:pPr>
        <w:pStyle w:val="BodyText"/>
        <w:spacing w:before="11"/>
        <w:rPr>
          <w:sz w:val="10"/>
        </w:rPr>
      </w:pPr>
    </w:p>
    <w:p w:rsidR="007027D5" w14:paraId="57D700E6" w14:textId="77777777">
      <w:pPr>
        <w:pStyle w:val="ListParagraph"/>
        <w:numPr>
          <w:ilvl w:val="0"/>
          <w:numId w:val="1"/>
        </w:numPr>
        <w:tabs>
          <w:tab w:val="left" w:pos="648"/>
        </w:tabs>
        <w:ind w:hanging="531"/>
        <w:rPr>
          <w:sz w:val="21"/>
        </w:rPr>
      </w:pPr>
      <w:r>
        <w:rPr>
          <w:spacing w:val="-3"/>
          <w:sz w:val="21"/>
        </w:rPr>
        <w:t>我亲爱的，你那花是会开得美的，而且会孕出一个桃儿来的；我还叫你是我的梦的精灵，对吗？</w:t>
      </w:r>
      <w:r>
        <w:rPr>
          <w:sz w:val="21"/>
        </w:rPr>
        <w:t xml:space="preserve"> </w:t>
      </w:r>
    </w:p>
    <w:p w:rsidR="007027D5" w14:paraId="6E4A579C" w14:textId="77777777">
      <w:pPr>
        <w:pStyle w:val="BodyText"/>
        <w:spacing w:before="5"/>
        <w:rPr>
          <w:sz w:val="16"/>
        </w:rPr>
      </w:pPr>
    </w:p>
    <w:p w:rsidR="007027D5" w14:paraId="350FF6A1" w14:textId="77777777">
      <w:pPr>
        <w:pStyle w:val="BodyText"/>
        <w:spacing w:before="1"/>
        <w:ind w:left="432"/>
      </w:pPr>
      <w:r>
        <w:t xml:space="preserve">（物我交融） </w:t>
      </w:r>
    </w:p>
    <w:p w:rsidR="007027D5" w14:paraId="40755B2D" w14:textId="77777777">
      <w:pPr>
        <w:pStyle w:val="BodyText"/>
        <w:spacing w:before="5"/>
        <w:rPr>
          <w:sz w:val="16"/>
        </w:rPr>
      </w:pPr>
    </w:p>
    <w:p w:rsidR="007027D5" w14:paraId="71379B45" w14:textId="77777777">
      <w:pPr>
        <w:pStyle w:val="BodyText"/>
        <w:ind w:left="117"/>
      </w:pPr>
      <w:r>
        <w:t xml:space="preserve">   </w:t>
      </w:r>
      <w:r>
        <w:rPr>
          <w:u w:val="single"/>
        </w:rPr>
        <w:t xml:space="preserve">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</w:t>
      </w:r>
      <w:r>
        <w:t xml:space="preserve"> </w:t>
      </w:r>
      <w:r>
        <w:rPr>
          <w:spacing w:val="-1"/>
        </w:rPr>
        <w:t xml:space="preserve"> </w:t>
      </w:r>
      <w:r>
        <w:rPr>
          <w:spacing w:val="-3"/>
        </w:rPr>
        <w:t xml:space="preserve"> </w:t>
      </w:r>
      <w:r>
        <w:t xml:space="preserve"> </w:t>
      </w:r>
    </w:p>
    <w:p w:rsidR="007027D5" w14:paraId="7D4CA2AB" w14:textId="77777777">
      <w:pPr>
        <w:pStyle w:val="BodyText"/>
        <w:spacing w:before="12"/>
        <w:rPr>
          <w:sz w:val="10"/>
        </w:rPr>
      </w:pPr>
    </w:p>
    <w:p w:rsidR="007027D5" w14:paraId="00097D06" w14:textId="77777777">
      <w:pPr>
        <w:pStyle w:val="BodyText"/>
        <w:spacing w:before="72"/>
        <w:ind w:left="117"/>
      </w:pPr>
      <w:r>
        <w:t xml:space="preserve">   </w:t>
      </w:r>
      <w:r>
        <w:rPr>
          <w:u w:val="single"/>
        </w:rPr>
        <w:t xml:space="preserve">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</w:t>
      </w:r>
      <w:r>
        <w:rPr>
          <w:spacing w:val="-1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</w:t>
      </w:r>
      <w:r>
        <w:t xml:space="preserve">  </w:t>
      </w:r>
      <w:r>
        <w:rPr>
          <w:spacing w:val="-3"/>
        </w:rPr>
        <w:t xml:space="preserve"> </w:t>
      </w:r>
      <w:r>
        <w:t xml:space="preserve"> </w:t>
      </w:r>
    </w:p>
    <w:p w:rsidR="007027D5" w14:paraId="070E0F3F" w14:textId="77777777">
      <w:pPr>
        <w:pStyle w:val="BodyText"/>
        <w:spacing w:before="11"/>
        <w:rPr>
          <w:sz w:val="10"/>
        </w:rPr>
      </w:pPr>
    </w:p>
    <w:p w:rsidR="007027D5" w14:paraId="416BA2FA" w14:textId="77777777">
      <w:pPr>
        <w:pStyle w:val="ListParagraph"/>
        <w:numPr>
          <w:ilvl w:val="0"/>
          <w:numId w:val="2"/>
        </w:numPr>
        <w:tabs>
          <w:tab w:val="left" w:pos="436"/>
        </w:tabs>
        <w:spacing w:line="427" w:lineRule="auto"/>
        <w:ind w:left="432" w:right="1304" w:hanging="315"/>
        <w:rPr>
          <w:sz w:val="21"/>
        </w:rPr>
      </w:pPr>
      <w:r>
        <w:rPr>
          <w:spacing w:val="-5"/>
          <w:sz w:val="21"/>
        </w:rPr>
        <w:t xml:space="preserve">选择你喜欢的景或物，借鉴上面材料共同的写作手法，写一个不少于 </w:t>
      </w:r>
      <w:r>
        <w:rPr>
          <w:sz w:val="21"/>
        </w:rPr>
        <w:t>100</w:t>
      </w:r>
      <w:r>
        <w:rPr>
          <w:spacing w:val="-10"/>
          <w:sz w:val="21"/>
        </w:rPr>
        <w:t xml:space="preserve"> 字的片段。</w:t>
      </w:r>
      <w:r>
        <w:rPr>
          <w:sz w:val="21"/>
        </w:rPr>
        <w:t>（5</w:t>
      </w:r>
      <w:r>
        <w:rPr>
          <w:spacing w:val="-23"/>
          <w:sz w:val="21"/>
        </w:rPr>
        <w:t xml:space="preserve"> 分</w:t>
      </w:r>
      <w:r>
        <w:rPr>
          <w:spacing w:val="-3"/>
          <w:sz w:val="21"/>
        </w:rPr>
        <w:t>） 提示：①抓住景物的特点描写；②寄寓一定的情理；③文从字顺。</w:t>
      </w:r>
      <w:r>
        <w:rPr>
          <w:sz w:val="21"/>
        </w:rPr>
        <w:t xml:space="preserve"> </w:t>
      </w:r>
    </w:p>
    <w:p w:rsidR="007027D5" w14:paraId="59583611" w14:textId="77777777">
      <w:pPr>
        <w:pStyle w:val="BodyText"/>
        <w:spacing w:before="2"/>
        <w:ind w:left="117"/>
      </w:pPr>
      <w:r>
        <w:t xml:space="preserve">   </w:t>
      </w:r>
      <w:r>
        <w:rPr>
          <w:u w:val="single"/>
        </w:rPr>
        <w:t xml:space="preserve">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</w:t>
      </w:r>
      <w:r>
        <w:t xml:space="preserve"> </w:t>
      </w:r>
      <w:r>
        <w:rPr>
          <w:spacing w:val="-1"/>
        </w:rPr>
        <w:t xml:space="preserve"> </w:t>
      </w:r>
      <w:r>
        <w:rPr>
          <w:spacing w:val="-3"/>
        </w:rPr>
        <w:t xml:space="preserve"> </w:t>
      </w:r>
      <w:r>
        <w:t xml:space="preserve"> </w:t>
      </w:r>
    </w:p>
    <w:p w:rsidR="007027D5" w14:paraId="281F0B5C" w14:textId="77777777">
      <w:pPr>
        <w:pStyle w:val="BodyText"/>
        <w:spacing w:before="11"/>
        <w:rPr>
          <w:sz w:val="10"/>
        </w:rPr>
      </w:pPr>
    </w:p>
    <w:p w:rsidR="007027D5" w14:paraId="4A039273" w14:textId="77777777">
      <w:pPr>
        <w:pStyle w:val="BodyText"/>
        <w:spacing w:before="72"/>
        <w:ind w:left="117"/>
      </w:pPr>
      <w:r>
        <w:t xml:space="preserve">   </w:t>
      </w:r>
      <w:r>
        <w:rPr>
          <w:u w:val="single"/>
        </w:rPr>
        <w:t xml:space="preserve">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spacing w:val="-1"/>
          <w:u w:val="single"/>
        </w:rPr>
        <w:t xml:space="preserve"> </w:t>
      </w:r>
      <w:r>
        <w:rPr>
          <w:u w:val="single"/>
        </w:rPr>
        <w:t xml:space="preserve">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</w:t>
      </w:r>
      <w:r>
        <w:t xml:space="preserve"> </w:t>
      </w:r>
      <w:r>
        <w:rPr>
          <w:spacing w:val="-1"/>
        </w:rPr>
        <w:t xml:space="preserve"> </w:t>
      </w:r>
      <w:r>
        <w:rPr>
          <w:spacing w:val="-3"/>
        </w:rPr>
        <w:t xml:space="preserve"> </w:t>
      </w:r>
      <w:r>
        <w:t xml:space="preserve"> </w:t>
      </w:r>
    </w:p>
    <w:p w:rsidR="007027D5" w14:paraId="0616314E" w14:textId="77777777">
      <w:pPr>
        <w:pStyle w:val="BodyText"/>
        <w:spacing w:before="11"/>
        <w:rPr>
          <w:sz w:val="10"/>
        </w:rPr>
      </w:pPr>
    </w:p>
    <w:p w:rsidR="007027D5" w14:paraId="1C6E238D" w14:textId="77777777">
      <w:pPr>
        <w:pStyle w:val="BodyText"/>
        <w:spacing w:before="71"/>
        <w:ind w:left="117"/>
      </w:pPr>
      <w:r>
        <w:t xml:space="preserve">   </w:t>
      </w:r>
      <w:r>
        <w:rPr>
          <w:u w:val="single"/>
        </w:rPr>
        <w:t xml:space="preserve">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</w:t>
      </w:r>
      <w:r>
        <w:t xml:space="preserve"> </w:t>
      </w:r>
      <w:r>
        <w:rPr>
          <w:spacing w:val="-1"/>
        </w:rPr>
        <w:t xml:space="preserve"> </w:t>
      </w:r>
      <w:r>
        <w:rPr>
          <w:spacing w:val="-3"/>
        </w:rPr>
        <w:t xml:space="preserve"> </w:t>
      </w:r>
      <w:r>
        <w:t xml:space="preserve"> </w:t>
      </w:r>
    </w:p>
    <w:p w:rsidR="007027D5" w14:paraId="4856A420" w14:textId="77777777">
      <w:pPr>
        <w:pStyle w:val="BodyText"/>
        <w:spacing w:before="12"/>
        <w:rPr>
          <w:sz w:val="10"/>
        </w:rPr>
      </w:pPr>
    </w:p>
    <w:p w:rsidR="007027D5" w14:paraId="3EE3398A" w14:textId="77777777">
      <w:pPr>
        <w:pStyle w:val="BodyText"/>
        <w:spacing w:before="71"/>
        <w:ind w:left="2253" w:right="2563"/>
        <w:jc w:val="center"/>
      </w:pPr>
      <w:r>
        <w:t xml:space="preserve">（三） </w:t>
      </w:r>
    </w:p>
    <w:p w:rsidR="007027D5" w14:paraId="2E233BC6" w14:textId="77777777">
      <w:pPr>
        <w:pStyle w:val="BodyText"/>
        <w:spacing w:before="6"/>
        <w:rPr>
          <w:sz w:val="16"/>
        </w:rPr>
      </w:pPr>
    </w:p>
    <w:p w:rsidR="007027D5" w14:paraId="18B8F033" w14:textId="77777777">
      <w:pPr>
        <w:pStyle w:val="BodyText"/>
        <w:ind w:left="117"/>
      </w:pPr>
      <w:r>
        <w:t xml:space="preserve">本学期，班里组织了关于《海底两万里》的整本书阅读活动。请你参加并完成 13—16 题。（14 分） </w:t>
      </w:r>
    </w:p>
    <w:p w:rsidR="007027D5" w14:paraId="09E3A321" w14:textId="77777777">
      <w:pPr>
        <w:pStyle w:val="BodyText"/>
        <w:spacing w:before="6"/>
        <w:rPr>
          <w:sz w:val="16"/>
        </w:rPr>
      </w:pPr>
    </w:p>
    <w:p w:rsidR="007027D5" w14:paraId="7CF5F137" w14:textId="77777777">
      <w:pPr>
        <w:pStyle w:val="BodyText"/>
        <w:spacing w:before="1"/>
        <w:ind w:left="117"/>
      </w:pPr>
      <w:r>
        <w:rPr>
          <w:noProof/>
          <w:lang w:val="en-US" w:bidi="ar-SA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1270000</wp:posOffset>
            </wp:positionH>
            <wp:positionV relativeFrom="paragraph">
              <wp:posOffset>123570</wp:posOffset>
            </wp:positionV>
            <wp:extent cx="4521200" cy="1323975"/>
            <wp:effectExtent l="0" t="0" r="0" b="0"/>
            <wp:wrapNone/>
            <wp:docPr id="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820486" name="image6.png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2120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【材料一】</w:t>
      </w:r>
      <w:r>
        <w:t xml:space="preserve"> </w:t>
      </w:r>
    </w:p>
    <w:p w:rsidR="007027D5" w14:paraId="0233CF15" w14:textId="77777777">
      <w:pPr>
        <w:pStyle w:val="BodyText"/>
        <w:rPr>
          <w:sz w:val="20"/>
        </w:rPr>
      </w:pPr>
    </w:p>
    <w:p w:rsidR="007027D5" w14:paraId="189C1519" w14:textId="77777777">
      <w:pPr>
        <w:pStyle w:val="BodyText"/>
        <w:rPr>
          <w:sz w:val="20"/>
        </w:rPr>
      </w:pPr>
    </w:p>
    <w:p w:rsidR="007027D5" w14:paraId="36E229F7" w14:textId="77777777">
      <w:pPr>
        <w:pStyle w:val="BodyText"/>
        <w:rPr>
          <w:sz w:val="20"/>
        </w:rPr>
      </w:pPr>
    </w:p>
    <w:p w:rsidR="007027D5" w14:paraId="1D70B6F5" w14:textId="77777777">
      <w:pPr>
        <w:pStyle w:val="BodyText"/>
        <w:rPr>
          <w:sz w:val="20"/>
        </w:rPr>
      </w:pPr>
    </w:p>
    <w:p w:rsidR="007027D5" w14:paraId="0827A0C3" w14:textId="77777777">
      <w:pPr>
        <w:pStyle w:val="BodyText"/>
        <w:rPr>
          <w:sz w:val="20"/>
        </w:rPr>
      </w:pPr>
    </w:p>
    <w:p w:rsidR="007027D5" w14:paraId="734EFE73" w14:textId="77777777">
      <w:pPr>
        <w:pStyle w:val="BodyText"/>
        <w:rPr>
          <w:sz w:val="20"/>
        </w:rPr>
      </w:pPr>
    </w:p>
    <w:p w:rsidR="007027D5" w14:paraId="38848906" w14:textId="77777777">
      <w:pPr>
        <w:pStyle w:val="BodyText"/>
        <w:rPr>
          <w:sz w:val="20"/>
        </w:rPr>
      </w:pPr>
    </w:p>
    <w:p w:rsidR="007027D5" w14:paraId="4F897FC6" w14:textId="77777777">
      <w:pPr>
        <w:pStyle w:val="BodyText"/>
        <w:spacing w:before="9"/>
        <w:rPr>
          <w:sz w:val="20"/>
        </w:rPr>
      </w:pPr>
    </w:p>
    <w:p w:rsidR="007027D5" w14:paraId="68F7AB8A" w14:textId="77777777">
      <w:pPr>
        <w:pStyle w:val="BodyText"/>
        <w:spacing w:before="71"/>
        <w:ind w:left="117"/>
      </w:pPr>
      <w:r>
        <w:rPr>
          <w:spacing w:val="-2"/>
        </w:rPr>
        <w:t>【材料二】</w:t>
      </w:r>
      <w:r>
        <w:t xml:space="preserve"> </w:t>
      </w:r>
    </w:p>
    <w:p w:rsidR="007027D5" w14:paraId="007CBA75" w14:textId="77777777">
      <w:pPr>
        <w:pStyle w:val="BodyText"/>
        <w:tabs>
          <w:tab w:val="left" w:pos="1393"/>
        </w:tabs>
        <w:spacing w:before="100"/>
        <w:ind w:left="117"/>
      </w:pPr>
      <w:r>
        <w:t xml:space="preserve"> </w:t>
      </w:r>
      <w:r>
        <w:tab/>
      </w:r>
      <w:r>
        <w:rPr>
          <w:noProof/>
          <w:position w:val="1"/>
          <w:lang w:val="en-US" w:bidi="ar-SA"/>
        </w:rPr>
        <w:drawing>
          <wp:inline distT="0" distB="0" distL="0" distR="0">
            <wp:extent cx="4587110" cy="1724348"/>
            <wp:effectExtent l="0" t="0" r="0" b="0"/>
            <wp:docPr id="5" name="image7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4827687" name="image7.png" descr=" 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87110" cy="1724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7D5" w14:paraId="4C09CE81" w14:textId="77777777">
      <w:pPr>
        <w:sectPr>
          <w:pgSz w:w="11910" w:h="16840"/>
          <w:pgMar w:top="1580" w:right="540" w:bottom="1420" w:left="960" w:header="0" w:footer="1225" w:gutter="0"/>
          <w:cols w:space="720"/>
        </w:sectPr>
      </w:pPr>
    </w:p>
    <w:p w:rsidR="007027D5" w14:paraId="2F4406F4" w14:textId="77777777">
      <w:pPr>
        <w:pStyle w:val="BodyText"/>
        <w:rPr>
          <w:sz w:val="20"/>
        </w:rPr>
      </w:pPr>
    </w:p>
    <w:p w:rsidR="007027D5" w14:paraId="5FCB86A5" w14:textId="77777777">
      <w:pPr>
        <w:pStyle w:val="BodyText"/>
        <w:rPr>
          <w:sz w:val="14"/>
        </w:rPr>
      </w:pPr>
    </w:p>
    <w:p w:rsidR="007027D5" w14:paraId="1DF95723" w14:textId="77777777">
      <w:pPr>
        <w:pStyle w:val="BodyText"/>
        <w:spacing w:before="72"/>
        <w:ind w:left="117"/>
      </w:pPr>
      <w:r>
        <w:t xml:space="preserve">【材料三】 </w:t>
      </w:r>
    </w:p>
    <w:p w:rsidR="007027D5" w14:paraId="0190A279" w14:textId="77777777">
      <w:pPr>
        <w:pStyle w:val="BodyText"/>
        <w:spacing w:before="11"/>
        <w:rPr>
          <w:sz w:val="10"/>
        </w:rPr>
      </w:pPr>
    </w:p>
    <w:p w:rsidR="007027D5" w14:paraId="24B5BDBF" w14:textId="77777777">
      <w:pPr>
        <w:pStyle w:val="BodyText"/>
        <w:spacing w:before="72"/>
        <w:ind w:left="3732"/>
      </w:pPr>
      <w:r>
        <w:t xml:space="preserve">尼摩船长语言辑录（节选） </w:t>
      </w:r>
    </w:p>
    <w:p w:rsidR="007027D5" w14:paraId="6B3D0E4B" w14:textId="77777777">
      <w:pPr>
        <w:pStyle w:val="BodyText"/>
        <w:spacing w:before="6"/>
        <w:rPr>
          <w:sz w:val="16"/>
        </w:rPr>
      </w:pPr>
    </w:p>
    <w:p w:rsidR="007027D5" w14:paraId="205A4AA6" w14:textId="77777777">
      <w:pPr>
        <w:pStyle w:val="BodyText"/>
        <w:spacing w:line="427" w:lineRule="auto"/>
        <w:ind w:left="117" w:right="423"/>
      </w:pPr>
      <w:r>
        <w:t xml:space="preserve">    </w:t>
      </w:r>
      <w:r>
        <w:rPr>
          <w:spacing w:val="-5"/>
        </w:rPr>
        <w:t>●“我爱大海！大海就是一切！它覆盖着地球的十分之七，大海呼出的气清洁、健康。大海广阔无垠， 人在这里不会孤独，因为他感觉得到周围涌动着的生命。大海是一种超自然而又神奇的生命载体，他是运动，是爱，像一位诗人所说的，是无垠的生命。可以说，地球上最先形成的是海洋，谁知道当地球消失的时</w:t>
      </w:r>
      <w:r>
        <w:rPr>
          <w:spacing w:val="-3"/>
        </w:rPr>
        <w:t>候最后剩下的会不会还是海洋呢！大海就是至高无上的宁静。”</w:t>
      </w:r>
      <w:r>
        <w:t xml:space="preserve"> </w:t>
      </w:r>
    </w:p>
    <w:p w:rsidR="007027D5" w14:paraId="42EE73AF" w14:textId="77777777">
      <w:pPr>
        <w:pStyle w:val="BodyText"/>
        <w:spacing w:before="4" w:line="429" w:lineRule="auto"/>
        <w:ind w:left="117" w:right="537"/>
      </w:pPr>
      <w:r>
        <w:t xml:space="preserve">    ●“我是站在被压迫人民的一边的，现在如此，而且，只要我一息尚存，我就永远站在被压迫国家人民的一边！” </w:t>
      </w:r>
    </w:p>
    <w:p w:rsidR="007027D5" w14:paraId="50D8CEF3" w14:textId="77777777">
      <w:pPr>
        <w:pStyle w:val="BodyText"/>
        <w:spacing w:line="427" w:lineRule="auto"/>
        <w:ind w:left="117" w:right="530"/>
        <w:jc w:val="both"/>
      </w:pPr>
      <w:r>
        <w:t xml:space="preserve">    ●“我是权利！我是正义！我是被压迫的，瞧，那就是压迫者！由于他，所有一切我热爱过的，亲热过的，尊敬过的，祖园、爱人、子女、我的父亲、我的母亲，他们全死亡了！所有我仇恨的一切，就在那里！您不许说话！” </w:t>
      </w:r>
    </w:p>
    <w:p w:rsidR="007027D5" w14:paraId="288819F8" w14:textId="77777777">
      <w:pPr>
        <w:pStyle w:val="ListParagraph"/>
        <w:numPr>
          <w:ilvl w:val="0"/>
          <w:numId w:val="2"/>
        </w:numPr>
        <w:tabs>
          <w:tab w:val="left" w:pos="436"/>
        </w:tabs>
        <w:spacing w:before="1" w:line="427" w:lineRule="auto"/>
        <w:ind w:left="432" w:right="534" w:hanging="315"/>
        <w:rPr>
          <w:sz w:val="21"/>
        </w:rPr>
      </w:pPr>
      <w:r>
        <w:rPr>
          <w:spacing w:val="-1"/>
          <w:sz w:val="21"/>
        </w:rPr>
        <w:t>【活动一 理航线】材料一是第一组同学结合世界地图理出的鹦鹉螺号航行路线。请你填写空缺处，完</w:t>
      </w:r>
      <w:r>
        <w:rPr>
          <w:spacing w:val="-3"/>
          <w:sz w:val="21"/>
        </w:rPr>
        <w:t>成航线图整理。</w:t>
      </w:r>
      <w:r>
        <w:rPr>
          <w:sz w:val="21"/>
        </w:rPr>
        <w:t>（2</w:t>
      </w:r>
      <w:r>
        <w:rPr>
          <w:spacing w:val="-28"/>
          <w:sz w:val="21"/>
        </w:rPr>
        <w:t xml:space="preserve"> 分</w:t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 w:rsidR="007027D5" w14:paraId="085902D5" w14:textId="77777777">
      <w:pPr>
        <w:pStyle w:val="BodyText"/>
        <w:spacing w:before="2"/>
        <w:ind w:left="117"/>
      </w:pPr>
      <w:r>
        <w:t xml:space="preserve">   A：</w:t>
      </w:r>
      <w:r>
        <w:rPr>
          <w:spacing w:val="98"/>
        </w:rPr>
        <w:t xml:space="preserve"> </w:t>
      </w:r>
      <w:r>
        <w:t>B：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t xml:space="preserve"> </w:t>
      </w:r>
    </w:p>
    <w:p w:rsidR="007027D5" w14:paraId="59CE60A5" w14:textId="77777777">
      <w:pPr>
        <w:pStyle w:val="BodyText"/>
        <w:spacing w:before="11"/>
        <w:rPr>
          <w:sz w:val="10"/>
        </w:rPr>
      </w:pPr>
    </w:p>
    <w:p w:rsidR="007027D5" w14:paraId="5D5E8DC7" w14:textId="77777777">
      <w:pPr>
        <w:pStyle w:val="ListParagraph"/>
        <w:numPr>
          <w:ilvl w:val="0"/>
          <w:numId w:val="2"/>
        </w:numPr>
        <w:tabs>
          <w:tab w:val="left" w:pos="436"/>
        </w:tabs>
        <w:spacing w:line="429" w:lineRule="auto"/>
        <w:ind w:left="432" w:right="534" w:hanging="315"/>
        <w:rPr>
          <w:sz w:val="21"/>
        </w:rPr>
      </w:pPr>
      <w:r>
        <w:rPr>
          <w:spacing w:val="-1"/>
          <w:sz w:val="21"/>
        </w:rPr>
        <w:t>【活动二 串故事】第二组在航线图的基础上做了关于小说内容的思维导图。请你用生动的语言写一段</w:t>
      </w:r>
      <w:r>
        <w:rPr>
          <w:spacing w:val="-3"/>
          <w:sz w:val="21"/>
        </w:rPr>
        <w:t>话，在材料二的横线上概括介绍小说的主要故事情节。</w:t>
      </w:r>
      <w:r>
        <w:rPr>
          <w:sz w:val="21"/>
        </w:rPr>
        <w:t>（4</w:t>
      </w:r>
      <w:r>
        <w:rPr>
          <w:spacing w:val="-28"/>
          <w:sz w:val="21"/>
        </w:rPr>
        <w:t xml:space="preserve"> 分</w:t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 w:rsidR="007027D5" w14:paraId="0F720475" w14:textId="77777777">
      <w:pPr>
        <w:pStyle w:val="BodyText"/>
        <w:spacing w:line="266" w:lineRule="exact"/>
        <w:ind w:left="852"/>
      </w:pPr>
      <w:r>
        <w:t>在尼摩船长的引领下，</w:t>
      </w:r>
      <w:r>
        <w:rPr>
          <w:u w:val="single"/>
        </w:rPr>
        <w:t xml:space="preserve">                                                                  </w:t>
      </w:r>
      <w:r>
        <w:t xml:space="preserve">  </w:t>
      </w:r>
    </w:p>
    <w:p w:rsidR="007027D5" w14:paraId="2421A4F8" w14:textId="77777777">
      <w:pPr>
        <w:pStyle w:val="BodyText"/>
        <w:spacing w:before="11"/>
        <w:rPr>
          <w:sz w:val="10"/>
        </w:rPr>
      </w:pPr>
    </w:p>
    <w:p w:rsidR="007027D5" w14:paraId="39C274DE" w14:textId="77777777">
      <w:pPr>
        <w:pStyle w:val="BodyText"/>
        <w:spacing w:before="71"/>
        <w:ind w:left="117"/>
      </w:pPr>
      <w:r>
        <w:t xml:space="preserve">   </w:t>
      </w:r>
      <w:r>
        <w:rPr>
          <w:u w:val="single"/>
        </w:rPr>
        <w:t xml:space="preserve">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spacing w:val="-1"/>
          <w:u w:val="single"/>
        </w:rPr>
        <w:t xml:space="preserve"> </w:t>
      </w:r>
      <w:r>
        <w:t xml:space="preserve"> </w:t>
      </w:r>
    </w:p>
    <w:p w:rsidR="007027D5" w14:paraId="740A3A05" w14:textId="77777777">
      <w:pPr>
        <w:pStyle w:val="BodyText"/>
        <w:spacing w:before="12"/>
        <w:rPr>
          <w:sz w:val="10"/>
        </w:rPr>
      </w:pPr>
    </w:p>
    <w:p w:rsidR="007027D5" w14:paraId="4760B5B2" w14:textId="77777777">
      <w:pPr>
        <w:pStyle w:val="BodyText"/>
        <w:spacing w:before="71"/>
        <w:ind w:left="117"/>
      </w:pPr>
      <w:r>
        <w:t xml:space="preserve">   </w:t>
      </w:r>
      <w:r>
        <w:rPr>
          <w:u w:val="single"/>
        </w:rPr>
        <w:t xml:space="preserve">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</w:t>
      </w:r>
      <w:r>
        <w:rPr>
          <w:spacing w:val="-1"/>
          <w:u w:val="single"/>
        </w:rPr>
        <w:t xml:space="preserve">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</w:t>
      </w:r>
      <w:r>
        <w:rPr>
          <w:spacing w:val="-1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</w:t>
      </w:r>
      <w:r>
        <w:t xml:space="preserve"> </w:t>
      </w:r>
    </w:p>
    <w:p w:rsidR="007027D5" w14:paraId="64274C72" w14:textId="77777777">
      <w:pPr>
        <w:pStyle w:val="BodyText"/>
        <w:spacing w:before="11"/>
        <w:rPr>
          <w:sz w:val="10"/>
        </w:rPr>
      </w:pPr>
    </w:p>
    <w:p w:rsidR="007027D5" w14:paraId="52ACA900" w14:textId="77777777">
      <w:pPr>
        <w:pStyle w:val="BodyText"/>
        <w:spacing w:before="72"/>
        <w:ind w:left="117"/>
      </w:pPr>
      <w:r>
        <w:t xml:space="preserve">   </w:t>
      </w:r>
      <w:r>
        <w:rPr>
          <w:u w:val="single"/>
        </w:rPr>
        <w:t xml:space="preserve">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</w:t>
      </w:r>
      <w:r>
        <w:rPr>
          <w:spacing w:val="-1"/>
        </w:rPr>
        <w:t xml:space="preserve"> </w:t>
      </w:r>
      <w:r>
        <w:t xml:space="preserve"> </w:t>
      </w:r>
    </w:p>
    <w:p w:rsidR="007027D5" w14:paraId="44DC3AF1" w14:textId="77777777">
      <w:pPr>
        <w:pStyle w:val="BodyText"/>
        <w:spacing w:before="11"/>
        <w:rPr>
          <w:sz w:val="10"/>
        </w:rPr>
      </w:pPr>
    </w:p>
    <w:p w:rsidR="007027D5" w14:paraId="4FCE1680" w14:textId="77777777">
      <w:pPr>
        <w:pStyle w:val="ListParagraph"/>
        <w:numPr>
          <w:ilvl w:val="0"/>
          <w:numId w:val="2"/>
        </w:numPr>
        <w:tabs>
          <w:tab w:val="left" w:pos="436"/>
        </w:tabs>
        <w:ind w:left="435" w:hanging="319"/>
        <w:rPr>
          <w:sz w:val="21"/>
        </w:rPr>
      </w:pPr>
      <w:r>
        <w:rPr>
          <w:spacing w:val="-5"/>
          <w:sz w:val="21"/>
        </w:rPr>
        <w:t>【活动三 品人物】第三组对尼摩船长的语言进行了辑录。请你结合材料三分析尼摩船长这个人物形象。</w:t>
      </w:r>
    </w:p>
    <w:p w:rsidR="007027D5" w14:paraId="30421C5F" w14:textId="77777777">
      <w:pPr>
        <w:pStyle w:val="BodyText"/>
        <w:spacing w:before="6"/>
        <w:rPr>
          <w:sz w:val="16"/>
        </w:rPr>
      </w:pPr>
    </w:p>
    <w:p w:rsidR="007027D5" w14:paraId="73472341" w14:textId="77777777">
      <w:pPr>
        <w:pStyle w:val="BodyText"/>
        <w:ind w:left="538"/>
      </w:pPr>
      <w:r>
        <w:t xml:space="preserve">（4 分） </w:t>
      </w:r>
    </w:p>
    <w:p w:rsidR="007027D5" w14:paraId="0B205E0A" w14:textId="77777777">
      <w:pPr>
        <w:pStyle w:val="BodyText"/>
        <w:spacing w:before="6"/>
        <w:rPr>
          <w:sz w:val="16"/>
        </w:rPr>
      </w:pPr>
    </w:p>
    <w:p w:rsidR="007027D5" w14:paraId="73C46EFC" w14:textId="77777777">
      <w:pPr>
        <w:pStyle w:val="BodyText"/>
        <w:ind w:left="117"/>
      </w:pPr>
      <w:r>
        <w:t xml:space="preserve">   </w:t>
      </w:r>
      <w:r>
        <w:rPr>
          <w:u w:val="single"/>
        </w:rPr>
        <w:t xml:space="preserve">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spacing w:val="-1"/>
          <w:u w:val="single"/>
        </w:rPr>
        <w:t xml:space="preserve"> </w:t>
      </w:r>
      <w:r>
        <w:rPr>
          <w:u w:val="single"/>
        </w:rPr>
        <w:t xml:space="preserve">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</w:t>
      </w:r>
      <w:r>
        <w:rPr>
          <w:spacing w:val="-1"/>
        </w:rPr>
        <w:t xml:space="preserve"> </w:t>
      </w:r>
      <w:r>
        <w:t xml:space="preserve"> </w:t>
      </w:r>
    </w:p>
    <w:p w:rsidR="007027D5" w14:paraId="51E2B314" w14:textId="77777777">
      <w:pPr>
        <w:pStyle w:val="BodyText"/>
        <w:spacing w:before="11"/>
        <w:rPr>
          <w:sz w:val="10"/>
        </w:rPr>
      </w:pPr>
    </w:p>
    <w:p w:rsidR="007027D5" w14:paraId="00FCF816" w14:textId="77777777">
      <w:pPr>
        <w:pStyle w:val="BodyText"/>
        <w:spacing w:before="72"/>
        <w:ind w:left="117"/>
      </w:pPr>
      <w:r>
        <w:t xml:space="preserve">   </w:t>
      </w:r>
      <w:r>
        <w:rPr>
          <w:u w:val="single"/>
        </w:rPr>
        <w:t xml:space="preserve">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</w:t>
      </w:r>
      <w:r>
        <w:rPr>
          <w:spacing w:val="-1"/>
        </w:rPr>
        <w:t xml:space="preserve"> </w:t>
      </w:r>
      <w:r>
        <w:t xml:space="preserve"> </w:t>
      </w:r>
    </w:p>
    <w:p w:rsidR="007027D5" w14:paraId="03C6141A" w14:textId="77777777">
      <w:pPr>
        <w:pStyle w:val="BodyText"/>
        <w:spacing w:before="11"/>
        <w:rPr>
          <w:sz w:val="10"/>
        </w:rPr>
      </w:pPr>
    </w:p>
    <w:p w:rsidR="007027D5" w14:paraId="60FDCE16" w14:textId="77777777">
      <w:pPr>
        <w:pStyle w:val="BodyText"/>
        <w:spacing w:before="72"/>
        <w:ind w:left="117"/>
      </w:pPr>
      <w:r>
        <w:t xml:space="preserve">   </w:t>
      </w:r>
      <w:r>
        <w:rPr>
          <w:u w:val="single"/>
        </w:rPr>
        <w:t xml:space="preserve">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</w:t>
      </w:r>
      <w:r>
        <w:rPr>
          <w:spacing w:val="-1"/>
        </w:rPr>
        <w:t xml:space="preserve"> </w:t>
      </w:r>
      <w:r>
        <w:t xml:space="preserve"> </w:t>
      </w:r>
    </w:p>
    <w:p w:rsidR="007027D5" w14:paraId="03D80083" w14:textId="77777777">
      <w:pPr>
        <w:pStyle w:val="BodyText"/>
        <w:spacing w:before="11"/>
        <w:rPr>
          <w:sz w:val="10"/>
        </w:rPr>
      </w:pPr>
    </w:p>
    <w:p w:rsidR="007027D5" w14:paraId="10986601" w14:textId="77777777">
      <w:pPr>
        <w:pStyle w:val="BodyText"/>
        <w:spacing w:before="72"/>
        <w:ind w:left="117"/>
      </w:pPr>
      <w:r>
        <w:t xml:space="preserve">   </w:t>
      </w:r>
      <w:r>
        <w:rPr>
          <w:u w:val="single"/>
        </w:rPr>
        <w:t xml:space="preserve">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</w:t>
      </w:r>
      <w:r>
        <w:rPr>
          <w:spacing w:val="-1"/>
          <w:u w:val="single"/>
        </w:rPr>
        <w:t xml:space="preserve">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</w:t>
      </w:r>
      <w:r>
        <w:rPr>
          <w:spacing w:val="-1"/>
        </w:rPr>
        <w:t xml:space="preserve"> </w:t>
      </w:r>
      <w:r>
        <w:t xml:space="preserve"> </w:t>
      </w:r>
    </w:p>
    <w:p w:rsidR="007027D5" w14:paraId="418DE19F" w14:textId="77777777">
      <w:pPr>
        <w:pStyle w:val="BodyText"/>
        <w:spacing w:before="11"/>
        <w:rPr>
          <w:sz w:val="10"/>
        </w:rPr>
      </w:pPr>
    </w:p>
    <w:p w:rsidR="007027D5" w14:paraId="7B155F82" w14:textId="77777777">
      <w:pPr>
        <w:pStyle w:val="BodyText"/>
        <w:spacing w:before="72"/>
        <w:ind w:left="117"/>
      </w:pPr>
      <w:r>
        <w:t xml:space="preserve">   </w:t>
      </w:r>
      <w:r>
        <w:rPr>
          <w:u w:val="single"/>
        </w:rPr>
        <w:t xml:space="preserve">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</w:t>
      </w:r>
      <w:r>
        <w:rPr>
          <w:spacing w:val="-1"/>
        </w:rPr>
        <w:t xml:space="preserve"> </w:t>
      </w:r>
      <w:r>
        <w:t xml:space="preserve"> </w:t>
      </w:r>
    </w:p>
    <w:p w:rsidR="007027D5" w14:paraId="7DFDFAC1" w14:textId="77777777">
      <w:pPr>
        <w:sectPr>
          <w:pgSz w:w="11910" w:h="16840"/>
          <w:pgMar w:top="1580" w:right="540" w:bottom="1420" w:left="960" w:header="0" w:footer="1225" w:gutter="0"/>
          <w:cols w:space="720"/>
        </w:sectPr>
      </w:pPr>
    </w:p>
    <w:p w:rsidR="007027D5" w14:paraId="1389BA1F" w14:textId="77777777">
      <w:pPr>
        <w:pStyle w:val="BodyText"/>
        <w:rPr>
          <w:sz w:val="20"/>
        </w:rPr>
      </w:pPr>
    </w:p>
    <w:p w:rsidR="007027D5" w14:paraId="25B6026B" w14:textId="77777777">
      <w:pPr>
        <w:pStyle w:val="BodyText"/>
        <w:rPr>
          <w:sz w:val="14"/>
        </w:rPr>
      </w:pPr>
    </w:p>
    <w:p w:rsidR="007027D5" w14:paraId="52877D77" w14:textId="77777777">
      <w:pPr>
        <w:pStyle w:val="ListParagraph"/>
        <w:numPr>
          <w:ilvl w:val="0"/>
          <w:numId w:val="2"/>
        </w:numPr>
        <w:tabs>
          <w:tab w:val="left" w:pos="436"/>
        </w:tabs>
        <w:spacing w:line="427" w:lineRule="auto"/>
        <w:ind w:left="432" w:right="528" w:hanging="315"/>
        <w:rPr>
          <w:sz w:val="21"/>
        </w:rPr>
      </w:pPr>
      <w:r>
        <w:rPr>
          <w:spacing w:val="-4"/>
          <w:sz w:val="21"/>
        </w:rPr>
        <w:t>作为第四组成员，请你就《海底两万里》设计一个自己感兴趣的阅读活动，在小组讨论中向大家作简要解说。</w:t>
      </w:r>
      <w:r>
        <w:rPr>
          <w:sz w:val="21"/>
        </w:rPr>
        <w:t>（4</w:t>
      </w:r>
      <w:r>
        <w:rPr>
          <w:spacing w:val="-28"/>
          <w:sz w:val="21"/>
        </w:rPr>
        <w:t xml:space="preserve"> 分</w:t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 w:rsidR="007027D5" w14:paraId="32E519B8" w14:textId="77777777">
      <w:pPr>
        <w:pStyle w:val="BodyText"/>
        <w:spacing w:before="2"/>
        <w:ind w:left="117"/>
      </w:pPr>
      <w:r>
        <w:t xml:space="preserve">   活动：</w:t>
      </w:r>
      <w:r>
        <w:rPr>
          <w:u w:val="single"/>
        </w:rPr>
        <w:t xml:space="preserve">                 </w:t>
      </w:r>
      <w:r>
        <w:t xml:space="preserve"> </w:t>
      </w:r>
    </w:p>
    <w:p w:rsidR="007027D5" w14:paraId="1A18795E" w14:textId="77777777">
      <w:pPr>
        <w:pStyle w:val="BodyText"/>
        <w:spacing w:before="11"/>
        <w:rPr>
          <w:sz w:val="10"/>
        </w:rPr>
      </w:pPr>
    </w:p>
    <w:p w:rsidR="007027D5" w14:paraId="37F4D69A" w14:textId="77777777">
      <w:pPr>
        <w:pStyle w:val="BodyText"/>
        <w:tabs>
          <w:tab w:val="left" w:pos="5055"/>
        </w:tabs>
        <w:spacing w:before="72"/>
        <w:ind w:left="432"/>
      </w:pPr>
      <w:r>
        <w:pict>
          <v:line id="_x0000_s1033" style="mso-position-horizontal-relative:page;position:absolute;z-index:251663360" from="101.2pt,15.85pt" to="541.55pt,15.85pt" strokeweight="0.6pt"/>
        </w:pict>
      </w:r>
      <w:r w:rsidR="00FC0E68">
        <w:t>解说</w:t>
      </w:r>
      <w:r w:rsidR="00FC0E68">
        <w:rPr>
          <w:spacing w:val="-3"/>
        </w:rPr>
        <w:t>：</w:t>
      </w:r>
      <w:r w:rsidR="00FC0E68">
        <w:t xml:space="preserve"> </w:t>
      </w:r>
      <w:r w:rsidR="00FC0E68">
        <w:tab/>
      </w:r>
      <w:r w:rsidR="00FC0E68">
        <w:rPr>
          <w:spacing w:val="-3"/>
        </w:rPr>
        <w:t xml:space="preserve">  </w:t>
      </w:r>
      <w:r w:rsidR="00FC0E68">
        <w:t xml:space="preserve">     </w:t>
      </w:r>
      <w:r w:rsidR="00FC0E68">
        <w:rPr>
          <w:spacing w:val="-3"/>
        </w:rPr>
        <w:t xml:space="preserve"> </w:t>
      </w:r>
      <w:r w:rsidR="00FC0E68">
        <w:t xml:space="preserve">   </w:t>
      </w:r>
      <w:r w:rsidR="00FC0E68">
        <w:rPr>
          <w:spacing w:val="-3"/>
        </w:rPr>
        <w:t xml:space="preserve"> </w:t>
      </w:r>
      <w:r w:rsidR="00FC0E68">
        <w:t xml:space="preserve">   </w:t>
      </w:r>
      <w:r w:rsidR="00FC0E68">
        <w:rPr>
          <w:spacing w:val="-3"/>
        </w:rPr>
        <w:t xml:space="preserve"> </w:t>
      </w:r>
      <w:r w:rsidR="00FC0E68">
        <w:t xml:space="preserve">   </w:t>
      </w:r>
      <w:r w:rsidR="00FC0E68">
        <w:rPr>
          <w:spacing w:val="-3"/>
        </w:rPr>
        <w:t xml:space="preserve"> </w:t>
      </w:r>
      <w:r w:rsidR="00FC0E68">
        <w:t xml:space="preserve">   </w:t>
      </w:r>
      <w:r w:rsidR="00FC0E68">
        <w:rPr>
          <w:spacing w:val="-3"/>
        </w:rPr>
        <w:t xml:space="preserve">  </w:t>
      </w:r>
      <w:r w:rsidR="00FC0E68">
        <w:t xml:space="preserve">     </w:t>
      </w:r>
      <w:r w:rsidR="00FC0E68">
        <w:rPr>
          <w:spacing w:val="-3"/>
        </w:rPr>
        <w:t xml:space="preserve"> </w:t>
      </w:r>
      <w:r w:rsidR="00FC0E68">
        <w:t xml:space="preserve">   </w:t>
      </w:r>
      <w:r w:rsidR="00FC0E68">
        <w:rPr>
          <w:spacing w:val="-3"/>
        </w:rPr>
        <w:t xml:space="preserve"> </w:t>
      </w:r>
      <w:r w:rsidR="00FC0E68">
        <w:t xml:space="preserve">   </w:t>
      </w:r>
      <w:r w:rsidR="00FC0E68">
        <w:rPr>
          <w:spacing w:val="-3"/>
        </w:rPr>
        <w:t xml:space="preserve"> </w:t>
      </w:r>
      <w:r w:rsidR="00FC0E68">
        <w:t xml:space="preserve">   </w:t>
      </w:r>
      <w:r w:rsidR="00FC0E68">
        <w:rPr>
          <w:spacing w:val="-3"/>
        </w:rPr>
        <w:t xml:space="preserve"> </w:t>
      </w:r>
      <w:r w:rsidR="00FC0E68">
        <w:t xml:space="preserve">   </w:t>
      </w:r>
      <w:r w:rsidR="00FC0E68">
        <w:rPr>
          <w:spacing w:val="-3"/>
        </w:rPr>
        <w:t xml:space="preserve"> </w:t>
      </w:r>
      <w:r w:rsidR="00FC0E68">
        <w:t xml:space="preserve"> </w:t>
      </w:r>
    </w:p>
    <w:p w:rsidR="007027D5" w14:paraId="46D9A86A" w14:textId="77777777">
      <w:pPr>
        <w:pStyle w:val="BodyText"/>
        <w:spacing w:before="11"/>
        <w:rPr>
          <w:sz w:val="10"/>
        </w:rPr>
      </w:pPr>
    </w:p>
    <w:p w:rsidR="007027D5" w14:paraId="271EB583" w14:textId="77777777">
      <w:pPr>
        <w:pStyle w:val="BodyText"/>
        <w:spacing w:before="72"/>
        <w:ind w:left="432"/>
      </w:pP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</w:t>
      </w:r>
      <w:r>
        <w:rPr>
          <w:spacing w:val="-3"/>
          <w:u w:val="single"/>
        </w:rPr>
        <w:t xml:space="preserve"> </w:t>
      </w:r>
      <w:r>
        <w:t xml:space="preserve"> </w:t>
      </w:r>
    </w:p>
    <w:p w:rsidR="007027D5" w14:paraId="6026359C" w14:textId="77777777">
      <w:pPr>
        <w:pStyle w:val="BodyText"/>
        <w:spacing w:before="11"/>
        <w:rPr>
          <w:sz w:val="10"/>
        </w:rPr>
      </w:pPr>
    </w:p>
    <w:p w:rsidR="007027D5" w14:paraId="34E38567" w14:textId="77777777">
      <w:pPr>
        <w:pStyle w:val="BodyText"/>
        <w:spacing w:before="72"/>
        <w:ind w:left="117"/>
      </w:pPr>
      <w:r>
        <w:t xml:space="preserve">   </w:t>
      </w:r>
      <w:r>
        <w:rPr>
          <w:u w:val="single"/>
        </w:rPr>
        <w:t xml:space="preserve">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</w:t>
      </w:r>
      <w:r>
        <w:rPr>
          <w:spacing w:val="-1"/>
        </w:rPr>
        <w:t xml:space="preserve"> </w:t>
      </w:r>
      <w:r>
        <w:t xml:space="preserve"> </w:t>
      </w:r>
    </w:p>
    <w:p w:rsidR="007027D5" w14:paraId="17819132" w14:textId="77777777">
      <w:pPr>
        <w:pStyle w:val="BodyText"/>
        <w:spacing w:before="11"/>
        <w:rPr>
          <w:sz w:val="10"/>
        </w:rPr>
      </w:pPr>
    </w:p>
    <w:p w:rsidR="007027D5" w14:paraId="60ABD74C" w14:textId="77777777">
      <w:pPr>
        <w:pStyle w:val="BodyText"/>
        <w:spacing w:before="71"/>
        <w:ind w:left="117"/>
      </w:pPr>
      <w:r>
        <w:t xml:space="preserve">   </w:t>
      </w:r>
      <w:r>
        <w:rPr>
          <w:u w:val="single"/>
        </w:rPr>
        <w:t xml:space="preserve">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</w:t>
      </w:r>
      <w:r>
        <w:t xml:space="preserve">  </w:t>
      </w:r>
    </w:p>
    <w:p w:rsidR="007027D5" w14:paraId="3B6F57ED" w14:textId="77777777">
      <w:pPr>
        <w:pStyle w:val="BodyText"/>
        <w:spacing w:before="12"/>
        <w:rPr>
          <w:sz w:val="10"/>
        </w:rPr>
      </w:pPr>
    </w:p>
    <w:p w:rsidR="007027D5" w14:paraId="398CE65B" w14:textId="77777777">
      <w:pPr>
        <w:pStyle w:val="BodyText"/>
        <w:spacing w:before="72"/>
        <w:ind w:left="117"/>
      </w:pPr>
      <w:r>
        <w:t xml:space="preserve">   </w:t>
      </w:r>
      <w:r>
        <w:rPr>
          <w:u w:val="single"/>
        </w:rPr>
        <w:t xml:space="preserve">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 </w:t>
      </w:r>
      <w:r>
        <w:rPr>
          <w:u w:val="single"/>
        </w:rPr>
        <w:t xml:space="preserve"> </w:t>
      </w:r>
      <w:r>
        <w:rPr>
          <w:spacing w:val="-1"/>
        </w:rPr>
        <w:t xml:space="preserve"> </w:t>
      </w:r>
      <w:r>
        <w:t xml:space="preserve"> </w:t>
      </w:r>
    </w:p>
    <w:p w:rsidR="007027D5" w14:paraId="6D6E00EE" w14:textId="77777777">
      <w:pPr>
        <w:pStyle w:val="BodyText"/>
        <w:spacing w:before="11"/>
        <w:rPr>
          <w:sz w:val="10"/>
        </w:rPr>
      </w:pPr>
    </w:p>
    <w:p w:rsidR="007027D5" w14:paraId="30269C6E" w14:textId="77777777">
      <w:pPr>
        <w:pStyle w:val="BodyText"/>
        <w:spacing w:before="72"/>
        <w:ind w:left="117"/>
      </w:pPr>
      <w:r>
        <w:t xml:space="preserve">三、作文（40 分） </w:t>
      </w:r>
    </w:p>
    <w:p w:rsidR="007027D5" w14:paraId="544BE613" w14:textId="77777777">
      <w:pPr>
        <w:pStyle w:val="BodyText"/>
        <w:spacing w:before="5"/>
        <w:rPr>
          <w:sz w:val="16"/>
        </w:rPr>
      </w:pPr>
    </w:p>
    <w:p w:rsidR="007027D5" w14:paraId="7EC656FE" w14:textId="77777777">
      <w:pPr>
        <w:pStyle w:val="ListParagraph"/>
        <w:numPr>
          <w:ilvl w:val="0"/>
          <w:numId w:val="2"/>
        </w:numPr>
        <w:tabs>
          <w:tab w:val="left" w:pos="436"/>
        </w:tabs>
        <w:spacing w:before="1"/>
        <w:ind w:left="435" w:hanging="319"/>
        <w:rPr>
          <w:sz w:val="21"/>
        </w:rPr>
      </w:pPr>
      <w:r>
        <w:rPr>
          <w:noProof/>
          <w:lang w:val="en-US" w:bidi="ar-SA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5856411</wp:posOffset>
            </wp:positionH>
            <wp:positionV relativeFrom="paragraph">
              <wp:posOffset>19092</wp:posOffset>
            </wp:positionV>
            <wp:extent cx="902859" cy="1259620"/>
            <wp:effectExtent l="0" t="0" r="0" b="0"/>
            <wp:wrapNone/>
            <wp:docPr id="7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007842" name="image8.png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2859" cy="1259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1"/>
        </w:rPr>
        <w:t>当我们在生活学习中有不如意时，能不心生抱怨是难能可贵的。不抱怨不只是一种</w:t>
      </w:r>
      <w:r>
        <w:rPr>
          <w:sz w:val="21"/>
        </w:rPr>
        <w:t xml:space="preserve"> </w:t>
      </w:r>
    </w:p>
    <w:p w:rsidR="007027D5" w14:paraId="1A04444A" w14:textId="77777777">
      <w:pPr>
        <w:pStyle w:val="BodyText"/>
        <w:spacing w:before="5"/>
        <w:rPr>
          <w:sz w:val="16"/>
        </w:rPr>
      </w:pPr>
    </w:p>
    <w:p w:rsidR="007027D5" w14:paraId="30BC81A8" w14:textId="77777777">
      <w:pPr>
        <w:pStyle w:val="BodyText"/>
        <w:spacing w:before="1"/>
        <w:ind w:left="432"/>
      </w:pPr>
      <w:r>
        <w:t xml:space="preserve">心境，更是体凉、理解、宽容……的品质。 </w:t>
      </w:r>
    </w:p>
    <w:p w:rsidR="007027D5" w14:paraId="4AC6DB67" w14:textId="77777777">
      <w:pPr>
        <w:pStyle w:val="BodyText"/>
        <w:spacing w:before="5"/>
        <w:rPr>
          <w:sz w:val="16"/>
        </w:rPr>
      </w:pPr>
    </w:p>
    <w:p w:rsidR="007027D5" w14:paraId="49DBE24C" w14:textId="77777777">
      <w:pPr>
        <w:pStyle w:val="BodyText"/>
        <w:spacing w:line="427" w:lineRule="auto"/>
        <w:ind w:left="432" w:right="2300"/>
      </w:pPr>
      <w:r>
        <w:rPr>
          <w:spacing w:val="-5"/>
        </w:rPr>
        <w:t xml:space="preserve">请赏读下面这幅漫画，以“我不再抱怨”为题目，写一篇不少于 </w:t>
      </w:r>
      <w:r>
        <w:t>500</w:t>
      </w:r>
      <w:r>
        <w:rPr>
          <w:spacing w:val="-9"/>
        </w:rPr>
        <w:t xml:space="preserve"> 字的记叙文。</w:t>
      </w:r>
      <w:r>
        <w:rPr>
          <w:spacing w:val="-3"/>
        </w:rPr>
        <w:t>提示：①围绕中心选材；②文从字顺</w:t>
      </w:r>
      <w:r>
        <w:t>；3</w:t>
      </w:r>
      <w:r>
        <w:rPr>
          <w:spacing w:val="-9"/>
        </w:rPr>
        <w:t xml:space="preserve"> 不出现真实的人名、班级等信息。</w:t>
      </w:r>
      <w:r>
        <w:t xml:space="preserve"> </w:t>
      </w:r>
    </w:p>
    <w:sectPr>
      <w:pgSz w:w="11910" w:h="16840"/>
      <w:pgMar w:top="1580" w:right="540" w:bottom="1420" w:left="960" w:header="0" w:footer="1225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F57386"/>
    <w:multiLevelType w:val="hybridMultilevel"/>
    <w:tmpl w:val="630AD43C"/>
    <w:lvl w:ilvl="0">
      <w:start w:val="1"/>
      <w:numFmt w:val="decimal"/>
      <w:lvlText w:val="（%1）"/>
      <w:lvlJc w:val="left"/>
      <w:pPr>
        <w:ind w:left="647" w:hanging="530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616" w:hanging="530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593" w:hanging="530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569" w:hanging="530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546" w:hanging="530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523" w:hanging="530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499" w:hanging="530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476" w:hanging="530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453" w:hanging="530"/>
      </w:pPr>
      <w:rPr>
        <w:rFonts w:hint="default"/>
        <w:lang w:val="zh-CN" w:eastAsia="zh-CN" w:bidi="zh-CN"/>
      </w:rPr>
    </w:lvl>
  </w:abstractNum>
  <w:abstractNum w:abstractNumId="1">
    <w:nsid w:val="1603263D"/>
    <w:multiLevelType w:val="hybridMultilevel"/>
    <w:tmpl w:val="7AF44DCC"/>
    <w:lvl w:ilvl="0">
      <w:start w:val="9"/>
      <w:numFmt w:val="decimal"/>
      <w:lvlText w:val="%1."/>
      <w:lvlJc w:val="left"/>
      <w:pPr>
        <w:ind w:left="328" w:hanging="214"/>
        <w:jc w:val="left"/>
      </w:pPr>
      <w:rPr>
        <w:rFonts w:ascii="宋体" w:eastAsia="宋体" w:hAnsi="宋体" w:cs="宋体" w:hint="default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328" w:hanging="214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337" w:hanging="214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345" w:hanging="214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354" w:hanging="214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363" w:hanging="214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371" w:hanging="214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380" w:hanging="214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389" w:hanging="214"/>
      </w:pPr>
      <w:rPr>
        <w:rFonts w:hint="default"/>
        <w:lang w:val="zh-CN" w:eastAsia="zh-CN" w:bidi="zh-CN"/>
      </w:rPr>
    </w:lvl>
  </w:abstractNum>
  <w:abstractNum w:abstractNumId="2">
    <w:nsid w:val="2A8C0908"/>
    <w:multiLevelType w:val="hybridMultilevel"/>
    <w:tmpl w:val="4D2CEAA6"/>
    <w:lvl w:ilvl="0">
      <w:start w:val="2"/>
      <w:numFmt w:val="decimal"/>
      <w:lvlText w:val="%1."/>
      <w:lvlJc w:val="left"/>
      <w:pPr>
        <w:ind w:left="329" w:hanging="213"/>
        <w:jc w:val="left"/>
      </w:pPr>
      <w:rPr>
        <w:rFonts w:ascii="宋体" w:eastAsia="宋体" w:hAnsi="宋体" w:cs="宋体" w:hint="default"/>
        <w:spacing w:val="-108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328" w:hanging="213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337" w:hanging="213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345" w:hanging="213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354" w:hanging="213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363" w:hanging="213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371" w:hanging="213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380" w:hanging="213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389" w:hanging="213"/>
      </w:pPr>
      <w:rPr>
        <w:rFonts w:hint="default"/>
        <w:lang w:val="zh-CN" w:eastAsia="zh-CN" w:bidi="zh-CN"/>
      </w:rPr>
    </w:lvl>
  </w:abstractNum>
  <w:abstractNum w:abstractNumId="3">
    <w:nsid w:val="2E7B72B3"/>
    <w:multiLevelType w:val="hybridMultilevel"/>
    <w:tmpl w:val="32CE6DF4"/>
    <w:lvl w:ilvl="0">
      <w:start w:val="3"/>
      <w:numFmt w:val="upperLetter"/>
      <w:lvlText w:val="%1."/>
      <w:lvlJc w:val="left"/>
      <w:pPr>
        <w:ind w:left="541" w:hanging="213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526" w:hanging="213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513" w:hanging="213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499" w:hanging="213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486" w:hanging="213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473" w:hanging="213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459" w:hanging="213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446" w:hanging="213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433" w:hanging="213"/>
      </w:pPr>
      <w:rPr>
        <w:rFonts w:hint="default"/>
        <w:lang w:val="zh-CN" w:eastAsia="zh-CN" w:bidi="zh-CN"/>
      </w:rPr>
    </w:lvl>
  </w:abstractNum>
  <w:abstractNum w:abstractNumId="4">
    <w:nsid w:val="6B697533"/>
    <w:multiLevelType w:val="hybridMultilevel"/>
    <w:tmpl w:val="F7F61A38"/>
    <w:lvl w:ilvl="0">
      <w:start w:val="4"/>
      <w:numFmt w:val="decimal"/>
      <w:lvlText w:val="（%1）"/>
      <w:lvlJc w:val="left"/>
      <w:pPr>
        <w:ind w:left="647" w:hanging="530"/>
        <w:jc w:val="left"/>
      </w:pPr>
      <w:rPr>
        <w:rFonts w:ascii="宋体" w:eastAsia="宋体" w:hAnsi="宋体" w:cs="宋体" w:hint="default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616" w:hanging="530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593" w:hanging="530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569" w:hanging="530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546" w:hanging="530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523" w:hanging="530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499" w:hanging="530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476" w:hanging="530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453" w:hanging="530"/>
      </w:pPr>
      <w:rPr>
        <w:rFonts w:hint="default"/>
        <w:lang w:val="zh-CN" w:eastAsia="zh-CN" w:bidi="zh-CN"/>
      </w:rPr>
    </w:lvl>
  </w:abstractNum>
  <w:abstractNum w:abstractNumId="5">
    <w:nsid w:val="77C0453F"/>
    <w:multiLevelType w:val="hybridMultilevel"/>
    <w:tmpl w:val="85B4D4A4"/>
    <w:lvl w:ilvl="0">
      <w:start w:val="1"/>
      <w:numFmt w:val="decimal"/>
      <w:lvlText w:val="（%1）"/>
      <w:lvlJc w:val="left"/>
      <w:pPr>
        <w:ind w:left="647" w:hanging="530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616" w:hanging="530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593" w:hanging="530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569" w:hanging="530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546" w:hanging="530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523" w:hanging="530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499" w:hanging="530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476" w:hanging="530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453" w:hanging="530"/>
      </w:pPr>
      <w:rPr>
        <w:rFonts w:hint="default"/>
        <w:lang w:val="zh-CN" w:eastAsia="zh-CN" w:bidi="zh-CN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7D5"/>
    <w:rsid w:val="000607BE"/>
    <w:rsid w:val="007027D5"/>
    <w:rsid w:val="00B323D6"/>
    <w:rsid w:val="00FC0E6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146A5943-F000-4219-B9F4-657C3E85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宋体" w:eastAsia="宋体" w:hAnsi="宋体" w:cs="宋体"/>
      <w:lang w:val="zh-CN" w:eastAsia="zh-CN" w:bidi="zh-CN"/>
    </w:rPr>
  </w:style>
  <w:style w:type="paragraph" w:styleId="Heading1">
    <w:name w:val="heading 1"/>
    <w:basedOn w:val="Normal"/>
    <w:uiPriority w:val="9"/>
    <w:qFormat/>
    <w:pPr>
      <w:ind w:right="310"/>
      <w:jc w:val="center"/>
      <w:outlineLvl w:val="0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spacing w:before="72"/>
      <w:ind w:left="647" w:hanging="531"/>
    </w:pPr>
  </w:style>
  <w:style w:type="paragraph" w:customStyle="1" w:styleId="TableParagraph">
    <w:name w:val="Table Paragraph"/>
    <w:basedOn w:val="Normal"/>
    <w:uiPriority w:val="1"/>
    <w:qFormat/>
    <w:pPr>
      <w:spacing w:before="173"/>
      <w:jc w:val="center"/>
    </w:pPr>
  </w:style>
  <w:style w:type="paragraph" w:styleId="Header">
    <w:name w:val="header"/>
    <w:basedOn w:val="Normal"/>
    <w:link w:val="Char"/>
    <w:uiPriority w:val="99"/>
    <w:unhideWhenUsed/>
    <w:rsid w:val="00B323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B323D6"/>
    <w:rPr>
      <w:rFonts w:ascii="宋体" w:eastAsia="宋体" w:hAnsi="宋体" w:cs="宋体"/>
      <w:sz w:val="18"/>
      <w:szCs w:val="18"/>
      <w:lang w:val="zh-CN" w:eastAsia="zh-CN" w:bidi="zh-CN"/>
    </w:rPr>
  </w:style>
  <w:style w:type="paragraph" w:styleId="Footer">
    <w:name w:val="footer"/>
    <w:basedOn w:val="Normal"/>
    <w:link w:val="Char0"/>
    <w:uiPriority w:val="99"/>
    <w:unhideWhenUsed/>
    <w:rsid w:val="00B323D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B323D6"/>
    <w:rPr>
      <w:rFonts w:ascii="宋体" w:eastAsia="宋体" w:hAnsi="宋体" w:cs="宋体"/>
      <w:sz w:val="18"/>
      <w:szCs w:val="18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theme" Target="theme/theme1.xml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1004</Words>
  <Characters>5725</Characters>
  <Application>Microsoft Office Word</Application>
  <DocSecurity>0</DocSecurity>
  <Lines>47</Lines>
  <Paragraphs>13</Paragraphs>
  <ScaleCrop>false</ScaleCrop>
  <Company/>
  <LinksUpToDate>false</LinksUpToDate>
  <CharactersWithSpaces>6716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学科网(Zxxk.com)</dc:creator>
  <cp:lastModifiedBy>学科网(Zxxk.com)</cp:lastModifiedBy>
  <cp:revision>2</cp:revision>
  <dcterms:created xsi:type="dcterms:W3CDTF">2021-07-01T03:49:00Z</dcterms:created>
  <dcterms:modified xsi:type="dcterms:W3CDTF">2021-07-01T03:49:00Z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