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93DDE" w:rsidRPr="00771D19" w:rsidP="00C93DDE" w14:paraId="14E52CE1" w14:textId="47397785">
      <w:pPr>
        <w:jc w:val="center"/>
        <w:rPr>
          <w:rFonts w:eastAsia="黑体"/>
          <w:b/>
          <w:sz w:val="30"/>
          <w:szCs w:val="30"/>
        </w:rPr>
      </w:pPr>
      <w:r>
        <w:rPr>
          <w:rFonts w:eastAsia="黑体"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4pt;height:37pt;margin-top:971pt;margin-left:841pt;mso-position-horizontal-relative:page;mso-position-vertical-relative:top-margin-area;position:absolute;z-index:251658240">
            <v:imagedata r:id="rId5" o:title=""/>
            <o:lock v:ext="edit" aspectratio="t"/>
          </v:shape>
        </w:pict>
      </w:r>
      <w:bookmarkStart w:id="0" w:name="_GoBack"/>
      <w:bookmarkEnd w:id="0"/>
      <w:r w:rsidRPr="00F104B7">
        <w:rPr>
          <w:rFonts w:eastAsia="黑体" w:hint="eastAsia"/>
          <w:b/>
          <w:sz w:val="30"/>
          <w:szCs w:val="30"/>
        </w:rPr>
        <w:t>第二单元《生物体的结构层次》测试题</w:t>
      </w:r>
    </w:p>
    <w:p w:rsidR="004D42A0" w14:paraId="4CB55559" w14:textId="77777777"/>
    <w:p w:rsidR="006A381C" w:rsidRPr="009C0381" w:rsidP="00B923F8" w14:paraId="63982793" w14:textId="77777777">
      <w:pPr>
        <w:rPr>
          <w:b/>
        </w:rPr>
      </w:pPr>
      <w:r w:rsidRPr="009C0381">
        <w:rPr>
          <w:rFonts w:hint="eastAsia"/>
          <w:b/>
        </w:rPr>
        <w:t>一、单选题</w:t>
      </w:r>
    </w:p>
    <w:p w:rsidR="00D65862" w14:paraId="5F330FFC" w14:textId="77777777">
      <w:pPr>
        <w:spacing w:line="360" w:lineRule="auto"/>
        <w:jc w:val="left"/>
        <w:textAlignment w:val="center"/>
      </w:pPr>
      <w:r>
        <w:t>1</w:t>
      </w:r>
      <w:r>
        <w:t>．在草履虫的培养液中加入适量碳素墨水，几分钟后将草履虫制成临时装片放在显微镜下观察，被染成黑色的结构最可能是（　　）</w:t>
      </w:r>
    </w:p>
    <w:p w:rsidR="00D65862" w14:paraId="25184FC4" w14:textId="56C33FF3">
      <w:pPr>
        <w:spacing w:line="360" w:lineRule="auto"/>
        <w:jc w:val="left"/>
        <w:textAlignment w:val="center"/>
      </w:pPr>
      <w:r w:rsidRPr="00043B54">
        <w:t>A</w:t>
      </w:r>
      <w:r w:rsidRPr="00043B54">
        <w:t>．</w:t>
      </w:r>
      <w:r w:rsidR="00B74AF7">
        <w:t>收集管和伸缩泡</w:t>
      </w:r>
      <w:r w:rsidR="00F104B7">
        <w:rPr>
          <w:rFonts w:hint="eastAsia"/>
        </w:rPr>
        <w:t xml:space="preserve"> </w:t>
      </w:r>
      <w:r w:rsidR="00F104B7">
        <w:t xml:space="preserve">   </w:t>
      </w:r>
      <w:r w:rsidRPr="00043B54">
        <w:t>B</w:t>
      </w:r>
      <w:r w:rsidRPr="00043B54">
        <w:t>．</w:t>
      </w:r>
      <w:r w:rsidR="00B74AF7">
        <w:t>食物泡</w:t>
      </w:r>
      <w:r w:rsidR="00F104B7">
        <w:rPr>
          <w:rFonts w:hint="eastAsia"/>
        </w:rPr>
        <w:t xml:space="preserve"> </w:t>
      </w:r>
      <w:r w:rsidR="00F104B7">
        <w:t xml:space="preserve">   </w:t>
      </w:r>
      <w:r w:rsidRPr="00043B54">
        <w:t>C</w:t>
      </w:r>
      <w:r w:rsidRPr="00043B54">
        <w:t>．</w:t>
      </w:r>
      <w:r w:rsidR="00B74AF7">
        <w:t>细胞质</w:t>
      </w:r>
      <w:r w:rsidR="00F104B7">
        <w:rPr>
          <w:rFonts w:hint="eastAsia"/>
        </w:rPr>
        <w:t xml:space="preserve"> </w:t>
      </w:r>
      <w:r w:rsidR="00F104B7">
        <w:t xml:space="preserve"> </w:t>
      </w:r>
      <w:r w:rsidRPr="00043B54">
        <w:t>D</w:t>
      </w:r>
      <w:r w:rsidRPr="00043B54">
        <w:t>．</w:t>
      </w:r>
      <w:r w:rsidR="00B74AF7">
        <w:t>细胞核</w:t>
      </w:r>
    </w:p>
    <w:p w:rsidR="00D65862" w14:paraId="30B8E3BA" w14:textId="77777777">
      <w:pPr>
        <w:spacing w:line="360" w:lineRule="auto"/>
        <w:jc w:val="left"/>
        <w:textAlignment w:val="center"/>
      </w:pPr>
      <w:r>
        <w:t>2</w:t>
      </w:r>
      <w:r>
        <w:t>．使用显微镜进行观察时，若想视野中观察列的细胞数量最多，可以选用的镜头组合是（</w:t>
      </w:r>
      <w:r>
        <w:t xml:space="preserve">   </w:t>
      </w:r>
      <w:r>
        <w:t>）</w:t>
      </w:r>
    </w:p>
    <w:p w:rsidR="00D65862" w14:paraId="40052206" w14:textId="77777777">
      <w:pPr>
        <w:spacing w:line="360" w:lineRule="auto"/>
        <w:jc w:val="left"/>
        <w:textAlignment w:val="center"/>
      </w:pPr>
      <w:r w:rsidRPr="00043B54">
        <w:rPr>
          <w:noProof/>
        </w:rPr>
        <w:drawing>
          <wp:inline distT="0" distB="0" distL="0" distR="0">
            <wp:extent cx="3352800" cy="1000125"/>
            <wp:effectExtent l="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149242" name="图片 100001" descr=" "/>
                    <pic:cNvPicPr>
                      <a:picLocks noChangeAspect="1"/>
                    </pic:cNvPicPr>
                  </pic:nvPicPr>
                  <pic:blipFill>
                    <a:blip xmlns:r="http://schemas.openxmlformats.org/officeDocument/2006/relationships" r:embed="rId6"/>
                    <a:stretch>
                      <a:fillRect/>
                    </a:stretch>
                  </pic:blipFill>
                  <pic:spPr>
                    <a:xfrm>
                      <a:off x="0" y="0"/>
                      <a:ext cx="3352800" cy="1000125"/>
                    </a:xfrm>
                    <a:prstGeom prst="rect">
                      <a:avLst/>
                    </a:prstGeom>
                  </pic:spPr>
                </pic:pic>
              </a:graphicData>
            </a:graphic>
          </wp:inline>
        </w:drawing>
      </w:r>
    </w:p>
    <w:p w:rsidR="00D65862" w14:paraId="1FF716A6" w14:textId="77777777">
      <w:pPr>
        <w:tabs>
          <w:tab w:val="left" w:pos="2076"/>
          <w:tab w:val="left" w:pos="4153"/>
          <w:tab w:val="left" w:pos="6229"/>
        </w:tabs>
        <w:spacing w:line="360" w:lineRule="auto"/>
        <w:jc w:val="left"/>
        <w:textAlignment w:val="center"/>
      </w:pPr>
      <w:r w:rsidRPr="00043B54">
        <w:t>A</w:t>
      </w:r>
      <w:r w:rsidRPr="00043B54">
        <w:t>．</w:t>
      </w:r>
      <w:r w:rsidR="00B74AF7">
        <w:t>①</w:t>
      </w:r>
      <w:r w:rsidR="00B74AF7">
        <w:t>和</w:t>
      </w:r>
      <w:r w:rsidR="00B74AF7">
        <w:t>④</w:t>
      </w:r>
      <w:r w:rsidRPr="00043B54">
        <w:tab/>
        <w:t>B</w:t>
      </w:r>
      <w:r w:rsidRPr="00043B54">
        <w:t>．</w:t>
      </w:r>
      <w:r w:rsidR="00B74AF7">
        <w:t>②</w:t>
      </w:r>
      <w:r w:rsidR="00B74AF7">
        <w:t>和</w:t>
      </w:r>
      <w:r w:rsidR="00B74AF7">
        <w:t>⑥</w:t>
      </w:r>
      <w:r w:rsidRPr="00043B54">
        <w:tab/>
        <w:t>C</w:t>
      </w:r>
      <w:r w:rsidRPr="00043B54">
        <w:t>．</w:t>
      </w:r>
      <w:r w:rsidR="00B74AF7">
        <w:t>③</w:t>
      </w:r>
      <w:r w:rsidR="00B74AF7">
        <w:t>和</w:t>
      </w:r>
      <w:r w:rsidR="00B74AF7">
        <w:t>⑤</w:t>
      </w:r>
      <w:r w:rsidRPr="00043B54">
        <w:tab/>
        <w:t>D</w:t>
      </w:r>
      <w:r w:rsidRPr="00043B54">
        <w:t>．</w:t>
      </w:r>
      <w:r w:rsidR="00B74AF7">
        <w:t>①</w:t>
      </w:r>
      <w:r w:rsidR="00B74AF7">
        <w:t>和</w:t>
      </w:r>
      <w:r w:rsidR="00B74AF7">
        <w:t>⑥</w:t>
      </w:r>
    </w:p>
    <w:p w:rsidR="00CD67E5" w:rsidRPr="005C2ADF" w:rsidP="005C2ADF" w14:paraId="652CA94E" w14:textId="77777777">
      <w:pPr>
        <w:spacing w:line="360" w:lineRule="auto"/>
      </w:pPr>
      <w:r w:rsidRPr="005C2ADF">
        <w:t>3</w:t>
      </w:r>
      <w:r w:rsidRPr="005C2ADF">
        <w:t>．</w:t>
      </w:r>
      <w:r w:rsidRPr="005C2ADF" w:rsidR="00B74AF7">
        <w:t>关于生物体内的组织下列说法中错误的是</w:t>
      </w:r>
      <w:r>
        <w:t>（</w:t>
      </w:r>
      <w:r w:rsidRPr="005C2ADF">
        <w:t xml:space="preserve">  </w:t>
      </w:r>
      <w:r>
        <w:t>）</w:t>
      </w:r>
    </w:p>
    <w:p w:rsidR="00CD67E5" w:rsidRPr="005C2ADF" w:rsidP="005C2ADF" w14:paraId="7D680EB7" w14:textId="77777777">
      <w:pPr>
        <w:spacing w:line="360" w:lineRule="auto"/>
      </w:pPr>
      <w:r w:rsidRPr="005C2ADF">
        <w:t>A</w:t>
      </w:r>
      <w:r w:rsidR="005C2ADF">
        <w:t>．</w:t>
      </w:r>
      <w:r w:rsidRPr="005C2ADF">
        <w:t>组织的形成是细胞分化的结果</w:t>
      </w:r>
    </w:p>
    <w:p w:rsidR="00CD67E5" w:rsidRPr="005C2ADF" w:rsidP="005C2ADF" w14:paraId="1C098C93" w14:textId="77777777">
      <w:pPr>
        <w:spacing w:line="360" w:lineRule="auto"/>
      </w:pPr>
      <w:r w:rsidRPr="005C2ADF">
        <w:t>B</w:t>
      </w:r>
      <w:r w:rsidR="005C2ADF">
        <w:t>．</w:t>
      </w:r>
      <w:r w:rsidRPr="005C2ADF">
        <w:t>动物与植物的器官都是由组织形成的</w:t>
      </w:r>
    </w:p>
    <w:p w:rsidR="00CD67E5" w:rsidRPr="005C2ADF" w:rsidP="005C2ADF" w14:paraId="3562B440" w14:textId="77777777">
      <w:pPr>
        <w:spacing w:line="360" w:lineRule="auto"/>
      </w:pPr>
      <w:r w:rsidRPr="005C2ADF">
        <w:t>C</w:t>
      </w:r>
      <w:r w:rsidR="005C2ADF">
        <w:t>．</w:t>
      </w:r>
      <w:r w:rsidRPr="005C2ADF">
        <w:t>植物体内的导管和筛管都属于输导组织</w:t>
      </w:r>
    </w:p>
    <w:p w:rsidR="0056629D" w:rsidRPr="005C2ADF" w:rsidP="005C2ADF" w14:paraId="26A9D4B7" w14:textId="77777777">
      <w:pPr>
        <w:spacing w:line="360" w:lineRule="auto"/>
      </w:pPr>
      <w:r w:rsidRPr="005C2ADF">
        <w:t>D</w:t>
      </w:r>
      <w:r w:rsidR="005C2ADF">
        <w:t>．</w:t>
      </w:r>
      <w:r w:rsidRPr="005C2ADF">
        <w:t>一种器官总是由一种组织形成</w:t>
      </w:r>
    </w:p>
    <w:p w:rsidR="00D65862" w14:paraId="5C5245AC" w14:textId="77777777">
      <w:pPr>
        <w:spacing w:line="360" w:lineRule="auto"/>
        <w:jc w:val="left"/>
        <w:textAlignment w:val="center"/>
      </w:pPr>
      <w:r>
        <w:t>4</w:t>
      </w:r>
      <w:r>
        <w:t>．制作洋葱鳞片叶表皮细胞的临时装片操作过程正确的是</w:t>
      </w:r>
    </w:p>
    <w:p w:rsidR="00D65862" w14:paraId="5B47C57A" w14:textId="77777777">
      <w:pPr>
        <w:spacing w:line="360" w:lineRule="auto"/>
        <w:jc w:val="left"/>
        <w:textAlignment w:val="center"/>
      </w:pPr>
      <w:r>
        <w:rPr>
          <w:noProof/>
        </w:rPr>
        <w:drawing>
          <wp:inline distT="0" distB="0" distL="0" distR="0">
            <wp:extent cx="4181475" cy="971550"/>
            <wp:effectExtent l="0" t="0" r="0" b="0"/>
            <wp:docPr id="866413194" name="图片 86641319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462551" name="图片 866413194" descr=" "/>
                    <pic:cNvPicPr>
                      <a:picLocks noChangeAspect="1"/>
                    </pic:cNvPicPr>
                  </pic:nvPicPr>
                  <pic:blipFill>
                    <a:blip xmlns:r="http://schemas.openxmlformats.org/officeDocument/2006/relationships" r:embed="rId7"/>
                    <a:stretch>
                      <a:fillRect/>
                    </a:stretch>
                  </pic:blipFill>
                  <pic:spPr>
                    <a:xfrm>
                      <a:off x="0" y="0"/>
                      <a:ext cx="4181475" cy="971550"/>
                    </a:xfrm>
                    <a:prstGeom prst="rect">
                      <a:avLst/>
                    </a:prstGeom>
                  </pic:spPr>
                </pic:pic>
              </a:graphicData>
            </a:graphic>
          </wp:inline>
        </w:drawing>
      </w:r>
    </w:p>
    <w:p w:rsidR="00D65862" w14:paraId="6B6FCC08" w14:textId="77777777">
      <w:pPr>
        <w:tabs>
          <w:tab w:val="left" w:pos="2076"/>
          <w:tab w:val="left" w:pos="4153"/>
          <w:tab w:val="left" w:pos="6229"/>
        </w:tabs>
        <w:spacing w:line="360" w:lineRule="auto"/>
        <w:jc w:val="left"/>
        <w:textAlignment w:val="center"/>
      </w:pPr>
      <w:r>
        <w:t>A</w:t>
      </w:r>
      <w:r>
        <w:t>．</w:t>
      </w:r>
      <w:r>
        <w:t>①②③④</w:t>
      </w:r>
      <w:r>
        <w:tab/>
        <w:t>B</w:t>
      </w:r>
      <w:r>
        <w:t>．</w:t>
      </w:r>
      <w:r>
        <w:t>①③②④</w:t>
      </w:r>
      <w:r>
        <w:tab/>
        <w:t>C</w:t>
      </w:r>
      <w:r>
        <w:t>．</w:t>
      </w:r>
      <w:r>
        <w:t>②③④①</w:t>
      </w:r>
      <w:r>
        <w:tab/>
        <w:t>D</w:t>
      </w:r>
      <w:r>
        <w:t>．</w:t>
      </w:r>
      <w:r>
        <w:t>④①②③</w:t>
      </w:r>
    </w:p>
    <w:p w:rsidR="00D65862" w14:paraId="3AF352A1" w14:textId="77777777">
      <w:pPr>
        <w:spacing w:line="360" w:lineRule="auto"/>
        <w:jc w:val="left"/>
        <w:textAlignment w:val="center"/>
      </w:pPr>
      <w:r>
        <w:t>5</w:t>
      </w:r>
      <w:r>
        <w:t>．在多细胞生物体的结构层次中，下列属于组织的是（　　）</w:t>
      </w:r>
    </w:p>
    <w:p w:rsidR="00D65862" w14:paraId="23B5D0EB" w14:textId="77777777">
      <w:pPr>
        <w:tabs>
          <w:tab w:val="left" w:pos="4153"/>
        </w:tabs>
        <w:spacing w:line="360" w:lineRule="auto"/>
        <w:jc w:val="left"/>
        <w:textAlignment w:val="center"/>
      </w:pPr>
      <w:r>
        <w:t>A</w:t>
      </w:r>
      <w:r>
        <w:t>．胃</w:t>
      </w:r>
      <w:r>
        <w:tab/>
        <w:t>B</w:t>
      </w:r>
      <w:r>
        <w:t>．大豆种子</w:t>
      </w:r>
    </w:p>
    <w:p w:rsidR="00D65862" w14:paraId="111C8677" w14:textId="77777777">
      <w:pPr>
        <w:tabs>
          <w:tab w:val="left" w:pos="4153"/>
        </w:tabs>
        <w:spacing w:line="360" w:lineRule="auto"/>
        <w:jc w:val="left"/>
        <w:textAlignment w:val="center"/>
      </w:pPr>
      <w:r>
        <w:t>C</w:t>
      </w:r>
      <w:r>
        <w:t>．苹果</w:t>
      </w:r>
      <w:r>
        <w:tab/>
        <w:t>D</w:t>
      </w:r>
      <w:r>
        <w:t>．洋葱鳞片叶表皮</w:t>
      </w:r>
    </w:p>
    <w:p w:rsidR="000001BF" w:rsidRPr="00BC3996" w:rsidP="00BC3996" w14:paraId="0E5F3476" w14:textId="77777777">
      <w:pPr>
        <w:spacing w:line="360" w:lineRule="auto"/>
        <w:rPr>
          <w:snapToGrid w:val="0"/>
          <w:kern w:val="0"/>
        </w:rPr>
      </w:pPr>
      <w:r>
        <w:rPr>
          <w:snapToGrid w:val="0"/>
          <w:kern w:val="0"/>
        </w:rPr>
        <w:t>6</w:t>
      </w:r>
      <w:r>
        <w:rPr>
          <w:snapToGrid w:val="0"/>
          <w:kern w:val="0"/>
        </w:rPr>
        <w:t>．</w:t>
      </w:r>
      <w:r w:rsidRPr="00BC3996" w:rsidR="00B74AF7">
        <w:rPr>
          <w:snapToGrid w:val="0"/>
          <w:kern w:val="0"/>
        </w:rPr>
        <w:t>近年来，克隆技术得到了飞速发展，已经有许多种生物被成功克隆。但是许多国家都立法禁止对人类的克隆。你认为克隆人涉及的主要问题是：</w:t>
      </w:r>
      <w:r w:rsidRPr="00BC3996" w:rsidR="00B74AF7">
        <w:rPr>
          <w:snapToGrid w:val="0"/>
          <w:kern w:val="0"/>
        </w:rPr>
        <w:t>(    )</w:t>
      </w:r>
    </w:p>
    <w:p w:rsidR="000001BF" w:rsidRPr="00BC3996" w:rsidP="00BC3996" w14:paraId="756C534D" w14:textId="77777777">
      <w:pPr>
        <w:spacing w:line="360" w:lineRule="auto"/>
        <w:rPr>
          <w:snapToGrid w:val="0"/>
          <w:kern w:val="0"/>
        </w:rPr>
      </w:pPr>
      <w:r w:rsidRPr="00BC3996">
        <w:rPr>
          <w:snapToGrid w:val="0"/>
          <w:kern w:val="0"/>
        </w:rPr>
        <w:t>A</w:t>
      </w:r>
      <w:r w:rsidRPr="00BC3996">
        <w:rPr>
          <w:snapToGrid w:val="0"/>
          <w:kern w:val="0"/>
        </w:rPr>
        <w:t>．人类的克隆技术太复杂</w:t>
      </w:r>
      <w:r w:rsidRPr="00BC3996">
        <w:rPr>
          <w:snapToGrid w:val="0"/>
          <w:kern w:val="0"/>
        </w:rPr>
        <w:t xml:space="preserve">      B</w:t>
      </w:r>
      <w:r w:rsidRPr="00BC3996">
        <w:rPr>
          <w:snapToGrid w:val="0"/>
          <w:kern w:val="0"/>
        </w:rPr>
        <w:t>．会影响基因的多样性</w:t>
      </w:r>
    </w:p>
    <w:p w:rsidR="000001BF" w:rsidRPr="00BC3996" w:rsidP="00BC3996" w14:paraId="57C4B944" w14:textId="77777777">
      <w:pPr>
        <w:spacing w:line="360" w:lineRule="auto"/>
        <w:rPr>
          <w:snapToGrid w:val="0"/>
          <w:kern w:val="0"/>
        </w:rPr>
      </w:pPr>
      <w:r w:rsidRPr="00BC3996">
        <w:rPr>
          <w:snapToGrid w:val="0"/>
          <w:kern w:val="0"/>
        </w:rPr>
        <w:t>C</w:t>
      </w:r>
      <w:r w:rsidRPr="00BC3996">
        <w:rPr>
          <w:snapToGrid w:val="0"/>
          <w:kern w:val="0"/>
        </w:rPr>
        <w:t>．人类的道德伦理关系</w:t>
      </w:r>
      <w:r w:rsidRPr="00BC3996">
        <w:rPr>
          <w:snapToGrid w:val="0"/>
          <w:kern w:val="0"/>
        </w:rPr>
        <w:t xml:space="preserve">        D</w:t>
      </w:r>
      <w:r w:rsidRPr="00BC3996">
        <w:rPr>
          <w:snapToGrid w:val="0"/>
          <w:kern w:val="0"/>
        </w:rPr>
        <w:t>．会对现有的医疗产生冲击</w:t>
      </w:r>
    </w:p>
    <w:p w:rsidR="00D65862" w14:paraId="31044F21" w14:textId="77777777">
      <w:pPr>
        <w:spacing w:line="360" w:lineRule="auto"/>
        <w:jc w:val="left"/>
        <w:textAlignment w:val="center"/>
      </w:pPr>
      <w:r>
        <w:t>7</w:t>
      </w:r>
      <w:r>
        <w:t>．动物细胞中的能量转换器是（</w:t>
      </w:r>
      <w:r>
        <w:t xml:space="preserve">    </w:t>
      </w:r>
      <w:r>
        <w:t>）</w:t>
      </w:r>
    </w:p>
    <w:p w:rsidR="00D65862" w14:paraId="0D5C6E46" w14:textId="77777777">
      <w:pPr>
        <w:tabs>
          <w:tab w:val="left" w:pos="2076"/>
          <w:tab w:val="left" w:pos="4153"/>
          <w:tab w:val="left" w:pos="6229"/>
        </w:tabs>
        <w:spacing w:line="360" w:lineRule="auto"/>
        <w:jc w:val="left"/>
        <w:textAlignment w:val="center"/>
      </w:pPr>
      <w:r>
        <w:t>A</w:t>
      </w:r>
      <w:r>
        <w:t>．液泡</w:t>
      </w:r>
      <w:r>
        <w:tab/>
        <w:t>B</w:t>
      </w:r>
      <w:r>
        <w:t>．染色体</w:t>
      </w:r>
      <w:r>
        <w:tab/>
        <w:t>C</w:t>
      </w:r>
      <w:r>
        <w:t>．线粒体</w:t>
      </w:r>
      <w:r>
        <w:tab/>
        <w:t>D</w:t>
      </w:r>
      <w:r>
        <w:t>．叶绿体</w:t>
      </w:r>
    </w:p>
    <w:p w:rsidR="00D65862" w14:paraId="2DFF1945" w14:textId="77777777">
      <w:pPr>
        <w:spacing w:line="360" w:lineRule="auto"/>
        <w:jc w:val="left"/>
        <w:textAlignment w:val="center"/>
      </w:pPr>
      <w:r>
        <w:t>8</w:t>
      </w:r>
      <w:r>
        <w:t>．下列各项不属于动物体的组织的是（　　）</w:t>
      </w:r>
    </w:p>
    <w:p w:rsidR="00D65862" w14:paraId="2E793B7E" w14:textId="77777777">
      <w:pPr>
        <w:spacing w:line="360" w:lineRule="auto"/>
        <w:jc w:val="left"/>
        <w:textAlignment w:val="center"/>
      </w:pPr>
      <w:r w:rsidRPr="00043B54">
        <w:t>A</w:t>
      </w:r>
      <w:r w:rsidRPr="00043B54">
        <w:t>．</w:t>
      </w:r>
      <w:r w:rsidR="00B74AF7">
        <w:t>肌肉组织</w:t>
      </w:r>
      <w:r w:rsidRPr="00043B54">
        <w:t xml:space="preserve">    B</w:t>
      </w:r>
      <w:r w:rsidRPr="00043B54">
        <w:t>．</w:t>
      </w:r>
      <w:r w:rsidR="00B74AF7">
        <w:t>结缔组织</w:t>
      </w:r>
      <w:r w:rsidRPr="00043B54">
        <w:t xml:space="preserve">    C</w:t>
      </w:r>
      <w:r w:rsidRPr="00043B54">
        <w:t>．</w:t>
      </w:r>
      <w:r w:rsidR="00B74AF7">
        <w:t>保护组织</w:t>
      </w:r>
      <w:r w:rsidRPr="00043B54">
        <w:t xml:space="preserve">    D</w:t>
      </w:r>
      <w:r w:rsidRPr="00043B54">
        <w:t>．</w:t>
      </w:r>
      <w:r w:rsidR="00B74AF7">
        <w:t>神经组织</w:t>
      </w:r>
    </w:p>
    <w:p w:rsidR="00D65862" w14:paraId="7BEC18ED" w14:textId="77777777">
      <w:pPr>
        <w:spacing w:line="360" w:lineRule="auto"/>
        <w:jc w:val="left"/>
        <w:textAlignment w:val="center"/>
      </w:pPr>
      <w:r>
        <w:t>9</w:t>
      </w:r>
      <w:r>
        <w:t>．下列各项中，不属于构成家兔细胞基本结构的是（　　）</w:t>
      </w:r>
    </w:p>
    <w:p w:rsidR="00D65862" w14:paraId="2B85393B" w14:textId="77777777">
      <w:pPr>
        <w:tabs>
          <w:tab w:val="left" w:pos="2076"/>
          <w:tab w:val="left" w:pos="4153"/>
          <w:tab w:val="left" w:pos="6229"/>
        </w:tabs>
        <w:spacing w:line="360" w:lineRule="auto"/>
        <w:jc w:val="left"/>
        <w:textAlignment w:val="center"/>
      </w:pPr>
      <w:r w:rsidRPr="00043B54">
        <w:t>A</w:t>
      </w:r>
      <w:r w:rsidRPr="00043B54">
        <w:t>．</w:t>
      </w:r>
      <w:r w:rsidR="00B74AF7">
        <w:t>叶绿体</w:t>
      </w:r>
      <w:r w:rsidRPr="00043B54">
        <w:tab/>
        <w:t>B</w:t>
      </w:r>
      <w:r w:rsidRPr="00043B54">
        <w:t>．</w:t>
      </w:r>
      <w:r w:rsidR="00B74AF7">
        <w:t>细胞膜</w:t>
      </w:r>
      <w:r w:rsidRPr="00043B54">
        <w:tab/>
        <w:t>C</w:t>
      </w:r>
      <w:r w:rsidRPr="00043B54">
        <w:t>．</w:t>
      </w:r>
      <w:r w:rsidR="00B74AF7">
        <w:t>细胞核</w:t>
      </w:r>
      <w:r w:rsidRPr="00043B54">
        <w:tab/>
        <w:t>D</w:t>
      </w:r>
      <w:r w:rsidRPr="00043B54">
        <w:t>．</w:t>
      </w:r>
      <w:r w:rsidR="00B74AF7">
        <w:t>细胞质</w:t>
      </w:r>
    </w:p>
    <w:p w:rsidR="00D65862" w14:paraId="30F14D19" w14:textId="77777777">
      <w:pPr>
        <w:spacing w:line="360" w:lineRule="auto"/>
        <w:jc w:val="left"/>
        <w:textAlignment w:val="center"/>
      </w:pPr>
      <w:r>
        <w:t>10</w:t>
      </w:r>
      <w:r>
        <w:t>．下列食物中属于生殖器官的是</w:t>
      </w:r>
    </w:p>
    <w:p w:rsidR="00D65862" w14:paraId="3427888E" w14:textId="77777777">
      <w:pPr>
        <w:tabs>
          <w:tab w:val="left" w:pos="2076"/>
          <w:tab w:val="left" w:pos="4153"/>
          <w:tab w:val="left" w:pos="6229"/>
        </w:tabs>
        <w:spacing w:line="360" w:lineRule="auto"/>
        <w:jc w:val="left"/>
        <w:textAlignment w:val="center"/>
      </w:pPr>
      <w:r>
        <w:t>A</w:t>
      </w:r>
      <w:r>
        <w:t>．萝卜</w:t>
      </w:r>
      <w:r>
        <w:tab/>
        <w:t>B</w:t>
      </w:r>
      <w:r>
        <w:t>．甘蔗</w:t>
      </w:r>
      <w:r>
        <w:tab/>
        <w:t>C</w:t>
      </w:r>
      <w:r>
        <w:t>．苹果</w:t>
      </w:r>
      <w:r>
        <w:tab/>
        <w:t>D</w:t>
      </w:r>
      <w:r>
        <w:t>．菠菜</w:t>
      </w:r>
    </w:p>
    <w:p w:rsidR="00D65862" w14:paraId="6BAE8C92" w14:textId="77777777">
      <w:pPr>
        <w:spacing w:line="360" w:lineRule="auto"/>
        <w:jc w:val="left"/>
        <w:textAlignment w:val="center"/>
      </w:pPr>
      <w:r>
        <w:t>11</w:t>
      </w:r>
      <w:r>
        <w:t>．神八与天宫一号的成功对接让华夏大地一片欢腾，伴随这次巨大成功的还有番茄试管苗空间开花结果的实验。</w:t>
      </w:r>
      <w:r>
        <w:t>8</w:t>
      </w:r>
      <w:r>
        <w:t>瓶矮化的番茄试管苗在太空中茁壮成长，其中</w:t>
      </w:r>
      <w:r>
        <w:t>5</w:t>
      </w:r>
      <w:r>
        <w:t>株开花结果，一个果实已经转红。下列叙述不正确的是</w:t>
      </w:r>
    </w:p>
    <w:p w:rsidR="00D65862" w14:paraId="2253A6D7" w14:textId="77777777">
      <w:pPr>
        <w:spacing w:line="360" w:lineRule="auto"/>
        <w:jc w:val="left"/>
        <w:textAlignment w:val="center"/>
      </w:pPr>
      <w:r>
        <w:t>A</w:t>
      </w:r>
      <w:r>
        <w:t>．这些番茄试管苗都是由受精卵分裂、分化、发育而来的</w:t>
      </w:r>
    </w:p>
    <w:p w:rsidR="00D65862" w14:paraId="7E344BDC" w14:textId="77777777">
      <w:pPr>
        <w:spacing w:line="360" w:lineRule="auto"/>
        <w:jc w:val="left"/>
        <w:textAlignment w:val="center"/>
      </w:pPr>
      <w:r>
        <w:t>B</w:t>
      </w:r>
      <w:r>
        <w:t>．这些番茄苗都具有细胞结构和遗传物质</w:t>
      </w:r>
    </w:p>
    <w:p w:rsidR="00D65862" w14:paraId="374F3B3F" w14:textId="77777777">
      <w:pPr>
        <w:spacing w:line="360" w:lineRule="auto"/>
        <w:jc w:val="left"/>
        <w:textAlignment w:val="center"/>
      </w:pPr>
      <w:r>
        <w:t>C</w:t>
      </w:r>
      <w:r>
        <w:t>．它们的结构层次为：细胞</w:t>
      </w:r>
      <w:r>
        <w:t>→</w:t>
      </w:r>
      <w:r>
        <w:t>组织</w:t>
      </w:r>
      <w:r>
        <w:t>→</w:t>
      </w:r>
      <w:r>
        <w:t>器官</w:t>
      </w:r>
      <w:r>
        <w:t>→</w:t>
      </w:r>
      <w:r>
        <w:t>生物体</w:t>
      </w:r>
    </w:p>
    <w:p w:rsidR="00D65862" w14:paraId="75A0B155" w14:textId="77777777">
      <w:pPr>
        <w:spacing w:line="360" w:lineRule="auto"/>
        <w:jc w:val="left"/>
        <w:textAlignment w:val="center"/>
      </w:pPr>
      <w:r>
        <w:t>D</w:t>
      </w:r>
      <w:r>
        <w:t>．番茄苗都是由上皮组织、分生组织、输导组织、营养组织等组成</w:t>
      </w:r>
    </w:p>
    <w:p w:rsidR="00D65862" w14:paraId="30BFF4BA" w14:textId="77777777">
      <w:pPr>
        <w:spacing w:line="360" w:lineRule="auto"/>
        <w:jc w:val="left"/>
        <w:textAlignment w:val="center"/>
      </w:pPr>
      <w:r>
        <w:t>12</w:t>
      </w:r>
      <w:r>
        <w:t>．杜鹃花和杜鹃鸟细胞相比较，杜鹃鸟细胞中没有的结构是（</w:t>
      </w:r>
      <w:r>
        <w:t xml:space="preserve">  </w:t>
      </w:r>
      <w:r>
        <w:t>）</w:t>
      </w:r>
    </w:p>
    <w:p w:rsidR="00D65862" w14:paraId="4F1C5E4F" w14:textId="77777777">
      <w:pPr>
        <w:spacing w:line="360" w:lineRule="auto"/>
        <w:jc w:val="left"/>
        <w:textAlignment w:val="center"/>
      </w:pPr>
      <w:r>
        <w:t>①</w:t>
      </w:r>
      <w:r>
        <w:t>细胞膜</w:t>
      </w:r>
      <w:r>
        <w:t xml:space="preserve">   ②</w:t>
      </w:r>
      <w:r>
        <w:t>细胞壁</w:t>
      </w:r>
      <w:r>
        <w:t xml:space="preserve">   ③</w:t>
      </w:r>
      <w:r>
        <w:t>液泡</w:t>
      </w:r>
      <w:r>
        <w:t xml:space="preserve">   ④</w:t>
      </w:r>
      <w:r>
        <w:t>叶绿体</w:t>
      </w:r>
      <w:r>
        <w:t xml:space="preserve">   ⑤</w:t>
      </w:r>
      <w:r>
        <w:t>细胞核</w:t>
      </w:r>
    </w:p>
    <w:p w:rsidR="00D65862" w14:paraId="0E5AD545" w14:textId="77777777">
      <w:pPr>
        <w:tabs>
          <w:tab w:val="left" w:pos="2076"/>
          <w:tab w:val="left" w:pos="4153"/>
          <w:tab w:val="left" w:pos="6229"/>
        </w:tabs>
        <w:spacing w:line="360" w:lineRule="auto"/>
        <w:jc w:val="left"/>
        <w:textAlignment w:val="center"/>
      </w:pPr>
      <w:r w:rsidRPr="00043B54">
        <w:t>A</w:t>
      </w:r>
      <w:r w:rsidRPr="00043B54">
        <w:t>．</w:t>
      </w:r>
      <w:r w:rsidRPr="00043B54">
        <w:t>②④⑤</w:t>
      </w:r>
      <w:r w:rsidRPr="00043B54">
        <w:tab/>
        <w:t>B</w:t>
      </w:r>
      <w:r w:rsidRPr="00043B54">
        <w:t>．</w:t>
      </w:r>
      <w:r w:rsidRPr="00043B54">
        <w:t>①②⑤</w:t>
      </w:r>
      <w:r w:rsidRPr="00043B54">
        <w:tab/>
        <w:t>C</w:t>
      </w:r>
      <w:r w:rsidRPr="00043B54">
        <w:t>．</w:t>
      </w:r>
      <w:r w:rsidRPr="00043B54">
        <w:t>②③⑤</w:t>
      </w:r>
      <w:r w:rsidRPr="00043B54">
        <w:tab/>
        <w:t>D</w:t>
      </w:r>
      <w:r w:rsidRPr="00043B54">
        <w:t>．</w:t>
      </w:r>
      <w:r w:rsidRPr="00043B54">
        <w:t>②③④</w:t>
      </w:r>
    </w:p>
    <w:p w:rsidR="00D65862" w14:paraId="4DB46001" w14:textId="77777777">
      <w:pPr>
        <w:spacing w:line="360" w:lineRule="auto"/>
        <w:jc w:val="left"/>
        <w:textAlignment w:val="center"/>
      </w:pPr>
      <w:r>
        <w:t>13</w:t>
      </w:r>
      <w:r>
        <w:t>．</w:t>
      </w:r>
      <w:r>
        <w:t>“</w:t>
      </w:r>
      <w:r>
        <w:t>猪肉捂茄子</w:t>
      </w:r>
      <w:r>
        <w:t>”</w:t>
      </w:r>
      <w:r>
        <w:t>是由猪肋条和茄子条炒焖而成的，是庆阳民间的特色菜之一，其主要食材是猪肉和茄子。下列关于猪与茄子的结构层次的叙述，错误的是</w:t>
      </w:r>
    </w:p>
    <w:p w:rsidR="00D65862" w14:paraId="1BD3D916" w14:textId="77777777">
      <w:pPr>
        <w:spacing w:line="360" w:lineRule="auto"/>
        <w:jc w:val="left"/>
        <w:textAlignment w:val="center"/>
      </w:pPr>
      <w:r w:rsidRPr="00043B54">
        <w:t>A</w:t>
      </w:r>
      <w:r w:rsidRPr="00043B54">
        <w:t>．</w:t>
      </w:r>
      <w:r w:rsidR="00B74AF7">
        <w:t>猪与茄子的组织都是由细胞分化形成的</w:t>
      </w:r>
    </w:p>
    <w:p w:rsidR="00D65862" w14:paraId="293BE8DA" w14:textId="77777777">
      <w:pPr>
        <w:spacing w:line="360" w:lineRule="auto"/>
        <w:jc w:val="left"/>
        <w:textAlignment w:val="center"/>
      </w:pPr>
      <w:r w:rsidRPr="00043B54">
        <w:t>B</w:t>
      </w:r>
      <w:r w:rsidRPr="00043B54">
        <w:t>．</w:t>
      </w:r>
      <w:r w:rsidR="00B74AF7">
        <w:t>猪与茄子具有保护作用的组织分别是上皮组织、保护组织</w:t>
      </w:r>
    </w:p>
    <w:p w:rsidR="00D65862" w14:paraId="7A60AE16" w14:textId="77777777">
      <w:pPr>
        <w:spacing w:line="360" w:lineRule="auto"/>
        <w:jc w:val="left"/>
        <w:textAlignment w:val="center"/>
      </w:pPr>
      <w:r w:rsidRPr="00043B54">
        <w:t>C</w:t>
      </w:r>
      <w:r w:rsidRPr="00043B54">
        <w:t>．</w:t>
      </w:r>
      <w:r w:rsidR="00B74AF7">
        <w:t>茄子叶片的表皮、猪的皮肤属于组织</w:t>
      </w:r>
    </w:p>
    <w:p w:rsidR="00D65862" w14:paraId="6A03795A" w14:textId="77777777">
      <w:pPr>
        <w:spacing w:line="360" w:lineRule="auto"/>
        <w:jc w:val="left"/>
        <w:textAlignment w:val="center"/>
      </w:pPr>
      <w:r w:rsidRPr="00043B54">
        <w:t>D</w:t>
      </w:r>
      <w:r w:rsidRPr="00043B54">
        <w:t>．</w:t>
      </w:r>
      <w:r w:rsidR="00B74AF7">
        <w:t>茄子的果实、猪的心脏属于器官</w:t>
      </w:r>
    </w:p>
    <w:p w:rsidR="00D65862" w14:paraId="2253592C" w14:textId="77777777">
      <w:pPr>
        <w:spacing w:line="360" w:lineRule="auto"/>
        <w:jc w:val="left"/>
        <w:textAlignment w:val="center"/>
      </w:pPr>
      <w:r>
        <w:t>14</w:t>
      </w:r>
      <w:r>
        <w:t>．图是显微镜的一些镜头，包括物镜和目镜，下列说法错误的是</w:t>
      </w:r>
    </w:p>
    <w:p w:rsidR="00D65862" w14:paraId="7290C0E7" w14:textId="77777777">
      <w:pPr>
        <w:spacing w:line="360" w:lineRule="auto"/>
        <w:jc w:val="left"/>
        <w:textAlignment w:val="center"/>
      </w:pPr>
      <w:r w:rsidRPr="00043B54">
        <w:rPr>
          <w:noProof/>
        </w:rPr>
        <w:drawing>
          <wp:inline distT="0" distB="0" distL="0" distR="0">
            <wp:extent cx="4695825" cy="1009650"/>
            <wp:effectExtent l="0" t="0" r="0" b="0"/>
            <wp:docPr id="1713852738" name="图片 1713852738" descr=" "/>
            <wp:cNvGraphicFramePr/>
            <a:graphic xmlns:a="http://schemas.openxmlformats.org/drawingml/2006/main">
              <a:graphicData uri="http://schemas.openxmlformats.org/drawingml/2006/picture">
                <pic:pic xmlns:pic="http://schemas.openxmlformats.org/drawingml/2006/picture">
                  <pic:nvPicPr>
                    <pic:cNvPr id="1536433714" name="图片 1713852738" descr=" "/>
                    <pic:cNvPicPr/>
                  </pic:nvPicPr>
                  <pic:blipFill>
                    <a:blip xmlns:r="http://schemas.openxmlformats.org/officeDocument/2006/relationships" r:embed="rId8"/>
                    <a:stretch>
                      <a:fillRect/>
                    </a:stretch>
                  </pic:blipFill>
                  <pic:spPr>
                    <a:xfrm>
                      <a:off x="0" y="0"/>
                      <a:ext cx="4695825" cy="1009650"/>
                    </a:xfrm>
                    <a:prstGeom prst="rect">
                      <a:avLst/>
                    </a:prstGeom>
                  </pic:spPr>
                </pic:pic>
              </a:graphicData>
            </a:graphic>
          </wp:inline>
        </w:drawing>
      </w:r>
    </w:p>
    <w:p w:rsidR="00D65862" w14:paraId="3645488B" w14:textId="77777777">
      <w:pPr>
        <w:spacing w:line="360" w:lineRule="auto"/>
        <w:jc w:val="left"/>
        <w:textAlignment w:val="center"/>
      </w:pPr>
      <w:r w:rsidRPr="00043B54">
        <w:t>A</w:t>
      </w:r>
      <w:r w:rsidRPr="00043B54">
        <w:t>．</w:t>
      </w:r>
      <w:r w:rsidR="00B74AF7">
        <w:t>1</w:t>
      </w:r>
      <w:r w:rsidR="00B74AF7">
        <w:t>、</w:t>
      </w:r>
      <w:r w:rsidR="00B74AF7">
        <w:t>2</w:t>
      </w:r>
      <w:r w:rsidR="00B74AF7">
        <w:t>、</w:t>
      </w:r>
      <w:r w:rsidR="00B74AF7">
        <w:t>3</w:t>
      </w:r>
      <w:r w:rsidR="00B74AF7">
        <w:t>号是目镜，</w:t>
      </w:r>
      <w:r w:rsidR="00B74AF7">
        <w:t>4</w:t>
      </w:r>
      <w:r w:rsidR="00B74AF7">
        <w:t>、</w:t>
      </w:r>
      <w:r w:rsidR="00B74AF7">
        <w:t>5</w:t>
      </w:r>
      <w:r w:rsidR="00B74AF7">
        <w:t>、</w:t>
      </w:r>
      <w:r w:rsidR="00B74AF7">
        <w:t>6</w:t>
      </w:r>
      <w:r w:rsidR="00B74AF7">
        <w:t>号是物镜</w:t>
      </w:r>
    </w:p>
    <w:p w:rsidR="00D65862" w14:paraId="1AFCC242" w14:textId="77777777">
      <w:pPr>
        <w:spacing w:line="360" w:lineRule="auto"/>
        <w:jc w:val="left"/>
        <w:textAlignment w:val="center"/>
      </w:pPr>
      <w:r w:rsidRPr="00043B54">
        <w:t>B</w:t>
      </w:r>
      <w:r w:rsidRPr="00043B54">
        <w:t>．</w:t>
      </w:r>
      <w:r w:rsidR="00B74AF7">
        <w:t>1</w:t>
      </w:r>
      <w:r w:rsidR="00B74AF7">
        <w:t>号与</w:t>
      </w:r>
      <w:r w:rsidR="00B74AF7">
        <w:t>6</w:t>
      </w:r>
      <w:r w:rsidR="00B74AF7">
        <w:t>号组合看到的细菌数量最少</w:t>
      </w:r>
    </w:p>
    <w:p w:rsidR="00D65862" w14:paraId="6DB51592" w14:textId="77777777">
      <w:pPr>
        <w:spacing w:line="360" w:lineRule="auto"/>
        <w:jc w:val="left"/>
        <w:textAlignment w:val="center"/>
      </w:pPr>
      <w:r w:rsidRPr="00043B54">
        <w:t>C</w:t>
      </w:r>
      <w:r w:rsidRPr="00043B54">
        <w:t>．</w:t>
      </w:r>
      <w:r w:rsidR="00B74AF7">
        <w:t>镜头</w:t>
      </w:r>
      <w:r w:rsidR="00B74AF7">
        <w:t>1</w:t>
      </w:r>
      <w:r w:rsidR="00B74AF7">
        <w:t>与镜头</w:t>
      </w:r>
      <w:r w:rsidR="00B74AF7">
        <w:t>6</w:t>
      </w:r>
      <w:r w:rsidR="00B74AF7">
        <w:t>组合的放大倍数最小</w:t>
      </w:r>
    </w:p>
    <w:p w:rsidR="00D65862" w14:paraId="570979B3" w14:textId="77777777">
      <w:pPr>
        <w:spacing w:line="360" w:lineRule="auto"/>
        <w:jc w:val="left"/>
        <w:textAlignment w:val="center"/>
      </w:pPr>
      <w:r w:rsidRPr="00043B54">
        <w:t>D</w:t>
      </w:r>
      <w:r w:rsidRPr="00043B54">
        <w:t>．</w:t>
      </w:r>
      <w:r w:rsidR="00B74AF7">
        <w:t>镜头</w:t>
      </w:r>
      <w:r w:rsidR="00B74AF7">
        <w:t>3</w:t>
      </w:r>
      <w:r w:rsidR="00B74AF7">
        <w:t>与镜头</w:t>
      </w:r>
      <w:r w:rsidR="00B74AF7">
        <w:t>4</w:t>
      </w:r>
      <w:r w:rsidR="00B74AF7">
        <w:t>组合的放大倍数最大</w:t>
      </w:r>
    </w:p>
    <w:p w:rsidR="00D65862" w14:paraId="218EA504" w14:textId="77777777">
      <w:pPr>
        <w:spacing w:line="360" w:lineRule="auto"/>
        <w:jc w:val="left"/>
        <w:textAlignment w:val="center"/>
      </w:pPr>
      <w:r>
        <w:t>15</w:t>
      </w:r>
      <w:r>
        <w:t>．如果用显微镜观察玻片上的图像</w:t>
      </w:r>
      <w:r>
        <w:t>“9&gt;6”</w:t>
      </w:r>
      <w:r>
        <w:t>，请问显微镜视野中应为</w:t>
      </w:r>
      <w:r>
        <w:t xml:space="preserve">        </w:t>
      </w:r>
      <w:r>
        <w:t>（</w:t>
      </w:r>
      <w:r>
        <w:t xml:space="preserve">    </w:t>
      </w:r>
      <w:r>
        <w:t>）</w:t>
      </w:r>
    </w:p>
    <w:p w:rsidR="00D65862" w14:paraId="785D4DE3" w14:textId="77777777">
      <w:pPr>
        <w:tabs>
          <w:tab w:val="left" w:pos="2076"/>
          <w:tab w:val="left" w:pos="4153"/>
          <w:tab w:val="left" w:pos="6229"/>
        </w:tabs>
        <w:spacing w:line="360" w:lineRule="auto"/>
        <w:jc w:val="left"/>
        <w:textAlignment w:val="center"/>
      </w:pPr>
      <w:r w:rsidRPr="00043B54">
        <w:t>A</w:t>
      </w:r>
      <w:r w:rsidRPr="00043B54">
        <w:t>．</w:t>
      </w:r>
      <w:r w:rsidRPr="00043B54">
        <w:rPr>
          <w:noProof/>
        </w:rPr>
        <w:drawing>
          <wp:inline distT="0" distB="0" distL="0" distR="0">
            <wp:extent cx="895350" cy="781050"/>
            <wp:effectExtent l="0" t="0" r="0" b="0"/>
            <wp:docPr id="314799114" name="图片 3147991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226327" name="图片 314799114" descr=" "/>
                    <pic:cNvPicPr>
                      <a:picLocks noChangeAspect="1"/>
                    </pic:cNvPicPr>
                  </pic:nvPicPr>
                  <pic:blipFill>
                    <a:blip xmlns:r="http://schemas.openxmlformats.org/officeDocument/2006/relationships" r:embed="rId9"/>
                    <a:stretch>
                      <a:fillRect/>
                    </a:stretch>
                  </pic:blipFill>
                  <pic:spPr>
                    <a:xfrm>
                      <a:off x="0" y="0"/>
                      <a:ext cx="895350" cy="781050"/>
                    </a:xfrm>
                    <a:prstGeom prst="rect">
                      <a:avLst/>
                    </a:prstGeom>
                  </pic:spPr>
                </pic:pic>
              </a:graphicData>
            </a:graphic>
          </wp:inline>
        </w:drawing>
      </w:r>
      <w:r w:rsidRPr="00043B54">
        <w:tab/>
        <w:t>B</w:t>
      </w:r>
      <w:r w:rsidRPr="00043B54">
        <w:t>．</w:t>
      </w:r>
      <w:r w:rsidRPr="00043B54">
        <w:rPr>
          <w:noProof/>
        </w:rPr>
        <w:drawing>
          <wp:inline distT="0" distB="0" distL="0" distR="0">
            <wp:extent cx="866775" cy="723900"/>
            <wp:effectExtent l="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989" name="图片 100002" descr=" "/>
                    <pic:cNvPicPr>
                      <a:picLocks noChangeAspect="1"/>
                    </pic:cNvPicPr>
                  </pic:nvPicPr>
                  <pic:blipFill>
                    <a:blip xmlns:r="http://schemas.openxmlformats.org/officeDocument/2006/relationships" r:embed="rId10"/>
                    <a:stretch>
                      <a:fillRect/>
                    </a:stretch>
                  </pic:blipFill>
                  <pic:spPr>
                    <a:xfrm>
                      <a:off x="0" y="0"/>
                      <a:ext cx="866775" cy="723900"/>
                    </a:xfrm>
                    <a:prstGeom prst="rect">
                      <a:avLst/>
                    </a:prstGeom>
                  </pic:spPr>
                </pic:pic>
              </a:graphicData>
            </a:graphic>
          </wp:inline>
        </w:drawing>
      </w:r>
      <w:r w:rsidRPr="00043B54">
        <w:tab/>
        <w:t>C</w:t>
      </w:r>
      <w:r w:rsidRPr="00043B54">
        <w:t>．</w:t>
      </w:r>
      <w:r w:rsidRPr="00043B54">
        <w:rPr>
          <w:noProof/>
        </w:rPr>
        <w:drawing>
          <wp:inline distT="0" distB="0" distL="0" distR="0">
            <wp:extent cx="876300" cy="742950"/>
            <wp:effectExtent l="0" t="0" r="0"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391131" name="图片 100003" descr=" "/>
                    <pic:cNvPicPr>
                      <a:picLocks noChangeAspect="1"/>
                    </pic:cNvPicPr>
                  </pic:nvPicPr>
                  <pic:blipFill>
                    <a:blip xmlns:r="http://schemas.openxmlformats.org/officeDocument/2006/relationships" r:embed="rId11"/>
                    <a:stretch>
                      <a:fillRect/>
                    </a:stretch>
                  </pic:blipFill>
                  <pic:spPr>
                    <a:xfrm>
                      <a:off x="0" y="0"/>
                      <a:ext cx="876300" cy="742950"/>
                    </a:xfrm>
                    <a:prstGeom prst="rect">
                      <a:avLst/>
                    </a:prstGeom>
                  </pic:spPr>
                </pic:pic>
              </a:graphicData>
            </a:graphic>
          </wp:inline>
        </w:drawing>
      </w:r>
      <w:r w:rsidRPr="00043B54">
        <w:tab/>
        <w:t>D</w:t>
      </w:r>
      <w:r w:rsidRPr="00043B54">
        <w:t>．</w:t>
      </w:r>
      <w:r w:rsidRPr="00043B54">
        <w:rPr>
          <w:noProof/>
        </w:rPr>
        <w:drawing>
          <wp:inline distT="0" distB="0" distL="0" distR="0">
            <wp:extent cx="885825" cy="733425"/>
            <wp:effectExtent l="0" t="0" r="0" b="0"/>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227497" name="图片 100004" descr=" "/>
                    <pic:cNvPicPr>
                      <a:picLocks noChangeAspect="1"/>
                    </pic:cNvPicPr>
                  </pic:nvPicPr>
                  <pic:blipFill>
                    <a:blip xmlns:r="http://schemas.openxmlformats.org/officeDocument/2006/relationships" r:embed="rId12"/>
                    <a:stretch>
                      <a:fillRect/>
                    </a:stretch>
                  </pic:blipFill>
                  <pic:spPr>
                    <a:xfrm>
                      <a:off x="0" y="0"/>
                      <a:ext cx="885825" cy="733425"/>
                    </a:xfrm>
                    <a:prstGeom prst="rect">
                      <a:avLst/>
                    </a:prstGeom>
                  </pic:spPr>
                </pic:pic>
              </a:graphicData>
            </a:graphic>
          </wp:inline>
        </w:drawing>
      </w:r>
    </w:p>
    <w:p w:rsidR="00D65862" w14:paraId="2E81E996" w14:textId="77777777">
      <w:pPr>
        <w:spacing w:line="360" w:lineRule="auto"/>
        <w:jc w:val="left"/>
        <w:textAlignment w:val="center"/>
      </w:pPr>
      <w:r>
        <w:t>16</w:t>
      </w:r>
      <w:r>
        <w:t>．杜鹃花和杜鹃鸟细胞都具有的结构是（</w:t>
      </w:r>
      <w:r>
        <w:t xml:space="preserve">    </w:t>
      </w:r>
      <w:r>
        <w:t>）</w:t>
      </w:r>
    </w:p>
    <w:p w:rsidR="00D65862" w14:paraId="48EAFD87" w14:textId="77777777">
      <w:pPr>
        <w:spacing w:line="360" w:lineRule="auto"/>
        <w:jc w:val="left"/>
        <w:textAlignment w:val="center"/>
      </w:pPr>
      <w:r>
        <w:t>①</w:t>
      </w:r>
      <w:r>
        <w:t>细胞壁</w:t>
      </w:r>
      <w:r>
        <w:t xml:space="preserve">    ②</w:t>
      </w:r>
      <w:r>
        <w:t>细胞膜</w:t>
      </w:r>
      <w:r>
        <w:t xml:space="preserve">    ③</w:t>
      </w:r>
      <w:r>
        <w:t>线粒体</w:t>
      </w:r>
      <w:r>
        <w:t xml:space="preserve">    ④</w:t>
      </w:r>
      <w:r>
        <w:t>叶绿体</w:t>
      </w:r>
      <w:r>
        <w:t xml:space="preserve">    ⑤</w:t>
      </w:r>
      <w:r>
        <w:t>细胞核</w:t>
      </w:r>
    </w:p>
    <w:p w:rsidR="00D65862" w14:paraId="7A0CFC4E" w14:textId="77777777">
      <w:pPr>
        <w:tabs>
          <w:tab w:val="left" w:pos="2076"/>
          <w:tab w:val="left" w:pos="4153"/>
          <w:tab w:val="left" w:pos="6229"/>
        </w:tabs>
        <w:spacing w:line="360" w:lineRule="auto"/>
        <w:jc w:val="left"/>
        <w:textAlignment w:val="center"/>
      </w:pPr>
      <w:r>
        <w:t>A</w:t>
      </w:r>
      <w:r>
        <w:t>．</w:t>
      </w:r>
      <w:r>
        <w:t>②③④</w:t>
      </w:r>
      <w:r>
        <w:tab/>
        <w:t>B</w:t>
      </w:r>
      <w:r>
        <w:t>．</w:t>
      </w:r>
      <w:r>
        <w:t>②③⑤</w:t>
      </w:r>
      <w:r>
        <w:tab/>
        <w:t>C</w:t>
      </w:r>
      <w:r>
        <w:t>．</w:t>
      </w:r>
      <w:r>
        <w:t>①②⑤</w:t>
      </w:r>
      <w:r>
        <w:tab/>
        <w:t>D</w:t>
      </w:r>
      <w:r>
        <w:t>．</w:t>
      </w:r>
      <w:r>
        <w:t>②④⑤</w:t>
      </w:r>
    </w:p>
    <w:p w:rsidR="00D65862" w14:paraId="5F383B7D" w14:textId="77777777">
      <w:pPr>
        <w:spacing w:line="360" w:lineRule="auto"/>
        <w:jc w:val="left"/>
        <w:textAlignment w:val="center"/>
      </w:pPr>
      <w:r>
        <w:t>17</w:t>
      </w:r>
      <w:r>
        <w:t>．如表示显微镜使用过程中的几种操作和要求达到的目的，其中正确的是（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8"/>
        <w:gridCol w:w="2710"/>
        <w:gridCol w:w="4601"/>
      </w:tblGrid>
      <w:tr w14:paraId="6A59CA79" w14:textId="77777777">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65862" w14:paraId="0B4F0DB2" w14:textId="77777777">
            <w:pPr>
              <w:spacing w:line="360" w:lineRule="auto"/>
              <w:jc w:val="left"/>
              <w:textAlignment w:val="center"/>
            </w:pPr>
            <w:r>
              <w:t>选项</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65862" w14:paraId="72CD0CA0" w14:textId="77777777">
            <w:pPr>
              <w:spacing w:line="360" w:lineRule="auto"/>
              <w:jc w:val="left"/>
              <w:textAlignment w:val="center"/>
            </w:pPr>
            <w:r>
              <w:t>操作</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65862" w14:paraId="3F6A4159" w14:textId="77777777">
            <w:pPr>
              <w:spacing w:line="360" w:lineRule="auto"/>
              <w:jc w:val="left"/>
              <w:textAlignment w:val="center"/>
            </w:pPr>
            <w:r>
              <w:t>目的</w:t>
            </w:r>
          </w:p>
        </w:tc>
      </w:tr>
      <w:tr w14:paraId="02133A57" w14:textId="77777777">
        <w:tblPrEx>
          <w:tblW w:w="5000" w:type="pct"/>
          <w:tblLook w:val="04A0"/>
        </w:tblPrEx>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65862" w14:paraId="11B96751" w14:textId="77777777">
            <w:pPr>
              <w:spacing w:line="360" w:lineRule="auto"/>
              <w:jc w:val="left"/>
              <w:textAlignment w:val="center"/>
            </w:pPr>
            <w:r>
              <w:t>A</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65862" w14:paraId="10BD3C5C" w14:textId="77777777">
            <w:pPr>
              <w:spacing w:line="360" w:lineRule="auto"/>
              <w:jc w:val="left"/>
              <w:textAlignment w:val="center"/>
            </w:pPr>
            <w:r>
              <w:t>转动遮光器和反光镜</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65862" w14:paraId="46C15629" w14:textId="77777777">
            <w:pPr>
              <w:spacing w:line="360" w:lineRule="auto"/>
              <w:jc w:val="left"/>
              <w:textAlignment w:val="center"/>
            </w:pPr>
            <w:r>
              <w:t>调节光线强弱</w:t>
            </w:r>
          </w:p>
        </w:tc>
      </w:tr>
      <w:tr w14:paraId="545014AC" w14:textId="77777777">
        <w:tblPrEx>
          <w:tblW w:w="5000" w:type="pct"/>
          <w:tblLook w:val="04A0"/>
        </w:tblPrEx>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65862" w14:paraId="36B1CE1C" w14:textId="77777777">
            <w:pPr>
              <w:spacing w:line="360" w:lineRule="auto"/>
              <w:jc w:val="left"/>
              <w:textAlignment w:val="center"/>
            </w:pPr>
            <w:r>
              <w:t>B</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65862" w14:paraId="5E3CCBFC" w14:textId="77777777">
            <w:pPr>
              <w:spacing w:line="360" w:lineRule="auto"/>
              <w:jc w:val="left"/>
              <w:textAlignment w:val="center"/>
            </w:pPr>
            <w:r>
              <w:t>在镜筒下降时</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65862" w14:paraId="5D6A5BC9" w14:textId="77777777">
            <w:pPr>
              <w:spacing w:line="360" w:lineRule="auto"/>
              <w:jc w:val="left"/>
              <w:textAlignment w:val="center"/>
            </w:pPr>
            <w:r>
              <w:t>眼睛要注视目镜</w:t>
            </w:r>
          </w:p>
        </w:tc>
      </w:tr>
      <w:tr w14:paraId="1FC4197C" w14:textId="77777777">
        <w:tblPrEx>
          <w:tblW w:w="5000" w:type="pct"/>
          <w:tblLook w:val="04A0"/>
        </w:tblPrEx>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65862" w14:paraId="1F35DE7B" w14:textId="77777777">
            <w:pPr>
              <w:spacing w:line="360" w:lineRule="auto"/>
              <w:jc w:val="left"/>
              <w:textAlignment w:val="center"/>
            </w:pPr>
            <w:r>
              <w:t>C</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65862" w14:paraId="70A4DFE9" w14:textId="77777777">
            <w:pPr>
              <w:spacing w:line="360" w:lineRule="auto"/>
              <w:jc w:val="left"/>
              <w:textAlignment w:val="center"/>
            </w:pPr>
            <w:r>
              <w:t>转动转换器</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65862" w14:paraId="002ED593" w14:textId="77777777">
            <w:pPr>
              <w:spacing w:line="360" w:lineRule="auto"/>
              <w:jc w:val="left"/>
              <w:textAlignment w:val="center"/>
            </w:pPr>
            <w:r>
              <w:t>调换不同倍数的目镜</w:t>
            </w:r>
          </w:p>
        </w:tc>
      </w:tr>
      <w:tr w14:paraId="5BFB1796" w14:textId="77777777">
        <w:tblPrEx>
          <w:tblW w:w="5000" w:type="pct"/>
          <w:tblLook w:val="04A0"/>
        </w:tblPrEx>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65862" w14:paraId="41125C8D" w14:textId="77777777">
            <w:pPr>
              <w:spacing w:line="360" w:lineRule="auto"/>
              <w:jc w:val="left"/>
              <w:textAlignment w:val="center"/>
            </w:pPr>
            <w:r>
              <w:t>D</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65862" w14:paraId="78755F6A" w14:textId="77777777">
            <w:pPr>
              <w:spacing w:line="360" w:lineRule="auto"/>
              <w:jc w:val="left"/>
              <w:textAlignment w:val="center"/>
            </w:pPr>
            <w:r>
              <w:t>将装片向右下方移动</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D65862" w14:paraId="49DA6FAD" w14:textId="77777777">
            <w:pPr>
              <w:spacing w:line="360" w:lineRule="auto"/>
              <w:jc w:val="left"/>
              <w:textAlignment w:val="center"/>
            </w:pPr>
            <w:r>
              <w:t>使位于视野左上方的物像移到正中央</w:t>
            </w:r>
          </w:p>
        </w:tc>
      </w:tr>
    </w:tbl>
    <w:p w:rsidR="00D65862" w14:paraId="5DDD765C" w14:textId="77777777">
      <w:pPr>
        <w:tabs>
          <w:tab w:val="left" w:pos="2076"/>
          <w:tab w:val="left" w:pos="4153"/>
          <w:tab w:val="left" w:pos="6229"/>
        </w:tabs>
        <w:spacing w:line="360" w:lineRule="auto"/>
        <w:jc w:val="left"/>
        <w:textAlignment w:val="center"/>
      </w:pPr>
      <w:r w:rsidRPr="00043B54">
        <w:t>A</w:t>
      </w:r>
      <w:r w:rsidRPr="00043B54">
        <w:t>．</w:t>
      </w:r>
      <w:r w:rsidR="00B74AF7">
        <w:t>A</w:t>
      </w:r>
      <w:r w:rsidRPr="00043B54">
        <w:tab/>
        <w:t>B</w:t>
      </w:r>
      <w:r w:rsidRPr="00043B54">
        <w:t>．</w:t>
      </w:r>
      <w:r w:rsidR="00B74AF7">
        <w:t>B</w:t>
      </w:r>
      <w:r w:rsidRPr="00043B54">
        <w:tab/>
        <w:t>C</w:t>
      </w:r>
      <w:r w:rsidRPr="00043B54">
        <w:t>．</w:t>
      </w:r>
      <w:r w:rsidR="00B74AF7">
        <w:t>C</w:t>
      </w:r>
      <w:r w:rsidRPr="00043B54">
        <w:tab/>
        <w:t>D</w:t>
      </w:r>
      <w:r w:rsidRPr="00043B54">
        <w:t>．</w:t>
      </w:r>
      <w:r w:rsidR="00B74AF7">
        <w:t>D</w:t>
      </w:r>
    </w:p>
    <w:p w:rsidR="00D65862" w14:paraId="1412890E" w14:textId="77777777">
      <w:pPr>
        <w:spacing w:line="360" w:lineRule="auto"/>
        <w:jc w:val="left"/>
        <w:textAlignment w:val="center"/>
      </w:pPr>
      <w:r>
        <w:t>18</w:t>
      </w:r>
      <w:r>
        <w:t>．下列事实中，不支持</w:t>
      </w:r>
      <w:r>
        <w:t>“</w:t>
      </w:r>
      <w:r>
        <w:t>生命活动离不开细胞</w:t>
      </w:r>
      <w:r>
        <w:t>”</w:t>
      </w:r>
      <w:r>
        <w:t>观点的是（　　）</w:t>
      </w:r>
    </w:p>
    <w:p w:rsidR="00D65862" w14:paraId="2620AB90" w14:textId="77777777">
      <w:pPr>
        <w:spacing w:line="360" w:lineRule="auto"/>
        <w:jc w:val="left"/>
        <w:textAlignment w:val="center"/>
      </w:pPr>
      <w:r>
        <w:t>A</w:t>
      </w:r>
      <w:r>
        <w:t>．父母通过精子和卵细胞把遗传物质传给下一代</w:t>
      </w:r>
    </w:p>
    <w:p w:rsidR="00D65862" w14:paraId="4E62861C" w14:textId="77777777">
      <w:pPr>
        <w:spacing w:line="360" w:lineRule="auto"/>
        <w:jc w:val="left"/>
        <w:textAlignment w:val="center"/>
      </w:pPr>
      <w:r>
        <w:t>B</w:t>
      </w:r>
      <w:r>
        <w:t>．乙肝病毒依赖人体肝细胞生活</w:t>
      </w:r>
    </w:p>
    <w:p w:rsidR="00D65862" w14:paraId="34BFAEFF" w14:textId="77777777">
      <w:pPr>
        <w:spacing w:line="360" w:lineRule="auto"/>
        <w:jc w:val="left"/>
        <w:textAlignment w:val="center"/>
      </w:pPr>
      <w:r>
        <w:t>C</w:t>
      </w:r>
      <w:r>
        <w:t>．草履虫有纤毛可以运动</w:t>
      </w:r>
    </w:p>
    <w:p w:rsidR="00D65862" w14:paraId="38A949C6" w14:textId="77777777">
      <w:pPr>
        <w:spacing w:line="360" w:lineRule="auto"/>
        <w:jc w:val="left"/>
        <w:textAlignment w:val="center"/>
      </w:pPr>
      <w:r>
        <w:t>D</w:t>
      </w:r>
      <w:r>
        <w:t>．</w:t>
      </w:r>
      <w:r>
        <w:t>HIV</w:t>
      </w:r>
      <w:r>
        <w:t>由蛋白质和核酸组成</w:t>
      </w:r>
    </w:p>
    <w:p w:rsidR="00D65862" w14:paraId="5180024D" w14:textId="77777777">
      <w:pPr>
        <w:spacing w:line="360" w:lineRule="auto"/>
        <w:jc w:val="left"/>
        <w:textAlignment w:val="center"/>
      </w:pPr>
      <w:r>
        <w:t>19</w:t>
      </w:r>
      <w:r>
        <w:t>．小美同学用显微镜观察临时装片，图</w:t>
      </w:r>
      <w:r>
        <w:t xml:space="preserve"> </w:t>
      </w:r>
      <w:r>
        <w:t>中在调节细准焦螺旋的过程中，可能出现的视野变化是（</w:t>
      </w:r>
      <w:r>
        <w:t xml:space="preserve"> </w:t>
      </w:r>
      <w:r>
        <w:t>）</w:t>
      </w:r>
    </w:p>
    <w:p w:rsidR="00D65862" w14:paraId="36E527DA" w14:textId="77777777">
      <w:pPr>
        <w:spacing w:line="360" w:lineRule="auto"/>
        <w:jc w:val="left"/>
        <w:textAlignment w:val="center"/>
      </w:pPr>
      <w:r w:rsidRPr="00043B54">
        <w:rPr>
          <w:noProof/>
        </w:rPr>
        <w:drawing>
          <wp:inline distT="0" distB="0" distL="0" distR="0">
            <wp:extent cx="3838575" cy="1133475"/>
            <wp:effectExtent l="0" t="0" r="0" b="0"/>
            <wp:docPr id="1734631332" name="图片 17346313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202227" name="图片 1734631332" descr=" "/>
                    <pic:cNvPicPr>
                      <a:picLocks noChangeAspect="1"/>
                    </pic:cNvPicPr>
                  </pic:nvPicPr>
                  <pic:blipFill>
                    <a:blip xmlns:r="http://schemas.openxmlformats.org/officeDocument/2006/relationships" r:embed="rId13"/>
                    <a:stretch>
                      <a:fillRect/>
                    </a:stretch>
                  </pic:blipFill>
                  <pic:spPr>
                    <a:xfrm>
                      <a:off x="0" y="0"/>
                      <a:ext cx="3838575" cy="1133475"/>
                    </a:xfrm>
                    <a:prstGeom prst="rect">
                      <a:avLst/>
                    </a:prstGeom>
                  </pic:spPr>
                </pic:pic>
              </a:graphicData>
            </a:graphic>
          </wp:inline>
        </w:drawing>
      </w:r>
    </w:p>
    <w:p w:rsidR="00D65862" w14:paraId="1036B4E8" w14:textId="77777777">
      <w:pPr>
        <w:tabs>
          <w:tab w:val="left" w:pos="2076"/>
          <w:tab w:val="left" w:pos="4153"/>
          <w:tab w:val="left" w:pos="6229"/>
        </w:tabs>
        <w:spacing w:line="360" w:lineRule="auto"/>
        <w:jc w:val="left"/>
        <w:textAlignment w:val="center"/>
      </w:pPr>
      <w:r w:rsidRPr="00043B54">
        <w:t>A</w:t>
      </w:r>
      <w:r w:rsidRPr="00043B54">
        <w:t>．</w:t>
      </w:r>
      <w:r w:rsidR="00B74AF7">
        <w:t>a→c</w:t>
      </w:r>
      <w:r w:rsidRPr="00043B54">
        <w:tab/>
        <w:t>B</w:t>
      </w:r>
      <w:r w:rsidRPr="00043B54">
        <w:t>．</w:t>
      </w:r>
      <w:r w:rsidR="00B74AF7">
        <w:t>b→d</w:t>
      </w:r>
      <w:r w:rsidRPr="00043B54">
        <w:tab/>
        <w:t>C</w:t>
      </w:r>
      <w:r w:rsidRPr="00043B54">
        <w:t>．</w:t>
      </w:r>
      <w:r w:rsidR="00B74AF7">
        <w:t>c→d</w:t>
      </w:r>
      <w:r w:rsidRPr="00043B54">
        <w:tab/>
        <w:t>D</w:t>
      </w:r>
      <w:r w:rsidRPr="00043B54">
        <w:t>．</w:t>
      </w:r>
      <w:r w:rsidR="00B74AF7">
        <w:t>b→a</w:t>
      </w:r>
    </w:p>
    <w:p w:rsidR="00D65862" w14:paraId="1DC6F28A" w14:textId="77777777">
      <w:pPr>
        <w:spacing w:line="360" w:lineRule="auto"/>
        <w:jc w:val="left"/>
        <w:textAlignment w:val="center"/>
      </w:pPr>
      <w:r>
        <w:t>20</w:t>
      </w:r>
      <w:r>
        <w:t>．科学家做了关于伞藻核移植的实验，请据图分析，核移植后一段时间内，图</w:t>
      </w:r>
      <w:r>
        <w:t>3</w:t>
      </w:r>
      <w:r>
        <w:t>长出的是（</w:t>
      </w:r>
      <w:r>
        <w:t xml:space="preserve">    </w:t>
      </w:r>
      <w:r>
        <w:t>）</w:t>
      </w:r>
    </w:p>
    <w:p w:rsidR="00D65862" w14:paraId="74534BD5" w14:textId="77777777">
      <w:pPr>
        <w:spacing w:line="360" w:lineRule="auto"/>
        <w:jc w:val="left"/>
        <w:textAlignment w:val="center"/>
      </w:pPr>
      <w:r w:rsidRPr="00043B54">
        <w:rPr>
          <w:noProof/>
        </w:rPr>
        <w:drawing>
          <wp:inline distT="0" distB="0" distL="0" distR="0">
            <wp:extent cx="2257425" cy="2009775"/>
            <wp:effectExtent l="0" t="0" r="0" b="0"/>
            <wp:docPr id="1126724823" name="图片 11267248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58462" name="图片 1126724823" descr=" "/>
                    <pic:cNvPicPr>
                      <a:picLocks noChangeAspect="1"/>
                    </pic:cNvPicPr>
                  </pic:nvPicPr>
                  <pic:blipFill>
                    <a:blip xmlns:r="http://schemas.openxmlformats.org/officeDocument/2006/relationships" r:embed="rId14"/>
                    <a:stretch>
                      <a:fillRect/>
                    </a:stretch>
                  </pic:blipFill>
                  <pic:spPr>
                    <a:xfrm>
                      <a:off x="0" y="0"/>
                      <a:ext cx="2257425" cy="2009775"/>
                    </a:xfrm>
                    <a:prstGeom prst="rect">
                      <a:avLst/>
                    </a:prstGeom>
                  </pic:spPr>
                </pic:pic>
              </a:graphicData>
            </a:graphic>
          </wp:inline>
        </w:drawing>
      </w:r>
      <w:r w:rsidRPr="00043B54">
        <w:rPr>
          <w:noProof/>
        </w:rPr>
        <w:drawing>
          <wp:inline distT="0" distB="0" distL="0" distR="0">
            <wp:extent cx="2619375" cy="1400175"/>
            <wp:effectExtent l="0" t="0" r="0" b="0"/>
            <wp:docPr id="1190950849" name="图片 119095084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860705" name="图片 1190950849" descr=" "/>
                    <pic:cNvPicPr>
                      <a:picLocks noChangeAspect="1"/>
                    </pic:cNvPicPr>
                  </pic:nvPicPr>
                  <pic:blipFill>
                    <a:blip xmlns:r="http://schemas.openxmlformats.org/officeDocument/2006/relationships" r:embed="rId15"/>
                    <a:stretch>
                      <a:fillRect/>
                    </a:stretch>
                  </pic:blipFill>
                  <pic:spPr>
                    <a:xfrm>
                      <a:off x="0" y="0"/>
                      <a:ext cx="2619375" cy="1400175"/>
                    </a:xfrm>
                    <a:prstGeom prst="rect">
                      <a:avLst/>
                    </a:prstGeom>
                  </pic:spPr>
                </pic:pic>
              </a:graphicData>
            </a:graphic>
          </wp:inline>
        </w:drawing>
      </w:r>
    </w:p>
    <w:p w:rsidR="00D65862" w14:paraId="3A9110F5" w14:textId="77777777">
      <w:pPr>
        <w:tabs>
          <w:tab w:val="left" w:pos="4153"/>
        </w:tabs>
        <w:spacing w:line="360" w:lineRule="auto"/>
        <w:jc w:val="left"/>
        <w:textAlignment w:val="center"/>
      </w:pPr>
      <w:r w:rsidRPr="00043B54">
        <w:t>A</w:t>
      </w:r>
      <w:r w:rsidRPr="00043B54">
        <w:t>．</w:t>
      </w:r>
      <w:r w:rsidR="00B74AF7">
        <w:t>伞状茎上长伞状帽</w:t>
      </w:r>
      <w:r w:rsidRPr="00043B54">
        <w:tab/>
        <w:t>B</w:t>
      </w:r>
      <w:r w:rsidRPr="00043B54">
        <w:t>．</w:t>
      </w:r>
      <w:r w:rsidR="00B74AF7">
        <w:t>伞状茎上长菊花帽</w:t>
      </w:r>
    </w:p>
    <w:p w:rsidR="00D65862" w14:paraId="6A44541A" w14:textId="77777777">
      <w:pPr>
        <w:tabs>
          <w:tab w:val="left" w:pos="4153"/>
        </w:tabs>
        <w:spacing w:line="360" w:lineRule="auto"/>
        <w:jc w:val="left"/>
        <w:textAlignment w:val="center"/>
      </w:pPr>
      <w:r w:rsidRPr="00043B54">
        <w:t>C</w:t>
      </w:r>
      <w:r w:rsidRPr="00043B54">
        <w:t>．</w:t>
      </w:r>
      <w:r w:rsidR="00B74AF7">
        <w:t>菊花茎上长菊花帽</w:t>
      </w:r>
      <w:r w:rsidRPr="00043B54">
        <w:tab/>
        <w:t>D</w:t>
      </w:r>
      <w:r w:rsidRPr="00043B54">
        <w:t>．</w:t>
      </w:r>
      <w:r w:rsidR="00B74AF7">
        <w:t>菊花茎上长伞状帽</w:t>
      </w:r>
    </w:p>
    <w:p w:rsidR="00D65862" w14:paraId="5A5B6620" w14:textId="77777777">
      <w:pPr>
        <w:spacing w:line="360" w:lineRule="auto"/>
        <w:jc w:val="left"/>
        <w:textAlignment w:val="center"/>
      </w:pPr>
      <w:r>
        <w:t>21</w:t>
      </w:r>
      <w:r>
        <w:t>．细胞分裂后，新细胞的染色体形态和数目与原细胞的相比有什么变化（</w:t>
      </w:r>
      <w:r>
        <w:t xml:space="preserve">   </w:t>
      </w:r>
      <w:r>
        <w:t>）</w:t>
      </w:r>
    </w:p>
    <w:p w:rsidR="00D65862" w14:paraId="7F69BD0D" w14:textId="77777777">
      <w:pPr>
        <w:tabs>
          <w:tab w:val="left" w:pos="4153"/>
        </w:tabs>
        <w:spacing w:line="360" w:lineRule="auto"/>
        <w:jc w:val="left"/>
        <w:textAlignment w:val="center"/>
      </w:pPr>
      <w:r>
        <w:t>A</w:t>
      </w:r>
      <w:r>
        <w:t>．形态相同，数目是原细胞的一半</w:t>
      </w:r>
      <w:r>
        <w:tab/>
        <w:t>B</w:t>
      </w:r>
      <w:r>
        <w:t>．形态相同，数目与原细胞的相同</w:t>
      </w:r>
    </w:p>
    <w:p w:rsidR="00D65862" w14:paraId="16869D5A" w14:textId="77777777">
      <w:pPr>
        <w:tabs>
          <w:tab w:val="left" w:pos="4153"/>
        </w:tabs>
        <w:spacing w:line="360" w:lineRule="auto"/>
        <w:jc w:val="left"/>
        <w:textAlignment w:val="center"/>
      </w:pPr>
      <w:r>
        <w:t>C</w:t>
      </w:r>
      <w:r>
        <w:t>．形态不同，数目是原细胞的三倍</w:t>
      </w:r>
      <w:r>
        <w:tab/>
        <w:t>D</w:t>
      </w:r>
      <w:r>
        <w:t>．形态不同，数目是原细胞的两倍</w:t>
      </w:r>
    </w:p>
    <w:p w:rsidR="00D65862" w14:paraId="454F4276" w14:textId="77777777">
      <w:pPr>
        <w:spacing w:line="360" w:lineRule="auto"/>
        <w:jc w:val="left"/>
        <w:textAlignment w:val="center"/>
      </w:pPr>
      <w:r>
        <w:t>22</w:t>
      </w:r>
      <w:r>
        <w:t>．下列关于显微镜的有关叙述正确的一项是（</w:t>
      </w:r>
      <w:r>
        <w:t xml:space="preserve">    </w:t>
      </w:r>
      <w:r>
        <w:t>）</w:t>
      </w:r>
    </w:p>
    <w:p w:rsidR="00D65862" w14:paraId="0CB58EA0" w14:textId="77777777">
      <w:pPr>
        <w:spacing w:line="360" w:lineRule="auto"/>
        <w:jc w:val="left"/>
        <w:textAlignment w:val="center"/>
      </w:pPr>
      <w:r>
        <w:t>A</w:t>
      </w:r>
      <w:r>
        <w:t>．显微镜使用后要用清洁的纱布将各部分及物镜和目镜擦拭干净</w:t>
      </w:r>
    </w:p>
    <w:p w:rsidR="00D65862" w14:paraId="2C2D36DD" w14:textId="77777777">
      <w:pPr>
        <w:spacing w:line="360" w:lineRule="auto"/>
        <w:jc w:val="left"/>
        <w:textAlignment w:val="center"/>
      </w:pPr>
      <w:r>
        <w:t>B</w:t>
      </w:r>
      <w:r>
        <w:t>．用低倍镜找到物象后转换高倍镜再观察视野会变得较亮些</w:t>
      </w:r>
    </w:p>
    <w:p w:rsidR="00D65862" w14:paraId="5D9E929A" w14:textId="77777777">
      <w:pPr>
        <w:spacing w:line="360" w:lineRule="auto"/>
        <w:jc w:val="left"/>
        <w:textAlignment w:val="center"/>
      </w:pPr>
      <w:r>
        <w:t>C</w:t>
      </w:r>
      <w:r>
        <w:t>．将写有上字的玻片放到显微镜观察，看到的是放大的下</w:t>
      </w:r>
    </w:p>
    <w:p w:rsidR="00D65862" w14:paraId="276B0161" w14:textId="77777777">
      <w:pPr>
        <w:spacing w:line="360" w:lineRule="auto"/>
        <w:jc w:val="left"/>
        <w:textAlignment w:val="center"/>
      </w:pPr>
      <w:r>
        <w:t>D</w:t>
      </w:r>
      <w:r>
        <w:t>．显微镜下的图像有污点，缓慢旋转目镜污点依然不动，则污点还不一定在物镜上</w:t>
      </w:r>
    </w:p>
    <w:p w:rsidR="00D65862" w14:paraId="4F209B23" w14:textId="77777777">
      <w:pPr>
        <w:spacing w:line="360" w:lineRule="auto"/>
        <w:jc w:val="left"/>
        <w:textAlignment w:val="center"/>
      </w:pPr>
      <w:r>
        <w:t>23</w:t>
      </w:r>
      <w:r>
        <w:t>．人体的基本组织有：上皮组织、结缔组织、肌肉组织和神经组织，下列关于人体组织的说法中正确的是（　　）</w:t>
      </w:r>
    </w:p>
    <w:p w:rsidR="00D65862" w14:paraId="30EC70B2" w14:textId="77777777">
      <w:pPr>
        <w:spacing w:line="360" w:lineRule="auto"/>
        <w:jc w:val="left"/>
        <w:textAlignment w:val="center"/>
      </w:pPr>
      <w:r w:rsidRPr="00043B54">
        <w:t>A</w:t>
      </w:r>
      <w:r w:rsidRPr="00043B54">
        <w:t>．</w:t>
      </w:r>
      <w:r w:rsidR="00B74AF7">
        <w:t>都可以继续分裂</w:t>
      </w:r>
    </w:p>
    <w:p w:rsidR="00D65862" w14:paraId="79AC347A" w14:textId="77777777">
      <w:pPr>
        <w:spacing w:line="360" w:lineRule="auto"/>
        <w:jc w:val="left"/>
        <w:textAlignment w:val="center"/>
      </w:pPr>
      <w:r w:rsidRPr="00043B54">
        <w:t>B</w:t>
      </w:r>
      <w:r w:rsidRPr="00043B54">
        <w:t>．</w:t>
      </w:r>
      <w:r w:rsidR="00B74AF7">
        <w:t>上皮组织具有营养、连接、支持和保护的功能</w:t>
      </w:r>
    </w:p>
    <w:p w:rsidR="00D65862" w14:paraId="5E662807" w14:textId="77777777">
      <w:pPr>
        <w:spacing w:line="360" w:lineRule="auto"/>
        <w:jc w:val="left"/>
        <w:textAlignment w:val="center"/>
      </w:pPr>
      <w:r w:rsidRPr="00043B54">
        <w:t>C</w:t>
      </w:r>
      <w:r w:rsidRPr="00043B54">
        <w:t>．</w:t>
      </w:r>
      <w:r w:rsidR="00B74AF7">
        <w:t>肌肉组织有收缩和舒张的功能</w:t>
      </w:r>
    </w:p>
    <w:p w:rsidR="00D65862" w14:paraId="101A6A30" w14:textId="77777777">
      <w:pPr>
        <w:spacing w:line="360" w:lineRule="auto"/>
        <w:jc w:val="left"/>
        <w:textAlignment w:val="center"/>
      </w:pPr>
      <w:r w:rsidRPr="00043B54">
        <w:t>D</w:t>
      </w:r>
      <w:r w:rsidRPr="00043B54">
        <w:t>．</w:t>
      </w:r>
      <w:r w:rsidR="00B74AF7">
        <w:t>上皮组织和神经组织细胞的功能相同</w:t>
      </w:r>
    </w:p>
    <w:p w:rsidR="00D65862" w14:paraId="60687E84" w14:textId="77777777">
      <w:pPr>
        <w:spacing w:line="360" w:lineRule="auto"/>
        <w:jc w:val="left"/>
        <w:textAlignment w:val="center"/>
      </w:pPr>
      <w:r>
        <w:t>24</w:t>
      </w:r>
      <w:r>
        <w:t>．下列关于一株向日葵和一只猫的叙述中，错误的是</w:t>
      </w:r>
    </w:p>
    <w:p w:rsidR="00D65862" w14:paraId="23CA67F2" w14:textId="77777777">
      <w:pPr>
        <w:tabs>
          <w:tab w:val="left" w:pos="4153"/>
        </w:tabs>
        <w:spacing w:line="360" w:lineRule="auto"/>
        <w:jc w:val="left"/>
        <w:textAlignment w:val="center"/>
      </w:pPr>
      <w:r>
        <w:t>A</w:t>
      </w:r>
      <w:r>
        <w:t>．细胞既是它们的结构单位，又是功能单位</w:t>
      </w:r>
      <w:r>
        <w:tab/>
        <w:t>B</w:t>
      </w:r>
      <w:r>
        <w:t>．猫的结构层次中没有系统</w:t>
      </w:r>
    </w:p>
    <w:p w:rsidR="00D65862" w14:paraId="27026829" w14:textId="77777777">
      <w:pPr>
        <w:tabs>
          <w:tab w:val="left" w:pos="4153"/>
        </w:tabs>
        <w:spacing w:line="360" w:lineRule="auto"/>
        <w:jc w:val="left"/>
        <w:textAlignment w:val="center"/>
      </w:pPr>
      <w:r>
        <w:t>C</w:t>
      </w:r>
      <w:r>
        <w:t>．它们各种组织的形成是细胞分化的结果</w:t>
      </w:r>
      <w:r>
        <w:tab/>
        <w:t>D</w:t>
      </w:r>
      <w:r>
        <w:t>．葵花籽和猫的心脏都属于器官</w:t>
      </w:r>
    </w:p>
    <w:p w:rsidR="00D65862" w14:paraId="2262BE0B" w14:textId="77777777">
      <w:pPr>
        <w:spacing w:line="360" w:lineRule="auto"/>
        <w:jc w:val="left"/>
        <w:textAlignment w:val="center"/>
      </w:pPr>
      <w:r>
        <w:t>25</w:t>
      </w:r>
      <w:r>
        <w:t>．下列说法符合生物学事实的是（</w:t>
      </w:r>
      <w:r>
        <w:t xml:space="preserve">    </w:t>
      </w:r>
      <w:r>
        <w:t>）</w:t>
      </w:r>
    </w:p>
    <w:p w:rsidR="00D65862" w14:paraId="41217AF9" w14:textId="77777777">
      <w:pPr>
        <w:spacing w:line="360" w:lineRule="auto"/>
        <w:jc w:val="left"/>
        <w:textAlignment w:val="center"/>
      </w:pPr>
      <w:r>
        <w:t>A</w:t>
      </w:r>
      <w:r>
        <w:t>．根尖细胞与口腔上皮细胞的主要区别是根尖细胞有细胞壁、叶绿体和液泡</w:t>
      </w:r>
    </w:p>
    <w:p w:rsidR="00D65862" w14:paraId="3C77672B" w14:textId="77777777">
      <w:pPr>
        <w:spacing w:line="360" w:lineRule="auto"/>
        <w:jc w:val="left"/>
        <w:textAlignment w:val="center"/>
      </w:pPr>
      <w:r>
        <w:t>B</w:t>
      </w:r>
      <w:r>
        <w:t>．观察时，用一只眼看着目镜，另一只眼睁开的目的是便于画图</w:t>
      </w:r>
    </w:p>
    <w:p w:rsidR="00D65862" w14:paraId="4BBDA5C0" w14:textId="77777777">
      <w:pPr>
        <w:spacing w:line="360" w:lineRule="auto"/>
        <w:jc w:val="left"/>
        <w:textAlignment w:val="center"/>
      </w:pPr>
      <w:r>
        <w:t>C</w:t>
      </w:r>
      <w:r>
        <w:t>．显微镜的放大倍数越大，观察到的物像越大，观察的视野范围越大</w:t>
      </w:r>
    </w:p>
    <w:p w:rsidR="00D65862" w14:paraId="458C9B61" w14:textId="77777777">
      <w:pPr>
        <w:spacing w:line="360" w:lineRule="auto"/>
        <w:jc w:val="left"/>
        <w:textAlignment w:val="center"/>
      </w:pPr>
      <w:r>
        <w:t>D</w:t>
      </w:r>
      <w:r>
        <w:t>．章鱼、鱿鱼、鲸鱼都生活在水中用鳃呼吸，且它们都是鱼类</w:t>
      </w:r>
    </w:p>
    <w:p w:rsidR="004D42A0" w14:paraId="3E31AFE8" w14:textId="77777777"/>
    <w:p w:rsidR="004D42A0" w14:paraId="13361EB1" w14:textId="77777777"/>
    <w:p w:rsidR="006A381C" w:rsidRPr="009C0381" w:rsidP="00B923F8" w14:paraId="1E4423C0" w14:textId="77777777">
      <w:pPr>
        <w:rPr>
          <w:b/>
        </w:rPr>
      </w:pPr>
      <w:r w:rsidRPr="009C0381">
        <w:rPr>
          <w:rFonts w:hint="eastAsia"/>
          <w:b/>
        </w:rPr>
        <w:t>二、综合题</w:t>
      </w:r>
    </w:p>
    <w:p w:rsidR="00D65862" w14:paraId="371C401D" w14:textId="77777777">
      <w:pPr>
        <w:spacing w:line="360" w:lineRule="auto"/>
        <w:jc w:val="left"/>
        <w:textAlignment w:val="center"/>
      </w:pPr>
      <w:r>
        <w:t>26</w:t>
      </w:r>
      <w:r>
        <w:t>．如图所示植物个体发育不同时期结构层次，据图回答下列问题</w:t>
      </w:r>
    </w:p>
    <w:p w:rsidR="00D65862" w14:paraId="51D45753" w14:textId="77777777">
      <w:pPr>
        <w:spacing w:line="360" w:lineRule="auto"/>
        <w:jc w:val="left"/>
        <w:textAlignment w:val="center"/>
      </w:pPr>
      <w:r w:rsidRPr="00043B54">
        <w:rPr>
          <w:noProof/>
        </w:rPr>
        <w:drawing>
          <wp:inline distT="0" distB="0" distL="0" distR="0">
            <wp:extent cx="4133850" cy="1123950"/>
            <wp:effectExtent l="0" t="0" r="0" b="0"/>
            <wp:docPr id="1034686564" name="图片 1034686564" descr=" "/>
            <wp:cNvGraphicFramePr/>
            <a:graphic xmlns:a="http://schemas.openxmlformats.org/drawingml/2006/main">
              <a:graphicData uri="http://schemas.openxmlformats.org/drawingml/2006/picture">
                <pic:pic xmlns:pic="http://schemas.openxmlformats.org/drawingml/2006/picture">
                  <pic:nvPicPr>
                    <pic:cNvPr id="575275907" name="图片 1034686564" descr=" "/>
                    <pic:cNvPicPr/>
                  </pic:nvPicPr>
                  <pic:blipFill>
                    <a:blip xmlns:r="http://schemas.openxmlformats.org/officeDocument/2006/relationships" r:embed="rId16"/>
                    <a:stretch>
                      <a:fillRect/>
                    </a:stretch>
                  </pic:blipFill>
                  <pic:spPr>
                    <a:xfrm>
                      <a:off x="0" y="0"/>
                      <a:ext cx="4133850" cy="1123950"/>
                    </a:xfrm>
                    <a:prstGeom prst="rect">
                      <a:avLst/>
                    </a:prstGeom>
                  </pic:spPr>
                </pic:pic>
              </a:graphicData>
            </a:graphic>
          </wp:inline>
        </w:drawing>
      </w:r>
      <w:r w:rsidRPr="00043B54">
        <w:rPr>
          <w:noProof/>
        </w:rPr>
        <w:drawing>
          <wp:inline distT="0" distB="0" distL="0" distR="0">
            <wp:extent cx="2209800" cy="1095375"/>
            <wp:effectExtent l="0" t="0" r="0" b="0"/>
            <wp:docPr id="1829784206" name="图片 1829784206" descr=" "/>
            <wp:cNvGraphicFramePr/>
            <a:graphic xmlns:a="http://schemas.openxmlformats.org/drawingml/2006/main">
              <a:graphicData uri="http://schemas.openxmlformats.org/drawingml/2006/picture">
                <pic:pic xmlns:pic="http://schemas.openxmlformats.org/drawingml/2006/picture">
                  <pic:nvPicPr>
                    <pic:cNvPr id="917612939" name="图片 1829784206" descr=" "/>
                    <pic:cNvPicPr/>
                  </pic:nvPicPr>
                  <pic:blipFill>
                    <a:blip xmlns:r="http://schemas.openxmlformats.org/officeDocument/2006/relationships" r:embed="rId17"/>
                    <a:stretch>
                      <a:fillRect/>
                    </a:stretch>
                  </pic:blipFill>
                  <pic:spPr>
                    <a:xfrm>
                      <a:off x="0" y="0"/>
                      <a:ext cx="2209800" cy="1095375"/>
                    </a:xfrm>
                    <a:prstGeom prst="rect">
                      <a:avLst/>
                    </a:prstGeom>
                  </pic:spPr>
                </pic:pic>
              </a:graphicData>
            </a:graphic>
          </wp:inline>
        </w:drawing>
      </w:r>
    </w:p>
    <w:p w:rsidR="00D65862" w14:paraId="5A26ED3B" w14:textId="77777777">
      <w:pPr>
        <w:spacing w:line="360" w:lineRule="auto"/>
        <w:jc w:val="left"/>
        <w:textAlignment w:val="center"/>
      </w:pPr>
      <w:r>
        <w:t>（</w:t>
      </w:r>
      <w:r>
        <w:t>1</w:t>
      </w:r>
      <w:r>
        <w:t>）图中</w:t>
      </w:r>
      <w:r>
        <w:t>a</w:t>
      </w:r>
      <w:r>
        <w:t>表示细胞的</w:t>
      </w:r>
      <w:r w:rsidRPr="00043B54" w:rsidR="00EF035E">
        <w:t>______</w:t>
      </w:r>
      <w:r>
        <w:t>，该过程的结果是使得细胞数目增多；</w:t>
      </w:r>
      <w:r>
        <w:t>b</w:t>
      </w:r>
      <w:r>
        <w:t>表示细胞的</w:t>
      </w:r>
      <w:r w:rsidRPr="00043B54" w:rsidR="00EF035E">
        <w:t>______</w:t>
      </w:r>
      <w:r>
        <w:t>，该过程的结果是形成了不同的组织。</w:t>
      </w:r>
    </w:p>
    <w:p w:rsidR="00D65862" w14:paraId="2267E7B9" w14:textId="77777777">
      <w:pPr>
        <w:spacing w:line="360" w:lineRule="auto"/>
        <w:jc w:val="left"/>
        <w:textAlignment w:val="center"/>
      </w:pPr>
      <w:r>
        <w:t>（</w:t>
      </w:r>
      <w:r>
        <w:t>2</w:t>
      </w:r>
      <w:r>
        <w:t>）图丁所示的叶在结构层次上属于</w:t>
      </w:r>
      <w:r w:rsidRPr="00043B54" w:rsidR="00EF035E">
        <w:t>______</w:t>
      </w:r>
      <w:r>
        <w:t>；为了观察叶肉细胞，小明制作了叶片横切面的临时切片，在显微镜下，若想在视野内看到的叶肉细胞最大，应选择哪两个镜头组合</w:t>
      </w:r>
      <w:r w:rsidRPr="00043B54" w:rsidR="00EF035E">
        <w:t>______</w:t>
      </w:r>
      <w:r>
        <w:t>。</w:t>
      </w:r>
    </w:p>
    <w:p w:rsidR="00D65862" w14:paraId="07315E48" w14:textId="77777777">
      <w:pPr>
        <w:spacing w:line="360" w:lineRule="auto"/>
        <w:jc w:val="left"/>
        <w:textAlignment w:val="center"/>
      </w:pPr>
      <w:r>
        <w:t>（</w:t>
      </w:r>
      <w:r>
        <w:t>3</w:t>
      </w:r>
      <w:r>
        <w:t>）植物的结构层次比动物的结构层次少了</w:t>
      </w:r>
      <w:r w:rsidRPr="00043B54" w:rsidR="00EF035E">
        <w:t>______</w:t>
      </w:r>
      <w:r>
        <w:t>。</w:t>
      </w:r>
    </w:p>
    <w:p w:rsidR="00D65862" w14:paraId="0BFA9ADE" w14:textId="77777777">
      <w:pPr>
        <w:spacing w:line="360" w:lineRule="auto"/>
        <w:jc w:val="left"/>
        <w:textAlignment w:val="center"/>
      </w:pPr>
      <w:r>
        <w:t>27</w:t>
      </w:r>
      <w:r>
        <w:t>．如图是草履虫的结构图。请填空。</w:t>
      </w:r>
    </w:p>
    <w:p w:rsidR="00D65862" w14:paraId="2813FEA8" w14:textId="77777777">
      <w:pPr>
        <w:spacing w:line="360" w:lineRule="auto"/>
        <w:jc w:val="left"/>
        <w:textAlignment w:val="center"/>
      </w:pPr>
      <w:r w:rsidRPr="00043B54">
        <w:rPr>
          <w:noProof/>
        </w:rPr>
        <w:drawing>
          <wp:inline distT="0" distB="0" distL="0" distR="0">
            <wp:extent cx="2590800" cy="2676525"/>
            <wp:effectExtent l="0" t="0" r="0" b="0"/>
            <wp:docPr id="100007" name="图片 100007" descr=" "/>
            <wp:cNvGraphicFramePr/>
            <a:graphic xmlns:a="http://schemas.openxmlformats.org/drawingml/2006/main">
              <a:graphicData uri="http://schemas.openxmlformats.org/drawingml/2006/picture">
                <pic:pic xmlns:pic="http://schemas.openxmlformats.org/drawingml/2006/picture">
                  <pic:nvPicPr>
                    <pic:cNvPr id="1747327816" name="图片 100007" descr=" "/>
                    <pic:cNvPicPr/>
                  </pic:nvPicPr>
                  <pic:blipFill>
                    <a:blip xmlns:r="http://schemas.openxmlformats.org/officeDocument/2006/relationships" r:embed="rId18"/>
                    <a:stretch>
                      <a:fillRect/>
                    </a:stretch>
                  </pic:blipFill>
                  <pic:spPr>
                    <a:xfrm>
                      <a:off x="0" y="0"/>
                      <a:ext cx="2590800" cy="2676525"/>
                    </a:xfrm>
                    <a:prstGeom prst="rect">
                      <a:avLst/>
                    </a:prstGeom>
                  </pic:spPr>
                </pic:pic>
              </a:graphicData>
            </a:graphic>
          </wp:inline>
        </w:drawing>
      </w:r>
    </w:p>
    <w:p w:rsidR="00D65862" w14:paraId="221D3BDD" w14:textId="77777777">
      <w:pPr>
        <w:spacing w:line="360" w:lineRule="auto"/>
        <w:jc w:val="left"/>
        <w:textAlignment w:val="center"/>
      </w:pPr>
      <w:r>
        <w:t>（</w:t>
      </w:r>
      <w:r>
        <w:t>1</w:t>
      </w:r>
      <w:r>
        <w:t>）草履虫没有专门的呼吸器官。它的呼吸依靠</w:t>
      </w:r>
      <w:r w:rsidRPr="00043B54" w:rsidR="00EF035E">
        <w:t>______</w:t>
      </w:r>
      <w:r>
        <w:t>。</w:t>
      </w:r>
    </w:p>
    <w:p w:rsidR="00D65862" w14:paraId="568E560A" w14:textId="77777777">
      <w:pPr>
        <w:spacing w:line="360" w:lineRule="auto"/>
        <w:jc w:val="left"/>
        <w:textAlignment w:val="center"/>
      </w:pPr>
      <w:r>
        <w:t>（</w:t>
      </w:r>
      <w:r>
        <w:t>2</w:t>
      </w:r>
      <w:r>
        <w:t>）草履虫体内产生的废物和体内过多的水分通过收集管和</w:t>
      </w:r>
      <w:r w:rsidRPr="00043B54" w:rsidR="00EF035E">
        <w:t>______</w:t>
      </w:r>
      <w:r>
        <w:t>的收集排到体外。</w:t>
      </w:r>
    </w:p>
    <w:p w:rsidR="00D65862" w14:paraId="2D87A5C9" w14:textId="77777777">
      <w:pPr>
        <w:spacing w:line="360" w:lineRule="auto"/>
        <w:jc w:val="left"/>
        <w:textAlignment w:val="center"/>
      </w:pPr>
      <w:r>
        <w:t>（</w:t>
      </w:r>
      <w:r>
        <w:t>3</w:t>
      </w:r>
      <w:r>
        <w:t>）草履虫能在水中旋转前进。它的运动是依靠</w:t>
      </w:r>
      <w:r w:rsidRPr="00043B54" w:rsidR="00EF035E">
        <w:t>______</w:t>
      </w:r>
      <w:r>
        <w:t>的摆动。</w:t>
      </w:r>
    </w:p>
    <w:p w:rsidR="00D65862" w14:paraId="47EFD5ED" w14:textId="77777777">
      <w:pPr>
        <w:spacing w:line="360" w:lineRule="auto"/>
        <w:jc w:val="left"/>
        <w:textAlignment w:val="center"/>
      </w:pPr>
      <w:r>
        <w:t>28</w:t>
      </w:r>
      <w:r>
        <w:t>．下图是显微镜的一组镜头及观察到清晰物像时物镜与载玻片间的距离图示。请据图回答下列问题。</w:t>
      </w:r>
    </w:p>
    <w:p w:rsidR="00D65862" w14:paraId="56EED0FE" w14:textId="77777777">
      <w:pPr>
        <w:spacing w:line="360" w:lineRule="auto"/>
        <w:jc w:val="left"/>
        <w:textAlignment w:val="center"/>
      </w:pPr>
      <w:r>
        <w:rPr>
          <w:noProof/>
        </w:rPr>
        <w:drawing>
          <wp:inline distT="0" distB="0" distL="0" distR="0">
            <wp:extent cx="2200275" cy="1628775"/>
            <wp:effectExtent l="0" t="0" r="0" b="0"/>
            <wp:docPr id="1690363441" name="图片 1690363441" descr=" "/>
            <wp:cNvGraphicFramePr/>
            <a:graphic xmlns:a="http://schemas.openxmlformats.org/drawingml/2006/main">
              <a:graphicData uri="http://schemas.openxmlformats.org/drawingml/2006/picture">
                <pic:pic xmlns:pic="http://schemas.openxmlformats.org/drawingml/2006/picture">
                  <pic:nvPicPr>
                    <pic:cNvPr id="1762653338" name="图片 1690363441" descr=" "/>
                    <pic:cNvPicPr/>
                  </pic:nvPicPr>
                  <pic:blipFill>
                    <a:blip xmlns:r="http://schemas.openxmlformats.org/officeDocument/2006/relationships" r:embed="rId19"/>
                    <a:stretch>
                      <a:fillRect/>
                    </a:stretch>
                  </pic:blipFill>
                  <pic:spPr>
                    <a:xfrm>
                      <a:off x="0" y="0"/>
                      <a:ext cx="2200275" cy="1628775"/>
                    </a:xfrm>
                    <a:prstGeom prst="rect">
                      <a:avLst/>
                    </a:prstGeom>
                  </pic:spPr>
                </pic:pic>
              </a:graphicData>
            </a:graphic>
          </wp:inline>
        </w:drawing>
      </w:r>
    </w:p>
    <w:p w:rsidR="00D65862" w14:paraId="22D48FB2" w14:textId="77777777">
      <w:pPr>
        <w:spacing w:line="360" w:lineRule="auto"/>
        <w:jc w:val="left"/>
        <w:textAlignment w:val="center"/>
      </w:pPr>
      <w:r>
        <w:t>（</w:t>
      </w:r>
      <w:r>
        <w:t>1</w:t>
      </w:r>
      <w:r>
        <w:t>）对光时，应用镜头</w:t>
      </w:r>
      <w:r>
        <w:t xml:space="preserve"> _____</w:t>
      </w:r>
      <w:r>
        <w:t>（填序号）正对</w:t>
      </w:r>
      <w:r>
        <w:t>____</w:t>
      </w:r>
      <w:r>
        <w:t>的中心。</w:t>
      </w:r>
    </w:p>
    <w:p w:rsidR="00D65862" w14:paraId="4F9956F6" w14:textId="77777777">
      <w:pPr>
        <w:spacing w:line="360" w:lineRule="auto"/>
        <w:jc w:val="left"/>
        <w:textAlignment w:val="center"/>
      </w:pPr>
      <w:r>
        <w:t>（</w:t>
      </w:r>
      <w:r>
        <w:t>2</w:t>
      </w:r>
      <w:r>
        <w:t>）用显微镜观察时，若是在光线很强的条件下，应选用</w:t>
      </w:r>
      <w:r>
        <w:t xml:space="preserve"> ______</w:t>
      </w:r>
      <w:r>
        <w:t>（选填</w:t>
      </w:r>
      <w:r>
        <w:t>“</w:t>
      </w:r>
      <w:r>
        <w:t>较小的</w:t>
      </w:r>
      <w:r>
        <w:t>”</w:t>
      </w:r>
      <w:r>
        <w:t>或</w:t>
      </w:r>
      <w:r>
        <w:t>“</w:t>
      </w:r>
      <w:r>
        <w:t>较大的</w:t>
      </w:r>
      <w:r>
        <w:t>”</w:t>
      </w:r>
      <w:r>
        <w:t>）光圈，应选用的反光镜是</w:t>
      </w:r>
      <w:r>
        <w:t xml:space="preserve">_____  </w:t>
      </w:r>
      <w:r>
        <w:t>（选填</w:t>
      </w:r>
      <w:r>
        <w:t>“</w:t>
      </w:r>
      <w:r>
        <w:t>平面</w:t>
      </w:r>
      <w:r>
        <w:t>”</w:t>
      </w:r>
      <w:r>
        <w:t>或</w:t>
      </w:r>
      <w:r>
        <w:t>“</w:t>
      </w:r>
      <w:r>
        <w:t>凹面</w:t>
      </w:r>
      <w:r>
        <w:t>”</w:t>
      </w:r>
      <w:r>
        <w:t>）镜。</w:t>
      </w:r>
    </w:p>
    <w:p w:rsidR="00D65862" w14:paraId="48A9F727" w14:textId="77777777">
      <w:pPr>
        <w:spacing w:line="360" w:lineRule="auto"/>
        <w:jc w:val="left"/>
        <w:textAlignment w:val="center"/>
      </w:pPr>
      <w:r>
        <w:t>（</w:t>
      </w:r>
      <w:r>
        <w:t>3</w:t>
      </w:r>
      <w:r>
        <w:t>）用显微镜观察植物叶表皮细胞时，若要观察到更多的表皮细胞，选用的目镜和物镜的组合是</w:t>
      </w:r>
      <w:r>
        <w:t>_____</w:t>
      </w:r>
      <w:r>
        <w:t>（填序号）。若用高倍物镜观察，物镜与载玻片间的距离表示正确的是</w:t>
      </w:r>
      <w:r>
        <w:t>____</w:t>
      </w:r>
      <w:r>
        <w:t>（填序号）。</w:t>
      </w:r>
    </w:p>
    <w:p w:rsidR="00D65862" w14:paraId="3B7B8090" w14:textId="77777777">
      <w:pPr>
        <w:spacing w:line="360" w:lineRule="auto"/>
        <w:jc w:val="left"/>
        <w:textAlignment w:val="center"/>
      </w:pPr>
      <w:r>
        <w:t>（</w:t>
      </w:r>
      <w:r>
        <w:t>4</w:t>
      </w:r>
      <w:r>
        <w:t>）用目镜</w:t>
      </w:r>
      <w:r>
        <w:t>10×</w:t>
      </w:r>
      <w:r>
        <w:t>、物镜</w:t>
      </w:r>
      <w:r>
        <w:t>10×</w:t>
      </w:r>
      <w:r>
        <w:t>的镜头组合观察到视野中的一列细胞数为</w:t>
      </w:r>
      <w:r>
        <w:t>16</w:t>
      </w:r>
      <w:r>
        <w:t>个，若目镜不变，物镜换成</w:t>
      </w:r>
      <w:r>
        <w:t>40×</w:t>
      </w:r>
      <w:r>
        <w:t>，则在视野中观察到的一列细胞数是</w:t>
      </w:r>
      <w:r>
        <w:t>_______</w:t>
      </w:r>
      <w:r>
        <w:t>个。</w:t>
      </w:r>
    </w:p>
    <w:p w:rsidR="00D65862" w14:paraId="0BFFF5A6" w14:textId="77777777">
      <w:pPr>
        <w:spacing w:line="360" w:lineRule="auto"/>
        <w:jc w:val="left"/>
        <w:textAlignment w:val="center"/>
      </w:pPr>
      <w:r>
        <w:t>（</w:t>
      </w:r>
      <w:r>
        <w:t>5</w:t>
      </w:r>
      <w:r>
        <w:t>）如果所要观察的物像偏在显微镜视野的左上方，要将其移至视野的中央，那么装片应向</w:t>
      </w:r>
      <w:r>
        <w:t>____</w:t>
      </w:r>
      <w:r>
        <w:t>方移动。</w:t>
      </w:r>
    </w:p>
    <w:p w:rsidR="00D65862" w14:paraId="757F92E7" w14:textId="77777777">
      <w:pPr>
        <w:spacing w:line="360" w:lineRule="auto"/>
        <w:jc w:val="left"/>
        <w:textAlignment w:val="center"/>
      </w:pPr>
      <w:r>
        <w:t>（</w:t>
      </w:r>
      <w:r>
        <w:t>6</w:t>
      </w:r>
      <w:r>
        <w:t>）在一台显微镜下观察实际直径约</w:t>
      </w:r>
      <w:r>
        <w:t>0.1</w:t>
      </w:r>
      <w:r>
        <w:t>毫米的毛发时，看到它的物像直径约为</w:t>
      </w:r>
      <w:r>
        <w:t>5</w:t>
      </w:r>
      <w:r>
        <w:t>毫米。若已知使用的目镜是</w:t>
      </w:r>
      <w:r>
        <w:t>5×</w:t>
      </w:r>
      <w:r>
        <w:t>，则使用的物镜最有可能是</w:t>
      </w:r>
      <w:r>
        <w:t xml:space="preserve">_______        </w:t>
      </w:r>
      <w:r>
        <w:t>。</w:t>
      </w:r>
    </w:p>
    <w:p w:rsidR="00D65862" w14:paraId="3A33B190" w14:textId="77777777">
      <w:pPr>
        <w:spacing w:line="360" w:lineRule="auto"/>
        <w:jc w:val="left"/>
        <w:textAlignment w:val="center"/>
      </w:pPr>
      <w:r>
        <w:t>29</w:t>
      </w:r>
      <w:r>
        <w:t>．在夏天，人们喜欢吃</w:t>
      </w:r>
      <w:r>
        <w:t>“</w:t>
      </w:r>
      <w:r>
        <w:t>凉拌黄瓜</w:t>
      </w:r>
      <w:r>
        <w:t>”,</w:t>
      </w:r>
      <w:r>
        <w:t>实际上这个菜里有很多有趣的生物知识</w:t>
      </w:r>
      <w:r>
        <w:t>:</w:t>
      </w:r>
    </w:p>
    <w:p w:rsidR="00D65862" w14:paraId="6C2FAEB6" w14:textId="77777777">
      <w:pPr>
        <w:spacing w:line="360" w:lineRule="auto"/>
        <w:jc w:val="left"/>
        <w:textAlignment w:val="center"/>
      </w:pPr>
      <w:r>
        <w:t>（</w:t>
      </w:r>
      <w:r>
        <w:t>1</w:t>
      </w:r>
      <w:r>
        <w:t>）盛黄瓜的盘子原本没有水，但过一段时间后，盘子里有很多的水，水主要来自黄瓜细胞中的</w:t>
      </w:r>
      <w:r w:rsidRPr="00043B54" w:rsidR="00EF035E">
        <w:t>___________</w:t>
      </w:r>
      <w:r>
        <w:t xml:space="preserve"> </w:t>
      </w:r>
      <w:r>
        <w:t>。</w:t>
      </w:r>
      <w:r>
        <w:t xml:space="preserve">    </w:t>
      </w:r>
    </w:p>
    <w:p w:rsidR="00D65862" w14:paraId="7C4E6E4E" w14:textId="77777777">
      <w:pPr>
        <w:spacing w:line="360" w:lineRule="auto"/>
        <w:jc w:val="left"/>
        <w:textAlignment w:val="center"/>
      </w:pPr>
      <w:r>
        <w:t>（</w:t>
      </w:r>
      <w:r>
        <w:t>2</w:t>
      </w:r>
      <w:r>
        <w:t>）水能从黄瓜细胞内渗出到黄瓜的细胞外，说明水分子能透过</w:t>
      </w:r>
      <w:r w:rsidRPr="00043B54" w:rsidR="00EF035E">
        <w:t>__________</w:t>
      </w:r>
      <w:r>
        <w:t>。</w:t>
      </w:r>
    </w:p>
    <w:p w:rsidR="00D65862" w14:paraId="67EA9FA5" w14:textId="77777777">
      <w:pPr>
        <w:spacing w:line="360" w:lineRule="auto"/>
        <w:jc w:val="left"/>
        <w:textAlignment w:val="center"/>
      </w:pPr>
      <w:r>
        <w:t>30</w:t>
      </w:r>
      <w:r>
        <w:t>．如图是显微镜和动植物细胞结构模式图，据图回答下列问题：</w:t>
      </w:r>
    </w:p>
    <w:p w:rsidR="00D65862" w14:paraId="2EFB59C7" w14:textId="77777777">
      <w:pPr>
        <w:spacing w:line="360" w:lineRule="auto"/>
        <w:jc w:val="left"/>
        <w:textAlignment w:val="center"/>
      </w:pPr>
      <w:r>
        <w:rPr>
          <w:noProof/>
        </w:rPr>
        <w:drawing>
          <wp:inline distT="0" distB="0" distL="0" distR="0">
            <wp:extent cx="4486275" cy="2505075"/>
            <wp:effectExtent l="0" t="0" r="0" b="0"/>
            <wp:docPr id="100012" name="图片 1000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748245" name="图片 100012" descr=" "/>
                    <pic:cNvPicPr>
                      <a:picLocks noChangeAspect="1"/>
                    </pic:cNvPicPr>
                  </pic:nvPicPr>
                  <pic:blipFill>
                    <a:blip xmlns:r="http://schemas.openxmlformats.org/officeDocument/2006/relationships" r:embed="rId20"/>
                    <a:stretch>
                      <a:fillRect/>
                    </a:stretch>
                  </pic:blipFill>
                  <pic:spPr>
                    <a:xfrm>
                      <a:off x="0" y="0"/>
                      <a:ext cx="4486275" cy="2505075"/>
                    </a:xfrm>
                    <a:prstGeom prst="rect">
                      <a:avLst/>
                    </a:prstGeom>
                  </pic:spPr>
                </pic:pic>
              </a:graphicData>
            </a:graphic>
          </wp:inline>
        </w:drawing>
      </w:r>
    </w:p>
    <w:p w:rsidR="00D65862" w14:paraId="7BB00327" w14:textId="77777777">
      <w:pPr>
        <w:spacing w:line="360" w:lineRule="auto"/>
        <w:jc w:val="left"/>
        <w:textAlignment w:val="center"/>
      </w:pPr>
      <w:r>
        <w:t>（</w:t>
      </w:r>
      <w:r>
        <w:t>1</w:t>
      </w:r>
      <w:r>
        <w:t>）图</w:t>
      </w:r>
      <w:r>
        <w:t>2</w:t>
      </w:r>
      <w:r>
        <w:t>中</w:t>
      </w:r>
      <w:r>
        <w:t>___</w:t>
      </w:r>
      <w:r>
        <w:t>（选</w:t>
      </w:r>
      <w:r>
        <w:t>“</w:t>
      </w:r>
      <w:r>
        <w:t>甲</w:t>
      </w:r>
      <w:r>
        <w:t>”</w:t>
      </w:r>
      <w:r>
        <w:t>或</w:t>
      </w:r>
      <w:r>
        <w:t>“</w:t>
      </w:r>
      <w:r>
        <w:t>乙</w:t>
      </w:r>
      <w:r>
        <w:t>”</w:t>
      </w:r>
      <w:r>
        <w:t>）是植物细胞的结构。</w:t>
      </w:r>
      <w:r>
        <w:t xml:space="preserve"> </w:t>
      </w:r>
    </w:p>
    <w:p w:rsidR="00D65862" w14:paraId="2A75E389" w14:textId="77777777">
      <w:pPr>
        <w:spacing w:line="360" w:lineRule="auto"/>
        <w:jc w:val="left"/>
        <w:textAlignment w:val="center"/>
      </w:pPr>
      <w:r>
        <w:t>（</w:t>
      </w:r>
      <w:r>
        <w:t>2</w:t>
      </w:r>
      <w:r>
        <w:t>）能够将有机物氧化分解释放能量的结构是</w:t>
      </w:r>
      <w:r>
        <w:t>[_________ ]</w:t>
      </w:r>
      <w:r>
        <w:t>。</w:t>
      </w:r>
      <w:r>
        <w:t xml:space="preserve"> </w:t>
      </w:r>
    </w:p>
    <w:p w:rsidR="00D65862" w14:paraId="07A6B5B2" w14:textId="77777777">
      <w:pPr>
        <w:spacing w:line="360" w:lineRule="auto"/>
        <w:jc w:val="left"/>
        <w:textAlignment w:val="center"/>
      </w:pPr>
      <w:r>
        <w:t>（</w:t>
      </w:r>
      <w:r>
        <w:t>3</w:t>
      </w:r>
      <w:r>
        <w:t>）吃西瓜时流出的红色液汁主要来自</w:t>
      </w:r>
      <w:r>
        <w:t>[_________ ]</w:t>
      </w:r>
      <w:r>
        <w:t>。</w:t>
      </w:r>
      <w:r>
        <w:t xml:space="preserve"> </w:t>
      </w:r>
    </w:p>
    <w:p w:rsidR="00D65862" w14:paraId="2195269D" w14:textId="77777777">
      <w:pPr>
        <w:spacing w:line="360" w:lineRule="auto"/>
        <w:jc w:val="left"/>
        <w:textAlignment w:val="center"/>
      </w:pPr>
      <w:r>
        <w:t>（</w:t>
      </w:r>
      <w:r>
        <w:t>4</w:t>
      </w:r>
      <w:r>
        <w:t>）用显微镜观察制作好的临时装片，在镜头下已经找到观察物，如果要使物像更清晰些，应调节显微镜的</w:t>
      </w:r>
      <w:r>
        <w:t>[_________]</w:t>
      </w:r>
      <w:r>
        <w:t>。</w:t>
      </w:r>
      <w:r>
        <w:t xml:space="preserve"> </w:t>
      </w:r>
    </w:p>
    <w:p w:rsidR="00D65862" w14:paraId="71F70A4E" w14:textId="77777777">
      <w:pPr>
        <w:spacing w:line="360" w:lineRule="auto"/>
        <w:jc w:val="left"/>
        <w:textAlignment w:val="center"/>
      </w:pPr>
      <w:r>
        <w:t>（</w:t>
      </w:r>
      <w:r>
        <w:t>5</w:t>
      </w:r>
      <w:r>
        <w:t>）若光线过强或过暗应调节</w:t>
      </w:r>
      <w:r>
        <w:t>[  _________ ]</w:t>
      </w:r>
      <w:r>
        <w:t>。</w:t>
      </w:r>
    </w:p>
    <w:p w:rsidR="000D09E5" w14:paraId="2D535829" w14:textId="77777777">
      <w:pPr>
        <w:sectPr w:rsidSect="00157616">
          <w:headerReference w:type="first" r:id="rId21"/>
          <w:pgSz w:w="11907" w:h="16839" w:code="9"/>
          <w:pgMar w:top="900" w:right="1997" w:bottom="900" w:left="1997" w:header="500" w:footer="500" w:gutter="0"/>
          <w:cols w:sep="1" w:space="425"/>
          <w:docGrid w:type="lines" w:linePitch="312"/>
        </w:sectPr>
      </w:pPr>
    </w:p>
    <w:p w:rsidR="002A2386" w:rsidRPr="00AE5FF7" w:rsidP="00AE5FF7" w14:paraId="7169E041" w14:textId="77777777">
      <w:pPr>
        <w:jc w:val="center"/>
        <w:rPr>
          <w:b/>
        </w:rPr>
      </w:pPr>
      <w:r w:rsidRPr="00AE5FF7">
        <w:rPr>
          <w:rFonts w:hint="eastAsia"/>
          <w:b/>
        </w:rPr>
        <w:t>参考答案</w:t>
      </w:r>
    </w:p>
    <w:p w:rsidR="008663B8" w14:paraId="7BC3DBCE" w14:textId="77777777">
      <w:pPr>
        <w:spacing w:line="360" w:lineRule="auto"/>
        <w:jc w:val="left"/>
        <w:textAlignment w:val="center"/>
      </w:pPr>
      <w:r w:rsidRPr="00043B54">
        <w:t>1</w:t>
      </w:r>
      <w:r w:rsidRPr="00043B54">
        <w:t>．</w:t>
      </w:r>
      <w:r w:rsidRPr="00043B54">
        <w:t>B</w:t>
      </w:r>
      <w:r>
        <w:t xml:space="preserve"> </w:t>
      </w:r>
      <w:r w:rsidR="00B74AF7">
        <w:t>2</w:t>
      </w:r>
      <w:r w:rsidR="00B74AF7">
        <w:t>．</w:t>
      </w:r>
      <w:r w:rsidRPr="00043B54">
        <w:t>D</w:t>
      </w:r>
      <w:r>
        <w:t xml:space="preserve"> </w:t>
      </w:r>
      <w:r w:rsidRPr="005C2ADF" w:rsidR="00B74AF7">
        <w:t>3</w:t>
      </w:r>
      <w:r w:rsidRPr="005C2ADF" w:rsidR="00B74AF7">
        <w:t>．</w:t>
      </w:r>
      <w:r w:rsidRPr="005C2ADF" w:rsidR="00C13815">
        <w:t>D</w:t>
      </w:r>
      <w:r>
        <w:t xml:space="preserve"> </w:t>
      </w:r>
      <w:r w:rsidR="00B74AF7">
        <w:t>4</w:t>
      </w:r>
      <w:r w:rsidR="00B74AF7">
        <w:t>．</w:t>
      </w:r>
      <w:r w:rsidR="00B74AF7">
        <w:t>A</w:t>
      </w:r>
      <w:r>
        <w:t xml:space="preserve"> </w:t>
      </w:r>
      <w:r w:rsidR="00B74AF7">
        <w:t>5</w:t>
      </w:r>
      <w:r w:rsidR="00B74AF7">
        <w:t>．</w:t>
      </w:r>
      <w:r w:rsidR="00B74AF7">
        <w:t>D</w:t>
      </w:r>
      <w:r>
        <w:t xml:space="preserve"> </w:t>
      </w:r>
      <w:r w:rsidRPr="00BC3996" w:rsidR="00B74AF7">
        <w:rPr>
          <w:snapToGrid w:val="0"/>
          <w:kern w:val="0"/>
        </w:rPr>
        <w:t>6</w:t>
      </w:r>
      <w:r w:rsidRPr="00BC3996" w:rsidR="00B74AF7">
        <w:rPr>
          <w:snapToGrid w:val="0"/>
          <w:kern w:val="0"/>
        </w:rPr>
        <w:t>．</w:t>
      </w:r>
      <w:r w:rsidRPr="00BC3996" w:rsidR="00B74AF7">
        <w:rPr>
          <w:snapToGrid w:val="0"/>
          <w:kern w:val="0"/>
        </w:rPr>
        <w:t>C</w:t>
      </w:r>
      <w:r>
        <w:rPr>
          <w:snapToGrid w:val="0"/>
          <w:kern w:val="0"/>
        </w:rPr>
        <w:t xml:space="preserve"> </w:t>
      </w:r>
      <w:r w:rsidR="00B74AF7">
        <w:t>7</w:t>
      </w:r>
      <w:r w:rsidR="00B74AF7">
        <w:t>．</w:t>
      </w:r>
      <w:r w:rsidR="00B74AF7">
        <w:t>C</w:t>
      </w:r>
      <w:r>
        <w:t xml:space="preserve"> </w:t>
      </w:r>
      <w:r w:rsidRPr="00043B54">
        <w:t>8</w:t>
      </w:r>
      <w:r w:rsidRPr="00043B54">
        <w:t>．</w:t>
      </w:r>
      <w:r w:rsidRPr="00043B54">
        <w:t>C</w:t>
      </w:r>
      <w:r>
        <w:t xml:space="preserve"> </w:t>
      </w:r>
      <w:r w:rsidR="00B74AF7">
        <w:t>9</w:t>
      </w:r>
      <w:r w:rsidR="00B74AF7">
        <w:t>．</w:t>
      </w:r>
      <w:r w:rsidRPr="00043B54">
        <w:t>A</w:t>
      </w:r>
      <w:r>
        <w:t xml:space="preserve"> </w:t>
      </w:r>
      <w:r w:rsidR="00B74AF7">
        <w:t>10</w:t>
      </w:r>
      <w:r w:rsidR="00B74AF7">
        <w:t>．</w:t>
      </w:r>
      <w:r w:rsidR="00B74AF7">
        <w:t>C</w:t>
      </w:r>
      <w:r>
        <w:t xml:space="preserve"> </w:t>
      </w:r>
      <w:r w:rsidR="00B74AF7">
        <w:t>11</w:t>
      </w:r>
      <w:r w:rsidR="00B74AF7">
        <w:t>．</w:t>
      </w:r>
      <w:r w:rsidR="00B74AF7">
        <w:t>D</w:t>
      </w:r>
      <w:r>
        <w:t xml:space="preserve"> </w:t>
      </w:r>
      <w:r w:rsidR="00B74AF7">
        <w:t>12</w:t>
      </w:r>
      <w:r w:rsidR="00B74AF7">
        <w:t>．</w:t>
      </w:r>
      <w:r w:rsidRPr="00043B54">
        <w:t>D</w:t>
      </w:r>
      <w:r>
        <w:t xml:space="preserve"> </w:t>
      </w:r>
      <w:r w:rsidR="00B74AF7">
        <w:t>13</w:t>
      </w:r>
      <w:r w:rsidR="00B74AF7">
        <w:t>．</w:t>
      </w:r>
      <w:r w:rsidRPr="00043B54">
        <w:t>C</w:t>
      </w:r>
      <w:r>
        <w:t xml:space="preserve"> </w:t>
      </w:r>
      <w:r w:rsidRPr="00043B54">
        <w:t>14</w:t>
      </w:r>
      <w:r w:rsidRPr="00043B54">
        <w:t>．</w:t>
      </w:r>
      <w:r w:rsidRPr="00043B54">
        <w:t>B</w:t>
      </w:r>
      <w:r>
        <w:t xml:space="preserve"> </w:t>
      </w:r>
      <w:r w:rsidR="00B74AF7">
        <w:t>15</w:t>
      </w:r>
      <w:r w:rsidR="00B74AF7">
        <w:t>．</w:t>
      </w:r>
      <w:r w:rsidRPr="00043B54">
        <w:t>A</w:t>
      </w:r>
      <w:r>
        <w:t xml:space="preserve"> </w:t>
      </w:r>
      <w:r w:rsidR="00B74AF7">
        <w:t>16</w:t>
      </w:r>
      <w:r w:rsidR="00B74AF7">
        <w:t>．</w:t>
      </w:r>
      <w:r w:rsidR="00B74AF7">
        <w:t>B</w:t>
      </w:r>
      <w:r>
        <w:t xml:space="preserve"> </w:t>
      </w:r>
      <w:r w:rsidRPr="00043B54">
        <w:t>17</w:t>
      </w:r>
      <w:r w:rsidRPr="00043B54">
        <w:t>．</w:t>
      </w:r>
      <w:r w:rsidRPr="00043B54">
        <w:t>A</w:t>
      </w:r>
      <w:r>
        <w:t xml:space="preserve"> </w:t>
      </w:r>
      <w:r w:rsidR="00B74AF7">
        <w:t>18</w:t>
      </w:r>
      <w:r w:rsidR="00B74AF7">
        <w:t>．</w:t>
      </w:r>
      <w:r w:rsidR="00B74AF7">
        <w:t>D</w:t>
      </w:r>
      <w:r>
        <w:t xml:space="preserve"> </w:t>
      </w:r>
      <w:r w:rsidR="00B74AF7">
        <w:t>19</w:t>
      </w:r>
      <w:r w:rsidR="00B74AF7">
        <w:t>．</w:t>
      </w:r>
      <w:r w:rsidRPr="00043B54">
        <w:t>B</w:t>
      </w:r>
      <w:r>
        <w:t xml:space="preserve"> </w:t>
      </w:r>
      <w:r w:rsidR="00B74AF7">
        <w:t>20</w:t>
      </w:r>
      <w:r w:rsidR="00B74AF7">
        <w:t>．</w:t>
      </w:r>
      <w:r w:rsidRPr="00043B54">
        <w:t>B</w:t>
      </w:r>
      <w:r>
        <w:t xml:space="preserve"> </w:t>
      </w:r>
      <w:r w:rsidR="00B74AF7">
        <w:t>21</w:t>
      </w:r>
      <w:r w:rsidR="00B74AF7">
        <w:t>．</w:t>
      </w:r>
      <w:r w:rsidR="00B74AF7">
        <w:t>B</w:t>
      </w:r>
      <w:r>
        <w:t xml:space="preserve"> </w:t>
      </w:r>
      <w:r w:rsidR="00B74AF7">
        <w:t>22</w:t>
      </w:r>
      <w:r w:rsidR="00B74AF7">
        <w:t>．</w:t>
      </w:r>
      <w:r w:rsidR="00B74AF7">
        <w:t>D</w:t>
      </w:r>
      <w:r>
        <w:t xml:space="preserve"> </w:t>
      </w:r>
      <w:r w:rsidRPr="00043B54">
        <w:t>23</w:t>
      </w:r>
      <w:r w:rsidRPr="00043B54">
        <w:t>．</w:t>
      </w:r>
      <w:r w:rsidRPr="00043B54">
        <w:t>C</w:t>
      </w:r>
      <w:r>
        <w:t xml:space="preserve"> </w:t>
      </w:r>
      <w:r w:rsidR="00B74AF7">
        <w:t>24</w:t>
      </w:r>
      <w:r w:rsidR="00B74AF7">
        <w:t>．</w:t>
      </w:r>
      <w:r w:rsidR="00B74AF7">
        <w:t>B</w:t>
      </w:r>
      <w:r>
        <w:t xml:space="preserve"> </w:t>
      </w:r>
      <w:r w:rsidR="00B74AF7">
        <w:t>25</w:t>
      </w:r>
      <w:r w:rsidR="00B74AF7">
        <w:t>．</w:t>
      </w:r>
      <w:r w:rsidR="00B74AF7">
        <w:t>B</w:t>
      </w:r>
      <w:r>
        <w:t xml:space="preserve"> </w:t>
      </w:r>
    </w:p>
    <w:p w:rsidR="00D65862" w14:paraId="2E676B07" w14:textId="78089187">
      <w:pPr>
        <w:spacing w:line="360" w:lineRule="auto"/>
        <w:jc w:val="left"/>
        <w:textAlignment w:val="center"/>
      </w:pPr>
      <w:r w:rsidRPr="00043B54">
        <w:t>26</w:t>
      </w:r>
      <w:r w:rsidRPr="00043B54">
        <w:t>．</w:t>
      </w:r>
      <w:r w:rsidR="00B74AF7">
        <w:t>分裂</w:t>
      </w:r>
      <w:r w:rsidRPr="00043B54">
        <w:t xml:space="preserve">    </w:t>
      </w:r>
      <w:r w:rsidR="00B74AF7">
        <w:t>分化</w:t>
      </w:r>
      <w:r w:rsidRPr="00043B54">
        <w:t xml:space="preserve">    </w:t>
      </w:r>
      <w:r w:rsidR="00B74AF7">
        <w:t>器官</w:t>
      </w:r>
      <w:r w:rsidRPr="00043B54">
        <w:t xml:space="preserve">    </w:t>
      </w:r>
      <w:r w:rsidR="00B74AF7">
        <w:t>BC</w:t>
      </w:r>
      <w:r w:rsidRPr="00043B54">
        <w:t xml:space="preserve">    </w:t>
      </w:r>
      <w:r w:rsidR="00B74AF7">
        <w:t>系统</w:t>
      </w:r>
      <w:r w:rsidRPr="00043B54">
        <w:t xml:space="preserve">    </w:t>
      </w:r>
    </w:p>
    <w:p w:rsidR="00D65862" w14:paraId="5081BE7D" w14:textId="77777777">
      <w:pPr>
        <w:spacing w:line="360" w:lineRule="auto"/>
        <w:jc w:val="left"/>
        <w:textAlignment w:val="center"/>
      </w:pPr>
      <w:r w:rsidRPr="00043B54">
        <w:t>27</w:t>
      </w:r>
      <w:r w:rsidRPr="00043B54">
        <w:t>．</w:t>
      </w:r>
      <w:r w:rsidR="00B74AF7">
        <w:t xml:space="preserve">  </w:t>
      </w:r>
      <w:r w:rsidR="00B74AF7">
        <w:t>表膜；</w:t>
      </w:r>
      <w:r w:rsidR="00B74AF7">
        <w:t xml:space="preserve">   </w:t>
      </w:r>
      <w:r w:rsidR="00B74AF7">
        <w:t>伸缩泡；</w:t>
      </w:r>
      <w:r w:rsidR="00B74AF7">
        <w:t xml:space="preserve">   </w:t>
      </w:r>
      <w:r w:rsidR="00B74AF7">
        <w:t>纤毛</w:t>
      </w:r>
    </w:p>
    <w:p w:rsidR="00D65862" w14:paraId="1C759E2D" w14:textId="77777777">
      <w:pPr>
        <w:spacing w:line="360" w:lineRule="auto"/>
        <w:jc w:val="left"/>
        <w:textAlignment w:val="center"/>
      </w:pPr>
      <w:r>
        <w:t>28</w:t>
      </w:r>
      <w:r>
        <w:t>．</w:t>
      </w:r>
      <w:r>
        <w:t xml:space="preserve">①    </w:t>
      </w:r>
      <w:r>
        <w:t>通光孔</w:t>
      </w:r>
      <w:r>
        <w:t xml:space="preserve">    </w:t>
      </w:r>
      <w:r>
        <w:t>较小的</w:t>
      </w:r>
      <w:r>
        <w:t xml:space="preserve">    </w:t>
      </w:r>
      <w:r>
        <w:t>平面</w:t>
      </w:r>
      <w:r>
        <w:t xml:space="preserve">    ①④    ⑤    4    </w:t>
      </w:r>
      <w:r>
        <w:t>左上</w:t>
      </w:r>
      <w:r>
        <w:t xml:space="preserve">    10</w:t>
      </w:r>
      <w:r>
        <w:t>倍</w:t>
      </w:r>
      <w:r>
        <w:t xml:space="preserve">    </w:t>
      </w:r>
    </w:p>
    <w:p w:rsidR="00D65862" w14:paraId="6741D2E0" w14:textId="77777777">
      <w:pPr>
        <w:spacing w:line="360" w:lineRule="auto"/>
        <w:jc w:val="left"/>
        <w:textAlignment w:val="center"/>
      </w:pPr>
      <w:r>
        <w:t>29</w:t>
      </w:r>
      <w:r>
        <w:t>．液泡</w:t>
      </w:r>
      <w:r w:rsidRPr="00043B54" w:rsidR="00EF035E">
        <w:t xml:space="preserve">    </w:t>
      </w:r>
      <w:r>
        <w:t>细胞膜</w:t>
      </w:r>
      <w:r w:rsidRPr="00043B54" w:rsidR="00EF035E">
        <w:t xml:space="preserve">    </w:t>
      </w:r>
    </w:p>
    <w:p w:rsidR="00D65862" w14:paraId="6343D3DC" w14:textId="77777777">
      <w:pPr>
        <w:spacing w:line="360" w:lineRule="auto"/>
        <w:jc w:val="left"/>
        <w:textAlignment w:val="center"/>
        <w:sectPr w:rsidSect="007A55E5">
          <w:headerReference w:type="even" r:id="rId22"/>
          <w:headerReference w:type="default" r:id="rId23"/>
          <w:footerReference w:type="even" r:id="rId24"/>
          <w:footerReference w:type="default" r:id="rId25"/>
          <w:pgSz w:w="11906" w:h="16838" w:code="9"/>
          <w:pgMar w:top="1440" w:right="1797" w:bottom="1440" w:left="1797" w:header="851" w:footer="992" w:gutter="0"/>
          <w:pgNumType w:start="1"/>
          <w:cols w:space="425"/>
          <w:docGrid w:type="lines" w:linePitch="312"/>
        </w:sectPr>
      </w:pPr>
      <w:r>
        <w:t>30</w:t>
      </w:r>
      <w:r>
        <w:t>．甲</w:t>
      </w:r>
      <w:r>
        <w:t xml:space="preserve">    4    5    ⑥    ③</w:t>
      </w:r>
      <w:r>
        <w:t>、</w:t>
      </w:r>
      <w:r>
        <w:t xml:space="preserve">⑦    </w:t>
      </w:r>
    </w:p>
    <w:p>
      <w:r>
        <w:pict>
          <v:shape id="_x0000_i1026" type="#_x0000_t75" alt="promotion-pages" style="width:415.6pt;height:672.16pt">
            <v:imagedata r:id="rId26" o:title=""/>
            <o:lock v:ext="edit" aspectratio="t"/>
          </v:shape>
        </w:pict>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8663B8" w:rsidP="008663B8" w14:paraId="6FC56D42" w14:textId="48AE38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8663B8" w:rsidP="008663B8" w14:paraId="2A850FD4" w14:textId="480B00A5">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6pt;height:19pt;margin-top:1000pt;margin-left:10pt;mso-position-horizontal-relative:page;mso-position-vertical-relative:page;position:absolute;z-index:251658240">
          <v:imagedata r:id="rId1" o:title=""/>
          <o:lock v:ext="edit" aspectratio="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8663B8" w:rsidP="008663B8" w14:paraId="5022B017" w14:textId="692488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8663B8" w:rsidP="008663B8" w14:paraId="33994EA5" w14:textId="06722A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001BF"/>
    <w:rsid w:val="000232A6"/>
    <w:rsid w:val="00026C90"/>
    <w:rsid w:val="00043B54"/>
    <w:rsid w:val="00065CD2"/>
    <w:rsid w:val="000D09E5"/>
    <w:rsid w:val="002A2386"/>
    <w:rsid w:val="003F38F2"/>
    <w:rsid w:val="004D42A0"/>
    <w:rsid w:val="004E63D0"/>
    <w:rsid w:val="0056629D"/>
    <w:rsid w:val="00571608"/>
    <w:rsid w:val="005C2ADF"/>
    <w:rsid w:val="0064153B"/>
    <w:rsid w:val="006A381C"/>
    <w:rsid w:val="007543DC"/>
    <w:rsid w:val="00771D19"/>
    <w:rsid w:val="007A55E5"/>
    <w:rsid w:val="007A64BA"/>
    <w:rsid w:val="00855687"/>
    <w:rsid w:val="008663B8"/>
    <w:rsid w:val="009C0381"/>
    <w:rsid w:val="009E1FB8"/>
    <w:rsid w:val="009E611B"/>
    <w:rsid w:val="00A0138B"/>
    <w:rsid w:val="00AD3992"/>
    <w:rsid w:val="00AE5FF7"/>
    <w:rsid w:val="00B74AF7"/>
    <w:rsid w:val="00B923F8"/>
    <w:rsid w:val="00BC3996"/>
    <w:rsid w:val="00BC62FB"/>
    <w:rsid w:val="00C13815"/>
    <w:rsid w:val="00C93DDE"/>
    <w:rsid w:val="00CD67E5"/>
    <w:rsid w:val="00D65862"/>
    <w:rsid w:val="00DD4B4F"/>
    <w:rsid w:val="00E17E42"/>
    <w:rsid w:val="00E55184"/>
    <w:rsid w:val="00EA770D"/>
    <w:rsid w:val="00EF035E"/>
    <w:rsid w:val="00F104B7"/>
    <w:rsid w:val="00FA429B"/>
    <w:rsid w:val="00FA5C16"/>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4FA98056-AF28-4D1A-958F-36C2B37C9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image" Target="media/image18.jpeg" /><Relationship Id="rId27" Type="http://schemas.openxmlformats.org/officeDocument/2006/relationships/theme" Target="theme/theme1.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17.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7541B-B0DC-4410-9B1F-471A32559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587</Words>
  <Characters>3349</Characters>
  <Application>Microsoft Office Word</Application>
  <DocSecurity>0</DocSecurity>
  <Lines>27</Lines>
  <Paragraphs>7</Paragraphs>
  <ScaleCrop>false</ScaleCrop>
  <Company/>
  <LinksUpToDate>false</LinksUpToDate>
  <CharactersWithSpaces>3929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2021-08-20T04:53:00Z</dcterms:created>
  <dcterms:modified xsi:type="dcterms:W3CDTF">2021-08-20T04:53:00Z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